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40" w:lineRule="auto"/>
        <w:rPr/>
      </w:pPr>
      <w:bookmarkStart w:colFirst="0" w:colLast="0" w:name="_mp2z3krfudnk" w:id="0"/>
      <w:bookmarkEnd w:id="0"/>
      <w:r w:rsidDel="00000000" w:rsidR="00000000" w:rsidRPr="00000000">
        <w:rPr>
          <w:rtl w:val="0"/>
        </w:rPr>
        <w:t xml:space="preserve">Code for Canada skills challenge Developers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Be sure to read all the way through the instructions before beginning, and time yourself once you start. </w:t>
      </w:r>
      <w:r w:rsidDel="00000000" w:rsidR="00000000" w:rsidRPr="00000000">
        <w:rPr>
          <w:rFonts w:ascii="Source Sans Pro" w:cs="Source Sans Pro" w:eastAsia="Source Sans Pro" w:hAnsi="Source Sans Pro"/>
          <w:b w:val="1"/>
          <w:i w:val="1"/>
          <w:color w:val="990000"/>
          <w:rtl w:val="0"/>
        </w:rPr>
        <w:t xml:space="preserve">Do not spend more than one hour on this challenge </w:t>
      </w: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(Yes, this is on the honour system--please be trustworthy! We’ll ask you to report how long you spent when you submit your response).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The task -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Look at </w:t>
      </w:r>
      <w:hyperlink r:id="rId6">
        <w:r w:rsidDel="00000000" w:rsidR="00000000" w:rsidRPr="00000000">
          <w:rPr>
            <w:rFonts w:ascii="Source Sans Pro" w:cs="Source Sans Pro" w:eastAsia="Source Sans Pro" w:hAnsi="Source Sans Pro"/>
            <w:color w:val="1155cc"/>
            <w:u w:val="single"/>
            <w:rtl w:val="0"/>
          </w:rPr>
          <w:t xml:space="preserve">this dataset</w:t>
        </w:r>
      </w:hyperlink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representing building code violations. Write a brief program in the language of your choice to summarize the data. Your program should calculate: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number of violations in each category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 earliest and latest violation date for each category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Source Sans Pro" w:cs="Source Sans Pro" w:eastAsia="Source Sans Pro" w:hAnsi="Source Sans Pro"/>
          <w:color w:val="33333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Source Sans Pro" w:cs="Source Sans Pro" w:eastAsia="Source Sans Pro" w:hAnsi="Source Sans Pro"/>
          <w:i w:val="1"/>
          <w:color w:val="333333"/>
        </w:rPr>
      </w:pPr>
      <w:r w:rsidDel="00000000" w:rsidR="00000000" w:rsidRPr="00000000">
        <w:rPr>
          <w:rFonts w:ascii="Source Sans Pro" w:cs="Source Sans Pro" w:eastAsia="Source Sans Pro" w:hAnsi="Source Sans Pro"/>
          <w:color w:val="333333"/>
          <w:rtl w:val="0"/>
        </w:rPr>
        <w:t xml:space="preserve">You can use your preferred programming language, and decide on the presentation format of the resulting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rtl w:val="0"/>
        </w:rPr>
        <w:t xml:space="preserve">Submission instructions </w:t>
      </w:r>
    </w:p>
    <w:p w:rsidR="00000000" w:rsidDel="00000000" w:rsidP="00000000" w:rsidRDefault="00000000" w:rsidRPr="00000000" w14:paraId="0000000E">
      <w:pPr>
        <w:rPr>
          <w:rFonts w:ascii="Source Sans Pro" w:cs="Source Sans Pro" w:eastAsia="Source Sans Pro" w:hAnsi="Source Sans Pro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Please attach a zip file containing your entire submission in response to the email you received containing this challenge. </w:t>
      </w: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(Note: gmail blocks all attachments containing a .js file. If your submission contains a .js file, please include a link to a dropbox or google drive folder instead and ensure that permissions are updated so that we can view these.)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In the body of your email, please include: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 note telling us which language you’ve chosen to work in (we’ll use this to group submissions using the same language for evaluation)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amount of time you spent on this challenge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Full installation instructions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b w:val="1"/>
          <w:color w:val="990000"/>
          <w:rtl w:val="0"/>
        </w:rPr>
        <w:t xml:space="preserve">Submissions must be received by the date and time indicated in the initial email sent by Code for Canada</w:t>
      </w:r>
    </w:p>
    <w:p w:rsidR="00000000" w:rsidDel="00000000" w:rsidP="00000000" w:rsidRDefault="00000000" w:rsidRPr="00000000" w14:paraId="00000015">
      <w:pPr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cente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codefor.ca/wp-content/uploads/2018/06/C4C-dev-challenge-2018.csv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