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5269" w14:textId="62510691" w:rsidR="009D6BC6" w:rsidRPr="007202CF" w:rsidRDefault="007202CF">
      <w:r>
        <w:t xml:space="preserve">Использование скрытых марковских моделей при анализе заболеваемости </w:t>
      </w:r>
      <w:r>
        <w:rPr>
          <w:lang w:val="en-US"/>
        </w:rPr>
        <w:t>COVID</w:t>
      </w:r>
      <w:r w:rsidRPr="007202CF">
        <w:t>-19</w:t>
      </w:r>
    </w:p>
    <w:p w14:paraId="16243A0C" w14:textId="77777777" w:rsidR="007202CF" w:rsidRDefault="007202CF"/>
    <w:p w14:paraId="00F2A95D" w14:textId="50D90BE1" w:rsidR="007202CF" w:rsidRDefault="007202CF">
      <w:r>
        <w:t>Введение</w:t>
      </w:r>
    </w:p>
    <w:p w14:paraId="771F1C66" w14:textId="77777777" w:rsidR="007202CF" w:rsidRDefault="007202CF" w:rsidP="007202CF">
      <w:r>
        <w:t>Прогнозирование заболеваемости различными вирусными инфекциями, наряду с моделированием указанных процессов, является важной задачей, особенно в условиях пандемии и эпидемий. Обоснованный прогноз позволяет оптимально использовать наличные ресурсы и спланировать ограничительные меры таким образом, чтобы минимизировать негативные последствия для экономики и здоровья населения региона.</w:t>
      </w:r>
    </w:p>
    <w:p w14:paraId="53C5A7CA" w14:textId="1822AA4A" w:rsidR="007202CF" w:rsidRDefault="007202CF" w:rsidP="007202CF">
      <w:r>
        <w:t>Объектом исследования является временной ряд, отражающий заболеваемость COVID-19 в регионе</w:t>
      </w:r>
      <w:r>
        <w:t xml:space="preserve">, содержащий даты, </w:t>
      </w:r>
      <w:r>
        <w:t xml:space="preserve">количество заболевших </w:t>
      </w:r>
      <w:r>
        <w:t>(</w:t>
      </w:r>
      <w:r>
        <w:t>накопленным итогом</w:t>
      </w:r>
      <w:r>
        <w:t>)</w:t>
      </w:r>
      <w:r>
        <w:t>, и посуточная заболеваемость.</w:t>
      </w:r>
    </w:p>
    <w:p w14:paraId="5CCA87B4" w14:textId="71F2DC29" w:rsidR="007202CF" w:rsidRDefault="007202CF" w:rsidP="007202CF">
      <w:r>
        <w:t>Скрытые марковские модели</w:t>
      </w:r>
    </w:p>
    <w:p w14:paraId="1A844519" w14:textId="6C8C7926" w:rsidR="007202CF" w:rsidRDefault="008F363A" w:rsidP="007202CF">
      <w:r w:rsidRPr="008F363A">
        <w:t xml:space="preserve">Марковский процесс, также известный как процесс Маркова, является стохастическим процессом, в котором будущее состояние </w:t>
      </w:r>
      <w:r>
        <w:t xml:space="preserve">системы </w:t>
      </w:r>
      <w:r w:rsidRPr="008F363A">
        <w:t>зависит только от текущего состояния и не зависит от предшествующей истории. Это свойство называется "свойство Маркова" или "свойство отсутствия памяти".</w:t>
      </w:r>
      <w:r>
        <w:t xml:space="preserve"> </w:t>
      </w:r>
      <w:r w:rsidRPr="008F363A">
        <w:t>Важными концепциями, связанными с марковскими процессами, являются матрица переходных вероятностей,</w:t>
      </w:r>
      <w:r>
        <w:t xml:space="preserve"> описывающая вероятность перехода из одного состояния в другое.</w:t>
      </w:r>
    </w:p>
    <w:p w14:paraId="6C4B9BD6" w14:textId="122536F6" w:rsidR="008F363A" w:rsidRDefault="008F363A" w:rsidP="007202CF">
      <w:r>
        <w:t>При анализе эпидемиологических процессов такими состояниями могут быть состояние «волны» заболеваний и условного «плато», либо номер волны.</w:t>
      </w:r>
    </w:p>
    <w:p w14:paraId="5878F397" w14:textId="20D303B3" w:rsidR="008F363A" w:rsidRDefault="008F363A" w:rsidP="007202CF">
      <w:r>
        <w:t>Скрытые марковские модели (</w:t>
      </w:r>
      <w:r>
        <w:rPr>
          <w:lang w:val="en-US"/>
        </w:rPr>
        <w:t>hidden</w:t>
      </w:r>
      <w:r w:rsidRPr="008F363A">
        <w:t xml:space="preserve"> </w:t>
      </w:r>
      <w:r>
        <w:rPr>
          <w:lang w:val="en-US"/>
        </w:rPr>
        <w:t>Markov</w:t>
      </w:r>
      <w:r w:rsidRPr="008F363A">
        <w:t xml:space="preserve"> </w:t>
      </w:r>
      <w:r>
        <w:rPr>
          <w:lang w:val="en-US"/>
        </w:rPr>
        <w:t>model</w:t>
      </w:r>
      <w:r w:rsidRPr="008F363A">
        <w:t xml:space="preserve"> </w:t>
      </w:r>
      <w:r>
        <w:t>–</w:t>
      </w:r>
      <w:r w:rsidRPr="008F363A">
        <w:t xml:space="preserve"> </w:t>
      </w:r>
      <w:r>
        <w:rPr>
          <w:lang w:val="en-US"/>
        </w:rPr>
        <w:t>HMM</w:t>
      </w:r>
      <w:r w:rsidRPr="008F363A">
        <w:t>)</w:t>
      </w:r>
      <w:r>
        <w:t xml:space="preserve"> позволяют оценить состояние системы, скрытое от наблюдателя, по другой, уже наблюдаемой переменной. Результатом анализа являются матрица переходов и, для временных рядов – периоды, в которых система находится в одном из состояний. Число состояний должно быть задано априорно. </w:t>
      </w:r>
      <w:r w:rsidRPr="008F363A">
        <w:t xml:space="preserve">Обучение HMM включает в себя оценку параметров модели на основе наблюдаемых данных. Существуют </w:t>
      </w:r>
      <w:r>
        <w:t>а</w:t>
      </w:r>
      <w:r w:rsidRPr="008F363A">
        <w:t xml:space="preserve">лгоритмы, такие как алгоритм </w:t>
      </w:r>
      <w:proofErr w:type="spellStart"/>
      <w:r w:rsidRPr="008F363A">
        <w:t>Витерби</w:t>
      </w:r>
      <w:proofErr w:type="spellEnd"/>
      <w:r w:rsidRPr="008F363A">
        <w:t>, которые позволяют получить наилучшие оценки параметров HMM.</w:t>
      </w:r>
    </w:p>
    <w:p w14:paraId="76F7266E" w14:textId="1CC69389" w:rsidR="008F363A" w:rsidRDefault="008F363A" w:rsidP="007202CF">
      <w:r>
        <w:t>Исходные данные</w:t>
      </w:r>
    </w:p>
    <w:p w14:paraId="4820F11B" w14:textId="1C7E603B" w:rsidR="008F363A" w:rsidRPr="00D26815" w:rsidRDefault="0090327F" w:rsidP="007202CF">
      <w:r>
        <w:t xml:space="preserve">Для анализа используются данные ____________________ на _____ . Для их загрузки и первичной подготовки используется скрипт на языке </w:t>
      </w:r>
      <w:r>
        <w:rPr>
          <w:lang w:val="en-US"/>
        </w:rPr>
        <w:t>Python</w:t>
      </w:r>
      <w:r>
        <w:t xml:space="preserve"> </w:t>
      </w:r>
      <w:r w:rsidRPr="00AC68B9">
        <w:t>(</w:t>
      </w:r>
      <w:hyperlink r:id="rId6" w:history="1">
        <w:r w:rsidRPr="00AA5CCF">
          <w:rPr>
            <w:rStyle w:val="a3"/>
            <w:lang w:val="en-US"/>
          </w:rPr>
          <w:t>www</w:t>
        </w:r>
        <w:r w:rsidRPr="00AA5CCF">
          <w:rPr>
            <w:rStyle w:val="a3"/>
          </w:rPr>
          <w:t>.</w:t>
        </w:r>
        <w:r w:rsidRPr="00AA5CCF">
          <w:rPr>
            <w:rStyle w:val="a3"/>
            <w:lang w:val="en-US"/>
          </w:rPr>
          <w:t>python</w:t>
        </w:r>
        <w:r w:rsidRPr="00AA5CCF">
          <w:rPr>
            <w:rStyle w:val="a3"/>
          </w:rPr>
          <w:t>.</w:t>
        </w:r>
        <w:r w:rsidRPr="00AA5CCF">
          <w:rPr>
            <w:rStyle w:val="a3"/>
            <w:lang w:val="en-US"/>
          </w:rPr>
          <w:t>org</w:t>
        </w:r>
      </w:hyperlink>
      <w:r w:rsidRPr="00AC68B9">
        <w:t>)</w:t>
      </w:r>
      <w:r w:rsidRPr="0090327F">
        <w:t xml:space="preserve"> (</w:t>
      </w:r>
      <w:r>
        <w:t xml:space="preserve">см. приложение 1). </w:t>
      </w:r>
      <w:r w:rsidR="00FD5099">
        <w:t xml:space="preserve">Результаты импорта представлены на </w:t>
      </w:r>
      <w:r w:rsidR="00E872C7">
        <w:t>рисунке 1. Здесь и далее в качестве времени</w:t>
      </w:r>
      <w:r w:rsidR="00D26815">
        <w:t xml:space="preserve"> (</w:t>
      </w:r>
      <w:r w:rsidR="00D26815">
        <w:rPr>
          <w:lang w:val="en-US"/>
        </w:rPr>
        <w:t>Date</w:t>
      </w:r>
      <w:r w:rsidR="00D26815">
        <w:t>)</w:t>
      </w:r>
      <w:r w:rsidR="00E872C7">
        <w:t xml:space="preserve"> используется время от начала пандемии в днях, </w:t>
      </w:r>
      <w:r w:rsidR="00E872C7">
        <w:rPr>
          <w:lang w:val="en-US"/>
        </w:rPr>
        <w:t>Infections</w:t>
      </w:r>
      <w:r w:rsidR="00E872C7" w:rsidRPr="00E872C7">
        <w:t xml:space="preserve"> </w:t>
      </w:r>
      <w:r w:rsidR="00E872C7">
        <w:t>–</w:t>
      </w:r>
      <w:r w:rsidR="00E872C7" w:rsidRPr="00E872C7">
        <w:t xml:space="preserve"> </w:t>
      </w:r>
      <w:r w:rsidR="00E872C7">
        <w:t xml:space="preserve">количество заболевших в регионе накопленным итогом, </w:t>
      </w:r>
      <w:r w:rsidR="00D26815">
        <w:rPr>
          <w:lang w:val="en-US"/>
        </w:rPr>
        <w:t>Inf</w:t>
      </w:r>
      <w:r w:rsidR="00D26815" w:rsidRPr="00D26815">
        <w:t>_</w:t>
      </w:r>
      <w:r w:rsidR="00D26815">
        <w:rPr>
          <w:lang w:val="en-US"/>
        </w:rPr>
        <w:t>day</w:t>
      </w:r>
      <w:r w:rsidR="00D26815" w:rsidRPr="00D26815">
        <w:t xml:space="preserve"> </w:t>
      </w:r>
      <w:r w:rsidR="00D26815">
        <w:t>–</w:t>
      </w:r>
      <w:r w:rsidR="00D26815" w:rsidRPr="00D26815">
        <w:t xml:space="preserve"> </w:t>
      </w:r>
      <w:r w:rsidR="00D26815">
        <w:t xml:space="preserve">количество заболевших </w:t>
      </w:r>
      <w:r w:rsidR="00D26815">
        <w:rPr>
          <w:lang w:val="en-US"/>
        </w:rPr>
        <w:t>COVID</w:t>
      </w:r>
      <w:r w:rsidR="00D26815" w:rsidRPr="00D26815">
        <w:t>-19</w:t>
      </w:r>
      <w:r w:rsidR="00D26815">
        <w:t xml:space="preserve"> в регионе за сутки.</w:t>
      </w:r>
    </w:p>
    <w:p w14:paraId="3B560218" w14:textId="7642445F" w:rsidR="00E872C7" w:rsidRDefault="00E872C7" w:rsidP="007202CF">
      <w:r>
        <w:t>В настоящей работе не исследуется влияние способа сбора данных и другие особенности статистического учета на результат.</w:t>
      </w:r>
    </w:p>
    <w:p w14:paraId="375E4744" w14:textId="77777777" w:rsidR="00FD5099" w:rsidRDefault="00FD5099" w:rsidP="00FD509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A49555" wp14:editId="3D1AC6FD">
            <wp:extent cx="3600000" cy="2880000"/>
            <wp:effectExtent l="0" t="0" r="635" b="0"/>
            <wp:docPr id="467951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51195" name="Рисунок 4679511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C185" w14:textId="5AD83438" w:rsidR="0090327F" w:rsidRPr="00FD5099" w:rsidRDefault="00FD5099" w:rsidP="00FD5099">
      <w:pPr>
        <w:pStyle w:val="a4"/>
        <w:jc w:val="center"/>
      </w:pPr>
      <w:bookmarkStart w:id="0" w:name="_Ref140044950"/>
      <w:r>
        <w:t xml:space="preserve">Рисунок </w:t>
      </w:r>
      <w:fldSimple w:instr=" SEQ Рисунок \* ARABIC ">
        <w:r w:rsidR="00F46A5E">
          <w:rPr>
            <w:noProof/>
          </w:rPr>
          <w:t>1</w:t>
        </w:r>
      </w:fldSimple>
      <w:r>
        <w:t xml:space="preserve"> Основные сведения о заболеваемости </w:t>
      </w:r>
      <w:r>
        <w:rPr>
          <w:lang w:val="en-US"/>
        </w:rPr>
        <w:t>COVID</w:t>
      </w:r>
      <w:r w:rsidRPr="00FD5099">
        <w:t xml:space="preserve">-19 </w:t>
      </w:r>
      <w:r>
        <w:t>в регионе</w:t>
      </w:r>
      <w:bookmarkEnd w:id="0"/>
    </w:p>
    <w:p w14:paraId="2844B588" w14:textId="0837816C" w:rsidR="0090327F" w:rsidRDefault="00D26815" w:rsidP="007202CF">
      <w:r>
        <w:t>Первичный анализ</w:t>
      </w:r>
    </w:p>
    <w:p w14:paraId="6B42B7F1" w14:textId="25D59CFF" w:rsidR="00D26815" w:rsidRPr="0002679B" w:rsidRDefault="00D26815" w:rsidP="007202CF">
      <w:r>
        <w:t>Наблюдается статистически значимая линейная регрессия между общим количеством заболевших и временем</w:t>
      </w:r>
      <w:r w:rsidR="0002679B">
        <w:t xml:space="preserve"> </w:t>
      </w:r>
      <m:oMath>
        <m:r>
          <w:rPr>
            <w:rFonts w:ascii="Cambria Math" w:hAnsi="Cambria Math"/>
          </w:rPr>
          <m:t>Infections= -29331.7+140.4 Date</m:t>
        </m:r>
      </m:oMath>
      <w:r w:rsidR="0002679B" w:rsidRPr="0002679B">
        <w:rPr>
          <w:rFonts w:eastAsiaTheme="minorEastAsia"/>
        </w:rPr>
        <w:t xml:space="preserve"> </w:t>
      </w:r>
      <w:r w:rsidR="0002679B">
        <w:rPr>
          <w:rFonts w:eastAsiaTheme="minorEastAsia"/>
        </w:rPr>
        <w:t xml:space="preserve">, таким образом </w:t>
      </w:r>
      <w:r w:rsidR="00D0100E">
        <w:rPr>
          <w:rFonts w:eastAsiaTheme="minorEastAsia"/>
        </w:rPr>
        <w:t xml:space="preserve">среднее </w:t>
      </w:r>
      <w:r w:rsidR="0002679B">
        <w:rPr>
          <w:rFonts w:eastAsiaTheme="minorEastAsia"/>
        </w:rPr>
        <w:t xml:space="preserve">количество заболевших в день за период пандемии составляет </w:t>
      </w:r>
      <m:oMath>
        <m:r>
          <w:rPr>
            <w:rFonts w:ascii="Cambria Math" w:eastAsiaTheme="minorEastAsia" w:hAnsi="Cambria Math"/>
          </w:rPr>
          <m:t>140,4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чел</m:t>
            </m:r>
          </m:num>
          <m:den>
            <m:r>
              <w:rPr>
                <w:rFonts w:ascii="Cambria Math" w:eastAsiaTheme="minorEastAsia" w:hAnsi="Cambria Math"/>
              </w:rPr>
              <m:t>сутки</m:t>
            </m:r>
          </m:den>
        </m:f>
      </m:oMath>
      <w:r w:rsidR="0002679B">
        <w:rPr>
          <w:rFonts w:eastAsiaTheme="minorEastAsia"/>
        </w:rPr>
        <w:t>.</w:t>
      </w:r>
      <w:r w:rsidR="0002679B" w:rsidRPr="0002679B">
        <w:rPr>
          <w:rFonts w:eastAsiaTheme="minorEastAsia"/>
        </w:rPr>
        <w:t xml:space="preserve"> </w:t>
      </w:r>
      <w:r w:rsidR="0002679B">
        <w:rPr>
          <w:rFonts w:eastAsiaTheme="minorEastAsia"/>
        </w:rPr>
        <w:t xml:space="preserve">Коэффициент детерминации модели при этом составляет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adj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=96.5%</m:t>
        </m:r>
      </m:oMath>
      <w:r w:rsidR="00D0100E">
        <w:rPr>
          <w:rFonts w:eastAsiaTheme="minorEastAsia"/>
        </w:rPr>
        <w:t>.</w:t>
      </w:r>
    </w:p>
    <w:p w14:paraId="1252AE2F" w14:textId="77777777" w:rsidR="0002679B" w:rsidRDefault="0002679B" w:rsidP="0002679B">
      <w:pPr>
        <w:keepNext/>
        <w:jc w:val="center"/>
      </w:pPr>
      <w:r w:rsidRPr="0002679B">
        <w:drawing>
          <wp:inline distT="0" distB="0" distL="0" distR="0" wp14:anchorId="74E2884B" wp14:editId="01A09378">
            <wp:extent cx="3600000" cy="1800000"/>
            <wp:effectExtent l="0" t="0" r="635" b="0"/>
            <wp:docPr id="402079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79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F3F3" w14:textId="5E32D32E" w:rsidR="00D26815" w:rsidRDefault="0002679B" w:rsidP="0002679B">
      <w:pPr>
        <w:pStyle w:val="a4"/>
        <w:jc w:val="center"/>
      </w:pPr>
      <w:r>
        <w:t xml:space="preserve">Рисунок </w:t>
      </w:r>
      <w:fldSimple w:instr=" SEQ Рисунок \* ARABIC ">
        <w:r w:rsidR="00F46A5E">
          <w:rPr>
            <w:noProof/>
          </w:rPr>
          <w:t>2</w:t>
        </w:r>
      </w:fldSimple>
      <w:r>
        <w:t xml:space="preserve"> Линейная модель</w:t>
      </w:r>
    </w:p>
    <w:p w14:paraId="3C27D877" w14:textId="6573D5DF" w:rsidR="0090327F" w:rsidRDefault="00D0100E" w:rsidP="007202CF">
      <w:r>
        <w:t>Очевидно, что линейная модель обладает существенными недостатками и не отражает динамики изменения заболеваемости.</w:t>
      </w:r>
    </w:p>
    <w:p w14:paraId="70728BED" w14:textId="323775A8" w:rsidR="00D0100E" w:rsidRDefault="00D0100E" w:rsidP="007202CF">
      <w:r>
        <w:t>Скрытая марковская модель процесса</w:t>
      </w:r>
    </w:p>
    <w:p w14:paraId="44F6DCE5" w14:textId="3DA80160" w:rsidR="00D0100E" w:rsidRDefault="00D0100E" w:rsidP="007202CF">
      <w:r>
        <w:t xml:space="preserve">Для анализа используем библиотеку </w:t>
      </w:r>
      <w:proofErr w:type="spellStart"/>
      <w:r>
        <w:rPr>
          <w:lang w:val="en-US"/>
        </w:rPr>
        <w:t>Statsmodels</w:t>
      </w:r>
      <w:proofErr w:type="spellEnd"/>
      <w:r w:rsidRPr="00D0100E">
        <w:t xml:space="preserve"> </w:t>
      </w:r>
      <w:r>
        <w:t xml:space="preserve">языка </w:t>
      </w:r>
      <w:r>
        <w:rPr>
          <w:lang w:val="en-US"/>
        </w:rPr>
        <w:t>Python</w:t>
      </w:r>
      <w:r w:rsidRPr="00D0100E">
        <w:t xml:space="preserve"> (</w:t>
      </w:r>
      <w:r>
        <w:t xml:space="preserve">существуют и другие модули, например, </w:t>
      </w:r>
      <w:proofErr w:type="spellStart"/>
      <w:r>
        <w:rPr>
          <w:lang w:val="en-US"/>
        </w:rPr>
        <w:t>HMMLearn</w:t>
      </w:r>
      <w:proofErr w:type="spellEnd"/>
      <w:r>
        <w:t>).</w:t>
      </w:r>
    </w:p>
    <w:p w14:paraId="2E6FE09B" w14:textId="64074A16" w:rsidR="00D0100E" w:rsidRDefault="00D0100E" w:rsidP="007202CF">
      <w:r>
        <w:t>Алгоритм применения модуля (при условии, что необходимые данные загружены) включает следующие этапы:</w:t>
      </w:r>
    </w:p>
    <w:p w14:paraId="79336D68" w14:textId="456FD3C7" w:rsidR="00D0100E" w:rsidRDefault="00D0100E" w:rsidP="00D0100E">
      <w:pPr>
        <w:pStyle w:val="a6"/>
        <w:numPr>
          <w:ilvl w:val="0"/>
          <w:numId w:val="1"/>
        </w:numPr>
      </w:pPr>
      <w:r>
        <w:t>Выбор количества состояний модели</w:t>
      </w:r>
    </w:p>
    <w:p w14:paraId="51407EEB" w14:textId="6F52C1B0" w:rsidR="00D0100E" w:rsidRDefault="00D0100E" w:rsidP="00D0100E">
      <w:pPr>
        <w:pStyle w:val="a6"/>
        <w:numPr>
          <w:ilvl w:val="0"/>
          <w:numId w:val="1"/>
        </w:numPr>
      </w:pPr>
      <w:r>
        <w:t xml:space="preserve">Обучение модели на имеющихся данных </w:t>
      </w:r>
    </w:p>
    <w:p w14:paraId="4FC063B4" w14:textId="671A9397" w:rsidR="00D0100E" w:rsidRDefault="00D0100E" w:rsidP="00D0100E">
      <w:pPr>
        <w:pStyle w:val="a6"/>
        <w:numPr>
          <w:ilvl w:val="0"/>
          <w:numId w:val="1"/>
        </w:numPr>
      </w:pPr>
      <w:r>
        <w:t>Формирование матрицы переходов</w:t>
      </w:r>
    </w:p>
    <w:p w14:paraId="7FCF5EAE" w14:textId="332146B4" w:rsidR="00D0100E" w:rsidRDefault="00D0100E" w:rsidP="00D0100E">
      <w:pPr>
        <w:pStyle w:val="a6"/>
        <w:numPr>
          <w:ilvl w:val="0"/>
          <w:numId w:val="1"/>
        </w:numPr>
      </w:pPr>
      <w:r>
        <w:t>Сопоставление наблюдаемой переменной найденным состояниям</w:t>
      </w:r>
    </w:p>
    <w:p w14:paraId="042ED6AE" w14:textId="2B335CA0" w:rsidR="007E6885" w:rsidRPr="007E6885" w:rsidRDefault="007E6885" w:rsidP="007E6885">
      <w:r>
        <w:t xml:space="preserve">Здесь (см. таблица 1) создаются </w:t>
      </w:r>
      <w:proofErr w:type="spellStart"/>
      <w:r>
        <w:t>датасеты</w:t>
      </w:r>
      <w:proofErr w:type="spellEnd"/>
      <w:r>
        <w:t xml:space="preserve"> с заболеваемостью (накопленным итогом и посуточно), задается число состояний системы (</w:t>
      </w:r>
      <w:r>
        <w:rPr>
          <w:lang w:val="en-US"/>
        </w:rPr>
        <w:t>k</w:t>
      </w:r>
      <w:r w:rsidRPr="007E6885">
        <w:t>_</w:t>
      </w:r>
      <w:r>
        <w:rPr>
          <w:lang w:val="en-US"/>
        </w:rPr>
        <w:t>reg</w:t>
      </w:r>
      <w:r w:rsidRPr="007E6885">
        <w:t xml:space="preserve"> = 2)</w:t>
      </w:r>
      <w:r>
        <w:t xml:space="preserve"> и происходит обучение модели.</w:t>
      </w:r>
    </w:p>
    <w:p w14:paraId="18BF5E61" w14:textId="1B9133F9" w:rsidR="00D0100E" w:rsidRPr="007E6885" w:rsidRDefault="00D0100E" w:rsidP="00D0100E">
      <w:r>
        <w:t>Таблица 1. Создание модели и ее обучение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100E" w14:paraId="6E5A1C35" w14:textId="77777777" w:rsidTr="00D0100E">
        <w:tc>
          <w:tcPr>
            <w:tcW w:w="9345" w:type="dxa"/>
          </w:tcPr>
          <w:p w14:paraId="43E1EBBE" w14:textId="77777777" w:rsid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statsmodels.api</w:t>
            </w:r>
            <w:proofErr w:type="spellEnd"/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E6885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/>
                <w14:ligatures w14:val="none"/>
              </w:rPr>
              <w:t>as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sm</w:t>
            </w:r>
            <w:proofErr w:type="spellEnd"/>
          </w:p>
          <w:p w14:paraId="070168A7" w14:textId="77777777" w:rsidR="007E6885" w:rsidRPr="007E6885" w:rsidRDefault="007E6885" w:rsidP="007E688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D1DAA38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df1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= </w:t>
            </w:r>
            <w:proofErr w:type="spellStart"/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df</w:t>
            </w:r>
            <w:proofErr w:type="spellEnd"/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[[</w:t>
            </w:r>
            <w:r w:rsidRPr="007E688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7E688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/>
                <w14:ligatures w14:val="none"/>
              </w:rPr>
              <w:t>Date'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7E688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/>
                <w14:ligatures w14:val="none"/>
              </w:rPr>
              <w:t>'Infections</w:t>
            </w:r>
            <w:proofErr w:type="spellEnd"/>
            <w:r w:rsidRPr="007E688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]]</w:t>
            </w:r>
          </w:p>
          <w:p w14:paraId="06180A27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df2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= </w:t>
            </w:r>
            <w:proofErr w:type="spellStart"/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df</w:t>
            </w:r>
            <w:proofErr w:type="spellEnd"/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[[</w:t>
            </w:r>
            <w:r w:rsidRPr="007E688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/>
                <w14:ligatures w14:val="none"/>
              </w:rPr>
              <w:t>'Date'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7E688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7E688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/>
                <w14:ligatures w14:val="none"/>
              </w:rPr>
              <w:t>Inf_day</w:t>
            </w:r>
            <w:proofErr w:type="spellEnd"/>
            <w:r w:rsidRPr="007E688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]]</w:t>
            </w:r>
          </w:p>
          <w:p w14:paraId="634A2B8B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k_reg</w:t>
            </w:r>
            <w:proofErr w:type="spellEnd"/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= </w:t>
            </w:r>
            <w:r w:rsidRPr="007E688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</w:p>
          <w:p w14:paraId="2F75683C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62C9F7C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/>
                <w14:ligatures w14:val="none"/>
              </w:rPr>
              <w:t># Fit the model</w:t>
            </w:r>
          </w:p>
          <w:p w14:paraId="38EF4225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(a switching mean is the default of the </w:t>
            </w:r>
            <w:proofErr w:type="spellStart"/>
            <w:r w:rsidRPr="007E6885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/>
                <w14:ligatures w14:val="none"/>
              </w:rPr>
              <w:t>MarkovRegession</w:t>
            </w:r>
            <w:proofErr w:type="spellEnd"/>
            <w:r w:rsidRPr="007E6885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model)</w:t>
            </w:r>
          </w:p>
          <w:p w14:paraId="4DC96713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mod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= </w:t>
            </w:r>
            <w:proofErr w:type="spellStart"/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sm.tsa.</w:t>
            </w:r>
            <w:r w:rsidRPr="007E688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/>
                <w14:ligatures w14:val="none"/>
              </w:rPr>
              <w:t>MarkovRegression</w:t>
            </w:r>
            <w:proofErr w:type="spellEnd"/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df1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7E688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/>
                <w14:ligatures w14:val="none"/>
              </w:rPr>
              <w:t>'Infections'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],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k_regimes</w:t>
            </w:r>
            <w:proofErr w:type="spellEnd"/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proofErr w:type="spellStart"/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k_reg</w:t>
            </w:r>
            <w:proofErr w:type="spellEnd"/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2841161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res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= </w:t>
            </w:r>
            <w:proofErr w:type="spellStart"/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mod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7E688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/>
                <w14:ligatures w14:val="none"/>
              </w:rPr>
              <w:t>fit</w:t>
            </w:r>
            <w:proofErr w:type="spellEnd"/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5F9B8908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CE4ED17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mod1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= </w:t>
            </w:r>
            <w:proofErr w:type="spellStart"/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sm.tsa.</w:t>
            </w:r>
            <w:r w:rsidRPr="007E688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/>
                <w14:ligatures w14:val="none"/>
              </w:rPr>
              <w:t>MarkovRegression</w:t>
            </w:r>
            <w:proofErr w:type="spellEnd"/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df1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7E688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proofErr w:type="spellStart"/>
            <w:r w:rsidRPr="007E688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/>
                <w14:ligatures w14:val="none"/>
              </w:rPr>
              <w:t>Inf_day</w:t>
            </w:r>
            <w:proofErr w:type="spellEnd"/>
            <w:r w:rsidRPr="007E688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],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k_regimes</w:t>
            </w:r>
            <w:proofErr w:type="spellEnd"/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proofErr w:type="spellStart"/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k_reg</w:t>
            </w:r>
            <w:proofErr w:type="spellEnd"/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5688EDB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ru-RU"/>
                <w14:ligatures w14:val="none"/>
              </w:rPr>
              <w:t>res1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 xml:space="preserve"> = </w:t>
            </w: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ru-RU"/>
                <w14:ligatures w14:val="none"/>
              </w:rPr>
              <w:t>mod1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7E688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ru-RU"/>
                <w14:ligatures w14:val="none"/>
              </w:rPr>
              <w:t>fit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()</w:t>
            </w:r>
          </w:p>
          <w:p w14:paraId="373D3902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71CD5C48" w14:textId="77777777" w:rsidR="00D0100E" w:rsidRDefault="00D0100E" w:rsidP="00D0100E"/>
        </w:tc>
      </w:tr>
    </w:tbl>
    <w:p w14:paraId="0163ECFD" w14:textId="11B2342A" w:rsidR="0002679B" w:rsidRDefault="0002679B" w:rsidP="007202CF"/>
    <w:p w14:paraId="72D400E9" w14:textId="76D7EDBF" w:rsidR="00026C4C" w:rsidRPr="00026C4C" w:rsidRDefault="00026C4C" w:rsidP="00026C4C">
      <w:r>
        <w:t xml:space="preserve">Таблица </w:t>
      </w:r>
      <w:r>
        <w:rPr>
          <w:lang w:val="en-US"/>
        </w:rPr>
        <w:t>2</w:t>
      </w:r>
      <w:r>
        <w:t>. Результаты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026C4C" w:rsidRPr="00026C4C" w14:paraId="79292A2A" w14:textId="77777777" w:rsidTr="0044592D">
        <w:trPr>
          <w:jc w:val="center"/>
        </w:trPr>
        <w:tc>
          <w:tcPr>
            <w:tcW w:w="9345" w:type="dxa"/>
          </w:tcPr>
          <w:p w14:paraId="2FAF7506" w14:textId="6636F5CB" w:rsidR="00026C4C" w:rsidRPr="00026C4C" w:rsidRDefault="00026C4C" w:rsidP="0044592D">
            <w:pP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bookmarkStart w:id="1" w:name="_Hlk140048857"/>
            <w: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HMM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для переменной 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Infections</w:t>
            </w:r>
          </w:p>
        </w:tc>
      </w:tr>
      <w:bookmarkEnd w:id="1"/>
      <w:tr w:rsidR="0044592D" w:rsidRPr="00026C4C" w14:paraId="199E6A8C" w14:textId="77777777" w:rsidTr="0044592D">
        <w:trPr>
          <w:jc w:val="center"/>
        </w:trPr>
        <w:tc>
          <w:tcPr>
            <w:tcW w:w="9345" w:type="dxa"/>
          </w:tcPr>
          <w:p w14:paraId="39C19C8D" w14:textId="0F60EA1C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Markov Switching Model Results                        </w:t>
            </w:r>
          </w:p>
          <w:p w14:paraId="539F9CCC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==============================================================================</w:t>
            </w:r>
          </w:p>
          <w:p w14:paraId="2D4F1434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Dep. Variable:             Infections   No. Observations:                 1149</w:t>
            </w:r>
          </w:p>
          <w:p w14:paraId="4DC6DD6A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Model:               </w:t>
            </w:r>
            <w:proofErr w:type="spellStart"/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MarkovRegression</w:t>
            </w:r>
            <w:proofErr w:type="spellEnd"/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Log Likelihood              -12969.218</w:t>
            </w:r>
          </w:p>
          <w:p w14:paraId="61291322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Date:                Wed, 12 Jul 2023   AIC                          25948.436</w:t>
            </w:r>
          </w:p>
          <w:p w14:paraId="7FCFE134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Time:                        09:45:32   BIC                          25973.669</w:t>
            </w:r>
          </w:p>
          <w:p w14:paraId="64FF90A2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Sample:                             0   HQIC                         25957.962</w:t>
            </w:r>
          </w:p>
          <w:p w14:paraId="3B5C83B9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  - 1149                                         </w:t>
            </w:r>
          </w:p>
          <w:p w14:paraId="6736271F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Covariance Type:               </w:t>
            </w:r>
            <w:proofErr w:type="spellStart"/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approx</w:t>
            </w:r>
            <w:proofErr w:type="spellEnd"/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            </w:t>
            </w:r>
          </w:p>
          <w:p w14:paraId="2387C514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Regime 0 parameters                              </w:t>
            </w:r>
          </w:p>
          <w:p w14:paraId="2AA04A90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==============================================================================</w:t>
            </w:r>
          </w:p>
          <w:p w14:paraId="625935ED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</w:t>
            </w:r>
            <w:proofErr w:type="spellStart"/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coef</w:t>
            </w:r>
            <w:proofErr w:type="spellEnd"/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std err          z      P&gt;|z|      [0.025      0.975]</w:t>
            </w:r>
          </w:p>
          <w:p w14:paraId="1376A71B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------------------------------------------------------------------------------</w:t>
            </w:r>
          </w:p>
          <w:p w14:paraId="49F580C3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const       2.394e+04    906.539     26.408      0.000    2.22e+04    2.57e+04</w:t>
            </w:r>
          </w:p>
          <w:p w14:paraId="6A599D64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Regime 1 parameters                              </w:t>
            </w:r>
          </w:p>
          <w:p w14:paraId="0AF7FC65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==============================================================================</w:t>
            </w:r>
          </w:p>
          <w:p w14:paraId="669A53DB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</w:t>
            </w:r>
            <w:proofErr w:type="spellStart"/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coef</w:t>
            </w:r>
            <w:proofErr w:type="spellEnd"/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std err          z      P&gt;|z|      [0.025      0.975]</w:t>
            </w:r>
          </w:p>
          <w:p w14:paraId="498FD5FE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------------------------------------------------------------------------------</w:t>
            </w:r>
          </w:p>
          <w:p w14:paraId="2E115E85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const       1.103e+05    997.925    110.507      0.000    1.08e+05    1.12e+05</w:t>
            </w:r>
          </w:p>
          <w:p w14:paraId="6B63E7B6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Non-switching parameters                           </w:t>
            </w:r>
          </w:p>
          <w:p w14:paraId="72BD1153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==============================================================================</w:t>
            </w:r>
          </w:p>
          <w:p w14:paraId="5A4E7FAF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</w:t>
            </w:r>
            <w:proofErr w:type="spellStart"/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coef</w:t>
            </w:r>
            <w:proofErr w:type="spellEnd"/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std err          z      P&gt;|z|      [0.025      0.975]</w:t>
            </w:r>
          </w:p>
          <w:p w14:paraId="10853106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------------------------------------------------------------------------------</w:t>
            </w:r>
          </w:p>
          <w:p w14:paraId="60B65B7D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sigma2      3.865e+08      0.011   3.48e+10      0.000    3.87e+08    </w:t>
            </w:r>
            <w:proofErr w:type="spellStart"/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3.87e+08</w:t>
            </w:r>
            <w:proofErr w:type="spellEnd"/>
          </w:p>
          <w:p w14:paraId="6A6757C1" w14:textId="4EE0BFF9" w:rsidR="0044592D" w:rsidRPr="00026C4C" w:rsidRDefault="0044592D" w:rsidP="0044592D">
            <w:pPr>
              <w:rPr>
                <w:sz w:val="20"/>
                <w:szCs w:val="20"/>
                <w:lang w:val="en-US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Regime transition parameters   </w:t>
            </w:r>
          </w:p>
        </w:tc>
      </w:tr>
      <w:tr w:rsidR="00026C4C" w:rsidRPr="00026C4C" w14:paraId="2C37F13C" w14:textId="77777777" w:rsidTr="0044592D">
        <w:trPr>
          <w:jc w:val="center"/>
        </w:trPr>
        <w:tc>
          <w:tcPr>
            <w:tcW w:w="9345" w:type="dxa"/>
          </w:tcPr>
          <w:p w14:paraId="5C971CC7" w14:textId="1E631805" w:rsidR="00026C4C" w:rsidRPr="00026C4C" w:rsidRDefault="00026C4C" w:rsidP="00026C4C">
            <w:pP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HMM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для переменной 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Inf</w:t>
            </w: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day</w:t>
            </w:r>
          </w:p>
        </w:tc>
      </w:tr>
      <w:tr w:rsidR="00026C4C" w:rsidRPr="00026C4C" w14:paraId="3CC71041" w14:textId="77777777" w:rsidTr="0044592D">
        <w:trPr>
          <w:jc w:val="center"/>
        </w:trPr>
        <w:tc>
          <w:tcPr>
            <w:tcW w:w="9345" w:type="dxa"/>
          </w:tcPr>
          <w:p w14:paraId="63814570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Markov Switching Model Results                        </w:t>
            </w:r>
          </w:p>
          <w:p w14:paraId="7151CCA0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==============================================================================</w:t>
            </w:r>
          </w:p>
          <w:p w14:paraId="6A2413DA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Dep. Variable:                </w:t>
            </w:r>
            <w:proofErr w:type="spellStart"/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Inf_day</w:t>
            </w:r>
            <w:proofErr w:type="spellEnd"/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No. Observations:                 1149</w:t>
            </w:r>
          </w:p>
          <w:p w14:paraId="051A8A9C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Model:               </w:t>
            </w:r>
            <w:proofErr w:type="spellStart"/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MarkovRegression</w:t>
            </w:r>
            <w:proofErr w:type="spellEnd"/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Log Likelihood               -6851.957</w:t>
            </w:r>
          </w:p>
          <w:p w14:paraId="6644322D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Date:                Wed, 12 Jul 2023   AIC                          13713.914</w:t>
            </w:r>
          </w:p>
          <w:p w14:paraId="6145C854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Time:                        09:56:45   BIC                          13739.147</w:t>
            </w:r>
          </w:p>
          <w:p w14:paraId="4D233281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Sample:                             0   HQIC                         13723.439</w:t>
            </w:r>
          </w:p>
          <w:p w14:paraId="5A555F98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  - 1149                                         </w:t>
            </w:r>
          </w:p>
          <w:p w14:paraId="1841372B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Covariance Type:               </w:t>
            </w:r>
            <w:proofErr w:type="spellStart"/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approx</w:t>
            </w:r>
            <w:proofErr w:type="spellEnd"/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            </w:t>
            </w:r>
          </w:p>
          <w:p w14:paraId="18EE2425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Regime 0 parameters                              </w:t>
            </w:r>
          </w:p>
          <w:p w14:paraId="02ED69C6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==============================================================================</w:t>
            </w:r>
          </w:p>
          <w:p w14:paraId="68FF8B99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</w:t>
            </w:r>
            <w:proofErr w:type="spellStart"/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coef</w:t>
            </w:r>
            <w:proofErr w:type="spellEnd"/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std err          z      P&gt;|z|      [0.025      0.975]</w:t>
            </w:r>
          </w:p>
          <w:p w14:paraId="2E9B4F0B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------------------------------------------------------------------------------</w:t>
            </w:r>
          </w:p>
          <w:p w14:paraId="1734170A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const         93.7357      2.775     33.778      0.000      88.297      99.175</w:t>
            </w:r>
          </w:p>
          <w:p w14:paraId="44649D65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Regime 1 parameters                              </w:t>
            </w:r>
          </w:p>
          <w:p w14:paraId="62F6FF76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==============================================================================</w:t>
            </w:r>
          </w:p>
          <w:p w14:paraId="38B32E8E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</w:t>
            </w:r>
            <w:proofErr w:type="spellStart"/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coef</w:t>
            </w:r>
            <w:proofErr w:type="spellEnd"/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std err          z      P&gt;|z|      [0.025      0.975]</w:t>
            </w:r>
          </w:p>
          <w:p w14:paraId="4D0DCB83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------------------------------------------------------------------------------</w:t>
            </w:r>
          </w:p>
          <w:p w14:paraId="254536D6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const        829.9154     19.285     43.033      0.000     792.117     867.714</w:t>
            </w:r>
          </w:p>
          <w:p w14:paraId="6B5565D7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Non-switching parameters                           </w:t>
            </w:r>
          </w:p>
          <w:p w14:paraId="4630C87D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==============================================================================</w:t>
            </w:r>
          </w:p>
          <w:p w14:paraId="58884617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</w:t>
            </w:r>
            <w:proofErr w:type="spellStart"/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coef</w:t>
            </w:r>
            <w:proofErr w:type="spellEnd"/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std err          z      P&gt;|z|      [0.025      0.975]</w:t>
            </w:r>
          </w:p>
          <w:p w14:paraId="7EF5C2A8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------------------------------------------------------------------------------</w:t>
            </w:r>
          </w:p>
          <w:p w14:paraId="3539B339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sigma2      8541.9266    356.553     23.957      0.000    7843.095    9240.759</w:t>
            </w:r>
          </w:p>
          <w:p w14:paraId="019D65DB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Regime transition parameters                         </w:t>
            </w:r>
          </w:p>
          <w:p w14:paraId="5872878D" w14:textId="0E59355D" w:rsidR="00026C4C" w:rsidRPr="0044592D" w:rsidRDefault="00026C4C" w:rsidP="00026C4C">
            <w:pP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...</w:t>
            </w:r>
          </w:p>
        </w:tc>
      </w:tr>
    </w:tbl>
    <w:p w14:paraId="68887F62" w14:textId="28EC887A" w:rsidR="007E6885" w:rsidRDefault="007E6885" w:rsidP="007202CF">
      <w:pPr>
        <w:rPr>
          <w:lang w:val="en-US"/>
        </w:rPr>
      </w:pPr>
    </w:p>
    <w:p w14:paraId="43F1269A" w14:textId="5E33971E" w:rsidR="0044592D" w:rsidRPr="00026C4C" w:rsidRDefault="00026C4C" w:rsidP="007202CF">
      <w:r>
        <w:t>Интерпретация результатов. Для случая двух режимов система существует в двух состояниях, с условно низкой заболеваемостью (93,7 чел/сутки) и условно высокой (829,9 чел/сутки)</w:t>
      </w:r>
      <w:r w:rsidR="00F92F9D">
        <w:t>. Переключение происходит на 618 день пандемии и соответствует началу 5-ой волны пандемии (см. рисунок 3).</w:t>
      </w:r>
    </w:p>
    <w:p w14:paraId="4EB4BC2B" w14:textId="77777777" w:rsidR="00F92F9D" w:rsidRDefault="00F92F9D" w:rsidP="00F92F9D">
      <w:pPr>
        <w:keepNext/>
        <w:jc w:val="center"/>
      </w:pPr>
      <w:r>
        <w:rPr>
          <w:noProof/>
        </w:rPr>
        <w:drawing>
          <wp:inline distT="0" distB="0" distL="0" distR="0" wp14:anchorId="580365DC" wp14:editId="0A709FB3">
            <wp:extent cx="2880000" cy="2214991"/>
            <wp:effectExtent l="0" t="0" r="0" b="0"/>
            <wp:docPr id="5219906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90618" name="Рисунок 5219906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B20F" w14:textId="1FA0057F" w:rsidR="0044592D" w:rsidRDefault="00F92F9D" w:rsidP="00F92F9D">
      <w:pPr>
        <w:pStyle w:val="a4"/>
        <w:jc w:val="center"/>
      </w:pPr>
      <w:r>
        <w:t xml:space="preserve">Рисунок </w:t>
      </w:r>
      <w:fldSimple w:instr=" SEQ Рисунок \* ARABIC ">
        <w:r w:rsidR="00F46A5E">
          <w:rPr>
            <w:noProof/>
          </w:rPr>
          <w:t>3</w:t>
        </w:r>
      </w:fldSimple>
      <w:r>
        <w:t xml:space="preserve"> Переключение состояний</w:t>
      </w:r>
    </w:p>
    <w:p w14:paraId="255AF920" w14:textId="37520F19" w:rsidR="00F92F9D" w:rsidRDefault="00F92F9D" w:rsidP="007202CF">
      <w:r>
        <w:t>Если принять в качестве количества состояний количество волн пандемии</w:t>
      </w:r>
      <w:r w:rsidR="00696E4D">
        <w:t xml:space="preserve"> (5)</w:t>
      </w:r>
      <w:r>
        <w:t>, то аналогичным образом, получим</w:t>
      </w:r>
      <w:r w:rsidR="00696E4D">
        <w:t xml:space="preserve"> (см. приложение 2):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2"/>
        <w:gridCol w:w="1510"/>
        <w:gridCol w:w="1548"/>
        <w:gridCol w:w="1515"/>
        <w:gridCol w:w="1515"/>
        <w:gridCol w:w="1515"/>
      </w:tblGrid>
      <w:tr w:rsidR="00226A91" w:rsidRPr="00696E4D" w14:paraId="4D8C3A33" w14:textId="77777777" w:rsidTr="00696E4D">
        <w:tc>
          <w:tcPr>
            <w:tcW w:w="1557" w:type="dxa"/>
          </w:tcPr>
          <w:p w14:paraId="7133B10E" w14:textId="77777777" w:rsidR="00696E4D" w:rsidRPr="00696E4D" w:rsidRDefault="00696E4D" w:rsidP="00434DFC">
            <w:r w:rsidRPr="00696E4D">
              <w:t>Режим</w:t>
            </w:r>
          </w:p>
        </w:tc>
        <w:tc>
          <w:tcPr>
            <w:tcW w:w="1557" w:type="dxa"/>
          </w:tcPr>
          <w:p w14:paraId="671C5EF1" w14:textId="77777777" w:rsidR="00696E4D" w:rsidRPr="00696E4D" w:rsidRDefault="00696E4D" w:rsidP="00434DFC">
            <w:r w:rsidRPr="00696E4D">
              <w:t>1</w:t>
            </w:r>
          </w:p>
        </w:tc>
        <w:tc>
          <w:tcPr>
            <w:tcW w:w="1557" w:type="dxa"/>
          </w:tcPr>
          <w:p w14:paraId="4673434E" w14:textId="77777777" w:rsidR="00696E4D" w:rsidRPr="00696E4D" w:rsidRDefault="00696E4D" w:rsidP="00434DFC">
            <w:r w:rsidRPr="00696E4D">
              <w:t>2</w:t>
            </w:r>
          </w:p>
        </w:tc>
        <w:tc>
          <w:tcPr>
            <w:tcW w:w="1558" w:type="dxa"/>
          </w:tcPr>
          <w:p w14:paraId="4EE9D58F" w14:textId="77777777" w:rsidR="00696E4D" w:rsidRPr="00696E4D" w:rsidRDefault="00696E4D" w:rsidP="00434DFC">
            <w:r w:rsidRPr="00696E4D">
              <w:t>3</w:t>
            </w:r>
          </w:p>
        </w:tc>
        <w:tc>
          <w:tcPr>
            <w:tcW w:w="1558" w:type="dxa"/>
          </w:tcPr>
          <w:p w14:paraId="7BB2C110" w14:textId="77777777" w:rsidR="00696E4D" w:rsidRPr="00696E4D" w:rsidRDefault="00696E4D" w:rsidP="00434DFC">
            <w:r w:rsidRPr="00696E4D">
              <w:t>4</w:t>
            </w:r>
          </w:p>
        </w:tc>
        <w:tc>
          <w:tcPr>
            <w:tcW w:w="1558" w:type="dxa"/>
          </w:tcPr>
          <w:p w14:paraId="13A57528" w14:textId="77777777" w:rsidR="00696E4D" w:rsidRPr="00696E4D" w:rsidRDefault="00696E4D" w:rsidP="00434DFC">
            <w:r w:rsidRPr="00696E4D">
              <w:t>5</w:t>
            </w:r>
          </w:p>
        </w:tc>
      </w:tr>
      <w:tr w:rsidR="00226A91" w:rsidRPr="00696E4D" w14:paraId="0A665927" w14:textId="77777777" w:rsidTr="00696E4D">
        <w:tc>
          <w:tcPr>
            <w:tcW w:w="1557" w:type="dxa"/>
          </w:tcPr>
          <w:p w14:paraId="730ED343" w14:textId="676C6511" w:rsidR="00696E4D" w:rsidRPr="00696E4D" w:rsidRDefault="00696E4D" w:rsidP="00434DFC">
            <w:r>
              <w:t>Заболеваемость (чел/сутки)</w:t>
            </w:r>
          </w:p>
        </w:tc>
        <w:tc>
          <w:tcPr>
            <w:tcW w:w="1557" w:type="dxa"/>
          </w:tcPr>
          <w:p w14:paraId="1ACB9526" w14:textId="56DF1159" w:rsidR="00696E4D" w:rsidRPr="00696E4D" w:rsidRDefault="00696E4D" w:rsidP="00434DFC">
            <w:r>
              <w:t>76</w:t>
            </w:r>
          </w:p>
        </w:tc>
        <w:tc>
          <w:tcPr>
            <w:tcW w:w="1557" w:type="dxa"/>
          </w:tcPr>
          <w:p w14:paraId="0F258430" w14:textId="751D35C6" w:rsidR="00696E4D" w:rsidRPr="00696E4D" w:rsidRDefault="00696E4D" w:rsidP="00434DFC">
            <w:r>
              <w:t>45,5</w:t>
            </w:r>
          </w:p>
        </w:tc>
        <w:tc>
          <w:tcPr>
            <w:tcW w:w="1558" w:type="dxa"/>
          </w:tcPr>
          <w:p w14:paraId="2D4CCD73" w14:textId="59FF2C8C" w:rsidR="00696E4D" w:rsidRPr="00696E4D" w:rsidRDefault="00696E4D" w:rsidP="00434DFC">
            <w:r>
              <w:t>6,8</w:t>
            </w:r>
          </w:p>
        </w:tc>
        <w:tc>
          <w:tcPr>
            <w:tcW w:w="1558" w:type="dxa"/>
          </w:tcPr>
          <w:p w14:paraId="76728E77" w14:textId="5FA7B334" w:rsidR="00696E4D" w:rsidRPr="00696E4D" w:rsidRDefault="00696E4D" w:rsidP="00434DFC">
            <w:r>
              <w:t>61</w:t>
            </w:r>
          </w:p>
        </w:tc>
        <w:tc>
          <w:tcPr>
            <w:tcW w:w="1558" w:type="dxa"/>
          </w:tcPr>
          <w:p w14:paraId="23D05555" w14:textId="1A78018D" w:rsidR="00696E4D" w:rsidRPr="00696E4D" w:rsidRDefault="00696E4D" w:rsidP="00434DFC">
            <w:r>
              <w:t>455</w:t>
            </w:r>
          </w:p>
        </w:tc>
      </w:tr>
      <w:tr w:rsidR="00226A91" w:rsidRPr="00696E4D" w14:paraId="19407FC4" w14:textId="77777777" w:rsidTr="00696E4D">
        <w:tc>
          <w:tcPr>
            <w:tcW w:w="1557" w:type="dxa"/>
          </w:tcPr>
          <w:p w14:paraId="016ED34D" w14:textId="5B60E0B7" w:rsidR="00696E4D" w:rsidRDefault="00696E4D" w:rsidP="00434DFC">
            <w:r>
              <w:t>Период с/по (дни)</w:t>
            </w:r>
          </w:p>
        </w:tc>
        <w:tc>
          <w:tcPr>
            <w:tcW w:w="1557" w:type="dxa"/>
          </w:tcPr>
          <w:p w14:paraId="13ACD5EA" w14:textId="4F70CA01" w:rsidR="00696E4D" w:rsidRPr="00696E4D" w:rsidRDefault="00226A91" w:rsidP="00434DFC">
            <w:r>
              <w:t>0-310</w:t>
            </w:r>
          </w:p>
        </w:tc>
        <w:tc>
          <w:tcPr>
            <w:tcW w:w="1557" w:type="dxa"/>
          </w:tcPr>
          <w:p w14:paraId="68973A8A" w14:textId="49FC73CF" w:rsidR="00696E4D" w:rsidRPr="00696E4D" w:rsidRDefault="00226A91" w:rsidP="00434DFC">
            <w:r>
              <w:t>Не реализуется</w:t>
            </w:r>
          </w:p>
        </w:tc>
        <w:tc>
          <w:tcPr>
            <w:tcW w:w="1558" w:type="dxa"/>
          </w:tcPr>
          <w:p w14:paraId="0CAD9EE2" w14:textId="5CC56F7E" w:rsidR="00696E4D" w:rsidRPr="00696E4D" w:rsidRDefault="00226A91" w:rsidP="00434DFC">
            <w:r>
              <w:t>310-640</w:t>
            </w:r>
          </w:p>
        </w:tc>
        <w:tc>
          <w:tcPr>
            <w:tcW w:w="1558" w:type="dxa"/>
          </w:tcPr>
          <w:p w14:paraId="7BB4FEB1" w14:textId="39732DBD" w:rsidR="00696E4D" w:rsidRPr="00696E4D" w:rsidRDefault="00226A91" w:rsidP="00434DFC">
            <w:r>
              <w:t>640-760</w:t>
            </w:r>
          </w:p>
        </w:tc>
        <w:tc>
          <w:tcPr>
            <w:tcW w:w="1558" w:type="dxa"/>
          </w:tcPr>
          <w:p w14:paraId="699BCE26" w14:textId="72F1B5D3" w:rsidR="00696E4D" w:rsidRPr="00696E4D" w:rsidRDefault="00226A91" w:rsidP="00434DFC">
            <w:r>
              <w:t>760-</w:t>
            </w:r>
          </w:p>
        </w:tc>
      </w:tr>
    </w:tbl>
    <w:p w14:paraId="6E9FD21A" w14:textId="03A18A4C" w:rsidR="0002679B" w:rsidRDefault="00226A91" w:rsidP="007202CF">
      <w:r>
        <w:t>Заметим, что период 2 не реализуется, хотя и выявлен, периоды 1-4 соответствуют периодам волн пандемии, а 5-ый период соответствует этапу фактического снятия эпидемических ограничений и мер социального дистанцирования.</w:t>
      </w:r>
    </w:p>
    <w:p w14:paraId="665A27C9" w14:textId="6208F503" w:rsidR="00F46A5E" w:rsidRPr="00F46A5E" w:rsidRDefault="00F46A5E" w:rsidP="007202CF">
      <w:r>
        <w:t xml:space="preserve">Аналогичные результаты (с точностью до номеров состояний) были получены с применением библиотеки </w:t>
      </w:r>
      <w:proofErr w:type="spellStart"/>
      <w:r>
        <w:rPr>
          <w:lang w:val="en-US"/>
        </w:rPr>
        <w:t>HMMLearn</w:t>
      </w:r>
      <w:proofErr w:type="spellEnd"/>
      <w:r w:rsidRPr="00F46A5E">
        <w:t xml:space="preserve"> (</w:t>
      </w:r>
      <w:r>
        <w:t xml:space="preserve">см. </w:t>
      </w:r>
    </w:p>
    <w:p w14:paraId="12436EF0" w14:textId="13001561" w:rsidR="00BC7030" w:rsidRDefault="00BC7030" w:rsidP="00BC7030">
      <w:pPr>
        <w:keepNext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540E19D" wp14:editId="1A31C7C1">
                <wp:simplePos x="0" y="0"/>
                <wp:positionH relativeFrom="column">
                  <wp:posOffset>1990988</wp:posOffset>
                </wp:positionH>
                <wp:positionV relativeFrom="paragraph">
                  <wp:posOffset>368782</wp:posOffset>
                </wp:positionV>
                <wp:extent cx="1932699" cy="245657"/>
                <wp:effectExtent l="0" t="152400" r="10795" b="21590"/>
                <wp:wrapNone/>
                <wp:docPr id="335364087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699" cy="245657"/>
                          <a:chOff x="0" y="0"/>
                          <a:chExt cx="1932699" cy="245657"/>
                        </a:xfrm>
                      </wpg:grpSpPr>
                      <wps:wsp>
                        <wps:cNvPr id="22773095" name="Облачко с текстом: прямоугольное 4"/>
                        <wps:cNvSpPr/>
                        <wps:spPr>
                          <a:xfrm>
                            <a:off x="0" y="12612"/>
                            <a:ext cx="252095" cy="233045"/>
                          </a:xfrm>
                          <a:prstGeom prst="wedgeRectCallout">
                            <a:avLst>
                              <a:gd name="adj1" fmla="val -30839"/>
                              <a:gd name="adj2" fmla="val -9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E292C" w14:textId="6059212F" w:rsidR="00BC7030" w:rsidRDefault="00BC7030" w:rsidP="00BC703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156130" name="Облачко с текстом: прямоугольное 4"/>
                        <wps:cNvSpPr/>
                        <wps:spPr>
                          <a:xfrm>
                            <a:off x="649539" y="0"/>
                            <a:ext cx="252095" cy="233045"/>
                          </a:xfrm>
                          <a:prstGeom prst="wedgeRectCallout">
                            <a:avLst>
                              <a:gd name="adj1" fmla="val -30839"/>
                              <a:gd name="adj2" fmla="val -9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CB289C" w14:textId="5DE9C0E1" w:rsidR="00BC7030" w:rsidRDefault="00BC7030" w:rsidP="00BC7030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382544" name="Облачко с текстом: прямоугольное 4"/>
                        <wps:cNvSpPr/>
                        <wps:spPr>
                          <a:xfrm>
                            <a:off x="1195026" y="12612"/>
                            <a:ext cx="252095" cy="233045"/>
                          </a:xfrm>
                          <a:prstGeom prst="wedgeRectCallout">
                            <a:avLst>
                              <a:gd name="adj1" fmla="val -30839"/>
                              <a:gd name="adj2" fmla="val -9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FFBB9" w14:textId="2E3F43B3" w:rsidR="00BC7030" w:rsidRDefault="00BC7030" w:rsidP="00BC7030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193959" name="Облачко с текстом: прямоугольное 4"/>
                        <wps:cNvSpPr/>
                        <wps:spPr>
                          <a:xfrm>
                            <a:off x="1680604" y="3153"/>
                            <a:ext cx="252095" cy="233045"/>
                          </a:xfrm>
                          <a:prstGeom prst="wedgeRectCallout">
                            <a:avLst>
                              <a:gd name="adj1" fmla="val -30839"/>
                              <a:gd name="adj2" fmla="val -9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2BEEB" w14:textId="59E6B3FD" w:rsidR="00BC7030" w:rsidRDefault="00BC7030" w:rsidP="00BC7030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0E19D" id="Группа 5" o:spid="_x0000_s1026" style="position:absolute;left:0;text-align:left;margin-left:156.75pt;margin-top:29.05pt;width:152.2pt;height:19.35pt;z-index:251665408" coordsize="19326,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WhExAMAAGYTAAAOAAAAZHJzL2Uyb0RvYy54bWzsWE1u3DYU3hfoHQju49H/jATLgeE0RgEj&#10;MeIEWdMUNaNWIlmSY427apJFNwV6g56hRZBNkrpX0Nyoj5RGtmO3ixR1UWM2EqnH9/fp8dOjdh+u&#10;mhqdMaUrwXPs73gYMU5FUfF5jl88f/xghpE2hBekFpzl+Jxp/HDvyy92W5mxQCxEXTCFwAjXWStz&#10;vDBGZpOJpgvWEL0jJOMgLIVqiIGpmk8KRVqw3tSTwPOSSStUIZWgTGt4+qgX4j1nvywZNU/LUjOD&#10;6hxDbMZdlbue2utkb5dkc0XkoqJDGOQzomhIxcHpaOoRMQQtVXXDVFNRJbQozQ4VzUSUZUWZywGy&#10;8b1PsjlUYildLvOsncsRJoD2E5w+2yx9cnao5Ik8VoBEK+eAhZvZXFalauwdokQrB9n5CBlbGUTh&#10;oZ+GQZKmGFGQBVGcxNMeU7oA4G+o0cVXf6842bidXAumlVAe+hIB/c8QOFkQyRywOgMEjhWqCgg/&#10;mE5DL40x4qSBWu1+6X7rPnS/rn/s3ncXaP0KrV9377r361dwv+g+Zqj7Y/3D+ufuY3exftO9hWcf&#10;1j91v8P9HYosDDZssD/CqzMNSP8ltn6Q+EEP3wbfIA5cRA7eMPSi2MpHlEgmlTaHTDTIDnLcsmLO&#10;nkHZH5C6FkvjipKcHWnjqrMYUiPFNz5GZVNDsZ+RGj0IvVmY9q7nVxYF1xal6SxxWwb8DzZhtIkA&#10;wrL59hm6kTmvmXVb82esBIihXgIXkNve7KBWCJznmFDKuPGHzNxqq1ZWdT0q+rcp1qPSsNaqMbft&#10;R0XvNsXrHkcN51VwMyo3FRfqNgPFt5twy379Jvs+Z5u+WZ2uhho4FcU5FJkSPf9oSR9X8LqOiDbH&#10;RME7AGoCEjVP4VLWos2xGEYYLYT6/rbndj3sApBi1AKB5Vh/tySKYVR/zWF/pH4UWcZzkyieBjBR&#10;VyWnVyV82RwIeBVQFRCdG9r1pt4MSyWal8C1+9YriAin4DvH1KjN5MD0xApsTdn+vlsGLCeJOeIn&#10;klrjFmBbL89XL4mSQ80aKPYnYrMnh9Lqq/xyrdXkYn9pRFkZK7QQ97gOE+CHfsf960Thx2Hix4kf&#10;Ag53ThVJlMawVdFNLt5yxUAy/0+ucN8gxyqXpb2ljPtCGWmYhrMgjqL/gDJ8P429IHGcse0xbPd0&#10;n3qMvne1zdOWN+5dqzELp3DESmP44N95p+EnMy/xgLCg1Qih5+mPB9uTyb04mTjWcK90yxp3yRru&#10;vwb8zIFDy7W/RVfn7kBz+Xts708AAAD//wMAUEsDBBQABgAIAAAAIQC+YwzU4QAAAAkBAAAPAAAA&#10;ZHJzL2Rvd25yZXYueG1sTI/BasMwEETvhf6D2EJvjawau45jOYTQ9hQKTQolN8Xa2CbWyliK7fx9&#10;1VN7XOYx87ZYz6ZjIw6utSRBLCJgSJXVLdUSvg5vTxkw5xVp1VlCCTd0sC7v7wqVazvRJ457X7NQ&#10;Qi5XEhrv+5xzVzVolFvYHilkZzsY5cM51FwPagrlpuPPUZRyo1oKC43qcdtgddlfjYT3SU2bWLyO&#10;u8t5ezseko/vnUApHx/mzQqYx9n/wfCrH9ShDE4neyXtWCchFnESUAlJJoAFIBUvS2AnCcs0A14W&#10;/P8H5Q8AAAD//wMAUEsBAi0AFAAGAAgAAAAhALaDOJL+AAAA4QEAABMAAAAAAAAAAAAAAAAAAAAA&#10;AFtDb250ZW50X1R5cGVzXS54bWxQSwECLQAUAAYACAAAACEAOP0h/9YAAACUAQAACwAAAAAAAAAA&#10;AAAAAAAvAQAAX3JlbHMvLnJlbHNQSwECLQAUAAYACAAAACEAeOloRMQDAABmEwAADgAAAAAAAAAA&#10;AAAAAAAuAgAAZHJzL2Uyb0RvYy54bWxQSwECLQAUAAYACAAAACEAvmMM1OEAAAAJAQAADwAAAAAA&#10;AAAAAAAAAAAeBgAAZHJzL2Rvd25yZXYueG1sUEsFBgAAAAAEAAQA8wAAACwHAAAAAA==&#10;"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Облачко с текстом: прямоугольное 4" o:spid="_x0000_s1027" type="#_x0000_t61" style="position:absolute;top:126;width:2520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RbQyAAAAOEAAAAPAAAAZHJzL2Rvd25yZXYueG1sRI9Ba8JA&#10;FITvBf/D8oTe6saURo2uIorgsbWCye2RfSbB7NuQXU38991CocdhZr5hVpvBNOJBnastK5hOIhDE&#10;hdU1lwrO34e3OQjnkTU2lknBkxxs1qOXFaba9vxFj5MvRYCwS1FB5X2bSumKigy6iW2Jg3e1nUEf&#10;ZFdK3WEf4KaRcRQl0mDNYaHClnYVFbfT3Sj43B/jJGsok1fsk/yyyLNyyJV6HQ/bJQhPg/8P/7WP&#10;WkEcz2bv0eIDfh+FNyDXPwAAAP//AwBQSwECLQAUAAYACAAAACEA2+H2y+4AAACFAQAAEwAAAAAA&#10;AAAAAAAAAAAAAAAAW0NvbnRlbnRfVHlwZXNdLnhtbFBLAQItABQABgAIAAAAIQBa9CxbvwAAABUB&#10;AAALAAAAAAAAAAAAAAAAAB8BAABfcmVscy8ucmVsc1BLAQItABQABgAIAAAAIQDRwRbQyAAAAOEA&#10;AAAPAAAAAAAAAAAAAAAAAAcCAABkcnMvZG93bnJldi54bWxQSwUGAAAAAAMAAwC3AAAA/AIAAAAA&#10;" adj="4139,-10770" fillcolor="white [3201]" strokecolor="#4472c4 [3204]" strokeweight="1pt">
                  <v:textbox>
                    <w:txbxContent>
                      <w:p w14:paraId="191E292C" w14:textId="6059212F" w:rsidR="00BC7030" w:rsidRDefault="00BC7030" w:rsidP="00BC7030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Облачко с текстом: прямоугольное 4" o:spid="_x0000_s1028" type="#_x0000_t61" style="position:absolute;left:6495;width:2521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pmygAAAOMAAAAPAAAAZHJzL2Rvd25yZXYueG1sRI9BS8NA&#10;EIXvgv9hGcGb3aSli6bdFlGEHrUVTG5DdpqEZmdDdm3iv3cOgseZefPe+7b72ffqSmPsAlvIFxko&#10;4jq4jhsLn6e3h0dQMSE77AOThR+KsN/d3myxcGHiD7oeU6PEhGOBFtqUhkLrWLfkMS7CQCy3cxg9&#10;JhnHRrsRJzH3vV5mmdEeO5aEFgd6aam+HL+9hffXw9KUPZX6jJOpvp6qspkra+/v5ucNqERz+hf/&#10;fR+c1F+vTL42+UoohEkWoHe/AAAA//8DAFBLAQItABQABgAIAAAAIQDb4fbL7gAAAIUBAAATAAAA&#10;AAAAAAAAAAAAAAAAAABbQ29udGVudF9UeXBlc10ueG1sUEsBAi0AFAAGAAgAAAAhAFr0LFu/AAAA&#10;FQEAAAsAAAAAAAAAAAAAAAAAHwEAAF9yZWxzLy5yZWxzUEsBAi0AFAAGAAgAAAAhAJllembKAAAA&#10;4wAAAA8AAAAAAAAAAAAAAAAABwIAAGRycy9kb3ducmV2LnhtbFBLBQYAAAAAAwADALcAAAD+AgAA&#10;AAA=&#10;" adj="4139,-10770" fillcolor="white [3201]" strokecolor="#4472c4 [3204]" strokeweight="1pt">
                  <v:textbox>
                    <w:txbxContent>
                      <w:p w14:paraId="2DCB289C" w14:textId="5DE9C0E1" w:rsidR="00BC7030" w:rsidRDefault="00BC7030" w:rsidP="00BC7030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Облачко с текстом: прямоугольное 4" o:spid="_x0000_s1029" type="#_x0000_t61" style="position:absolute;left:11950;top:126;width:2521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eBzxwAAAOMAAAAPAAAAZHJzL2Rvd25yZXYueG1sRE/NasJA&#10;EL4LfYdlCr2ZTaMGE12ltBQ8qi00uQ3ZMQlmZ0N2a9K3dwuFHuf7n+1+Mp240eBaywqeoxgEcWV1&#10;y7WCz4/3+RqE88gaO8uk4Icc7HcPsy3m2o58otvZ1yKEsMtRQeN9n0vpqoYMusj2xIG72MGgD+dQ&#10;Sz3gGMJNJ5M4TqXBlkNDgz29NlRdz99GwfHtkKRFR4W84JiWX1lZ1FOp1NPj9LIB4Wny/+I/90GH&#10;+dkiW6yT1XIJvz8FAOTuDgAA//8DAFBLAQItABQABgAIAAAAIQDb4fbL7gAAAIUBAAATAAAAAAAA&#10;AAAAAAAAAAAAAABbQ29udGVudF9UeXBlc10ueG1sUEsBAi0AFAAGAAgAAAAhAFr0LFu/AAAAFQEA&#10;AAsAAAAAAAAAAAAAAAAAHwEAAF9yZWxzLy5yZWxzUEsBAi0AFAAGAAgAAAAhANv54HPHAAAA4wAA&#10;AA8AAAAAAAAAAAAAAAAABwIAAGRycy9kb3ducmV2LnhtbFBLBQYAAAAAAwADALcAAAD7AgAAAAA=&#10;" adj="4139,-10770" fillcolor="white [3201]" strokecolor="#4472c4 [3204]" strokeweight="1pt">
                  <v:textbox>
                    <w:txbxContent>
                      <w:p w14:paraId="623FFBB9" w14:textId="2E3F43B3" w:rsidR="00BC7030" w:rsidRDefault="00BC7030" w:rsidP="00BC7030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Облачко с текстом: прямоугольное 4" o:spid="_x0000_s1030" type="#_x0000_t61" style="position:absolute;left:16806;top:31;width:2520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ssyQAAAOIAAAAPAAAAZHJzL2Rvd25yZXYueG1sRI9Ba8JA&#10;FITvBf/D8gre6kal0aSuIorg0Vqhye2RfSah2bchu5r477tCocdhZr5hVpvBNOJOnastK5hOIhDE&#10;hdU1lwouX4e3JQjnkTU2lknBgxxs1qOXFaba9vxJ97MvRYCwS1FB5X2bSumKigy6iW2Jg3e1nUEf&#10;ZFdK3WEf4KaRsyiKpcGaw0KFLe0qKn7ON6PgtD/O4qyhTF6xj/PvJM/KIVdq/DpsP0B4Gvx/+K99&#10;1AqW88U0mSfvCTwvhTsg178AAAD//wMAUEsBAi0AFAAGAAgAAAAhANvh9svuAAAAhQEAABMAAAAA&#10;AAAAAAAAAAAAAAAAAFtDb250ZW50X1R5cGVzXS54bWxQSwECLQAUAAYACAAAACEAWvQsW78AAAAV&#10;AQAACwAAAAAAAAAAAAAAAAAfAQAAX3JlbHMvLnJlbHNQSwECLQAUAAYACAAAACEAmhGbLMkAAADi&#10;AAAADwAAAAAAAAAAAAAAAAAHAgAAZHJzL2Rvd25yZXYueG1sUEsFBgAAAAADAAMAtwAAAP0CAAAA&#10;AA==&#10;" adj="4139,-10770" fillcolor="white [3201]" strokecolor="#4472c4 [3204]" strokeweight="1pt">
                  <v:textbox>
                    <w:txbxContent>
                      <w:p w14:paraId="5252BEEB" w14:textId="59E6B3FD" w:rsidR="00BC7030" w:rsidRDefault="00BC7030" w:rsidP="00BC7030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7909985" wp14:editId="3B63328F">
            <wp:extent cx="2880000" cy="2214991"/>
            <wp:effectExtent l="0" t="0" r="0" b="0"/>
            <wp:docPr id="4268678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67834" name="Рисунок 4268678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E30F" w14:textId="4A345F71" w:rsidR="00696E4D" w:rsidRDefault="00BC7030" w:rsidP="00BC7030">
      <w:pPr>
        <w:pStyle w:val="a4"/>
        <w:jc w:val="center"/>
      </w:pPr>
      <w:r>
        <w:t xml:space="preserve">Рисунок </w:t>
      </w:r>
      <w:fldSimple w:instr=" SEQ Рисунок \* ARABIC ">
        <w:r w:rsidR="00F46A5E">
          <w:rPr>
            <w:noProof/>
          </w:rPr>
          <w:t>4</w:t>
        </w:r>
      </w:fldSimple>
      <w:r>
        <w:t xml:space="preserve"> Переключение режимов с 1-го по 5-ый (режим 2 не реализуется)</w:t>
      </w:r>
    </w:p>
    <w:p w14:paraId="73A29B02" w14:textId="0C0C9E91" w:rsidR="00696E4D" w:rsidRDefault="00226A91" w:rsidP="007202CF">
      <w:r>
        <w:t>Выводы</w:t>
      </w:r>
    </w:p>
    <w:p w14:paraId="3C11E6DB" w14:textId="5B9FAF79" w:rsidR="00226A91" w:rsidRDefault="00226A91" w:rsidP="007202CF">
      <w:r>
        <w:t xml:space="preserve">В исследовании показана возможность использования скрытых марковских моделей для оценки заболеваемости </w:t>
      </w:r>
      <w:r>
        <w:rPr>
          <w:lang w:val="en-US"/>
        </w:rPr>
        <w:t>COVID</w:t>
      </w:r>
      <w:r w:rsidRPr="00226A91">
        <w:t>-19</w:t>
      </w:r>
      <w:r>
        <w:t xml:space="preserve">. Отмечается, что пандемия состояла, фактически, из четырех состояний. Первые три из них соответствуют волнам пандемии и различной интенсивности посуточной заболеваемости (76, 6.8 и 61 чел/сутки), четвертый режим реализовался в условиях отказа от ограничительных мер и появления нового доминирующего штамма с повышенной </w:t>
      </w:r>
      <w:proofErr w:type="spellStart"/>
      <w:r>
        <w:t>контагиозностью</w:t>
      </w:r>
      <w:proofErr w:type="spellEnd"/>
      <w:r>
        <w:t xml:space="preserve"> и относительно легкой переносимостью пациентами</w:t>
      </w:r>
      <w:r w:rsidR="003F55CA">
        <w:t>.</w:t>
      </w:r>
    </w:p>
    <w:p w14:paraId="78D9A4E2" w14:textId="4BFFF0E4" w:rsidR="003F55CA" w:rsidRPr="00226A91" w:rsidRDefault="003F55CA" w:rsidP="007202CF">
      <w:r>
        <w:t>Последний результат показывает высокую эффективность мер, принятых государством в период пандемии.</w:t>
      </w:r>
    </w:p>
    <w:p w14:paraId="73A3BD68" w14:textId="02E76841" w:rsidR="00977683" w:rsidRPr="00977683" w:rsidRDefault="00977683" w:rsidP="007202CF">
      <w:r>
        <w:t xml:space="preserve">Данные, код на языке </w:t>
      </w:r>
      <w:r>
        <w:rPr>
          <w:lang w:val="en-US"/>
        </w:rPr>
        <w:t>Python</w:t>
      </w:r>
      <w:r w:rsidRPr="00977683">
        <w:t xml:space="preserve"> </w:t>
      </w:r>
      <w:r>
        <w:t xml:space="preserve">и рисунки к статье доступны в виде публичного репозитория по адресу: </w:t>
      </w:r>
      <w:hyperlink r:id="rId11" w:history="1">
        <w:r>
          <w:rPr>
            <w:rStyle w:val="a3"/>
          </w:rPr>
          <w:t>Alex-Samarkin/</w:t>
        </w:r>
        <w:proofErr w:type="spellStart"/>
        <w:r>
          <w:rPr>
            <w:rStyle w:val="a3"/>
          </w:rPr>
          <w:t>TSRevenko</w:t>
        </w:r>
        <w:proofErr w:type="spellEnd"/>
        <w:r>
          <w:rPr>
            <w:rStyle w:val="a3"/>
          </w:rPr>
          <w:t xml:space="preserve"> (github.com)</w:t>
        </w:r>
      </w:hyperlink>
    </w:p>
    <w:p w14:paraId="171A67E0" w14:textId="6F4CE2BF" w:rsidR="00226A91" w:rsidRPr="00977683" w:rsidRDefault="00977683" w:rsidP="007202CF">
      <w:r>
        <w:t>Литература</w:t>
      </w:r>
    </w:p>
    <w:p w14:paraId="42AD6558" w14:textId="77777777" w:rsidR="00977683" w:rsidRPr="00026C4C" w:rsidRDefault="00977683" w:rsidP="007202CF"/>
    <w:p w14:paraId="505D15CE" w14:textId="6C80847A" w:rsidR="0090327F" w:rsidRDefault="0090327F" w:rsidP="007202CF">
      <w:r>
        <w:t>Приложение 1. Загрузка данных</w:t>
      </w:r>
    </w:p>
    <w:p w14:paraId="61B9C20F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%%</w:t>
      </w:r>
    </w:p>
    <w:p w14:paraId="2E56AEA3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pandas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pd</w:t>
      </w:r>
    </w:p>
    <w:p w14:paraId="4E76805A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matplotlib.pyplot</w:t>
      </w:r>
      <w:proofErr w:type="spellEnd"/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plt</w:t>
      </w:r>
    </w:p>
    <w:p w14:paraId="3326CE12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seaborn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sns</w:t>
      </w:r>
      <w:proofErr w:type="spellEnd"/>
    </w:p>
    <w:p w14:paraId="72BC460D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BD865CC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file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"COVID_PSK.csv"</w:t>
      </w:r>
    </w:p>
    <w:p w14:paraId="77C60D5C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3FB82DA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pd.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read_csv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file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sep</w:t>
      </w:r>
      <w:proofErr w:type="spellEnd"/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';'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encoding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'utf-8'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index_col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)</w:t>
      </w:r>
    </w:p>
    <w:p w14:paraId="62D7A58F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5F739EB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inf_day</w:t>
      </w:r>
      <w:proofErr w:type="spellEnd"/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"Infections"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diff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periods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)</w:t>
      </w:r>
    </w:p>
    <w:p w14:paraId="78758D1D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0B379D6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head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())</w:t>
      </w:r>
    </w:p>
    <w:p w14:paraId="1055DA97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8AF9026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.columns.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tolist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())</w:t>
      </w:r>
    </w:p>
    <w:p w14:paraId="1239CB9D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E44F64A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#%%</w:t>
      </w:r>
    </w:p>
    <w:p w14:paraId="46A94DD3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Assuming your </w:t>
      </w:r>
      <w:proofErr w:type="spellStart"/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DataFrame</w:t>
      </w:r>
      <w:proofErr w:type="spellEnd"/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is called '</w:t>
      </w:r>
      <w:proofErr w:type="spellStart"/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'</w:t>
      </w:r>
    </w:p>
    <w:p w14:paraId="681B626E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.index</w:t>
      </w:r>
      <w:proofErr w:type="spellEnd"/>
    </w:p>
    <w:p w14:paraId="7D9BFA70" w14:textId="77777777" w:rsidR="0090327F" w:rsidRPr="00C82D12" w:rsidRDefault="0090327F" w:rsidP="009032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3E38AC7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#%%</w:t>
      </w:r>
    </w:p>
    <w:p w14:paraId="2B4FEA4E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Convert Date column to numerical format</w:t>
      </w:r>
    </w:p>
    <w:p w14:paraId="33DC8F66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pd.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to_datetime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],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format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C82D1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%d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.%m.%Y'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dayfirst</w:t>
      </w:r>
      <w:proofErr w:type="spellEnd"/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82D1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)</w:t>
      </w:r>
    </w:p>
    <w:p w14:paraId="2F760676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])</w:t>
      </w:r>
    </w:p>
    <w:p w14:paraId="5DE29E81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9E79932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#%%</w:t>
      </w:r>
    </w:p>
    <w:p w14:paraId="24ED074E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Convert Date column to numerical format and convert from nanoseconds to days</w:t>
      </w:r>
    </w:p>
    <w:p w14:paraId="343E03A5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pd.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to_numeric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min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())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/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24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60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60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1000000000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)</w:t>
      </w:r>
    </w:p>
    <w:p w14:paraId="4A1E8F48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])</w:t>
      </w:r>
    </w:p>
    <w:p w14:paraId="116B9BCB" w14:textId="77777777" w:rsidR="0090327F" w:rsidRPr="00C82D12" w:rsidRDefault="0090327F" w:rsidP="009032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8447E08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#%%</w:t>
      </w:r>
    </w:p>
    <w:p w14:paraId="26A3D718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__name__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'__main__'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:</w:t>
      </w:r>
    </w:p>
    <w:p w14:paraId="767F738E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#plot the data using seaborn versus Date</w:t>
      </w:r>
    </w:p>
    <w:p w14:paraId="12810580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fig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axes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plt.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subplots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))</w:t>
      </w:r>
    </w:p>
    <w:p w14:paraId="7ABCBD2A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5B1E0E8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sns.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lineplot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data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 </w:t>
      </w: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axes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])</w:t>
      </w:r>
    </w:p>
    <w:p w14:paraId="040DE672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sns.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lineplot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data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 </w:t>
      </w: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"Date"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y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inf_day</w:t>
      </w:r>
      <w:proofErr w:type="spellEnd"/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axes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])</w:t>
      </w:r>
    </w:p>
    <w:p w14:paraId="244E65CD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plt.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()</w:t>
      </w:r>
    </w:p>
    <w:p w14:paraId="6EA440C3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E556A22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"Save to csv for using next time1"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)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  </w:t>
      </w:r>
    </w:p>
    <w:p w14:paraId="1DD56668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to_csv</w:t>
      </w:r>
      <w:proofErr w:type="spellEnd"/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"df.csv"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)</w:t>
      </w:r>
    </w:p>
    <w:p w14:paraId="19C8DC68" w14:textId="77777777" w:rsidR="0090327F" w:rsidRDefault="0090327F" w:rsidP="007202CF">
      <w:pPr>
        <w:rPr>
          <w:lang w:val="en-US"/>
        </w:rPr>
      </w:pPr>
    </w:p>
    <w:p w14:paraId="48E42618" w14:textId="315B7FEC" w:rsidR="00696E4D" w:rsidRDefault="00696E4D" w:rsidP="007202CF">
      <w:r>
        <w:t>Приложение</w:t>
      </w:r>
      <w:r w:rsidRPr="00696E4D">
        <w:t xml:space="preserve"> 2 </w:t>
      </w:r>
      <w:r>
        <w:t>Результаты анализа при 5 состояниях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6E4D" w:rsidRPr="00696E4D" w14:paraId="4C658EEF" w14:textId="77777777" w:rsidTr="00696E4D">
        <w:tc>
          <w:tcPr>
            <w:tcW w:w="9345" w:type="dxa"/>
          </w:tcPr>
          <w:p w14:paraId="40E3EE0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Markov Switching Model Results                        </w:t>
            </w:r>
          </w:p>
          <w:p w14:paraId="033044B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6DC9BC3B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Dep. Variable:             Infections   No. Observations:                 1149</w:t>
            </w:r>
          </w:p>
          <w:p w14:paraId="6F471EC4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Model: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MarkovRegression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Log Likelihood              -12440.463</w:t>
            </w:r>
          </w:p>
          <w:p w14:paraId="1674356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Date:                Wed, 12 Jul 2023   AIC                          24932.927</w:t>
            </w:r>
          </w:p>
          <w:p w14:paraId="03305435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Time:                        10:17:17   BIC                          25064.140</w:t>
            </w:r>
          </w:p>
          <w:p w14:paraId="701B2ECC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Sample:                             0   HQIC                         24982.460</w:t>
            </w:r>
          </w:p>
          <w:p w14:paraId="5DDF352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- 1149                                         </w:t>
            </w:r>
          </w:p>
          <w:p w14:paraId="57062ED8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Covariance Type: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approx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         </w:t>
            </w:r>
          </w:p>
          <w:p w14:paraId="233FF7F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0 parameters                              </w:t>
            </w:r>
          </w:p>
          <w:p w14:paraId="6818EDB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1F6357C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coef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std err          z      P&gt;|z|      [0.025      0.975]</w:t>
            </w:r>
          </w:p>
          <w:p w14:paraId="412C054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50D42CCB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const        1.85e+04    719.454     25.719      0.000    1.71e+04    1.99e+04</w:t>
            </w:r>
          </w:p>
          <w:p w14:paraId="76C74F1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1 parameters                              </w:t>
            </w:r>
          </w:p>
          <w:p w14:paraId="573151E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1A1F3E1E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coef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std err          z      P&gt;|z|      [0.025      0.975]</w:t>
            </w:r>
          </w:p>
          <w:p w14:paraId="3B9ED7C5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57C8765C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const       2.521e+04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4071807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2 parameters                              </w:t>
            </w:r>
          </w:p>
          <w:p w14:paraId="5D591A6F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3E57F4AF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coef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std err          z      P&gt;|z|      [0.025      0.975]</w:t>
            </w:r>
          </w:p>
          <w:p w14:paraId="4F52A7A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30F78A57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const       4.254e+04    623.332     68.254      0.000    4.13e+04    4.38e+04</w:t>
            </w:r>
          </w:p>
          <w:p w14:paraId="2382F41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3 parameters                              </w:t>
            </w:r>
          </w:p>
          <w:p w14:paraId="71D9D616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4CF706BF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coef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std err          z      P&gt;|z|      [0.025      0.975]</w:t>
            </w:r>
          </w:p>
          <w:p w14:paraId="3BCAB7DC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6AFC5108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const        9.91e+04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6CBD7F2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4 parameters                              </w:t>
            </w:r>
          </w:p>
          <w:p w14:paraId="3CC35CD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2DCCCEE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coef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std err          z      P&gt;|z|      [0.025      0.975]</w:t>
            </w:r>
          </w:p>
          <w:p w14:paraId="252AACB1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712FD94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const       1.169e+05    578.924    201.852      0.000    1.16e+05    1.18e+05</w:t>
            </w:r>
          </w:p>
          <w:p w14:paraId="53AFE7A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Non-switching parameters                           </w:t>
            </w:r>
          </w:p>
          <w:p w14:paraId="1E57414C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1470C09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coef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std err          z      P&gt;|z|      [0.025      0.975]</w:t>
            </w:r>
          </w:p>
          <w:p w14:paraId="44998C11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519F43E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sigma2      1.261e+08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65FC41E4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Regime transition parameters                         </w:t>
            </w:r>
          </w:p>
          <w:p w14:paraId="1978AD49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459C7ABF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coef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std err          z      P&gt;|z|      [0.025      0.975]</w:t>
            </w:r>
          </w:p>
          <w:p w14:paraId="1F1DD831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56FB8B5E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p[0-&gt;0]        0.9988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0B1E7E8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p[1-&gt;0]        1.0000    135.602      0.007      0.994    -264.774     266.774</w:t>
            </w:r>
          </w:p>
          <w:p w14:paraId="2BE7B6D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p[2-&gt;0]             0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735D19E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p[3-&gt;0]             0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55B6E88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p[4-&gt;0]        0.0011      0.000      2.237      0.025       0.000       0.002</w:t>
            </w:r>
          </w:p>
          <w:p w14:paraId="6502DBB4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p[0-&gt;1]             0   1.79e-06          0      1.000   -3.51e-06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3.51e-06</w:t>
            </w:r>
            <w:proofErr w:type="spellEnd"/>
          </w:p>
          <w:p w14:paraId="39B37ABB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p[1-&gt;1]             0    115.424          0      1.000    -226.226     226.226</w:t>
            </w:r>
          </w:p>
          <w:p w14:paraId="357838D1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p[2-&gt;1]             0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60287E71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p[3-&gt;1]             0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0C87B11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p[4-&gt;1]             0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4CA05787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p[0-&gt;2]        0.0012      0.001      0.999      0.318      -0.001       0.004</w:t>
            </w:r>
          </w:p>
          <w:p w14:paraId="3E4AB008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p[1-&gt;2]             0     47.465          0      1.000     -93.030      93.030</w:t>
            </w:r>
          </w:p>
          <w:p w14:paraId="52500284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p[2-&gt;2]        0.9965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627D5319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p[3-&gt;2]             0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7CE9DB6B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p[4-&gt;2]             0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329382F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p[0-&gt;3]             0      0.008          0      1.000      -0.017       0.017</w:t>
            </w:r>
          </w:p>
          <w:p w14:paraId="6013471E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p[1-&gt;3]             0     11.630          0      1.000     -22.794      22.794</w:t>
            </w:r>
          </w:p>
          <w:p w14:paraId="5E9C357E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p[2-&gt;3]        0.0035      0.004      0.998      0.318      -0.003       0.010</w:t>
            </w:r>
          </w:p>
          <w:p w14:paraId="29BD1CAF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p[3-&gt;3]        0.9897      0.009    105.236      0.000       0.971       1.008</w:t>
            </w:r>
          </w:p>
          <w:p w14:paraId="57022D5B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p[4-&gt;3]             0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37D39E1D" w14:textId="0992D65A" w:rsidR="00696E4D" w:rsidRPr="00696E4D" w:rsidRDefault="00696E4D" w:rsidP="00696E4D">
            <w:pPr>
              <w:rPr>
                <w:rFonts w:ascii="Consolas" w:hAnsi="Consolas"/>
                <w:sz w:val="20"/>
                <w:szCs w:val="20"/>
              </w:rPr>
            </w:pPr>
            <w:r w:rsidRPr="00696E4D">
              <w:rPr>
                <w:rFonts w:ascii="Consolas" w:hAnsi="Consolas"/>
                <w:sz w:val="20"/>
                <w:szCs w:val="20"/>
              </w:rPr>
              <w:t>==============================================================================</w:t>
            </w:r>
          </w:p>
        </w:tc>
      </w:tr>
      <w:tr w:rsidR="00696E4D" w:rsidRPr="00696E4D" w14:paraId="33F1E0F7" w14:textId="77777777" w:rsidTr="00696E4D">
        <w:tc>
          <w:tcPr>
            <w:tcW w:w="9345" w:type="dxa"/>
          </w:tcPr>
          <w:p w14:paraId="7C1ABE9E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Markov Switching Model Results                        </w:t>
            </w:r>
          </w:p>
          <w:p w14:paraId="290FBBB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5BA05EB9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Dep. Variable: 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Inf_day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No. Observations:                 1149</w:t>
            </w:r>
          </w:p>
          <w:p w14:paraId="325ECED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Model: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MarkovRegression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Log Likelihood               -6942.504</w:t>
            </w:r>
          </w:p>
          <w:p w14:paraId="7A324D65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Date:                Wed, 12 Jul 2023   AIC                          13937.008</w:t>
            </w:r>
          </w:p>
          <w:p w14:paraId="76D0117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Time:                        10:21:05   BIC                          14068.221</w:t>
            </w:r>
          </w:p>
          <w:p w14:paraId="273B63D7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Sample:                             0   HQIC                         13986.541</w:t>
            </w:r>
          </w:p>
          <w:p w14:paraId="2C7205F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- 1149                                         </w:t>
            </w:r>
          </w:p>
          <w:p w14:paraId="2D5B02C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Covariance Type: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approx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         </w:t>
            </w:r>
          </w:p>
          <w:p w14:paraId="1785B14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0 parameters                              </w:t>
            </w:r>
          </w:p>
          <w:p w14:paraId="7EEDF036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0925538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coef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std err          z      P&gt;|z|      [0.025      0.975]</w:t>
            </w:r>
          </w:p>
          <w:p w14:paraId="780180DC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6CB9619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const         76.0057      3.361     22.616      0.000      69.419      82.593</w:t>
            </w:r>
          </w:p>
          <w:p w14:paraId="1EE0FC6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1 parameters                              </w:t>
            </w:r>
          </w:p>
          <w:p w14:paraId="383EBCB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59DAFAD8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coef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std err          z      P&gt;|z|      [0.025      0.975]</w:t>
            </w:r>
          </w:p>
          <w:p w14:paraId="40D6110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6F58FEBB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const         45.5778    121.947      0.374      0.709    -193.435     284.590</w:t>
            </w:r>
          </w:p>
          <w:p w14:paraId="4431321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2 parameters                              </w:t>
            </w:r>
          </w:p>
          <w:p w14:paraId="2E5A5978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5B271946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coef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std err          z      P&gt;|z|      [0.025      0.975]</w:t>
            </w:r>
          </w:p>
          <w:p w14:paraId="0601739E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00BD181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const          6.8495     53.856      0.127      0.899     -98.707     112.406</w:t>
            </w:r>
          </w:p>
          <w:p w14:paraId="71510955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3 parameters                              </w:t>
            </w:r>
          </w:p>
          <w:p w14:paraId="4CDFF4D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46BFF3BB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coef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std err          z      P&gt;|z|      [0.025      0.975]</w:t>
            </w:r>
          </w:p>
          <w:p w14:paraId="4CF625CC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1A14ED49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const         61.4616     46.514      1.321      0.186     -29.703     152.627</w:t>
            </w:r>
          </w:p>
          <w:p w14:paraId="2FDFCBC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4 parameters                              </w:t>
            </w:r>
          </w:p>
          <w:p w14:paraId="37989AD5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7478B08C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coef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std err          z      P&gt;|z|      [0.025      0.975]</w:t>
            </w:r>
          </w:p>
          <w:p w14:paraId="5519DC86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5C2DEFA6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const        455.7064     16.145     28.225      0.000     424.062     487.351</w:t>
            </w:r>
          </w:p>
          <w:p w14:paraId="694F8D84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Non-switching parameters                           </w:t>
            </w:r>
          </w:p>
          <w:p w14:paraId="2BF4F578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6F79C16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coef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std err          z      P&gt;|z|      [0.025      0.975]</w:t>
            </w:r>
          </w:p>
          <w:p w14:paraId="2CFC7657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6C54A1D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sigma2      9778.5900    417.190     23.439      0.000    8960.912    1.06e+04</w:t>
            </w:r>
          </w:p>
          <w:p w14:paraId="05D0FAA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Regime transition parameters                         </w:t>
            </w:r>
          </w:p>
          <w:p w14:paraId="3D2D0B86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041FDD4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coef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std err          z      P&gt;|z|      [0.025      0.975]</w:t>
            </w:r>
          </w:p>
          <w:p w14:paraId="5578150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7ACC7906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p[0-&gt;0]        0.9962      0.002    519.833      0.000       0.992       1.000</w:t>
            </w:r>
          </w:p>
          <w:p w14:paraId="114BCB3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p[1-&gt;0]        0.0033     22.024      0.000      1.000     -43.164      43.170</w:t>
            </w:r>
          </w:p>
          <w:p w14:paraId="23BF2C49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p[2-&gt;0]        1.0000      0.005    183.080      0.000       0.989       1.011</w:t>
            </w:r>
          </w:p>
          <w:p w14:paraId="7812AE4E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p[3-&gt;0]        0.9717    285.843      0.003      0.997    -559.271     561.214</w:t>
            </w:r>
          </w:p>
          <w:p w14:paraId="7FB5D29B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p[4-&gt;0]     1.468e-24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7D5D7047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p[0-&gt;1]     4.361e-07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04A94A4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p[1-&gt;1]     3.293e-13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6D92803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p[2-&gt;1]     5.802e-15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284CDD2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p[3-&gt;1]        0.0283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27CDC71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p[4-&gt;1]     1.685e-14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1C5C6D1E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p[0-&gt;2]       1.6e-08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20D2D99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p[1-&gt;2]        0.9963     83.034      0.012      0.990    -161.747     163.740</w:t>
            </w:r>
          </w:p>
          <w:p w14:paraId="53F31AF9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p[2-&gt;2]     1.811e-29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305EB27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p[3-&gt;2]     6.383e-06    712.574   8.96e-09      1.000   -1396.619    1396.619</w:t>
            </w:r>
          </w:p>
          <w:p w14:paraId="3BF1BB0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p[4-&gt;2]        0.0346      0.017      2.062      0.039       0.002       0.068</w:t>
            </w:r>
          </w:p>
          <w:p w14:paraId="439FD02F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p[0-&gt;3]     1.536e-10   2.42e-06   6.34e-05      1.000   -4.75e-06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4.75e-06</w:t>
            </w:r>
            <w:proofErr w:type="spellEnd"/>
          </w:p>
          <w:p w14:paraId="6502651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p[1-&gt;3]     1.749e-08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27ED81F8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p[2-&gt;3]     7.793e-38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5D9FD3AB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p[3-&gt;3]     3.072e-07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5788396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p[4-&gt;3]     1.245e-07        nan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nan</w:t>
            </w:r>
            <w:proofErr w:type="spellEnd"/>
          </w:p>
          <w:p w14:paraId="021327FE" w14:textId="200E64E2" w:rsidR="00696E4D" w:rsidRPr="00696E4D" w:rsidRDefault="00696E4D" w:rsidP="00696E4D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</w:tc>
      </w:tr>
    </w:tbl>
    <w:p w14:paraId="24B8A78A" w14:textId="77777777" w:rsidR="00696E4D" w:rsidRDefault="00696E4D" w:rsidP="007202CF"/>
    <w:p w14:paraId="4AE2C1DD" w14:textId="203C3EE3" w:rsidR="00F46A5E" w:rsidRDefault="00F46A5E" w:rsidP="007202CF">
      <w:r>
        <w:t xml:space="preserve">Приложение 3. Состояния системы, рассчитанные в модуле </w:t>
      </w:r>
      <w:proofErr w:type="spellStart"/>
      <w:r>
        <w:rPr>
          <w:lang w:val="en-US"/>
        </w:rPr>
        <w:t>HMMLearns</w:t>
      </w:r>
      <w:proofErr w:type="spellEnd"/>
    </w:p>
    <w:p w14:paraId="6CB75DD9" w14:textId="77777777" w:rsidR="00F46A5E" w:rsidRDefault="00F46A5E" w:rsidP="00F46A5E">
      <w:pPr>
        <w:keepNext/>
      </w:pPr>
      <w:r>
        <w:rPr>
          <w:noProof/>
        </w:rPr>
        <w:drawing>
          <wp:inline distT="0" distB="0" distL="0" distR="0" wp14:anchorId="1301F785" wp14:editId="373AB21C">
            <wp:extent cx="2880000" cy="2160000"/>
            <wp:effectExtent l="0" t="0" r="0" b="0"/>
            <wp:docPr id="1084745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4537" name="Рисунок 1084745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6F39723" wp14:editId="5491CFE2">
            <wp:extent cx="2880000" cy="2160000"/>
            <wp:effectExtent l="0" t="0" r="0" b="0"/>
            <wp:docPr id="34641090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10908" name="Рисунок 3464109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3B91" w14:textId="42FDF984" w:rsidR="00F46A5E" w:rsidRPr="00F46A5E" w:rsidRDefault="00F46A5E" w:rsidP="00F46A5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F46A5E">
        <w:t xml:space="preserve"> </w:t>
      </w:r>
      <w:r>
        <w:t xml:space="preserve">Состояния системы, рассчитанные ы </w:t>
      </w:r>
      <w:proofErr w:type="spellStart"/>
      <w:r>
        <w:rPr>
          <w:lang w:val="en-US"/>
        </w:rPr>
        <w:t>HMMLearns</w:t>
      </w:r>
      <w:proofErr w:type="spellEnd"/>
    </w:p>
    <w:p w14:paraId="1E5DA88F" w14:textId="77777777" w:rsidR="00F46A5E" w:rsidRPr="00F46A5E" w:rsidRDefault="00F46A5E" w:rsidP="007202CF"/>
    <w:sectPr w:rsidR="00F46A5E" w:rsidRPr="00F46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723D8"/>
    <w:multiLevelType w:val="hybridMultilevel"/>
    <w:tmpl w:val="1408D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56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CF"/>
    <w:rsid w:val="0002679B"/>
    <w:rsid w:val="00026C4C"/>
    <w:rsid w:val="00226A91"/>
    <w:rsid w:val="002B2491"/>
    <w:rsid w:val="003F55CA"/>
    <w:rsid w:val="00413A15"/>
    <w:rsid w:val="0044592D"/>
    <w:rsid w:val="00696E4D"/>
    <w:rsid w:val="007202CF"/>
    <w:rsid w:val="007E6885"/>
    <w:rsid w:val="008F363A"/>
    <w:rsid w:val="0090327F"/>
    <w:rsid w:val="00977683"/>
    <w:rsid w:val="009D6BC6"/>
    <w:rsid w:val="00BC7030"/>
    <w:rsid w:val="00CB48A3"/>
    <w:rsid w:val="00D0100E"/>
    <w:rsid w:val="00D26815"/>
    <w:rsid w:val="00E872C7"/>
    <w:rsid w:val="00F46A5E"/>
    <w:rsid w:val="00F92F9D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CE366"/>
  <w15:chartTrackingRefBased/>
  <w15:docId w15:val="{DD08ECA8-ECF2-4436-8029-1E7989DA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327F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FD50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02679B"/>
    <w:rPr>
      <w:color w:val="808080"/>
    </w:rPr>
  </w:style>
  <w:style w:type="paragraph" w:styleId="a6">
    <w:name w:val="List Paragraph"/>
    <w:basedOn w:val="a"/>
    <w:uiPriority w:val="34"/>
    <w:qFormat/>
    <w:rsid w:val="00D0100E"/>
    <w:pPr>
      <w:ind w:left="720"/>
      <w:contextualSpacing/>
    </w:pPr>
  </w:style>
  <w:style w:type="table" w:styleId="a7">
    <w:name w:val="Table Grid"/>
    <w:basedOn w:val="a1"/>
    <w:uiPriority w:val="39"/>
    <w:rsid w:val="00D01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ython.org" TargetMode="External"/><Relationship Id="rId11" Type="http://schemas.openxmlformats.org/officeDocument/2006/relationships/hyperlink" Target="https://github.com/Alex-Samarkin/TSRevenk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63378-B392-4272-9795-533173E5E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3147</Words>
  <Characters>17939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Samarkin</dc:creator>
  <cp:keywords/>
  <dc:description/>
  <cp:lastModifiedBy>Alex Samarkin</cp:lastModifiedBy>
  <cp:revision>5</cp:revision>
  <dcterms:created xsi:type="dcterms:W3CDTF">2023-07-12T05:22:00Z</dcterms:created>
  <dcterms:modified xsi:type="dcterms:W3CDTF">2023-07-12T08:10:00Z</dcterms:modified>
</cp:coreProperties>
</file>