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B0EE9" w14:textId="567BB578" w:rsidR="00437A84" w:rsidRDefault="006E0819" w:rsidP="00437A84">
      <w:pPr>
        <w:jc w:val="center"/>
        <w:rPr>
          <w:lang w:eastAsia="en-ZA"/>
        </w:rPr>
      </w:pPr>
      <w:r>
        <w:rPr>
          <w:noProof/>
          <w:lang w:eastAsia="en-ZA"/>
        </w:rPr>
        <w:drawing>
          <wp:inline distT="0" distB="0" distL="0" distR="0" wp14:anchorId="2B8E76C8" wp14:editId="5A01E36B">
            <wp:extent cx="1463040" cy="1463040"/>
            <wp:effectExtent l="0" t="0" r="0" b="0"/>
            <wp:docPr id="1175580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20653" name="Picture 4606206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0167" cy="14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F17" w14:textId="77777777" w:rsidR="00437A84" w:rsidRDefault="00437A84" w:rsidP="00437A84">
      <w:pPr>
        <w:rPr>
          <w:lang w:eastAsia="en-ZA"/>
        </w:rPr>
      </w:pPr>
    </w:p>
    <w:p w14:paraId="07C8BD3B" w14:textId="1B67060C" w:rsidR="00437A84" w:rsidRPr="00437A84" w:rsidRDefault="00437A84" w:rsidP="00437A84">
      <w:pPr>
        <w:jc w:val="center"/>
        <w:rPr>
          <w:b/>
          <w:bCs/>
          <w:sz w:val="24"/>
          <w:szCs w:val="24"/>
          <w:u w:val="single"/>
          <w:lang w:eastAsia="en-ZA"/>
        </w:rPr>
      </w:pPr>
      <w:r w:rsidRPr="00437A84">
        <w:rPr>
          <w:b/>
          <w:bCs/>
          <w:sz w:val="24"/>
          <w:szCs w:val="24"/>
          <w:u w:val="single"/>
          <w:lang w:eastAsia="en-ZA"/>
        </w:rPr>
        <w:t>C</w:t>
      </w:r>
      <w:r w:rsidR="00737FF8">
        <w:rPr>
          <w:b/>
          <w:bCs/>
          <w:sz w:val="24"/>
          <w:szCs w:val="24"/>
          <w:u w:val="single"/>
          <w:lang w:eastAsia="en-ZA"/>
        </w:rPr>
        <w:t>ascade Creations</w:t>
      </w:r>
      <w:r w:rsidRPr="00437A84">
        <w:rPr>
          <w:b/>
          <w:bCs/>
          <w:sz w:val="24"/>
          <w:szCs w:val="24"/>
          <w:u w:val="single"/>
          <w:lang w:eastAsia="en-ZA"/>
        </w:rPr>
        <w:t xml:space="preserve"> Business Plan</w:t>
      </w:r>
    </w:p>
    <w:p w14:paraId="46E1D9BC" w14:textId="77777777" w:rsidR="00437A84" w:rsidRDefault="00437A84" w:rsidP="00437A84">
      <w:pPr>
        <w:rPr>
          <w:b/>
          <w:bCs/>
          <w:lang w:eastAsia="en-ZA"/>
        </w:rPr>
      </w:pPr>
    </w:p>
    <w:p w14:paraId="3B102F0A" w14:textId="7525D178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Executive Summary</w:t>
      </w:r>
    </w:p>
    <w:p w14:paraId="76E96BB8" w14:textId="10A5F05F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C</w:t>
      </w:r>
      <w:r w:rsidR="00737FF8">
        <w:rPr>
          <w:lang w:eastAsia="en-ZA"/>
        </w:rPr>
        <w:t>ascade Creations</w:t>
      </w:r>
      <w:r w:rsidRPr="00437A84">
        <w:rPr>
          <w:lang w:eastAsia="en-ZA"/>
        </w:rPr>
        <w:t xml:space="preserve"> is a professional web design and development company dedicated to creating sleek, responsive, and user-friendly websites for individuals, startups, and small to medium enterprises (SMEs). With a strong foundation in HTML5, CSS3, JavaScript, React, Bootstrap, and design tools like Figma, </w:t>
      </w:r>
      <w:r w:rsidR="00737FF8" w:rsidRPr="00437A84">
        <w:rPr>
          <w:lang w:eastAsia="en-ZA"/>
        </w:rPr>
        <w:t>C</w:t>
      </w:r>
      <w:r w:rsidR="00737FF8">
        <w:rPr>
          <w:lang w:eastAsia="en-ZA"/>
        </w:rPr>
        <w:t>ascade Creations</w:t>
      </w:r>
      <w:r w:rsidRPr="00437A84">
        <w:rPr>
          <w:lang w:eastAsia="en-ZA"/>
        </w:rPr>
        <w:t xml:space="preserve"> delivers modern, affordable, and scalable solutions.</w:t>
      </w:r>
      <w:r w:rsidRPr="00437A84">
        <w:rPr>
          <w:lang w:eastAsia="en-ZA"/>
        </w:rPr>
        <w:br/>
        <w:t>Our mission is to empower businesses and professionals with digital platforms that enhance visibility, credibility, and growth.</w:t>
      </w:r>
    </w:p>
    <w:p w14:paraId="73D670EB" w14:textId="7E839EB0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4459639C">
          <v:rect id="_x0000_i1073" style="width:446.35pt;height:1.35pt;flip:x" o:hrpct="989" o:hralign="center" o:hrstd="t" o:hr="t" fillcolor="#a0a0a0" stroked="f"/>
        </w:pict>
      </w:r>
    </w:p>
    <w:p w14:paraId="04B6E9FA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Business Objectives</w:t>
      </w:r>
    </w:p>
    <w:p w14:paraId="783AC002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Deliver affordable, high-quality websites tailored to client needs.</w:t>
      </w:r>
    </w:p>
    <w:p w14:paraId="00E502AB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Establish long-term client relationships through consistent support and maintenance.</w:t>
      </w:r>
    </w:p>
    <w:p w14:paraId="6CA409FF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Expand services to include e-commerce solutions, app integrations, and digital marketing add-ons.</w:t>
      </w:r>
    </w:p>
    <w:p w14:paraId="6C207E76" w14:textId="12D5BB9A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 xml:space="preserve">Position </w:t>
      </w:r>
      <w:r w:rsidR="00737FF8" w:rsidRPr="00437A84">
        <w:rPr>
          <w:lang w:eastAsia="en-ZA"/>
        </w:rPr>
        <w:t>C</w:t>
      </w:r>
      <w:r w:rsidR="00737FF8">
        <w:rPr>
          <w:lang w:eastAsia="en-ZA"/>
        </w:rPr>
        <w:t>ascade Creations</w:t>
      </w:r>
      <w:r w:rsidR="00737FF8" w:rsidRPr="00437A84">
        <w:rPr>
          <w:lang w:eastAsia="en-ZA"/>
        </w:rPr>
        <w:t xml:space="preserve"> </w:t>
      </w:r>
      <w:r w:rsidRPr="00437A84">
        <w:rPr>
          <w:lang w:eastAsia="en-ZA"/>
        </w:rPr>
        <w:t>as a recognized brand in the SME digital solutions space within South Africa and beyond.</w:t>
      </w:r>
    </w:p>
    <w:p w14:paraId="35A05FCA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344F29A5">
          <v:rect id="_x0000_i1074" style="width:0;height:1.5pt" o:hralign="center" o:hrstd="t" o:hr="t" fillcolor="#a0a0a0" stroked="f"/>
        </w:pict>
      </w:r>
    </w:p>
    <w:p w14:paraId="6487AA03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Services Offered</w:t>
      </w:r>
    </w:p>
    <w:p w14:paraId="439228EE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Website Design (New Builds) – Professional websites built from scratch.</w:t>
      </w:r>
    </w:p>
    <w:p w14:paraId="59390541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Website Refurbishment &amp; Redesign – Modernizing outdated sites with fresh designs.</w:t>
      </w:r>
    </w:p>
    <w:p w14:paraId="7B8B83CC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Front-End Development – Using HTML5, CSS3, JavaScript, React, and Bootstrap for clean, scalable, and responsive builds.</w:t>
      </w:r>
    </w:p>
    <w:p w14:paraId="324C2C9C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Website Optimization – Performance tuning, SEO, and mobile-first layouts.</w:t>
      </w:r>
    </w:p>
    <w:p w14:paraId="2F582E1F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Custom Solutions – Tailored features like contact forms, booking systems, and product showcases.</w:t>
      </w:r>
    </w:p>
    <w:p w14:paraId="64EE1FBF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Future Expansion – Secure e-commerce solutions and lightweight app integration.</w:t>
      </w:r>
    </w:p>
    <w:p w14:paraId="1E44BCFA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lastRenderedPageBreak/>
        <w:pict w14:anchorId="5BFD6DD7">
          <v:rect id="_x0000_i1075" style="width:0;height:1.5pt" o:hralign="center" o:hrstd="t" o:hr="t" fillcolor="#a0a0a0" stroked="f"/>
        </w:pict>
      </w:r>
    </w:p>
    <w:p w14:paraId="4E128D73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Target Market</w:t>
      </w:r>
    </w:p>
    <w:p w14:paraId="38C94B52" w14:textId="62458ABB" w:rsidR="00437A84" w:rsidRPr="00437A84" w:rsidRDefault="00737FF8" w:rsidP="00437A84">
      <w:pPr>
        <w:rPr>
          <w:lang w:eastAsia="en-ZA"/>
        </w:rPr>
      </w:pPr>
      <w:r w:rsidRPr="00437A84">
        <w:rPr>
          <w:lang w:eastAsia="en-ZA"/>
        </w:rPr>
        <w:t>C</w:t>
      </w:r>
      <w:r>
        <w:rPr>
          <w:lang w:eastAsia="en-ZA"/>
        </w:rPr>
        <w:t>ascade Creations</w:t>
      </w:r>
      <w:r w:rsidRPr="00437A84">
        <w:rPr>
          <w:lang w:eastAsia="en-ZA"/>
        </w:rPr>
        <w:t xml:space="preserve"> </w:t>
      </w:r>
      <w:r w:rsidR="00437A84" w:rsidRPr="00437A84">
        <w:rPr>
          <w:lang w:eastAsia="en-ZA"/>
        </w:rPr>
        <w:t>focuses on individuals and businesses that require affordable, yet professional digital presence:</w:t>
      </w:r>
    </w:p>
    <w:p w14:paraId="1D5B5AC3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Small businesses &amp; entrepreneurs (retail shops, restaurants, service providers).</w:t>
      </w:r>
    </w:p>
    <w:p w14:paraId="54B5B9BD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Creative professionals (photographers, artists, consultants).</w:t>
      </w:r>
    </w:p>
    <w:p w14:paraId="5AA36BC3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Skilled service providers (welding, carpentry, event services).</w:t>
      </w:r>
    </w:p>
    <w:p w14:paraId="4A6A0B74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Startups &amp; NGOs seeking modern branding through online visibility.</w:t>
      </w:r>
    </w:p>
    <w:p w14:paraId="61464565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246BB536">
          <v:rect id="_x0000_i1076" style="width:0;height:1.5pt" o:hralign="center" o:hrstd="t" o:hr="t" fillcolor="#a0a0a0" stroked="f"/>
        </w:pict>
      </w:r>
    </w:p>
    <w:p w14:paraId="5FE10EE1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Marketing Strategy</w:t>
      </w:r>
    </w:p>
    <w:p w14:paraId="5804A9C0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Portfolio-driven Website – Displaying completed projects with case studies.</w:t>
      </w:r>
    </w:p>
    <w:p w14:paraId="45F106B0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Social Media Marketing – Active presence on Instagram, LinkedIn, and Facebook.</w:t>
      </w:r>
    </w:p>
    <w:p w14:paraId="4A9A62E8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Word-of-Mouth &amp; Referrals – Leveraging client satisfaction for organic growth.</w:t>
      </w:r>
    </w:p>
    <w:p w14:paraId="1FD13760" w14:textId="00EC0B58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 xml:space="preserve">SEO Optimization – Ensuring </w:t>
      </w:r>
      <w:r w:rsidR="00737FF8" w:rsidRPr="00437A84">
        <w:rPr>
          <w:lang w:eastAsia="en-ZA"/>
        </w:rPr>
        <w:t>C</w:t>
      </w:r>
      <w:r w:rsidR="00737FF8">
        <w:rPr>
          <w:lang w:eastAsia="en-ZA"/>
        </w:rPr>
        <w:t>ascade Creations</w:t>
      </w:r>
      <w:r w:rsidR="00737FF8" w:rsidRPr="00437A84">
        <w:rPr>
          <w:lang w:eastAsia="en-ZA"/>
        </w:rPr>
        <w:t xml:space="preserve"> </w:t>
      </w:r>
      <w:r w:rsidRPr="00437A84">
        <w:rPr>
          <w:lang w:eastAsia="en-ZA"/>
        </w:rPr>
        <w:t>own website ranks for relevant searches.</w:t>
      </w:r>
    </w:p>
    <w:p w14:paraId="3846103A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Community Networking – Collaborating with small business hubs, co-working spaces, and local entrepreneurs.</w:t>
      </w:r>
    </w:p>
    <w:p w14:paraId="72E95D4E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5313A5DE">
          <v:rect id="_x0000_i1077" style="width:0;height:1.5pt" o:hralign="center" o:hrstd="t" o:hr="t" fillcolor="#a0a0a0" stroked="f"/>
        </w:pict>
      </w:r>
    </w:p>
    <w:p w14:paraId="7DAD6A2D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Revenue Model</w:t>
      </w:r>
    </w:p>
    <w:p w14:paraId="00CF2F78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Project-Based Fees – One-time payments per completed website/refurbishment.</w:t>
      </w:r>
    </w:p>
    <w:p w14:paraId="275CD075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Value-Added Services – Optional add-ons like SEO, maintenance, and e-commerce integration.</w:t>
      </w:r>
    </w:p>
    <w:p w14:paraId="2EB5E562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Starter Packages – Affordable bundles for startups (domain, website, basic branding).</w:t>
      </w:r>
    </w:p>
    <w:p w14:paraId="132DAD85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Recurring Revenue – Maintenance retainers and upgrade packages.</w:t>
      </w:r>
    </w:p>
    <w:p w14:paraId="5A667908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33CF19E7">
          <v:rect id="_x0000_i1078" style="width:0;height:1.5pt" o:hralign="center" o:hrstd="t" o:hr="t" fillcolor="#a0a0a0" stroked="f"/>
        </w:pict>
      </w:r>
    </w:p>
    <w:p w14:paraId="283E0275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Operations Plan</w:t>
      </w:r>
    </w:p>
    <w:p w14:paraId="6DF11CDD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Tools &amp; Technologies: VSCode, GitHub, Figma, Bootstrap, React, JSON.</w:t>
      </w:r>
    </w:p>
    <w:p w14:paraId="55ED4CBC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Project Management: Trello and Notion for timelines and deliverables.</w:t>
      </w:r>
    </w:p>
    <w:p w14:paraId="0BA5AB48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Client Communication: Email, Zoom, and Google Meet for consultations and updates.</w:t>
      </w:r>
    </w:p>
    <w:p w14:paraId="6DA89A9B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Delivery Timeline: Standard projects completed in 2–4 weeks depending on complexity.</w:t>
      </w:r>
    </w:p>
    <w:p w14:paraId="78402803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2B218E1B">
          <v:rect id="_x0000_i1079" style="width:0;height:1.5pt" o:hralign="center" o:hrstd="t" o:hr="t" fillcolor="#a0a0a0" stroked="f"/>
        </w:pict>
      </w:r>
    </w:p>
    <w:p w14:paraId="504BF718" w14:textId="77777777" w:rsidR="00437A84" w:rsidRPr="00437A84" w:rsidRDefault="00437A84" w:rsidP="00437A84">
      <w:pPr>
        <w:rPr>
          <w:b/>
          <w:bCs/>
          <w:lang w:eastAsia="en-ZA"/>
        </w:rPr>
      </w:pPr>
      <w:r w:rsidRPr="00437A84">
        <w:rPr>
          <w:b/>
          <w:bCs/>
          <w:lang w:eastAsia="en-ZA"/>
        </w:rPr>
        <w:t>Financial Plan (Year 1 Example)</w:t>
      </w:r>
    </w:p>
    <w:p w14:paraId="0D53453D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Startup Costs:</w:t>
      </w:r>
    </w:p>
    <w:p w14:paraId="4E93EFC1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Domain &amp; hosting: R1,500</w:t>
      </w:r>
    </w:p>
    <w:p w14:paraId="1C619A9A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lastRenderedPageBreak/>
        <w:t>Branding &amp; marketing: R5,000</w:t>
      </w:r>
    </w:p>
    <w:p w14:paraId="6774D777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Tools/software subscriptions: R3,000</w:t>
      </w:r>
    </w:p>
    <w:p w14:paraId="087AE20D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Revenue Projections:</w:t>
      </w:r>
    </w:p>
    <w:p w14:paraId="6D3EBCD3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Average website build: R6,000 – R15,000 (depending on features).</w:t>
      </w:r>
    </w:p>
    <w:p w14:paraId="1ADEDC05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Target: 3–5 projects/month.</w:t>
      </w:r>
    </w:p>
    <w:p w14:paraId="72AB7EE9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Annual revenue projection: R216,000 – R540,000.</w:t>
      </w:r>
    </w:p>
    <w:p w14:paraId="38309B58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Expenses:</w:t>
      </w:r>
    </w:p>
    <w:p w14:paraId="3BC44B9F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Marketing campaigns, admin, and tool subscriptions (~R60,000 annually).</w:t>
      </w:r>
    </w:p>
    <w:p w14:paraId="7495E5A1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t>Break-Even Target:</w:t>
      </w:r>
    </w:p>
    <w:p w14:paraId="35974DA5" w14:textId="77777777" w:rsidR="00437A84" w:rsidRDefault="00437A84" w:rsidP="00437A84">
      <w:pPr>
        <w:rPr>
          <w:lang w:eastAsia="en-ZA"/>
        </w:rPr>
      </w:pPr>
      <w:r w:rsidRPr="00437A84">
        <w:rPr>
          <w:lang w:eastAsia="en-ZA"/>
        </w:rPr>
        <w:t>Within 6–8 months of operations.</w:t>
      </w:r>
    </w:p>
    <w:p w14:paraId="5D038CC3" w14:textId="77777777" w:rsidR="00437A84" w:rsidRPr="00437A84" w:rsidRDefault="00437A84" w:rsidP="00437A84">
      <w:pPr>
        <w:rPr>
          <w:lang w:eastAsia="en-ZA"/>
        </w:rPr>
      </w:pPr>
    </w:p>
    <w:p w14:paraId="088A8C09" w14:textId="77777777" w:rsidR="00437A84" w:rsidRPr="00437A84" w:rsidRDefault="00437A84" w:rsidP="00437A84">
      <w:pPr>
        <w:rPr>
          <w:lang w:eastAsia="en-ZA"/>
        </w:rPr>
      </w:pPr>
      <w:r w:rsidRPr="00437A84">
        <w:rPr>
          <w:lang w:eastAsia="en-ZA"/>
        </w:rPr>
        <w:pict w14:anchorId="41557DD2">
          <v:rect id="_x0000_i1080" style="width:0;height:1.5pt" o:hralign="center" o:hrstd="t" o:hr="t" fillcolor="#a0a0a0" stroked="f"/>
        </w:pict>
      </w:r>
    </w:p>
    <w:p w14:paraId="77049AFF" w14:textId="1057BC6E" w:rsidR="00437A84" w:rsidRDefault="00437A84" w:rsidP="00437A84">
      <w:pPr>
        <w:jc w:val="center"/>
        <w:rPr>
          <w:lang w:eastAsia="en-ZA"/>
        </w:rPr>
      </w:pPr>
      <w:r w:rsidRPr="00437A84">
        <w:rPr>
          <w:lang w:eastAsia="en-ZA"/>
        </w:rPr>
        <w:t>“At</w:t>
      </w:r>
      <w:r w:rsidR="00737FF8" w:rsidRPr="00737FF8">
        <w:rPr>
          <w:lang w:eastAsia="en-ZA"/>
        </w:rPr>
        <w:t xml:space="preserve"> </w:t>
      </w:r>
      <w:r w:rsidR="00737FF8" w:rsidRPr="00437A84">
        <w:rPr>
          <w:lang w:eastAsia="en-ZA"/>
        </w:rPr>
        <w:t>C</w:t>
      </w:r>
      <w:r w:rsidR="00737FF8">
        <w:rPr>
          <w:lang w:eastAsia="en-ZA"/>
        </w:rPr>
        <w:t>ascade Creations</w:t>
      </w:r>
      <w:r w:rsidRPr="00437A84">
        <w:rPr>
          <w:lang w:eastAsia="en-ZA"/>
        </w:rPr>
        <w:t>, we design and develop sleek, responsive websites tailored to your brand. Whether you're starting from scratch or refreshing your digital presence, CrySites delivers modern solutions that work beautifully across all devices.”</w:t>
      </w:r>
    </w:p>
    <w:p w14:paraId="526E2E51" w14:textId="77777777" w:rsidR="00437A84" w:rsidRDefault="00437A84" w:rsidP="00437A84">
      <w:pPr>
        <w:jc w:val="center"/>
        <w:rPr>
          <w:lang w:eastAsia="en-ZA"/>
        </w:rPr>
      </w:pPr>
    </w:p>
    <w:p w14:paraId="0F1F1C1D" w14:textId="144F844E" w:rsidR="00437A84" w:rsidRPr="00437A84" w:rsidRDefault="006E0819" w:rsidP="00437A84">
      <w:pPr>
        <w:jc w:val="center"/>
        <w:rPr>
          <w:lang w:eastAsia="en-ZA"/>
        </w:rPr>
      </w:pPr>
      <w:r>
        <w:rPr>
          <w:noProof/>
          <w:lang w:eastAsia="en-ZA"/>
        </w:rPr>
        <w:drawing>
          <wp:inline distT="0" distB="0" distL="0" distR="0" wp14:anchorId="49936C91" wp14:editId="58079863">
            <wp:extent cx="1082650" cy="1082650"/>
            <wp:effectExtent l="0" t="0" r="0" b="0"/>
            <wp:docPr id="460620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20653" name="Picture 4606206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2447" cy="10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A831" w14:textId="1AFBAE46" w:rsidR="00437A84" w:rsidRPr="00437A84" w:rsidRDefault="00437A84" w:rsidP="00437A84"/>
    <w:sectPr w:rsidR="00437A84" w:rsidRPr="00437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B72BA"/>
    <w:multiLevelType w:val="multilevel"/>
    <w:tmpl w:val="151E7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C4AE4"/>
    <w:multiLevelType w:val="multilevel"/>
    <w:tmpl w:val="BE94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93F17"/>
    <w:multiLevelType w:val="multilevel"/>
    <w:tmpl w:val="32462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B07FA"/>
    <w:multiLevelType w:val="multilevel"/>
    <w:tmpl w:val="5B6E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47C7F"/>
    <w:multiLevelType w:val="multilevel"/>
    <w:tmpl w:val="E488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4677E4"/>
    <w:multiLevelType w:val="multilevel"/>
    <w:tmpl w:val="59D4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4A702E"/>
    <w:multiLevelType w:val="multilevel"/>
    <w:tmpl w:val="A90A5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F543EF"/>
    <w:multiLevelType w:val="multilevel"/>
    <w:tmpl w:val="FAA2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071197"/>
    <w:multiLevelType w:val="multilevel"/>
    <w:tmpl w:val="0900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E06ED"/>
    <w:multiLevelType w:val="multilevel"/>
    <w:tmpl w:val="B76C2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876EA4"/>
    <w:multiLevelType w:val="multilevel"/>
    <w:tmpl w:val="AD0C3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3E120F"/>
    <w:multiLevelType w:val="multilevel"/>
    <w:tmpl w:val="EA7A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6E2A04"/>
    <w:multiLevelType w:val="multilevel"/>
    <w:tmpl w:val="34DE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4A011B"/>
    <w:multiLevelType w:val="multilevel"/>
    <w:tmpl w:val="21CCD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012214"/>
    <w:multiLevelType w:val="multilevel"/>
    <w:tmpl w:val="403C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820B9"/>
    <w:multiLevelType w:val="multilevel"/>
    <w:tmpl w:val="06D44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F80933"/>
    <w:multiLevelType w:val="multilevel"/>
    <w:tmpl w:val="4A96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433501">
    <w:abstractNumId w:val="14"/>
  </w:num>
  <w:num w:numId="2" w16cid:durableId="1730300899">
    <w:abstractNumId w:val="11"/>
  </w:num>
  <w:num w:numId="3" w16cid:durableId="590236890">
    <w:abstractNumId w:val="3"/>
  </w:num>
  <w:num w:numId="4" w16cid:durableId="1469664220">
    <w:abstractNumId w:val="2"/>
  </w:num>
  <w:num w:numId="5" w16cid:durableId="1740715113">
    <w:abstractNumId w:val="15"/>
  </w:num>
  <w:num w:numId="6" w16cid:durableId="358512544">
    <w:abstractNumId w:val="8"/>
  </w:num>
  <w:num w:numId="7" w16cid:durableId="383719856">
    <w:abstractNumId w:val="16"/>
  </w:num>
  <w:num w:numId="8" w16cid:durableId="746271174">
    <w:abstractNumId w:val="1"/>
  </w:num>
  <w:num w:numId="9" w16cid:durableId="1117990089">
    <w:abstractNumId w:val="5"/>
  </w:num>
  <w:num w:numId="10" w16cid:durableId="57291689">
    <w:abstractNumId w:val="13"/>
  </w:num>
  <w:num w:numId="11" w16cid:durableId="59789739">
    <w:abstractNumId w:val="4"/>
  </w:num>
  <w:num w:numId="12" w16cid:durableId="1558009222">
    <w:abstractNumId w:val="9"/>
  </w:num>
  <w:num w:numId="13" w16cid:durableId="568611480">
    <w:abstractNumId w:val="7"/>
  </w:num>
  <w:num w:numId="14" w16cid:durableId="817040426">
    <w:abstractNumId w:val="12"/>
  </w:num>
  <w:num w:numId="15" w16cid:durableId="1464730921">
    <w:abstractNumId w:val="10"/>
  </w:num>
  <w:num w:numId="16" w16cid:durableId="929506883">
    <w:abstractNumId w:val="6"/>
  </w:num>
  <w:num w:numId="17" w16cid:durableId="186471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F7F"/>
    <w:rsid w:val="00240F6E"/>
    <w:rsid w:val="00437A84"/>
    <w:rsid w:val="006E0819"/>
    <w:rsid w:val="00737FF8"/>
    <w:rsid w:val="00772F7F"/>
    <w:rsid w:val="007A115C"/>
    <w:rsid w:val="00A95352"/>
    <w:rsid w:val="00C84D8F"/>
    <w:rsid w:val="00D9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D1554F"/>
  <w15:chartTrackingRefBased/>
  <w15:docId w15:val="{D8F4C8EF-BC8B-498C-8BC1-295DD0D97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F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F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F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F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F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F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F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F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F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F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F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Shantel Tiffany Ndogeni</dc:creator>
  <cp:keywords/>
  <dc:description/>
  <cp:lastModifiedBy>Shantel Tiffany Ndogeni</cp:lastModifiedBy>
  <cp:revision>2</cp:revision>
  <dcterms:created xsi:type="dcterms:W3CDTF">2025-08-19T19:33:00Z</dcterms:created>
  <dcterms:modified xsi:type="dcterms:W3CDTF">2025-08-21T14:21:00Z</dcterms:modified>
</cp:coreProperties>
</file>