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 xml:space="preserve">Копируем </w:t>
      </w:r>
      <w:proofErr w:type="gramStart"/>
      <w:r>
        <w:t>библ.</w:t>
      </w:r>
      <w:proofErr w:type="spellStart"/>
      <w:r>
        <w:rPr>
          <w:lang w:val="en-US"/>
        </w:rPr>
        <w:t>wp</w:t>
      </w:r>
      <w:proofErr w:type="spellEnd"/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proofErr w:type="spellStart"/>
      <w:r>
        <w:rPr>
          <w:lang w:val="en-US"/>
        </w:rPr>
        <w:t>wp</w:t>
      </w:r>
      <w:proofErr w:type="spellEnd"/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proofErr w:type="spellStart"/>
      <w:r>
        <w:rPr>
          <w:lang w:val="en-US"/>
        </w:rPr>
        <w:t>wp</w:t>
      </w:r>
      <w:proofErr w:type="spellEnd"/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proofErr w:type="spellStart"/>
      <w:r>
        <w:rPr>
          <w:lang w:val="en-US"/>
        </w:rPr>
        <w:t>wp</w:t>
      </w:r>
      <w:proofErr w:type="spellEnd"/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proofErr w:type="spellStart"/>
      <w:r>
        <w:rPr>
          <w:lang w:val="en-US"/>
        </w:rPr>
        <w:t>wp</w:t>
      </w:r>
      <w:proofErr w:type="spellEnd"/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 xml:space="preserve">Так как вновь созданная нами </w:t>
      </w:r>
      <w:proofErr w:type="spellStart"/>
      <w:r w:rsidRPr="00A344F7">
        <w:rPr>
          <w:color w:val="000000"/>
          <w:shd w:val="clear" w:color="auto" w:fill="F7FAFF"/>
        </w:rPr>
        <w:t>функц</w:t>
      </w:r>
      <w:proofErr w:type="spellEnd"/>
      <w:r w:rsidRPr="00A344F7">
        <w:rPr>
          <w:color w:val="000000"/>
          <w:shd w:val="clear" w:color="auto" w:fill="F7FAFF"/>
        </w:rPr>
        <w:t>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proofErr w:type="spellEnd"/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9B406B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proofErr w:type="spellStart"/>
      <w:r>
        <w:rPr>
          <w:color w:val="000000"/>
          <w:lang w:val="en-US"/>
        </w:rPr>
        <w:t>wp</w:t>
      </w:r>
      <w:proofErr w:type="spellEnd"/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proofErr w:type="spell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0F4790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proofErr w:type="spellStart"/>
      <w:r>
        <w:rPr>
          <w:color w:val="000000"/>
        </w:rPr>
        <w:t>стд</w:t>
      </w:r>
      <w:proofErr w:type="spellEnd"/>
      <w:r>
        <w:rPr>
          <w:color w:val="000000"/>
        </w:rPr>
        <w:t xml:space="preserve">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E529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E52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52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E529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E529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E529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E529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52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E52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E52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E529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E529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E52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E529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E52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E529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529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4C1B33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</w:t>
      </w:r>
      <w:proofErr w:type="spellStart"/>
      <w:r w:rsidRPr="0090090C">
        <w:rPr>
          <w:rFonts w:ascii="Courier New" w:hAnsi="Courier New" w:cs="Courier New"/>
          <w:lang w:val="en-US"/>
        </w:rPr>
        <w:t>wp</w:t>
      </w:r>
      <w:proofErr w:type="spellEnd"/>
      <w:r w:rsidRPr="0090090C">
        <w:rPr>
          <w:rFonts w:ascii="Courier New" w:hAnsi="Courier New" w:cs="Courier New"/>
          <w:lang w:val="en-US"/>
        </w:rPr>
        <w:t xml:space="preserve">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proofErr w:type="spellEnd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 xml:space="preserve">Урок 13 - Работа с </w:t>
      </w:r>
      <w:proofErr w:type="spellStart"/>
      <w:r w:rsidRPr="0090090C">
        <w:rPr>
          <w:rFonts w:ascii="Courier New" w:hAnsi="Courier New" w:cs="Courier New"/>
          <w:b/>
        </w:rPr>
        <w:t>медиафайлами</w:t>
      </w:r>
      <w:proofErr w:type="spellEnd"/>
      <w:r w:rsidRPr="0090090C">
        <w:rPr>
          <w:rFonts w:ascii="Courier New" w:hAnsi="Courier New" w:cs="Courier New"/>
          <w:b/>
        </w:rPr>
        <w:t xml:space="preserve"> в </w:t>
      </w:r>
      <w:proofErr w:type="spellStart"/>
      <w:r w:rsidRPr="0090090C">
        <w:rPr>
          <w:rFonts w:ascii="Courier New" w:hAnsi="Courier New" w:cs="Courier New"/>
          <w:b/>
        </w:rPr>
        <w:t>WordPress</w:t>
      </w:r>
      <w:proofErr w:type="spellEnd"/>
      <w:r w:rsidRPr="0090090C">
        <w:rPr>
          <w:rFonts w:ascii="Courier New" w:hAnsi="Courier New" w:cs="Courier New"/>
          <w:b/>
        </w:rPr>
        <w:t>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</w:t>
      </w:r>
      <w:proofErr w:type="spellStart"/>
      <w:r>
        <w:rPr>
          <w:rFonts w:ascii="Courier New" w:hAnsi="Courier New" w:cs="Courier New"/>
        </w:rPr>
        <w:t>программно</w:t>
      </w:r>
      <w:proofErr w:type="spellEnd"/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иначе по </w:t>
      </w:r>
      <w:proofErr w:type="spellStart"/>
      <w:r>
        <w:rPr>
          <w:rFonts w:ascii="Courier New" w:hAnsi="Courier New" w:cs="Courier New"/>
        </w:rPr>
        <w:t>умолч</w:t>
      </w:r>
      <w:proofErr w:type="spellEnd"/>
      <w:r>
        <w:rPr>
          <w:rFonts w:ascii="Courier New" w:hAnsi="Courier New" w:cs="Courier New"/>
        </w:rPr>
        <w:t>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// Регистрирует поддержку новых возможностей темы в </w:t>
      </w:r>
      <w:proofErr w:type="spellStart"/>
      <w:r>
        <w:rPr>
          <w:i/>
          <w:iCs/>
          <w:color w:val="808080"/>
          <w:shd w:val="clear" w:color="auto" w:fill="F7FAFF"/>
        </w:rPr>
        <w:t>WordPress</w:t>
      </w:r>
      <w:proofErr w:type="spellEnd"/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add_theme_support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</w:t>
      </w:r>
      <w:proofErr w:type="spellStart"/>
      <w:r>
        <w:t>миниатура</w:t>
      </w:r>
      <w:proofErr w:type="spellEnd"/>
      <w:r>
        <w:t xml:space="preserve">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the_post_thumbnail</w:t>
      </w:r>
      <w:proofErr w:type="spellEnd"/>
      <w:r>
        <w:rPr>
          <w:color w:val="000000"/>
          <w:shd w:val="clear" w:color="auto" w:fill="F7FAFF"/>
        </w:rPr>
        <w:t xml:space="preserve">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 xml:space="preserve">По </w:t>
      </w:r>
      <w:proofErr w:type="spellStart"/>
      <w:r w:rsidR="000766B3">
        <w:t>умолч</w:t>
      </w:r>
      <w:proofErr w:type="spellEnd"/>
      <w:r w:rsidR="000766B3">
        <w:t xml:space="preserve">. </w:t>
      </w:r>
      <w:proofErr w:type="spellStart"/>
      <w:r w:rsidR="000766B3">
        <w:t>установ</w:t>
      </w:r>
      <w:proofErr w:type="spellEnd"/>
      <w:r w:rsidR="000766B3">
        <w:t xml:space="preserve">. </w:t>
      </w:r>
      <w:proofErr w:type="spellStart"/>
      <w:r w:rsidR="000766B3">
        <w:t>ориг</w:t>
      </w:r>
      <w:proofErr w:type="spellEnd"/>
      <w:r w:rsidR="000766B3">
        <w:t>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proofErr w:type="spellStart"/>
      <w:r w:rsidR="00606478">
        <w:rPr>
          <w:color w:val="000000"/>
          <w:shd w:val="clear" w:color="auto" w:fill="F7FAFF"/>
        </w:rPr>
        <w:t>the_post_thumbnail</w:t>
      </w:r>
      <w:proofErr w:type="spellEnd"/>
      <w:r w:rsidR="00606478">
        <w:rPr>
          <w:color w:val="000000"/>
          <w:shd w:val="clear" w:color="auto" w:fill="F7FAFF"/>
        </w:rPr>
        <w:t>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E5299F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val="en-US"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E5299F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E5299F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E5299F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E5299F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E5299F">
        <w:rPr>
          <w:rFonts w:ascii="Consolas" w:eastAsia="Times New Roman" w:hAnsi="Consolas" w:cs="Consolas"/>
          <w:color w:val="393939"/>
          <w:sz w:val="19"/>
          <w:lang w:val="en-US"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" - это </w:t>
      </w:r>
      <w:proofErr w:type="spellStart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алиасы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 xml:space="preserve">Для записей без </w:t>
      </w:r>
      <w:proofErr w:type="spellStart"/>
      <w:r w:rsidR="00414ADE">
        <w:rPr>
          <w:rFonts w:ascii="Courier New" w:hAnsi="Courier New" w:cs="Courier New"/>
        </w:rPr>
        <w:t>миниатуры</w:t>
      </w:r>
      <w:proofErr w:type="spellEnd"/>
      <w:r w:rsidR="00414ADE">
        <w:rPr>
          <w:rFonts w:ascii="Courier New" w:hAnsi="Courier New" w:cs="Courier New"/>
        </w:rPr>
        <w:t xml:space="preserve"> можно установить миниатюру по </w:t>
      </w:r>
      <w:proofErr w:type="spellStart"/>
      <w:r w:rsidR="00414ADE">
        <w:rPr>
          <w:rFonts w:ascii="Courier New" w:hAnsi="Courier New" w:cs="Courier New"/>
        </w:rPr>
        <w:t>умолч</w:t>
      </w:r>
      <w:proofErr w:type="spellEnd"/>
      <w:r w:rsidR="00414ADE">
        <w:rPr>
          <w:rFonts w:ascii="Courier New" w:hAnsi="Courier New" w:cs="Courier New"/>
        </w:rPr>
        <w:t>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>(</w:t>
      </w:r>
      <w:proofErr w:type="spellStart"/>
      <w:r w:rsidRPr="00196A5C">
        <w:rPr>
          <w:color w:val="000000"/>
          <w:shd w:val="clear" w:color="auto" w:fill="F7FAFF"/>
          <w:lang w:val="en-US"/>
        </w:rPr>
        <w:t>has_post_thumbnail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color w:val="000000"/>
          <w:shd w:val="clear" w:color="auto" w:fill="F7FAFF"/>
          <w:lang w:val="en-US"/>
        </w:rPr>
        <w:t>the_post_thumbnail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proofErr w:type="spellStart"/>
      <w:r w:rsidRPr="00196A5C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96A5C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96A5C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96A5C">
        <w:rPr>
          <w:b/>
          <w:bCs/>
          <w:color w:val="0000FF"/>
          <w:shd w:val="clear" w:color="auto" w:fill="EFEFEF"/>
          <w:lang w:val="en-US"/>
        </w:rPr>
        <w:t>=</w:t>
      </w:r>
      <w:r w:rsidRPr="00196A5C">
        <w:rPr>
          <w:b/>
          <w:bCs/>
          <w:color w:val="008000"/>
          <w:shd w:val="clear" w:color="auto" w:fill="EFEFEF"/>
          <w:lang w:val="en-US"/>
        </w:rPr>
        <w:t>"./</w:t>
      </w:r>
      <w:proofErr w:type="spellStart"/>
      <w:r w:rsidRPr="00196A5C">
        <w:rPr>
          <w:b/>
          <w:bCs/>
          <w:color w:val="008000"/>
          <w:shd w:val="clear" w:color="auto" w:fill="EFEFEF"/>
          <w:lang w:val="en-US"/>
        </w:rPr>
        <w:t>wp</w:t>
      </w:r>
      <w:proofErr w:type="spellEnd"/>
      <w:r w:rsidRPr="00196A5C">
        <w:rPr>
          <w:b/>
          <w:bCs/>
          <w:color w:val="008000"/>
          <w:shd w:val="clear" w:color="auto" w:fill="EFEFEF"/>
          <w:lang w:val="en-US"/>
        </w:rPr>
        <w:t>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b/>
          <w:bCs/>
          <w:color w:val="000080"/>
          <w:shd w:val="clear" w:color="auto" w:fill="F7FAFF"/>
          <w:lang w:val="en-US"/>
        </w:rPr>
        <w:t>endif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proofErr w:type="spellStart"/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</w:t>
      </w:r>
      <w:proofErr w:type="spellEnd"/>
      <w:r w:rsidRPr="00824E4C">
        <w:rPr>
          <w:rFonts w:ascii="Courier New" w:hAnsi="Courier New" w:cs="Courier New"/>
          <w:b/>
          <w:highlight w:val="lightGray"/>
        </w:rPr>
        <w:t>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 xml:space="preserve">Регистрация означает, что </w:t>
      </w:r>
      <w:proofErr w:type="spellStart"/>
      <w:r w:rsidRPr="00CC7D0D">
        <w:rPr>
          <w:rFonts w:ascii="Courier New" w:hAnsi="Courier New" w:cs="Courier New"/>
        </w:rPr>
        <w:t>WordPress</w:t>
      </w:r>
      <w:proofErr w:type="spellEnd"/>
      <w:r w:rsidRPr="00CC7D0D">
        <w:rPr>
          <w:rFonts w:ascii="Courier New" w:hAnsi="Courier New" w:cs="Courier New"/>
        </w:rPr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280D75">
        <w:rPr>
          <w:color w:val="000000"/>
          <w:shd w:val="clear" w:color="auto" w:fill="F7FAFF"/>
          <w:lang w:val="en-US"/>
        </w:rPr>
        <w:t>test_setup</w:t>
      </w:r>
      <w:proofErr w:type="spellEnd"/>
      <w:r w:rsidRPr="00280D75">
        <w:rPr>
          <w:color w:val="000000"/>
          <w:shd w:val="clear" w:color="auto" w:fill="F7FAFF"/>
          <w:lang w:val="en-US"/>
        </w:rPr>
        <w:t>() {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add_theme_support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add_image_size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 xml:space="preserve">Пагинация в </w:t>
      </w:r>
      <w:proofErr w:type="spellStart"/>
      <w:r w:rsidRPr="006E2B91">
        <w:rPr>
          <w:rFonts w:ascii="Courier New" w:hAnsi="Courier New" w:cs="Courier New"/>
          <w:b/>
        </w:rPr>
        <w:t>WordPress</w:t>
      </w:r>
      <w:proofErr w:type="spellEnd"/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proofErr w:type="spellStart"/>
      <w:r w:rsidRPr="00443160">
        <w:rPr>
          <w:rFonts w:ascii="Courier New" w:hAnsi="Courier New" w:cs="Courier New"/>
        </w:rPr>
        <w:t>форумных</w:t>
      </w:r>
      <w:proofErr w:type="spellEnd"/>
      <w:r w:rsidRPr="00443160">
        <w:rPr>
          <w:rFonts w:ascii="Courier New" w:hAnsi="Courier New" w:cs="Courier New"/>
        </w:rPr>
        <w:t xml:space="preserve"> </w:t>
      </w:r>
      <w:proofErr w:type="spellStart"/>
      <w:r w:rsidRPr="00443160">
        <w:rPr>
          <w:rFonts w:ascii="Courier New" w:hAnsi="Courier New" w:cs="Courier New"/>
        </w:rPr>
        <w:t>тредов</w:t>
      </w:r>
      <w:proofErr w:type="spellEnd"/>
      <w:r w:rsidRPr="00443160">
        <w:rPr>
          <w:rFonts w:ascii="Courier New" w:hAnsi="Courier New" w:cs="Courier New"/>
        </w:rPr>
        <w:t>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 xml:space="preserve">включает в себя навигационный блок для перехода на другие страницы — </w:t>
      </w:r>
      <w:proofErr w:type="spellStart"/>
      <w:r w:rsidRPr="00443160">
        <w:rPr>
          <w:rFonts w:ascii="Courier New" w:hAnsi="Courier New" w:cs="Courier New"/>
        </w:rPr>
        <w:t>пагинатор</w:t>
      </w:r>
      <w:proofErr w:type="spellEnd"/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 xml:space="preserve">ЧПУ — это аббревиатура, расшифровывается как </w:t>
      </w:r>
      <w:proofErr w:type="spellStart"/>
      <w:r w:rsidRPr="004D07C2">
        <w:rPr>
          <w:rFonts w:ascii="Courier New" w:hAnsi="Courier New" w:cs="Courier New"/>
        </w:rPr>
        <w:t>человеко</w:t>
      </w:r>
      <w:proofErr w:type="spellEnd"/>
      <w:r w:rsidRPr="004D07C2">
        <w:rPr>
          <w:rFonts w:ascii="Courier New" w:hAnsi="Courier New" w:cs="Courier New"/>
        </w:rPr>
        <w:t xml:space="preserve"> понятные </w:t>
      </w:r>
      <w:proofErr w:type="spellStart"/>
      <w:r w:rsidRPr="004D07C2">
        <w:rPr>
          <w:rFonts w:ascii="Courier New" w:hAnsi="Courier New" w:cs="Courier New"/>
        </w:rPr>
        <w:t>урл</w:t>
      </w:r>
      <w:proofErr w:type="spellEnd"/>
      <w:r w:rsidRPr="004D07C2">
        <w:rPr>
          <w:rFonts w:ascii="Courier New" w:hAnsi="Courier New" w:cs="Courier New"/>
        </w:rPr>
        <w:t>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proofErr w:type="spell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proofErr w:type="spellEnd"/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</w:t>
      </w:r>
      <w:proofErr w:type="spellStart"/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</w:t>
      </w:r>
      <w:proofErr w:type="spellStart"/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args</w:t>
      </w:r>
      <w:proofErr w:type="spell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show_all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end_size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mid_size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prev_next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prev_text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next_text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add_args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add_fragment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screen_reader_text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Настройка текста </w:t>
      </w:r>
      <w:proofErr w:type="spellStart"/>
      <w:r>
        <w:rPr>
          <w:rFonts w:ascii="Courier New" w:hAnsi="Courier New" w:cs="Courier New"/>
        </w:rPr>
        <w:t>пагинатора</w:t>
      </w:r>
      <w:proofErr w:type="spellEnd"/>
      <w:r>
        <w:rPr>
          <w:rFonts w:ascii="Courier New" w:hAnsi="Courier New" w:cs="Courier New"/>
        </w:rPr>
        <w:t xml:space="preserve">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4C1B33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 xml:space="preserve">Урок 15 - Функция </w:t>
      </w:r>
      <w:proofErr w:type="spellStart"/>
      <w:r w:rsidRPr="00ED6E42">
        <w:rPr>
          <w:rFonts w:ascii="Courier New" w:hAnsi="Courier New" w:cs="Courier New"/>
          <w:b/>
        </w:rPr>
        <w:t>bloginfo</w:t>
      </w:r>
      <w:proofErr w:type="spellEnd"/>
      <w:r w:rsidRPr="00ED6E42">
        <w:rPr>
          <w:rFonts w:ascii="Courier New" w:hAnsi="Courier New" w:cs="Courier New"/>
          <w:b/>
        </w:rPr>
        <w:t xml:space="preserve">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</w:p>
    <w:p w:rsidR="004B2A1D" w:rsidRDefault="004C1B33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-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.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  <w:proofErr w:type="spellEnd"/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Выведим</w:t>
      </w:r>
      <w:proofErr w:type="spellEnd"/>
      <w:r>
        <w:rPr>
          <w:rFonts w:ascii="Courier New" w:hAnsi="Courier New" w:cs="Courier New"/>
        </w:rPr>
        <w:t xml:space="preserve">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-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.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  <w:proofErr w:type="spellEnd"/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My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Title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proofErr w:type="spellStart"/>
      <w:r w:rsidRPr="00182171">
        <w:rPr>
          <w:color w:val="000000"/>
          <w:shd w:val="clear" w:color="auto" w:fill="F7FAFF"/>
          <w:lang w:val="en-US"/>
        </w:rPr>
        <w:t>wp_get_document_title</w:t>
      </w:r>
      <w:proofErr w:type="spellEnd"/>
      <w:r w:rsidRPr="00182171">
        <w:rPr>
          <w:color w:val="000000"/>
          <w:shd w:val="clear" w:color="auto" w:fill="F7FAFF"/>
          <w:lang w:val="en-US"/>
        </w:rPr>
        <w:t xml:space="preserve">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proofErr w:type="spellStart"/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</w:t>
      </w:r>
      <w:proofErr w:type="spellEnd"/>
      <w:r w:rsidRPr="004E07FD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proofErr w:type="spellStart"/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  <w:proofErr w:type="spellEnd"/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</w:t>
      </w:r>
      <w:proofErr w:type="spellEnd"/>
      <w:r w:rsidRPr="00E4322F">
        <w:rPr>
          <w:color w:val="000000"/>
          <w:shd w:val="clear" w:color="auto" w:fill="F7FAFF"/>
          <w:lang w:val="en-US"/>
        </w:rPr>
        <w:t>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документа не нужно указывать тег &lt;</w:t>
      </w:r>
      <w:proofErr w:type="spellStart"/>
      <w:r w:rsidRPr="00E4322F">
        <w:rPr>
          <w:rFonts w:ascii="Courier New" w:hAnsi="Courier New" w:cs="Courier New"/>
        </w:rPr>
        <w:t>title</w:t>
      </w:r>
      <w:proofErr w:type="spellEnd"/>
      <w:r w:rsidRPr="00E4322F">
        <w:rPr>
          <w:rFonts w:ascii="Courier New" w:hAnsi="Courier New" w:cs="Courier New"/>
        </w:rPr>
        <w:t>&gt;, он будет добавлен автоматически. Добавит его функция _</w:t>
      </w:r>
      <w:proofErr w:type="spellStart"/>
      <w:r w:rsidRPr="00E4322F">
        <w:rPr>
          <w:rFonts w:ascii="Courier New" w:hAnsi="Courier New" w:cs="Courier New"/>
        </w:rPr>
        <w:t>wp_render_title_</w:t>
      </w:r>
      <w:proofErr w:type="gramStart"/>
      <w:r w:rsidRPr="00E4322F">
        <w:rPr>
          <w:rFonts w:ascii="Courier New" w:hAnsi="Courier New" w:cs="Courier New"/>
        </w:rPr>
        <w:t>tag</w:t>
      </w:r>
      <w:proofErr w:type="spellEnd"/>
      <w:r w:rsidRPr="00E4322F">
        <w:rPr>
          <w:rFonts w:ascii="Courier New" w:hAnsi="Courier New" w:cs="Courier New"/>
        </w:rPr>
        <w:t>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</w:t>
      </w:r>
      <w:proofErr w:type="spellStart"/>
      <w:r w:rsidRPr="00E4322F">
        <w:rPr>
          <w:rFonts w:ascii="Courier New" w:hAnsi="Courier New" w:cs="Courier New"/>
        </w:rPr>
        <w:t>wp_head</w:t>
      </w:r>
      <w:proofErr w:type="spellEnd"/>
      <w:r w:rsidRPr="00E4322F">
        <w:rPr>
          <w:rFonts w:ascii="Courier New" w:hAnsi="Courier New" w:cs="Courier New"/>
        </w:rPr>
        <w:t xml:space="preserve">, который </w:t>
      </w:r>
      <w:r w:rsidRPr="004E07FD">
        <w:rPr>
          <w:rFonts w:ascii="Courier New" w:hAnsi="Courier New" w:cs="Courier New"/>
          <w:b/>
          <w:i/>
        </w:rPr>
        <w:t xml:space="preserve">вызывается функцией </w:t>
      </w:r>
      <w:proofErr w:type="spellStart"/>
      <w:r w:rsidRPr="004E07FD">
        <w:rPr>
          <w:rFonts w:ascii="Courier New" w:hAnsi="Courier New" w:cs="Courier New"/>
          <w:b/>
          <w:i/>
        </w:rPr>
        <w:t>wp_head</w:t>
      </w:r>
      <w:proofErr w:type="spellEnd"/>
      <w:r w:rsidRPr="004E07FD">
        <w:rPr>
          <w:rFonts w:ascii="Courier New" w:hAnsi="Courier New" w:cs="Courier New"/>
          <w:b/>
          <w:i/>
        </w:rPr>
        <w:t>()</w:t>
      </w:r>
      <w:r w:rsidRPr="00E4322F">
        <w:rPr>
          <w:rFonts w:ascii="Courier New" w:hAnsi="Courier New" w:cs="Courier New"/>
        </w:rPr>
        <w:t>, которая, в свою очередь, вызывается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 xml:space="preserve">Урок 16 - Работа с меню в </w:t>
      </w:r>
      <w:proofErr w:type="spellStart"/>
      <w:r w:rsidRPr="003F42D6">
        <w:rPr>
          <w:rFonts w:ascii="Courier New" w:hAnsi="Courier New" w:cs="Courier New"/>
          <w:b/>
        </w:rPr>
        <w:t>WordPress</w:t>
      </w:r>
      <w:proofErr w:type="spellEnd"/>
      <w:r w:rsidRPr="003F42D6">
        <w:rPr>
          <w:rFonts w:ascii="Courier New" w:hAnsi="Courier New" w:cs="Courier New"/>
          <w:b/>
        </w:rPr>
        <w:t>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proofErr w:type="spellStart"/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proofErr w:type="spellEnd"/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register_nav_menus</w:t>
      </w:r>
      <w:proofErr w:type="spellEnd"/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</w:t>
      </w:r>
      <w:proofErr w:type="spellEnd"/>
      <w:r w:rsidRPr="006837A6">
        <w:rPr>
          <w:color w:val="808080"/>
          <w:shd w:val="clear" w:color="auto" w:fill="232525"/>
          <w:lang w:val="en-US"/>
        </w:rPr>
        <w:t>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6A8759"/>
          <w:shd w:val="clear" w:color="auto" w:fill="232525"/>
          <w:lang w:val="en-US"/>
        </w:rPr>
        <w:t>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test_setup</w:t>
      </w:r>
      <w:proofErr w:type="spellEnd"/>
      <w:r w:rsidRPr="006837A6">
        <w:rPr>
          <w:color w:val="6A8759"/>
          <w:shd w:val="clear" w:color="auto" w:fill="232525"/>
          <w:lang w:val="en-US"/>
        </w:rPr>
        <w:t xml:space="preserve">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Далле</w:t>
      </w:r>
      <w:proofErr w:type="spellEnd"/>
      <w:r>
        <w:rPr>
          <w:rFonts w:ascii="Courier New" w:hAnsi="Courier New" w:cs="Courier New"/>
        </w:rPr>
        <w:t xml:space="preserve"> приводим в </w:t>
      </w:r>
      <w:proofErr w:type="spellStart"/>
      <w:r>
        <w:rPr>
          <w:rFonts w:ascii="Courier New" w:hAnsi="Courier New" w:cs="Courier New"/>
        </w:rPr>
        <w:t>соотетствие</w:t>
      </w:r>
      <w:proofErr w:type="spellEnd"/>
      <w:r>
        <w:rPr>
          <w:rFonts w:ascii="Courier New" w:hAnsi="Courier New" w:cs="Courier New"/>
        </w:rPr>
        <w:t xml:space="preserve">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wp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</w:t>
      </w:r>
      <w:proofErr w:type="spellStart"/>
      <w:r w:rsidR="00061957">
        <w:rPr>
          <w:rFonts w:ascii="Courier New" w:hAnsi="Courier New" w:cs="Courier New"/>
        </w:rPr>
        <w:t>передават</w:t>
      </w:r>
      <w:proofErr w:type="spellEnd"/>
      <w:r w:rsidR="00061957">
        <w:rPr>
          <w:rFonts w:ascii="Courier New" w:hAnsi="Courier New" w:cs="Courier New"/>
        </w:rPr>
        <w:t xml:space="preserve"> не надо, </w:t>
      </w:r>
      <w:proofErr w:type="spellStart"/>
      <w:r w:rsidR="00061957">
        <w:rPr>
          <w:rFonts w:ascii="Courier New" w:hAnsi="Courier New" w:cs="Courier New"/>
        </w:rPr>
        <w:t>отсавляем</w:t>
      </w:r>
      <w:proofErr w:type="spellEnd"/>
      <w:r w:rsidR="00061957">
        <w:rPr>
          <w:rFonts w:ascii="Courier New" w:hAnsi="Courier New" w:cs="Courier New"/>
        </w:rPr>
        <w:t xml:space="preserve"> значение по </w:t>
      </w:r>
      <w:proofErr w:type="spellStart"/>
      <w:r w:rsidR="00061957">
        <w:rPr>
          <w:rFonts w:ascii="Courier New" w:hAnsi="Courier New" w:cs="Courier New"/>
        </w:rPr>
        <w:t>умолч</w:t>
      </w:r>
      <w:proofErr w:type="spellEnd"/>
      <w:r w:rsidR="00061957">
        <w:rPr>
          <w:rFonts w:ascii="Courier New" w:hAnsi="Courier New" w:cs="Courier New"/>
        </w:rPr>
        <w:t>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D5343C" w:rsidRDefault="00AB146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17</w:t>
      </w:r>
      <w:r w:rsidRPr="00AB146F">
        <w:rPr>
          <w:rFonts w:ascii="Courier New" w:hAnsi="Courier New" w:cs="Courier New"/>
        </w:rPr>
        <w:t xml:space="preserve"> - Работа с меню в </w:t>
      </w:r>
      <w:r w:rsidRPr="00AB146F">
        <w:rPr>
          <w:rFonts w:ascii="Courier New" w:hAnsi="Courier New" w:cs="Courier New"/>
          <w:lang w:val="en-US"/>
        </w:rPr>
        <w:t>WordPress</w:t>
      </w:r>
      <w:r w:rsidRPr="00AB146F">
        <w:rPr>
          <w:rFonts w:ascii="Courier New" w:hAnsi="Courier New" w:cs="Courier New"/>
        </w:rPr>
        <w:t xml:space="preserve">. </w:t>
      </w:r>
      <w:r w:rsidRPr="00D5343C">
        <w:rPr>
          <w:rFonts w:ascii="Courier New" w:hAnsi="Courier New" w:cs="Courier New"/>
        </w:rPr>
        <w:t>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proofErr w:type="spellStart"/>
      <w:r w:rsidR="00C67A54">
        <w:rPr>
          <w:rFonts w:ascii="Courier New" w:hAnsi="Courier New" w:cs="Courier New"/>
          <w:lang w:val="en-US"/>
        </w:rPr>
        <w:t>css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</w:t>
      </w:r>
      <w:proofErr w:type="spellStart"/>
      <w:r w:rsidR="00C67A54">
        <w:rPr>
          <w:rFonts w:ascii="Courier New" w:hAnsi="Courier New" w:cs="Courier New"/>
        </w:rPr>
        <w:t>соотетсвющими</w:t>
      </w:r>
      <w:proofErr w:type="spellEnd"/>
      <w:r w:rsidR="00C67A54">
        <w:rPr>
          <w:rFonts w:ascii="Courier New" w:hAnsi="Courier New" w:cs="Courier New"/>
        </w:rPr>
        <w:t xml:space="preserve"> названиями классов для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proofErr w:type="spellStart"/>
      <w:r w:rsidR="00C67A54">
        <w:rPr>
          <w:rFonts w:ascii="Courier New" w:hAnsi="Courier New" w:cs="Courier New"/>
          <w:lang w:val="en-US"/>
        </w:rPr>
        <w:t>bootastrap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</w:t>
      </w:r>
      <w:proofErr w:type="spellStart"/>
      <w:r w:rsidR="003F5553" w:rsidRPr="003F5553">
        <w:rPr>
          <w:rFonts w:ascii="Courier New" w:hAnsi="Courier New" w:cs="Courier New"/>
        </w:rPr>
        <w:t>walker</w:t>
      </w:r>
      <w:proofErr w:type="spellEnd"/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proofErr w:type="spellStart"/>
      <w:r w:rsidRPr="00C95515">
        <w:rPr>
          <w:rFonts w:ascii="Courier New" w:hAnsi="Courier New" w:cs="Courier New"/>
          <w:lang w:val="en-US"/>
        </w:rPr>
        <w:t>Nav</w:t>
      </w:r>
      <w:proofErr w:type="spellEnd"/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 xml:space="preserve">класса можно кликнуть по нему </w:t>
      </w:r>
      <w:proofErr w:type="spellStart"/>
      <w:r w:rsidR="00160482">
        <w:rPr>
          <w:rFonts w:ascii="Courier New" w:hAnsi="Courier New" w:cs="Courier New"/>
        </w:rPr>
        <w:t>л.к.м</w:t>
      </w:r>
      <w:proofErr w:type="spellEnd"/>
      <w:r w:rsidR="00160482">
        <w:rPr>
          <w:rFonts w:ascii="Courier New" w:hAnsi="Courier New" w:cs="Courier New"/>
        </w:rPr>
        <w:t>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>из параметров объекта $</w:t>
      </w:r>
      <w:proofErr w:type="spellStart"/>
      <w:r w:rsidRPr="0071149C">
        <w:rPr>
          <w:rFonts w:ascii="Courier New" w:hAnsi="Courier New" w:cs="Courier New"/>
        </w:rPr>
        <w:t>item</w:t>
      </w:r>
      <w:proofErr w:type="spellEnd"/>
      <w:r w:rsidRPr="007114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</w:t>
      </w:r>
      <w:proofErr w:type="spellStart"/>
      <w:r>
        <w:rPr>
          <w:rFonts w:ascii="Courier New" w:hAnsi="Courier New" w:cs="Courier New"/>
        </w:rPr>
        <w:t>функц</w:t>
      </w:r>
      <w:proofErr w:type="spellEnd"/>
      <w:r>
        <w:rPr>
          <w:rFonts w:ascii="Courier New" w:hAnsi="Courier New" w:cs="Courier New"/>
        </w:rPr>
        <w:t xml:space="preserve">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явл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текущ</w:t>
      </w:r>
      <w:proofErr w:type="spellEnd"/>
      <w:r>
        <w:rPr>
          <w:rFonts w:ascii="Courier New" w:hAnsi="Courier New" w:cs="Courier New"/>
        </w:rPr>
        <w:t>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Необход</w:t>
      </w:r>
      <w:proofErr w:type="spellEnd"/>
      <w:r>
        <w:rPr>
          <w:rFonts w:ascii="Courier New" w:hAnsi="Courier New" w:cs="Courier New"/>
        </w:rPr>
        <w:t xml:space="preserve">. переназначить классы </w:t>
      </w:r>
      <w:proofErr w:type="spellStart"/>
      <w:r>
        <w:rPr>
          <w:rFonts w:ascii="Courier New" w:hAnsi="Courier New" w:cs="Courier New"/>
        </w:rPr>
        <w:t>вложженным</w:t>
      </w:r>
      <w:proofErr w:type="spellEnd"/>
      <w:r>
        <w:rPr>
          <w:rFonts w:ascii="Courier New" w:hAnsi="Courier New" w:cs="Courier New"/>
        </w:rPr>
        <w:t xml:space="preserve"> элементам в </w:t>
      </w:r>
      <w:proofErr w:type="spellStart"/>
      <w:r w:rsidR="000460B4">
        <w:rPr>
          <w:rFonts w:ascii="Courier New" w:hAnsi="Courier New" w:cs="Courier New"/>
          <w:lang w:val="en-US"/>
        </w:rPr>
        <w:t>wp</w:t>
      </w:r>
      <w:proofErr w:type="spellEnd"/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>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classes</w:t>
      </w:r>
      <w:proofErr w:type="spellEnd"/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nav-item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 xml:space="preserve">* </w:t>
      </w:r>
      <w:proofErr w:type="spellStart"/>
      <w:r w:rsidR="00526612" w:rsidRPr="00526612">
        <w:rPr>
          <w:rFonts w:ascii="Courier New" w:hAnsi="Courier New" w:cs="Courier New"/>
        </w:rPr>
        <w:t>Filters</w:t>
      </w:r>
      <w:proofErr w:type="spellEnd"/>
      <w:r w:rsidR="00526612" w:rsidRPr="00526612">
        <w:rPr>
          <w:rFonts w:ascii="Courier New" w:hAnsi="Courier New" w:cs="Courier New"/>
        </w:rPr>
        <w:t xml:space="preserve"> a </w:t>
      </w:r>
      <w:proofErr w:type="spellStart"/>
      <w:r w:rsidR="00526612" w:rsidRPr="00526612">
        <w:rPr>
          <w:rFonts w:ascii="Courier New" w:hAnsi="Courier New" w:cs="Courier New"/>
        </w:rPr>
        <w:t>menu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item's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title</w:t>
      </w:r>
      <w:proofErr w:type="spellEnd"/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</w:t>
      </w:r>
      <w:proofErr w:type="spellStart"/>
      <w:r>
        <w:rPr>
          <w:rFonts w:ascii="Courier New" w:hAnsi="Courier New" w:cs="Courier New"/>
        </w:rPr>
        <w:t>определнием</w:t>
      </w:r>
      <w:proofErr w:type="spellEnd"/>
      <w:r>
        <w:rPr>
          <w:rFonts w:ascii="Courier New" w:hAnsi="Courier New" w:cs="Courier New"/>
        </w:rPr>
        <w:t xml:space="preserve">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D1772F">
        <w:rPr>
          <w:color w:val="9876AA"/>
          <w:shd w:val="clear" w:color="auto" w:fill="232525"/>
          <w:lang w:val="en-US"/>
        </w:rPr>
        <w:t>item_output</w:t>
      </w:r>
      <w:proofErr w:type="spellEnd"/>
      <w:r w:rsidRPr="00D1772F">
        <w:rPr>
          <w:color w:val="9876AA"/>
          <w:shd w:val="clear" w:color="auto" w:fill="232525"/>
          <w:lang w:val="en-US"/>
        </w:rPr>
        <w:t xml:space="preserve">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proofErr w:type="spellStart"/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proofErr w:type="spellEnd"/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</w:t>
      </w:r>
      <w:proofErr w:type="spellStart"/>
      <w:r w:rsidR="00264A5E">
        <w:rPr>
          <w:rFonts w:ascii="Courier New" w:hAnsi="Courier New" w:cs="Courier New"/>
        </w:rPr>
        <w:t>функц</w:t>
      </w:r>
      <w:proofErr w:type="spellEnd"/>
      <w:r w:rsidR="00264A5E">
        <w:rPr>
          <w:rFonts w:ascii="Courier New" w:hAnsi="Courier New" w:cs="Courier New"/>
        </w:rPr>
        <w:t xml:space="preserve">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spellStart"/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spellEnd"/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</w:t>
      </w:r>
      <w:proofErr w:type="spellStart"/>
      <w:r>
        <w:rPr>
          <w:rFonts w:ascii="Courier New" w:hAnsi="Courier New" w:cs="Courier New"/>
        </w:rPr>
        <w:t>сгенерированны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E56978" w:rsidRPr="0075487F" w:rsidRDefault="00E56978" w:rsidP="00166B98">
      <w:pPr>
        <w:rPr>
          <w:rFonts w:ascii="Courier New" w:hAnsi="Courier New" w:cs="Courier New"/>
        </w:rPr>
      </w:pPr>
      <w:r w:rsidRPr="0075487F">
        <w:rPr>
          <w:rFonts w:ascii="Courier New" w:hAnsi="Courier New" w:cs="Courier New"/>
        </w:rPr>
        <w:br/>
      </w:r>
    </w:p>
    <w:p w:rsidR="0071149C" w:rsidRPr="0075487F" w:rsidRDefault="0071149C" w:rsidP="00166B98">
      <w:pPr>
        <w:rPr>
          <w:rFonts w:ascii="Courier New" w:hAnsi="Courier New" w:cs="Courier New"/>
        </w:rPr>
      </w:pPr>
    </w:p>
    <w:p w:rsidR="00166B98" w:rsidRPr="00C96703" w:rsidRDefault="004C1B33" w:rsidP="00166B98">
      <w:pPr>
        <w:rPr>
          <w:rFonts w:ascii="Courier New" w:hAnsi="Courier New" w:cs="Courier New"/>
          <w:lang w:val="en-US"/>
        </w:rPr>
      </w:pPr>
      <w:hyperlink r:id="rId18" w:history="1"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</w:t>
        </w:r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args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$depth = 0, $</w:t>
        </w:r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proofErr w:type="spellStart"/>
      <w:r w:rsidR="00355E42">
        <w:rPr>
          <w:rFonts w:ascii="Courier New" w:hAnsi="Courier New" w:cs="Courier New"/>
          <w:lang w:val="en-US"/>
        </w:rPr>
        <w:t>ul</w:t>
      </w:r>
      <w:proofErr w:type="spellEnd"/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</w:t>
      </w:r>
      <w:proofErr w:type="spellStart"/>
      <w:r w:rsidRPr="00166B98"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4C1B33" w:rsidP="00AE59FC">
      <w:pPr>
        <w:rPr>
          <w:rFonts w:ascii="Courier New" w:hAnsi="Courier New" w:cs="Courier New"/>
          <w:lang w:val="en-US"/>
        </w:rPr>
      </w:pPr>
      <w:hyperlink r:id="rId20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C703E8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</w:t>
      </w:r>
      <w:proofErr w:type="spellStart"/>
      <w:r w:rsidRPr="00E95F54">
        <w:rPr>
          <w:rFonts w:ascii="Courier New" w:hAnsi="Courier New" w:cs="Courier New"/>
          <w:b/>
        </w:rPr>
        <w:t>виджеты</w:t>
      </w:r>
      <w:proofErr w:type="spellEnd"/>
      <w:r w:rsidRPr="00E95F54">
        <w:rPr>
          <w:rFonts w:ascii="Courier New" w:hAnsi="Courier New" w:cs="Courier New"/>
          <w:b/>
        </w:rPr>
        <w:t xml:space="preserve">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 w:rsidR="00C703E8" w:rsidRPr="00C703E8">
        <w:rPr>
          <w:rFonts w:ascii="Courier New" w:hAnsi="Courier New" w:cs="Courier New"/>
          <w:b/>
        </w:rPr>
        <w:t>2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 данную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56930" w:rsidRDefault="00456930" w:rsidP="00CC7D0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функция</w:t>
      </w:r>
      <w:proofErr w:type="gramEnd"/>
      <w:r>
        <w:rPr>
          <w:rFonts w:ascii="Courier New" w:hAnsi="Courier New" w:cs="Courier New"/>
        </w:rPr>
        <w:t xml:space="preserve"> регистрирующая</w:t>
      </w:r>
      <w:r w:rsid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  <w:lang w:val="en-US"/>
        </w:rPr>
        <w:t>sidebar</w:t>
      </w:r>
      <w:r w:rsidR="00FD51CD" w:rsidRP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</w:rPr>
        <w:t xml:space="preserve">вешается на хук </w:t>
      </w:r>
      <w:r w:rsidR="00FD51CD" w:rsidRPr="00FD51CD">
        <w:rPr>
          <w:rFonts w:ascii="Courier New" w:hAnsi="Courier New" w:cs="Courier New"/>
        </w:rPr>
        <w:t>'</w:t>
      </w:r>
      <w:r w:rsidR="00FD51CD" w:rsidRPr="00FD51CD">
        <w:rPr>
          <w:rFonts w:ascii="Courier New" w:hAnsi="Courier New" w:cs="Courier New"/>
          <w:lang w:val="en-US"/>
        </w:rPr>
        <w:t>widgets</w:t>
      </w:r>
      <w:r w:rsidR="00FD51CD" w:rsidRPr="00FD51CD">
        <w:rPr>
          <w:rFonts w:ascii="Courier New" w:hAnsi="Courier New" w:cs="Courier New"/>
        </w:rPr>
        <w:t>_</w:t>
      </w:r>
      <w:proofErr w:type="spellStart"/>
      <w:r w:rsidR="00FD51CD" w:rsidRPr="00FD51CD">
        <w:rPr>
          <w:rFonts w:ascii="Courier New" w:hAnsi="Courier New" w:cs="Courier New"/>
          <w:lang w:val="en-US"/>
        </w:rPr>
        <w:t>init</w:t>
      </w:r>
      <w:proofErr w:type="spellEnd"/>
      <w:r w:rsidR="00FD51CD" w:rsidRPr="00FD51CD">
        <w:rPr>
          <w:rFonts w:ascii="Courier New" w:hAnsi="Courier New" w:cs="Courier New"/>
        </w:rPr>
        <w:t>'</w:t>
      </w:r>
    </w:p>
    <w:p w:rsidR="001B479F" w:rsidRDefault="00F0057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того как мы </w:t>
      </w:r>
      <w:proofErr w:type="spellStart"/>
      <w:r>
        <w:rPr>
          <w:rFonts w:ascii="Courier New" w:hAnsi="Courier New" w:cs="Courier New"/>
        </w:rPr>
        <w:t>зарегили</w:t>
      </w:r>
      <w:proofErr w:type="spellEnd"/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50398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</w:t>
      </w:r>
      <w:proofErr w:type="spellStart"/>
      <w:r w:rsidR="00503981">
        <w:rPr>
          <w:rFonts w:ascii="Courier New" w:hAnsi="Courier New" w:cs="Courier New"/>
        </w:rPr>
        <w:t>виджетов</w:t>
      </w:r>
      <w:proofErr w:type="spellEnd"/>
      <w:r w:rsidR="00503981">
        <w:rPr>
          <w:rFonts w:ascii="Courier New" w:hAnsi="Courier New" w:cs="Courier New"/>
        </w:rPr>
        <w:t xml:space="preserve">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 xml:space="preserve">, там же мы увидим вновь созданный нами </w:t>
      </w:r>
      <w:proofErr w:type="spellStart"/>
      <w:r w:rsidR="001B479F">
        <w:rPr>
          <w:rFonts w:ascii="Courier New" w:hAnsi="Courier New" w:cs="Courier New"/>
        </w:rPr>
        <w:t>сайдбар</w:t>
      </w:r>
      <w:proofErr w:type="spellEnd"/>
      <w:r w:rsidR="001B479F">
        <w:rPr>
          <w:rFonts w:ascii="Courier New" w:hAnsi="Courier New" w:cs="Courier New"/>
        </w:rPr>
        <w:t xml:space="preserve">, который мы можем </w:t>
      </w:r>
      <w:proofErr w:type="spellStart"/>
      <w:r w:rsidR="001B479F">
        <w:rPr>
          <w:rFonts w:ascii="Courier New" w:hAnsi="Courier New" w:cs="Courier New"/>
        </w:rPr>
        <w:t>запонить</w:t>
      </w:r>
      <w:proofErr w:type="spellEnd"/>
      <w:r w:rsidR="00C570B5">
        <w:rPr>
          <w:rFonts w:ascii="Courier New" w:hAnsi="Courier New" w:cs="Courier New"/>
        </w:rPr>
        <w:t xml:space="preserve"> различным </w:t>
      </w:r>
      <w:proofErr w:type="spellStart"/>
      <w:r w:rsidR="00C570B5">
        <w:rPr>
          <w:rFonts w:ascii="Courier New" w:hAnsi="Courier New" w:cs="Courier New"/>
        </w:rPr>
        <w:t>виджетами</w:t>
      </w:r>
      <w:proofErr w:type="spellEnd"/>
      <w:r w:rsidR="00C570B5">
        <w:rPr>
          <w:rFonts w:ascii="Courier New" w:hAnsi="Courier New" w:cs="Courier New"/>
        </w:rPr>
        <w:t xml:space="preserve">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 xml:space="preserve">которые </w:t>
      </w:r>
      <w:proofErr w:type="spellStart"/>
      <w:r w:rsidR="006A726B">
        <w:rPr>
          <w:rFonts w:ascii="Courier New" w:hAnsi="Courier New" w:cs="Courier New"/>
        </w:rPr>
        <w:t>подготовленны</w:t>
      </w:r>
      <w:proofErr w:type="spellEnd"/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</w:t>
      </w:r>
      <w:proofErr w:type="spellStart"/>
      <w:r>
        <w:rPr>
          <w:rFonts w:ascii="Courier New" w:hAnsi="Courier New" w:cs="Courier New"/>
        </w:rPr>
        <w:t>сайдбара</w:t>
      </w:r>
      <w:proofErr w:type="spellEnd"/>
      <w:r>
        <w:rPr>
          <w:rFonts w:ascii="Courier New" w:hAnsi="Courier New" w:cs="Courier New"/>
        </w:rPr>
        <w:t xml:space="preserve"> в </w:t>
      </w:r>
      <w:proofErr w:type="spellStart"/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</w:t>
      </w:r>
      <w:proofErr w:type="spellEnd"/>
      <w:r w:rsidRPr="00CF33D7">
        <w:rPr>
          <w:rFonts w:ascii="Courier New" w:hAnsi="Courier New" w:cs="Courier New"/>
        </w:rPr>
        <w:t>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чтобы если в </w:t>
      </w:r>
      <w:proofErr w:type="spellStart"/>
      <w:r>
        <w:rPr>
          <w:rFonts w:ascii="Courier New" w:hAnsi="Courier New" w:cs="Courier New"/>
        </w:rPr>
        <w:t>сайдбаре</w:t>
      </w:r>
      <w:proofErr w:type="spellEnd"/>
      <w:r>
        <w:rPr>
          <w:rFonts w:ascii="Courier New" w:hAnsi="Courier New" w:cs="Courier New"/>
        </w:rPr>
        <w:t xml:space="preserve"> нет </w:t>
      </w:r>
      <w:proofErr w:type="spellStart"/>
      <w:r>
        <w:rPr>
          <w:rFonts w:ascii="Courier New" w:hAnsi="Courier New" w:cs="Courier New"/>
        </w:rPr>
        <w:t>виджетов</w:t>
      </w:r>
      <w:proofErr w:type="spellEnd"/>
      <w:r>
        <w:rPr>
          <w:rFonts w:ascii="Courier New" w:hAnsi="Courier New" w:cs="Courier New"/>
        </w:rPr>
        <w:t>, то контентная часть занимала все 12 колонок:</w:t>
      </w:r>
      <w:r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 xml:space="preserve">проверит есть ли </w:t>
      </w:r>
      <w:proofErr w:type="spellStart"/>
      <w:r w:rsidR="00985E2D">
        <w:rPr>
          <w:rFonts w:ascii="Courier New" w:hAnsi="Courier New" w:cs="Courier New"/>
        </w:rPr>
        <w:t>виджеты</w:t>
      </w:r>
      <w:proofErr w:type="spellEnd"/>
      <w:r w:rsidR="00985E2D">
        <w:rPr>
          <w:rFonts w:ascii="Courier New" w:hAnsi="Courier New" w:cs="Courier New"/>
        </w:rPr>
        <w:t xml:space="preserve"> в данном </w:t>
      </w:r>
      <w:proofErr w:type="spellStart"/>
      <w:r w:rsidR="00985E2D">
        <w:rPr>
          <w:rFonts w:ascii="Courier New" w:hAnsi="Courier New" w:cs="Courier New"/>
        </w:rPr>
        <w:t>сайдбаре</w:t>
      </w:r>
      <w:proofErr w:type="spellEnd"/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 xml:space="preserve">если в данной области есть хотя бы 1 </w:t>
      </w:r>
      <w:proofErr w:type="spellStart"/>
      <w:r w:rsidR="00840973">
        <w:rPr>
          <w:rFonts w:ascii="Courier New" w:hAnsi="Courier New" w:cs="Courier New"/>
        </w:rPr>
        <w:t>виджет</w:t>
      </w:r>
      <w:proofErr w:type="spellEnd"/>
      <w:r w:rsidR="00840973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</w:t>
      </w:r>
      <w:proofErr w:type="spellStart"/>
      <w:r w:rsidR="005D58F5" w:rsidRPr="005D58F5">
        <w:rPr>
          <w:rFonts w:ascii="Courier New" w:hAnsi="Courier New" w:cs="Courier New"/>
        </w:rPr>
        <w:t>class</w:t>
      </w:r>
      <w:proofErr w:type="spellEnd"/>
      <w:r w:rsidR="005D58F5" w:rsidRPr="005D58F5">
        <w:rPr>
          <w:rFonts w:ascii="Courier New" w:hAnsi="Courier New" w:cs="Courier New"/>
        </w:rPr>
        <w:t>="</w:t>
      </w:r>
      <w:proofErr w:type="spellStart"/>
      <w:r w:rsidR="005D58F5" w:rsidRPr="005D58F5">
        <w:rPr>
          <w:rFonts w:ascii="Courier New" w:hAnsi="Courier New" w:cs="Courier New"/>
        </w:rPr>
        <w:t>col</w:t>
      </w:r>
      <w:proofErr w:type="spellEnd"/>
      <w:r w:rsidR="005D58F5" w:rsidRPr="005D58F5">
        <w:rPr>
          <w:rFonts w:ascii="Courier New" w:hAnsi="Courier New" w:cs="Courier New"/>
        </w:rPr>
        <w:t xml:space="preserve">" займет всю </w:t>
      </w:r>
      <w:proofErr w:type="spellStart"/>
      <w:r w:rsidR="005D58F5" w:rsidRPr="005D58F5">
        <w:rPr>
          <w:rFonts w:ascii="Courier New" w:hAnsi="Courier New" w:cs="Courier New"/>
        </w:rPr>
        <w:t>достпную</w:t>
      </w:r>
      <w:proofErr w:type="spellEnd"/>
      <w:r w:rsidR="005D58F5" w:rsidRPr="005D58F5">
        <w:rPr>
          <w:rFonts w:ascii="Courier New" w:hAnsi="Courier New" w:cs="Courier New"/>
        </w:rPr>
        <w:t xml:space="preserve"> ширину, </w:t>
      </w:r>
      <w:proofErr w:type="spellStart"/>
      <w:r w:rsidR="005D58F5" w:rsidRPr="005D58F5">
        <w:rPr>
          <w:rFonts w:ascii="Courier New" w:hAnsi="Courier New" w:cs="Courier New"/>
        </w:rPr>
        <w:t>достп</w:t>
      </w:r>
      <w:proofErr w:type="spellEnd"/>
      <w:r w:rsidR="005D58F5" w:rsidRPr="005D58F5">
        <w:rPr>
          <w:rFonts w:ascii="Courier New" w:hAnsi="Courier New" w:cs="Courier New"/>
        </w:rPr>
        <w:t>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Pr="0087775B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вставляем данную часть шаблона страницы в нужное нам место на </w:t>
      </w:r>
      <w:proofErr w:type="spellStart"/>
      <w:r w:rsidR="00F00576">
        <w:rPr>
          <w:rFonts w:ascii="Courier New" w:hAnsi="Courier New" w:cs="Courier New"/>
        </w:rPr>
        <w:t>нужнюу</w:t>
      </w:r>
      <w:proofErr w:type="spellEnd"/>
      <w:r w:rsidR="00F00576">
        <w:rPr>
          <w:rFonts w:ascii="Courier New" w:hAnsi="Courier New" w:cs="Courier New"/>
        </w:rPr>
        <w:t xml:space="preserve">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proofErr w:type="spellStart"/>
      <w:r w:rsidR="00F00576">
        <w:rPr>
          <w:rFonts w:ascii="Courier New" w:hAnsi="Courier New" w:cs="Courier New"/>
        </w:rPr>
        <w:t>см.названия</w:t>
      </w:r>
      <w:proofErr w:type="spellEnd"/>
      <w:r w:rsidR="00F00576">
        <w:rPr>
          <w:rFonts w:ascii="Courier New" w:hAnsi="Courier New" w:cs="Courier New"/>
        </w:rPr>
        <w:t xml:space="preserve"> параметра по </w:t>
      </w:r>
      <w:proofErr w:type="spellStart"/>
      <w:r w:rsidR="00F00576">
        <w:rPr>
          <w:rFonts w:ascii="Courier New" w:hAnsi="Courier New" w:cs="Courier New"/>
        </w:rPr>
        <w:t>умолч</w:t>
      </w:r>
      <w:proofErr w:type="spellEnd"/>
      <w:r w:rsidR="00F00576">
        <w:rPr>
          <w:rFonts w:ascii="Courier New" w:hAnsi="Courier New" w:cs="Courier New"/>
        </w:rPr>
        <w:t>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 xml:space="preserve">Урок 20 - </w:t>
      </w:r>
      <w:proofErr w:type="spellStart"/>
      <w:r w:rsidRPr="007D5BA2">
        <w:rPr>
          <w:rFonts w:ascii="Courier New" w:hAnsi="Courier New" w:cs="Courier New"/>
          <w:b/>
        </w:rPr>
        <w:t>Кастомайзер</w:t>
      </w:r>
      <w:proofErr w:type="spellEnd"/>
      <w:r w:rsidRPr="007D5BA2">
        <w:rPr>
          <w:rFonts w:ascii="Courier New" w:hAnsi="Courier New" w:cs="Courier New"/>
          <w:b/>
        </w:rPr>
        <w:t xml:space="preserve">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Кастомайзер</w:t>
      </w:r>
      <w:proofErr w:type="spellEnd"/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</w:t>
      </w:r>
      <w:proofErr w:type="spellStart"/>
      <w:r w:rsidR="00045421">
        <w:rPr>
          <w:rFonts w:ascii="Courier New" w:hAnsi="Courier New" w:cs="Courier New"/>
        </w:rPr>
        <w:t>изменнения</w:t>
      </w:r>
      <w:proofErr w:type="spellEnd"/>
      <w:r w:rsidR="00045421">
        <w:rPr>
          <w:rFonts w:ascii="Courier New" w:hAnsi="Courier New" w:cs="Courier New"/>
        </w:rPr>
        <w:t>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Расширим наш </w:t>
      </w:r>
      <w:proofErr w:type="spellStart"/>
      <w:r>
        <w:rPr>
          <w:rFonts w:ascii="Courier New" w:hAnsi="Courier New" w:cs="Courier New"/>
        </w:rPr>
        <w:t>кастомайзер</w:t>
      </w:r>
      <w:proofErr w:type="spellEnd"/>
      <w:r>
        <w:rPr>
          <w:rFonts w:ascii="Courier New" w:hAnsi="Courier New" w:cs="Courier New"/>
        </w:rPr>
        <w:t>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 xml:space="preserve">, так чтобы его можно было корр. через </w:t>
      </w:r>
      <w:proofErr w:type="spellStart"/>
      <w:r w:rsidR="00C42E14">
        <w:rPr>
          <w:rFonts w:ascii="Courier New" w:hAnsi="Courier New" w:cs="Courier New"/>
        </w:rPr>
        <w:t>кастомайзер</w:t>
      </w:r>
      <w:proofErr w:type="spellEnd"/>
      <w:r w:rsidR="00C42E14">
        <w:rPr>
          <w:rFonts w:ascii="Courier New" w:hAnsi="Courier New" w:cs="Courier New"/>
        </w:rPr>
        <w:t>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proofErr w:type="spellStart"/>
      <w:r>
        <w:rPr>
          <w:color w:val="808080"/>
          <w:shd w:val="clear" w:color="auto" w:fill="232525"/>
        </w:rPr>
        <w:t>Вкл</w:t>
      </w:r>
      <w:proofErr w:type="spellEnd"/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proofErr w:type="spellStart"/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</w:t>
      </w:r>
      <w:proofErr w:type="spellEnd"/>
      <w:r w:rsidRPr="00265BCE">
        <w:rPr>
          <w:color w:val="A9B7C6"/>
          <w:shd w:val="clear" w:color="auto" w:fill="232525"/>
          <w:lang w:val="en-US"/>
        </w:rPr>
        <w:t>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</w:t>
      </w:r>
      <w:proofErr w:type="spellStart"/>
      <w:r>
        <w:rPr>
          <w:rFonts w:ascii="Courier New" w:hAnsi="Courier New" w:cs="Courier New"/>
        </w:rPr>
        <w:t>кстмзре</w:t>
      </w:r>
      <w:proofErr w:type="spellEnd"/>
      <w:r>
        <w:rPr>
          <w:rFonts w:ascii="Courier New" w:hAnsi="Courier New" w:cs="Courier New"/>
        </w:rPr>
        <w:t xml:space="preserve"> в *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сайта* появ. опция Логотип, в нем </w:t>
      </w:r>
      <w:proofErr w:type="spellStart"/>
      <w:r>
        <w:rPr>
          <w:rFonts w:ascii="Courier New" w:hAnsi="Courier New" w:cs="Courier New"/>
        </w:rPr>
        <w:t>загруж</w:t>
      </w:r>
      <w:proofErr w:type="spellEnd"/>
      <w:r>
        <w:rPr>
          <w:rFonts w:ascii="Courier New" w:hAnsi="Courier New" w:cs="Courier New"/>
        </w:rPr>
        <w:t>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proofErr w:type="spellStart"/>
      <w:r>
        <w:rPr>
          <w:color w:val="808080"/>
        </w:rPr>
        <w:t>Провереяем</w:t>
      </w:r>
      <w:proofErr w:type="spellEnd"/>
      <w:r w:rsidRPr="009921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имееться</w:t>
      </w:r>
      <w:proofErr w:type="spellEnd"/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 xml:space="preserve">( </w:t>
      </w:r>
      <w:proofErr w:type="spellStart"/>
      <w:r w:rsidRPr="009921CC">
        <w:rPr>
          <w:color w:val="A9B7C6"/>
          <w:shd w:val="clear" w:color="auto" w:fill="232525"/>
          <w:lang w:val="en-US"/>
        </w:rPr>
        <w:t>has_custom_logo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 xml:space="preserve">() ) : </w:t>
      </w:r>
      <w:proofErr w:type="spellStart"/>
      <w:r w:rsidRPr="009921CC">
        <w:rPr>
          <w:color w:val="A9B7C6"/>
          <w:shd w:val="clear" w:color="auto" w:fill="232525"/>
          <w:lang w:val="en-US"/>
        </w:rPr>
        <w:t>the_custom_logo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>"</w:t>
      </w:r>
      <w:proofErr w:type="spellStart"/>
      <w:r w:rsidRPr="009921CC">
        <w:rPr>
          <w:color w:val="A5C261"/>
          <w:lang w:val="en-US"/>
        </w:rPr>
        <w:t>navbar</w:t>
      </w:r>
      <w:proofErr w:type="spellEnd"/>
      <w:r w:rsidRPr="009921CC">
        <w:rPr>
          <w:color w:val="A5C261"/>
          <w:lang w:val="en-US"/>
        </w:rPr>
        <w:t xml:space="preserve">-brand" </w:t>
      </w:r>
      <w:proofErr w:type="spellStart"/>
      <w:r w:rsidRPr="009921CC">
        <w:rPr>
          <w:color w:val="BABABA"/>
          <w:lang w:val="en-US"/>
        </w:rPr>
        <w:t>href</w:t>
      </w:r>
      <w:proofErr w:type="spellEnd"/>
      <w:r w:rsidRPr="009921CC">
        <w:rPr>
          <w:color w:val="BABABA"/>
          <w:lang w:val="en-US"/>
        </w:rPr>
        <w:t>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9921CC">
        <w:rPr>
          <w:color w:val="A9B7C6"/>
          <w:shd w:val="clear" w:color="auto" w:fill="232525"/>
          <w:lang w:val="en-US"/>
        </w:rPr>
        <w:t>home_url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color w:val="A9B7C6"/>
          <w:shd w:val="clear" w:color="auto" w:fill="232525"/>
          <w:lang w:val="en-US"/>
        </w:rPr>
        <w:t>bloginfo</w:t>
      </w:r>
      <w:proofErr w:type="spellEnd"/>
      <w:r w:rsidRPr="009921CC">
        <w:rPr>
          <w:color w:val="A9B7C6"/>
          <w:shd w:val="clear" w:color="auto" w:fill="232525"/>
          <w:lang w:val="en-US"/>
        </w:rPr>
        <w:t>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b/>
          <w:bCs/>
          <w:color w:val="CC7832"/>
          <w:shd w:val="clear" w:color="auto" w:fill="232525"/>
          <w:lang w:val="en-US"/>
        </w:rPr>
        <w:t>endif</w:t>
      </w:r>
      <w:proofErr w:type="spellEnd"/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proofErr w:type="spellStart"/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5323FB">
        <w:rPr>
          <w:rFonts w:ascii="Courier New" w:hAnsi="Courier New" w:cs="Courier New"/>
          <w:b/>
          <w:i/>
        </w:rPr>
        <w:t>Бэкгранд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functions.php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</w:t>
      </w:r>
      <w:proofErr w:type="spellStart"/>
      <w:r>
        <w:rPr>
          <w:rFonts w:ascii="Courier New" w:hAnsi="Courier New" w:cs="Courier New"/>
        </w:rPr>
        <w:t>появл</w:t>
      </w:r>
      <w:proofErr w:type="spellEnd"/>
      <w:r>
        <w:rPr>
          <w:rFonts w:ascii="Courier New" w:hAnsi="Courier New" w:cs="Courier New"/>
        </w:rPr>
        <w:t xml:space="preserve">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</w:t>
      </w:r>
      <w:r w:rsidR="0019107E">
        <w:rPr>
          <w:rFonts w:ascii="Courier New" w:hAnsi="Courier New" w:cs="Courier New"/>
        </w:rPr>
        <w:lastRenderedPageBreak/>
        <w:t>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</w:t>
      </w:r>
      <w:proofErr w:type="spellStart"/>
      <w:r w:rsidR="0019107E">
        <w:rPr>
          <w:rFonts w:ascii="Courier New" w:hAnsi="Courier New" w:cs="Courier New"/>
        </w:rPr>
        <w:t>функц</w:t>
      </w:r>
      <w:proofErr w:type="spellEnd"/>
      <w:r w:rsidR="0019107E">
        <w:rPr>
          <w:rFonts w:ascii="Courier New" w:hAnsi="Courier New" w:cs="Courier New"/>
        </w:rPr>
        <w:t xml:space="preserve">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proofErr w:type="spell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get_template_directory_uri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assets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images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</w:r>
      <w:proofErr w:type="spellStart"/>
      <w:r w:rsidRPr="000F4790">
        <w:rPr>
          <w:rFonts w:ascii="Courier New" w:hAnsi="Courier New" w:cs="Courier New"/>
          <w:b/>
        </w:rPr>
        <w:t>Кастомайзер</w:t>
      </w:r>
      <w:proofErr w:type="spellEnd"/>
      <w:r w:rsidRPr="000F4790">
        <w:rPr>
          <w:rFonts w:ascii="Courier New" w:hAnsi="Courier New" w:cs="Courier New"/>
          <w:b/>
        </w:rPr>
        <w:t xml:space="preserve">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 xml:space="preserve">/*Вкл. </w:t>
      </w:r>
      <w:proofErr w:type="spellStart"/>
      <w:r w:rsidRPr="008330B0">
        <w:rPr>
          <w:color w:val="808080"/>
          <w:shd w:val="clear" w:color="auto" w:fill="232525"/>
        </w:rPr>
        <w:t>background</w:t>
      </w:r>
      <w:proofErr w:type="spellEnd"/>
      <w:r w:rsidRPr="008330B0">
        <w:rPr>
          <w:color w:val="808080"/>
          <w:shd w:val="clear" w:color="auto" w:fill="232525"/>
        </w:rPr>
        <w:t xml:space="preserve"> для шапки */</w:t>
      </w:r>
      <w:r w:rsidRPr="008330B0">
        <w:rPr>
          <w:color w:val="808080"/>
          <w:shd w:val="clear" w:color="auto" w:fill="232525"/>
        </w:rPr>
        <w:br/>
      </w:r>
      <w:proofErr w:type="spellStart"/>
      <w:r w:rsidRPr="008330B0">
        <w:rPr>
          <w:color w:val="A9B7C6"/>
          <w:shd w:val="clear" w:color="auto" w:fill="232525"/>
        </w:rPr>
        <w:t>add_theme_support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custom-header</w:t>
      </w:r>
      <w:proofErr w:type="spellEnd"/>
      <w:r w:rsidRPr="008330B0">
        <w:rPr>
          <w:color w:val="6A8759"/>
          <w:shd w:val="clear" w:color="auto" w:fill="232525"/>
        </w:rPr>
        <w:t>'</w:t>
      </w:r>
      <w:r w:rsidRPr="008330B0">
        <w:rPr>
          <w:color w:val="CC7832"/>
          <w:shd w:val="clear" w:color="auto" w:fill="232525"/>
        </w:rPr>
        <w:t xml:space="preserve">, </w:t>
      </w:r>
      <w:proofErr w:type="spellStart"/>
      <w:r w:rsidRPr="008330B0">
        <w:rPr>
          <w:b/>
          <w:bCs/>
          <w:color w:val="CC7832"/>
          <w:shd w:val="clear" w:color="auto" w:fill="232525"/>
        </w:rPr>
        <w:t>array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default-image</w:t>
      </w:r>
      <w:proofErr w:type="spellEnd"/>
      <w:r w:rsidRPr="008330B0">
        <w:rPr>
          <w:color w:val="6A8759"/>
          <w:shd w:val="clear" w:color="auto" w:fill="232525"/>
        </w:rPr>
        <w:t xml:space="preserve">' </w:t>
      </w:r>
      <w:r w:rsidRPr="008330B0">
        <w:rPr>
          <w:color w:val="A9B7C6"/>
          <w:shd w:val="clear" w:color="auto" w:fill="232525"/>
        </w:rPr>
        <w:t xml:space="preserve">=&gt; </w:t>
      </w:r>
      <w:proofErr w:type="spellStart"/>
      <w:r w:rsidRPr="008330B0">
        <w:rPr>
          <w:color w:val="A9B7C6"/>
          <w:shd w:val="clear" w:color="auto" w:fill="232525"/>
        </w:rPr>
        <w:t>get_template_directory_uri</w:t>
      </w:r>
      <w:proofErr w:type="spellEnd"/>
      <w:r w:rsidRPr="008330B0">
        <w:rPr>
          <w:color w:val="A9B7C6"/>
          <w:shd w:val="clear" w:color="auto" w:fill="232525"/>
        </w:rPr>
        <w:t xml:space="preserve">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8330B0">
        <w:rPr>
          <w:color w:val="808080"/>
          <w:shd w:val="clear" w:color="auto" w:fill="232525"/>
        </w:rPr>
        <w:t>умолч</w:t>
      </w:r>
      <w:proofErr w:type="spellEnd"/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proofErr w:type="spellStart"/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proofErr w:type="spellEnd"/>
      <w:r w:rsidRPr="006763C3">
        <w:rPr>
          <w:rFonts w:ascii="Courier New" w:hAnsi="Courier New" w:cs="Courier New"/>
        </w:rPr>
        <w:t xml:space="preserve">(); </w:t>
      </w:r>
      <w:proofErr w:type="spellStart"/>
      <w:r w:rsidR="006763C3">
        <w:rPr>
          <w:rFonts w:ascii="Courier New" w:hAnsi="Courier New" w:cs="Courier New"/>
        </w:rPr>
        <w:t>Функц</w:t>
      </w:r>
      <w:proofErr w:type="spellEnd"/>
      <w:r w:rsidR="006763C3">
        <w:rPr>
          <w:rFonts w:ascii="Courier New" w:hAnsi="Courier New" w:cs="Courier New"/>
        </w:rPr>
        <w:t xml:space="preserve">. отработает только если изображение </w:t>
      </w:r>
      <w:proofErr w:type="spellStart"/>
      <w:r w:rsidR="006763C3">
        <w:rPr>
          <w:rFonts w:ascii="Courier New" w:hAnsi="Courier New" w:cs="Courier New"/>
        </w:rPr>
        <w:t>установленно</w:t>
      </w:r>
      <w:proofErr w:type="spellEnd"/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 xml:space="preserve">пытается проверить, а есть ли </w:t>
      </w:r>
      <w:proofErr w:type="spellStart"/>
      <w:r w:rsidR="00966C88">
        <w:rPr>
          <w:rFonts w:ascii="Courier New" w:hAnsi="Courier New" w:cs="Courier New"/>
        </w:rPr>
        <w:t>карт.для</w:t>
      </w:r>
      <w:proofErr w:type="spellEnd"/>
      <w:r w:rsidR="00966C88">
        <w:rPr>
          <w:rFonts w:ascii="Courier New" w:hAnsi="Courier New" w:cs="Courier New"/>
        </w:rPr>
        <w:t xml:space="preserve">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 xml:space="preserve">-во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 w:rsidR="00A94171">
        <w:rPr>
          <w:rFonts w:ascii="Courier New" w:hAnsi="Courier New" w:cs="Courier New"/>
        </w:rPr>
        <w:t xml:space="preserve">, так как хотим </w:t>
      </w:r>
      <w:proofErr w:type="spellStart"/>
      <w:r w:rsidR="00A94171">
        <w:rPr>
          <w:rFonts w:ascii="Courier New" w:hAnsi="Courier New" w:cs="Courier New"/>
        </w:rPr>
        <w:t>ипольз</w:t>
      </w:r>
      <w:proofErr w:type="spellEnd"/>
      <w:r w:rsidR="00A94171">
        <w:rPr>
          <w:rFonts w:ascii="Courier New" w:hAnsi="Courier New" w:cs="Courier New"/>
        </w:rPr>
        <w:t xml:space="preserve">. 1 картинку по </w:t>
      </w:r>
      <w:proofErr w:type="spellStart"/>
      <w:r w:rsidR="00A94171">
        <w:rPr>
          <w:rFonts w:ascii="Courier New" w:hAnsi="Courier New" w:cs="Courier New"/>
        </w:rPr>
        <w:t>умолч</w:t>
      </w:r>
      <w:proofErr w:type="spellEnd"/>
      <w:r w:rsidR="00A94171">
        <w:rPr>
          <w:rFonts w:ascii="Courier New" w:hAnsi="Courier New" w:cs="Courier New"/>
        </w:rPr>
        <w:t>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 xml:space="preserve">Урок 22 - </w:t>
      </w:r>
      <w:proofErr w:type="spellStart"/>
      <w:r w:rsidRPr="00887202">
        <w:rPr>
          <w:rFonts w:ascii="Courier New" w:hAnsi="Courier New" w:cs="Courier New"/>
          <w:b/>
        </w:rPr>
        <w:t>Кастомайзер</w:t>
      </w:r>
      <w:proofErr w:type="spellEnd"/>
      <w:r w:rsidRPr="00887202">
        <w:rPr>
          <w:rFonts w:ascii="Courier New" w:hAnsi="Courier New" w:cs="Courier New"/>
          <w:b/>
        </w:rPr>
        <w:t xml:space="preserve">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 xml:space="preserve">, но на самом деле мы можем добавлять собственные настройки в </w:t>
      </w:r>
      <w:proofErr w:type="spellStart"/>
      <w:r w:rsidR="0007205C">
        <w:rPr>
          <w:rFonts w:ascii="Courier New" w:hAnsi="Courier New" w:cs="Courier New"/>
        </w:rPr>
        <w:t>кастомайзер</w:t>
      </w:r>
      <w:proofErr w:type="spellEnd"/>
      <w:r w:rsidR="0007205C">
        <w:rPr>
          <w:rFonts w:ascii="Courier New" w:hAnsi="Courier New" w:cs="Courier New"/>
        </w:rPr>
        <w:t>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spellStart"/>
      <w:proofErr w:type="gramStart"/>
      <w:r w:rsidR="00D03F33">
        <w:rPr>
          <w:rFonts w:ascii="Courier New" w:hAnsi="Courier New" w:cs="Courier New"/>
        </w:rPr>
        <w:t>оф.док</w:t>
      </w:r>
      <w:proofErr w:type="spellEnd"/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Pr="00DE699E" w:rsidRDefault="00DE699E" w:rsidP="00966C8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Ewcwe</w:t>
      </w:r>
      <w:proofErr w:type="spellEnd"/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работе с </w:t>
      </w:r>
      <w:proofErr w:type="spellStart"/>
      <w:r>
        <w:rPr>
          <w:rFonts w:ascii="Courier New" w:hAnsi="Courier New" w:cs="Courier New"/>
        </w:rPr>
        <w:t>кастомайзером</w:t>
      </w:r>
      <w:proofErr w:type="spellEnd"/>
      <w:r>
        <w:rPr>
          <w:rFonts w:ascii="Courier New" w:hAnsi="Courier New" w:cs="Courier New"/>
        </w:rPr>
        <w:t xml:space="preserve"> мы будем оперировать след. Понятиями:</w:t>
      </w:r>
    </w:p>
    <w:p w:rsidR="00DE699E" w:rsidRPr="00E665FA" w:rsidRDefault="00DE699E" w:rsidP="00966C8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Секция </w:t>
      </w:r>
      <w:r w:rsidR="00E665FA">
        <w:rPr>
          <w:rFonts w:ascii="Courier New" w:hAnsi="Courier New" w:cs="Courier New"/>
          <w:lang w:val="en-US"/>
        </w:rPr>
        <w:t>(Panel)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462420" cy="3513881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97" cy="353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9B406B" w:rsidRDefault="00DE699E" w:rsidP="00966C88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</w:rPr>
        <w:t>Контрол</w:t>
      </w:r>
      <w:proofErr w:type="spellEnd"/>
      <w:r w:rsidR="00E665FA" w:rsidRPr="00E665FA">
        <w:rPr>
          <w:rFonts w:ascii="Courier New" w:hAnsi="Courier New" w:cs="Courier New"/>
        </w:rPr>
        <w:t>/</w:t>
      </w:r>
      <w:r w:rsidR="00E665FA"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(элемент управления)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Настройки</w:t>
      </w:r>
      <w:r w:rsidR="00E665FA" w:rsidRPr="00E665FA">
        <w:rPr>
          <w:rFonts w:ascii="Courier New" w:hAnsi="Courier New" w:cs="Courier New"/>
        </w:rPr>
        <w:t>/</w:t>
      </w:r>
      <w:proofErr w:type="spellStart"/>
      <w:r w:rsidR="00E665FA">
        <w:rPr>
          <w:rFonts w:ascii="Courier New" w:hAnsi="Courier New" w:cs="Courier New"/>
        </w:rPr>
        <w:t>Св</w:t>
      </w:r>
      <w:proofErr w:type="spellEnd"/>
      <w:r w:rsidR="00E665FA">
        <w:rPr>
          <w:rFonts w:ascii="Courier New" w:hAnsi="Courier New" w:cs="Courier New"/>
        </w:rPr>
        <w:t>-во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Это то что находится в элементе управления, т.е. это </w:t>
      </w:r>
      <w:proofErr w:type="gramStart"/>
      <w:r>
        <w:rPr>
          <w:rFonts w:ascii="Courier New" w:hAnsi="Courier New" w:cs="Courier New"/>
        </w:rPr>
        <w:t>значения</w:t>
      </w:r>
      <w:proofErr w:type="gramEnd"/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665FA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Default="005020C3" w:rsidP="00CC7D0D">
      <w:pPr>
        <w:rPr>
          <w:rFonts w:ascii="Courier New" w:hAnsi="Courier New" w:cs="Courier New"/>
          <w:lang w:val="en-US"/>
        </w:rPr>
      </w:pPr>
    </w:p>
    <w:p w:rsidR="005D76A8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пользовательские секции, их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>
        <w:rPr>
          <w:rFonts w:ascii="Courier New" w:hAnsi="Courier New" w:cs="Courier New"/>
          <w:lang w:val="en-US"/>
        </w:rPr>
        <w:t>my</w:t>
      </w:r>
      <w:r w:rsidRPr="005020C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5020C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5020C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register</w:t>
      </w:r>
      <w:r w:rsidRPr="005020C3">
        <w:rPr>
          <w:rFonts w:ascii="Courier New" w:hAnsi="Courier New" w:cs="Courier New"/>
        </w:rPr>
        <w:t>(</w:t>
      </w:r>
      <w:proofErr w:type="gramEnd"/>
      <w:r w:rsidRPr="005020C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повесить на хук </w:t>
      </w:r>
      <w:r w:rsidRPr="005020C3">
        <w:rPr>
          <w:rFonts w:ascii="Courier New" w:hAnsi="Courier New" w:cs="Courier New"/>
        </w:rPr>
        <w:t>‘</w:t>
      </w:r>
      <w:r>
        <w:rPr>
          <w:rFonts w:ascii="Courier New" w:hAnsi="Courier New" w:cs="Courier New"/>
          <w:lang w:val="en-US"/>
        </w:rPr>
        <w:t>customize</w:t>
      </w:r>
      <w:r w:rsidRPr="005020C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register</w:t>
      </w:r>
      <w:r w:rsidRPr="005020C3">
        <w:rPr>
          <w:rFonts w:ascii="Courier New" w:hAnsi="Courier New" w:cs="Courier New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5D76A8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gramStart"/>
      <w:r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C94935" w:rsidRPr="00C94935">
        <w:rPr>
          <w:rFonts w:ascii="Courier New" w:hAnsi="Courier New" w:cs="Courier New"/>
        </w:rPr>
        <w:t>/</w:t>
      </w:r>
      <w:proofErr w:type="spellStart"/>
      <w:r w:rsidR="00C94935">
        <w:rPr>
          <w:rFonts w:ascii="Courier New" w:hAnsi="Courier New" w:cs="Courier New"/>
        </w:rPr>
        <w:t>св</w:t>
      </w:r>
      <w:proofErr w:type="spellEnd"/>
      <w:r w:rsidR="00C94935">
        <w:rPr>
          <w:rFonts w:ascii="Courier New" w:hAnsi="Courier New" w:cs="Courier New"/>
        </w:rPr>
        <w:t>-во</w:t>
      </w:r>
      <w:r w:rsidR="001A75EB" w:rsidRPr="00E46DEE">
        <w:rPr>
          <w:rFonts w:ascii="Courier New" w:hAnsi="Courier New" w:cs="Courier New"/>
        </w:rPr>
        <w:t xml:space="preserve"> 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настройки</w:t>
      </w:r>
      <w:r w:rsidR="001A75EB" w:rsidRPr="00E46DEE">
        <w:rPr>
          <w:rFonts w:ascii="Courier New" w:hAnsi="Courier New" w:cs="Courier New"/>
        </w:rPr>
        <w:t>/</w:t>
      </w:r>
      <w:proofErr w:type="spellStart"/>
      <w:r w:rsidR="001A75EB">
        <w:rPr>
          <w:rFonts w:ascii="Courier New" w:hAnsi="Courier New" w:cs="Courier New"/>
        </w:rPr>
        <w:t>св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ва</w:t>
      </w:r>
      <w:proofErr w:type="spellEnd"/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proofErr w:type="spellStart"/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proofErr w:type="spellEnd"/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качестве примера 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это работа с цветом логично использ. уже </w:t>
      </w:r>
      <w:proofErr w:type="spellStart"/>
      <w:r>
        <w:rPr>
          <w:rFonts w:ascii="Courier New" w:hAnsi="Courier New" w:cs="Courier New"/>
        </w:rPr>
        <w:t>сущ-ию</w:t>
      </w:r>
      <w:proofErr w:type="spellEnd"/>
      <w:r>
        <w:rPr>
          <w:rFonts w:ascii="Courier New" w:hAnsi="Courier New" w:cs="Courier New"/>
        </w:rPr>
        <w:t xml:space="preserve">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4E3312" w:rsidRPr="0034230B" w:rsidRDefault="00BA469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все-таки хотим созд</w:t>
      </w:r>
      <w:r w:rsidR="004E3312">
        <w:rPr>
          <w:rFonts w:ascii="Courier New" w:hAnsi="Courier New" w:cs="Courier New"/>
        </w:rPr>
        <w:t>ать свою новую секцию надо испо</w:t>
      </w:r>
      <w:r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$</w:t>
      </w:r>
      <w:proofErr w:type="spellStart"/>
      <w:r w:rsidR="004E3312">
        <w:rPr>
          <w:rFonts w:ascii="Courier New" w:hAnsi="Courier New" w:cs="Courier New"/>
          <w:lang w:val="en-US"/>
        </w:rPr>
        <w:t>wp</w:t>
      </w:r>
      <w:proofErr w:type="spellEnd"/>
      <w:r w:rsidR="004E3312" w:rsidRPr="00806A3F">
        <w:rPr>
          <w:rFonts w:ascii="Courier New" w:hAnsi="Courier New" w:cs="Courier New"/>
        </w:rPr>
        <w:t>_</w:t>
      </w:r>
      <w:r w:rsidR="004E3312">
        <w:rPr>
          <w:rFonts w:ascii="Courier New" w:hAnsi="Courier New" w:cs="Courier New"/>
          <w:lang w:val="en-US"/>
        </w:rPr>
        <w:t>customize</w:t>
      </w:r>
      <w:r w:rsidR="009B406B">
        <w:rPr>
          <w:rFonts w:ascii="Courier New" w:hAnsi="Courier New" w:cs="Courier New"/>
        </w:rPr>
        <w:t>-</w:t>
      </w:r>
      <w:r w:rsidR="009B406B">
        <w:rPr>
          <w:rFonts w:ascii="Courier New" w:hAnsi="Courier New" w:cs="Courier New"/>
          <w:lang w:val="en-US"/>
        </w:rPr>
        <w:t>add</w:t>
      </w:r>
      <w:r w:rsidR="009B406B" w:rsidRPr="009B406B">
        <w:rPr>
          <w:rFonts w:ascii="Courier New" w:hAnsi="Courier New" w:cs="Courier New"/>
        </w:rPr>
        <w:t>_</w:t>
      </w:r>
      <w:proofErr w:type="gramStart"/>
      <w:r w:rsidR="009B406B">
        <w:rPr>
          <w:rFonts w:ascii="Courier New" w:hAnsi="Courier New" w:cs="Courier New"/>
          <w:lang w:val="en-US"/>
        </w:rPr>
        <w:t>section</w:t>
      </w:r>
      <w:r w:rsidR="009B406B" w:rsidRPr="009B406B">
        <w:rPr>
          <w:rFonts w:ascii="Courier New" w:hAnsi="Courier New" w:cs="Courier New"/>
        </w:rPr>
        <w:t>(</w:t>
      </w:r>
      <w:proofErr w:type="gramEnd"/>
      <w:r w:rsidR="009B406B" w:rsidRPr="009B406B"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>, 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752C0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  <w:lang w:val="en-US"/>
        </w:rPr>
        <w:t>wp</w:t>
      </w:r>
      <w:proofErr w:type="spellEnd"/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</w:t>
      </w:r>
      <w:r w:rsidR="006F5FA3">
        <w:rPr>
          <w:rFonts w:ascii="Courier New" w:hAnsi="Courier New" w:cs="Courier New"/>
        </w:rPr>
        <w:t>.</w:t>
      </w:r>
    </w:p>
    <w:p w:rsidR="00752C03" w:rsidRDefault="00752C0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6F5FA3" w:rsidRDefault="006F5FA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Colors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Header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Background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Navigation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547B84" w:rsidRDefault="00547B84" w:rsidP="00CC7D0D">
      <w:pPr>
        <w:rPr>
          <w:rFonts w:ascii="Courier New" w:hAnsi="Courier New" w:cs="Courier New"/>
          <w:lang w:val="en-US"/>
        </w:rPr>
      </w:pP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$wp_customize-&gt;add_setting( '</w:t>
      </w:r>
      <w:proofErr w:type="spell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header_textcolor</w:t>
      </w:r>
      <w:proofErr w:type="spell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Default="006F5FA3" w:rsidP="00CC7D0D">
      <w:pPr>
        <w:rPr>
          <w:rFonts w:ascii="Courier New" w:hAnsi="Courier New" w:cs="Courier New"/>
        </w:rPr>
      </w:pPr>
      <w:r w:rsidRPr="006F5FA3">
        <w:rPr>
          <w:rFonts w:ascii="Courier New" w:hAnsi="Courier New" w:cs="Courier New"/>
        </w:rPr>
        <w:t>'</w:t>
      </w:r>
      <w:proofErr w:type="spellStart"/>
      <w:r w:rsidRPr="006F5FA3">
        <w:rPr>
          <w:rFonts w:ascii="Courier New" w:hAnsi="Courier New" w:cs="Courier New"/>
        </w:rPr>
        <w:t>transport</w:t>
      </w:r>
      <w:proofErr w:type="spellEnd"/>
      <w:r w:rsidRPr="006F5FA3">
        <w:rPr>
          <w:rFonts w:ascii="Courier New" w:hAnsi="Courier New" w:cs="Courier New"/>
        </w:rPr>
        <w:t xml:space="preserve">' =&gt; </w:t>
      </w:r>
      <w:r>
        <w:rPr>
          <w:rFonts w:ascii="Courier New" w:hAnsi="Courier New" w:cs="Courier New"/>
        </w:rPr>
        <w:t>Принимает 2 параметра:</w:t>
      </w:r>
    </w:p>
    <w:p w:rsidR="006F5FA3" w:rsidRPr="00CC6AD8" w:rsidRDefault="006F5FA3" w:rsidP="00CC7D0D">
      <w:pPr>
        <w:rPr>
          <w:rFonts w:ascii="Courier New" w:hAnsi="Courier New" w:cs="Courier New"/>
        </w:rPr>
      </w:pPr>
      <w:r w:rsidRPr="00CC6AD8">
        <w:rPr>
          <w:rFonts w:ascii="Courier New" w:hAnsi="Courier New" w:cs="Courier New"/>
        </w:rPr>
        <w:t>'</w:t>
      </w:r>
      <w:r w:rsidRPr="005E5EE6">
        <w:rPr>
          <w:rFonts w:ascii="Courier New" w:hAnsi="Courier New" w:cs="Courier New"/>
          <w:lang w:val="en-US"/>
        </w:rPr>
        <w:t>refresh</w:t>
      </w:r>
      <w:r w:rsidRPr="00CC6AD8">
        <w:rPr>
          <w:rFonts w:ascii="Courier New" w:hAnsi="Courier New" w:cs="Courier New"/>
        </w:rPr>
        <w:t xml:space="preserve">' –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CC6AD8">
        <w:rPr>
          <w:rFonts w:ascii="Courier New" w:hAnsi="Courier New" w:cs="Courier New"/>
        </w:rPr>
        <w:t xml:space="preserve"> (без </w:t>
      </w:r>
      <w:r w:rsidR="00CC6AD8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)</w:t>
      </w:r>
    </w:p>
    <w:p w:rsidR="006F5FA3" w:rsidRDefault="006F5FA3" w:rsidP="00CC7D0D">
      <w:pPr>
        <w:rPr>
          <w:rFonts w:ascii="Courier New" w:hAnsi="Courier New" w:cs="Courier New"/>
        </w:rPr>
      </w:pPr>
      <w:r w:rsidRPr="00CC6AD8">
        <w:rPr>
          <w:rFonts w:ascii="Courier New" w:hAnsi="Courier New" w:cs="Courier New"/>
        </w:rPr>
        <w:t>'</w:t>
      </w:r>
      <w:r w:rsidR="005E5EE6">
        <w:rPr>
          <w:rFonts w:ascii="Courier New" w:hAnsi="Courier New" w:cs="Courier New"/>
          <w:lang w:val="en-US"/>
        </w:rPr>
        <w:t>post</w:t>
      </w:r>
      <w:r w:rsidR="005E5EE6" w:rsidRPr="00CC6AD8">
        <w:rPr>
          <w:rFonts w:ascii="Courier New" w:hAnsi="Courier New" w:cs="Courier New"/>
        </w:rPr>
        <w:t>-</w:t>
      </w:r>
      <w:r w:rsidR="005E5EE6">
        <w:rPr>
          <w:rFonts w:ascii="Courier New" w:hAnsi="Courier New" w:cs="Courier New"/>
          <w:lang w:val="en-US"/>
        </w:rPr>
        <w:t>message</w:t>
      </w:r>
      <w:r w:rsidRPr="00CC6AD8">
        <w:rPr>
          <w:rFonts w:ascii="Courier New" w:hAnsi="Courier New" w:cs="Courier New"/>
        </w:rPr>
        <w:t xml:space="preserve">'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CC6AD8">
        <w:rPr>
          <w:rFonts w:ascii="Courier New" w:hAnsi="Courier New" w:cs="Courier New"/>
        </w:rPr>
        <w:t xml:space="preserve">, с использ. </w:t>
      </w:r>
      <w:r w:rsidR="00CC6AD8">
        <w:rPr>
          <w:rFonts w:ascii="Courier New" w:hAnsi="Courier New" w:cs="Courier New"/>
          <w:lang w:val="en-US"/>
        </w:rPr>
        <w:t>AJAX</w:t>
      </w:r>
      <w:r w:rsidR="00CC6AD8" w:rsidRPr="00CC6AD8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требует написания </w:t>
      </w:r>
      <w:r w:rsidR="00CC6AD8">
        <w:rPr>
          <w:rFonts w:ascii="Courier New" w:hAnsi="Courier New" w:cs="Courier New"/>
          <w:lang w:val="en-US"/>
        </w:rPr>
        <w:t>JS</w:t>
      </w:r>
      <w:r w:rsidR="00CC6AD8" w:rsidRPr="00CC6AD8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>кода.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Все настройки кастомайзера хранятся в табл. </w:t>
      </w:r>
      <w:proofErr w:type="spellStart"/>
      <w:r>
        <w:rPr>
          <w:rFonts w:ascii="Courier New" w:hAnsi="Courier New" w:cs="Courier New"/>
          <w:lang w:val="en-US"/>
        </w:rPr>
        <w:t>wp</w:t>
      </w:r>
      <w:proofErr w:type="spellEnd"/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 xml:space="preserve">, получить доступ к этим </w:t>
      </w:r>
      <w:proofErr w:type="spellStart"/>
      <w:r w:rsidR="002E1CFD">
        <w:rPr>
          <w:rFonts w:ascii="Courier New" w:hAnsi="Courier New" w:cs="Courier New"/>
        </w:rPr>
        <w:t>св</w:t>
      </w:r>
      <w:proofErr w:type="spellEnd"/>
      <w:r w:rsidR="002E1CFD">
        <w:rPr>
          <w:rFonts w:ascii="Courier New" w:hAnsi="Courier New" w:cs="Courier New"/>
        </w:rPr>
        <w:t>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Get</w:t>
      </w:r>
      <w:r w:rsidRPr="002E1CF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2E1CFD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mods</w:t>
      </w:r>
      <w:r w:rsidRPr="002E1CFD">
        <w:rPr>
          <w:rFonts w:ascii="Courier New" w:hAnsi="Courier New" w:cs="Courier New"/>
        </w:rPr>
        <w:t>(</w:t>
      </w:r>
      <w:proofErr w:type="gramEnd"/>
      <w:r w:rsidRPr="002E1CF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– список всех опций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Get</w:t>
      </w:r>
      <w:r w:rsidRPr="00772A10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772A10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mod</w:t>
      </w:r>
      <w:r w:rsidRPr="00772A10">
        <w:rPr>
          <w:rFonts w:ascii="Courier New" w:hAnsi="Courier New" w:cs="Courier New"/>
        </w:rPr>
        <w:t>(</w:t>
      </w:r>
      <w:proofErr w:type="gramEnd"/>
      <w:r w:rsidR="00772A10" w:rsidRPr="00772A10">
        <w:rPr>
          <w:rFonts w:ascii="Courier New" w:hAnsi="Courier New" w:cs="Courier New"/>
        </w:rPr>
        <w:t>‘</w:t>
      </w:r>
      <w:r w:rsidR="00772A10">
        <w:rPr>
          <w:rFonts w:ascii="Courier New" w:hAnsi="Courier New" w:cs="Courier New"/>
        </w:rPr>
        <w:t>название</w:t>
      </w:r>
      <w:r w:rsidR="00772A10"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опции</w:t>
      </w:r>
      <w:r w:rsidR="00772A10" w:rsidRPr="00772A10">
        <w:rPr>
          <w:rFonts w:ascii="Courier New" w:hAnsi="Courier New" w:cs="Courier New"/>
        </w:rPr>
        <w:t>’</w:t>
      </w:r>
      <w:r w:rsidRPr="00772A10">
        <w:rPr>
          <w:rFonts w:ascii="Courier New" w:hAnsi="Courier New" w:cs="Courier New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4A6FA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цвет для ссылок</w:t>
      </w:r>
      <w:r w:rsidR="009B406B" w:rsidRPr="009B406B">
        <w:rPr>
          <w:rFonts w:ascii="Courier New" w:hAnsi="Courier New" w:cs="Courier New"/>
        </w:rPr>
        <w:t>: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Customizer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и добавим их в уже предустановленную в WP секцию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эл.управл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- настройка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 она появится в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'); // - отрывок из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(элемент управления) в который будет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WP_Customize_Color_Control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менеджер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label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section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секция куда мы хотим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наш новый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;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setting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наименование настройки которая будет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данном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вешаем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html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() в которой будут описаны стили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необходимо повесить на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выведенны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 и могли использоваться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body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type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="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text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функц.метка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(); - см.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&gt; в файле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9B406B" w:rsidRPr="009B406B" w:rsidRDefault="009B406B" w:rsidP="00CC7D0D">
      <w:pPr>
        <w:rPr>
          <w:rFonts w:ascii="Courier New" w:hAnsi="Courier New" w:cs="Courier New"/>
        </w:rPr>
      </w:pPr>
    </w:p>
    <w:p w:rsidR="005020C3" w:rsidRPr="00CC6AD8" w:rsidRDefault="001A75EB" w:rsidP="00CC7D0D">
      <w:pPr>
        <w:rPr>
          <w:rFonts w:ascii="Courier New" w:hAnsi="Courier New" w:cs="Courier New"/>
        </w:rPr>
      </w:pPr>
      <w:r w:rsidRPr="00CC6AD8">
        <w:rPr>
          <w:rFonts w:ascii="Courier New" w:hAnsi="Courier New" w:cs="Courier New"/>
        </w:rPr>
        <w:t xml:space="preserve"> </w:t>
      </w:r>
    </w:p>
    <w:p w:rsidR="004D07C2" w:rsidRPr="00E665FA" w:rsidRDefault="00C71D5F" w:rsidP="00CC7D0D">
      <w:pPr>
        <w:rPr>
          <w:rFonts w:ascii="Courier New" w:hAnsi="Courier New" w:cs="Courier New"/>
          <w:b/>
          <w:lang w:val="en-US"/>
        </w:rPr>
      </w:pPr>
      <w:bookmarkStart w:id="0" w:name="_GoBack"/>
      <w:bookmarkEnd w:id="0"/>
      <w:r w:rsidRPr="00E665FA">
        <w:rPr>
          <w:rFonts w:ascii="Courier New" w:hAnsi="Courier New" w:cs="Courier New"/>
          <w:lang w:val="en-US"/>
        </w:rPr>
        <w:t>+++</w:t>
      </w:r>
      <w:r w:rsidRPr="00AF11CF">
        <w:rPr>
          <w:rFonts w:ascii="Courier New" w:hAnsi="Courier New" w:cs="Courier New"/>
          <w:lang w:val="en-US"/>
        </w:rPr>
        <w:t>last</w:t>
      </w:r>
      <w:r w:rsidRPr="00E665FA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string</w:t>
      </w:r>
      <w:r w:rsidRPr="00E665FA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of</w:t>
      </w:r>
      <w:r w:rsidRPr="00E665FA">
        <w:rPr>
          <w:rFonts w:ascii="Courier New" w:hAnsi="Courier New" w:cs="Courier New"/>
          <w:lang w:val="en-US"/>
        </w:rPr>
        <w:t xml:space="preserve"> </w:t>
      </w:r>
      <w:proofErr w:type="spellStart"/>
      <w:r w:rsidRPr="00AF11CF">
        <w:rPr>
          <w:rFonts w:ascii="Courier New" w:hAnsi="Courier New" w:cs="Courier New"/>
          <w:lang w:val="en-US"/>
        </w:rPr>
        <w:t>conspect</w:t>
      </w:r>
      <w:proofErr w:type="spellEnd"/>
      <w:r w:rsidRPr="00E665FA">
        <w:rPr>
          <w:rFonts w:ascii="Courier New" w:hAnsi="Courier New" w:cs="Courier New"/>
          <w:lang w:val="en-US"/>
        </w:rPr>
        <w:t>+++</w:t>
      </w:r>
    </w:p>
    <w:sectPr w:rsidR="004D07C2" w:rsidRPr="00E665FA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326F2"/>
    <w:rsid w:val="00032FA0"/>
    <w:rsid w:val="00037B41"/>
    <w:rsid w:val="00045421"/>
    <w:rsid w:val="000460B4"/>
    <w:rsid w:val="00061957"/>
    <w:rsid w:val="0007205C"/>
    <w:rsid w:val="00073269"/>
    <w:rsid w:val="000766B3"/>
    <w:rsid w:val="00077E57"/>
    <w:rsid w:val="00086D8F"/>
    <w:rsid w:val="00087260"/>
    <w:rsid w:val="0009113A"/>
    <w:rsid w:val="000B787C"/>
    <w:rsid w:val="000C7621"/>
    <w:rsid w:val="000C7B8A"/>
    <w:rsid w:val="000D1706"/>
    <w:rsid w:val="000D4AE5"/>
    <w:rsid w:val="000D5EAA"/>
    <w:rsid w:val="000E6446"/>
    <w:rsid w:val="000F164E"/>
    <w:rsid w:val="000F4790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74637"/>
    <w:rsid w:val="00180D91"/>
    <w:rsid w:val="00182171"/>
    <w:rsid w:val="00185998"/>
    <w:rsid w:val="0019107E"/>
    <w:rsid w:val="00191E7B"/>
    <w:rsid w:val="00196A5C"/>
    <w:rsid w:val="001A75EB"/>
    <w:rsid w:val="001B1DF9"/>
    <w:rsid w:val="001B479F"/>
    <w:rsid w:val="001E534B"/>
    <w:rsid w:val="001E56C2"/>
    <w:rsid w:val="001F2E10"/>
    <w:rsid w:val="001F5448"/>
    <w:rsid w:val="00200525"/>
    <w:rsid w:val="00202A09"/>
    <w:rsid w:val="00221EAB"/>
    <w:rsid w:val="002332DC"/>
    <w:rsid w:val="00247D38"/>
    <w:rsid w:val="0026223C"/>
    <w:rsid w:val="00264A5E"/>
    <w:rsid w:val="00265907"/>
    <w:rsid w:val="00265BCE"/>
    <w:rsid w:val="00276C01"/>
    <w:rsid w:val="00280D75"/>
    <w:rsid w:val="002829D9"/>
    <w:rsid w:val="00285076"/>
    <w:rsid w:val="002931C6"/>
    <w:rsid w:val="002A61FC"/>
    <w:rsid w:val="002B0521"/>
    <w:rsid w:val="002C4865"/>
    <w:rsid w:val="002C782F"/>
    <w:rsid w:val="002D3E6D"/>
    <w:rsid w:val="002E1CFD"/>
    <w:rsid w:val="002F0E73"/>
    <w:rsid w:val="002F7E84"/>
    <w:rsid w:val="00311CF3"/>
    <w:rsid w:val="00313669"/>
    <w:rsid w:val="00317362"/>
    <w:rsid w:val="003313CD"/>
    <w:rsid w:val="00331CF9"/>
    <w:rsid w:val="00340CBC"/>
    <w:rsid w:val="00340F36"/>
    <w:rsid w:val="0034230B"/>
    <w:rsid w:val="003425C5"/>
    <w:rsid w:val="00347C6C"/>
    <w:rsid w:val="00355E42"/>
    <w:rsid w:val="003730B3"/>
    <w:rsid w:val="00374852"/>
    <w:rsid w:val="00377A46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D1A"/>
    <w:rsid w:val="00403E39"/>
    <w:rsid w:val="00407B7E"/>
    <w:rsid w:val="00410A92"/>
    <w:rsid w:val="00414ADE"/>
    <w:rsid w:val="00424651"/>
    <w:rsid w:val="00424C94"/>
    <w:rsid w:val="00442FBA"/>
    <w:rsid w:val="00443160"/>
    <w:rsid w:val="00443E3B"/>
    <w:rsid w:val="0045646C"/>
    <w:rsid w:val="00456930"/>
    <w:rsid w:val="00456B62"/>
    <w:rsid w:val="004578CB"/>
    <w:rsid w:val="0046016A"/>
    <w:rsid w:val="004670C4"/>
    <w:rsid w:val="0046777F"/>
    <w:rsid w:val="004900AC"/>
    <w:rsid w:val="004A52B6"/>
    <w:rsid w:val="004A6FA3"/>
    <w:rsid w:val="004B18AD"/>
    <w:rsid w:val="004B2A1D"/>
    <w:rsid w:val="004C1B33"/>
    <w:rsid w:val="004C283E"/>
    <w:rsid w:val="004C2E68"/>
    <w:rsid w:val="004C4B21"/>
    <w:rsid w:val="004D07C2"/>
    <w:rsid w:val="004D1F67"/>
    <w:rsid w:val="004D66D1"/>
    <w:rsid w:val="004E07FD"/>
    <w:rsid w:val="004E3312"/>
    <w:rsid w:val="00501A9C"/>
    <w:rsid w:val="005020C3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5D76A8"/>
    <w:rsid w:val="005E5EE6"/>
    <w:rsid w:val="005F5758"/>
    <w:rsid w:val="00606478"/>
    <w:rsid w:val="006144BA"/>
    <w:rsid w:val="006174E7"/>
    <w:rsid w:val="006200AA"/>
    <w:rsid w:val="0062593B"/>
    <w:rsid w:val="00653589"/>
    <w:rsid w:val="0065743B"/>
    <w:rsid w:val="00672312"/>
    <w:rsid w:val="006763C3"/>
    <w:rsid w:val="006837A6"/>
    <w:rsid w:val="006A6A7F"/>
    <w:rsid w:val="006A726B"/>
    <w:rsid w:val="006B384F"/>
    <w:rsid w:val="006C0719"/>
    <w:rsid w:val="006C119B"/>
    <w:rsid w:val="006E2B91"/>
    <w:rsid w:val="006F5FA3"/>
    <w:rsid w:val="0070300A"/>
    <w:rsid w:val="00704EF7"/>
    <w:rsid w:val="007050B7"/>
    <w:rsid w:val="00705BDC"/>
    <w:rsid w:val="00707CF4"/>
    <w:rsid w:val="0071149C"/>
    <w:rsid w:val="00716BC9"/>
    <w:rsid w:val="00725547"/>
    <w:rsid w:val="00726F5E"/>
    <w:rsid w:val="00744E3B"/>
    <w:rsid w:val="00752C03"/>
    <w:rsid w:val="0075487F"/>
    <w:rsid w:val="00757F35"/>
    <w:rsid w:val="007671BF"/>
    <w:rsid w:val="00772A10"/>
    <w:rsid w:val="00776C4D"/>
    <w:rsid w:val="00780393"/>
    <w:rsid w:val="00782C1A"/>
    <w:rsid w:val="00785900"/>
    <w:rsid w:val="00787779"/>
    <w:rsid w:val="007A2931"/>
    <w:rsid w:val="007B3A6D"/>
    <w:rsid w:val="007C1F90"/>
    <w:rsid w:val="007D5BA2"/>
    <w:rsid w:val="007D791B"/>
    <w:rsid w:val="007E390A"/>
    <w:rsid w:val="007F4FEE"/>
    <w:rsid w:val="00806A3F"/>
    <w:rsid w:val="00816D80"/>
    <w:rsid w:val="008218E5"/>
    <w:rsid w:val="00824E4C"/>
    <w:rsid w:val="008330B0"/>
    <w:rsid w:val="008347AD"/>
    <w:rsid w:val="00834E55"/>
    <w:rsid w:val="00840973"/>
    <w:rsid w:val="00851890"/>
    <w:rsid w:val="00864C02"/>
    <w:rsid w:val="00874220"/>
    <w:rsid w:val="00875C84"/>
    <w:rsid w:val="008775FD"/>
    <w:rsid w:val="0087775B"/>
    <w:rsid w:val="008855E1"/>
    <w:rsid w:val="00887202"/>
    <w:rsid w:val="00891ECC"/>
    <w:rsid w:val="00892CA8"/>
    <w:rsid w:val="008A3EB7"/>
    <w:rsid w:val="008D2DFD"/>
    <w:rsid w:val="008D6F56"/>
    <w:rsid w:val="008E01DA"/>
    <w:rsid w:val="008E3D04"/>
    <w:rsid w:val="008E720E"/>
    <w:rsid w:val="0090090C"/>
    <w:rsid w:val="009013CC"/>
    <w:rsid w:val="00903D27"/>
    <w:rsid w:val="00917761"/>
    <w:rsid w:val="009177FC"/>
    <w:rsid w:val="009208F1"/>
    <w:rsid w:val="009320A1"/>
    <w:rsid w:val="00941DA3"/>
    <w:rsid w:val="009475DC"/>
    <w:rsid w:val="0095730E"/>
    <w:rsid w:val="00962EDC"/>
    <w:rsid w:val="00966C88"/>
    <w:rsid w:val="00981ED7"/>
    <w:rsid w:val="00985E2D"/>
    <w:rsid w:val="009921CC"/>
    <w:rsid w:val="009B406B"/>
    <w:rsid w:val="009B5521"/>
    <w:rsid w:val="009E630B"/>
    <w:rsid w:val="00A06B8F"/>
    <w:rsid w:val="00A222BC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E0273"/>
    <w:rsid w:val="00AE59FC"/>
    <w:rsid w:val="00AF11CF"/>
    <w:rsid w:val="00B01A56"/>
    <w:rsid w:val="00B16D6A"/>
    <w:rsid w:val="00B27906"/>
    <w:rsid w:val="00B50A37"/>
    <w:rsid w:val="00B54526"/>
    <w:rsid w:val="00B55D45"/>
    <w:rsid w:val="00B56117"/>
    <w:rsid w:val="00B60A71"/>
    <w:rsid w:val="00B71CE2"/>
    <w:rsid w:val="00B77E30"/>
    <w:rsid w:val="00B860E2"/>
    <w:rsid w:val="00B944F1"/>
    <w:rsid w:val="00BA0747"/>
    <w:rsid w:val="00BA0CEC"/>
    <w:rsid w:val="00BA469A"/>
    <w:rsid w:val="00BB4BD5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42E14"/>
    <w:rsid w:val="00C5314C"/>
    <w:rsid w:val="00C570B5"/>
    <w:rsid w:val="00C67A54"/>
    <w:rsid w:val="00C703E8"/>
    <w:rsid w:val="00C71D5F"/>
    <w:rsid w:val="00C80060"/>
    <w:rsid w:val="00C82792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D03F33"/>
    <w:rsid w:val="00D042A3"/>
    <w:rsid w:val="00D04DA8"/>
    <w:rsid w:val="00D11AC7"/>
    <w:rsid w:val="00D14B7E"/>
    <w:rsid w:val="00D1772F"/>
    <w:rsid w:val="00D26710"/>
    <w:rsid w:val="00D3274B"/>
    <w:rsid w:val="00D32E81"/>
    <w:rsid w:val="00D43838"/>
    <w:rsid w:val="00D5343C"/>
    <w:rsid w:val="00D62172"/>
    <w:rsid w:val="00D67B2E"/>
    <w:rsid w:val="00D74FFF"/>
    <w:rsid w:val="00D86CD9"/>
    <w:rsid w:val="00D96C3C"/>
    <w:rsid w:val="00DA030B"/>
    <w:rsid w:val="00DA1119"/>
    <w:rsid w:val="00DA3E5F"/>
    <w:rsid w:val="00DB657D"/>
    <w:rsid w:val="00DC0E49"/>
    <w:rsid w:val="00DD02DC"/>
    <w:rsid w:val="00DE072B"/>
    <w:rsid w:val="00DE699E"/>
    <w:rsid w:val="00DF3F85"/>
    <w:rsid w:val="00DF4EFF"/>
    <w:rsid w:val="00E00FE6"/>
    <w:rsid w:val="00E10049"/>
    <w:rsid w:val="00E16C11"/>
    <w:rsid w:val="00E2367C"/>
    <w:rsid w:val="00E2498A"/>
    <w:rsid w:val="00E2796D"/>
    <w:rsid w:val="00E40D2A"/>
    <w:rsid w:val="00E4322F"/>
    <w:rsid w:val="00E45D21"/>
    <w:rsid w:val="00E46DEE"/>
    <w:rsid w:val="00E470CF"/>
    <w:rsid w:val="00E5299F"/>
    <w:rsid w:val="00E540C6"/>
    <w:rsid w:val="00E56978"/>
    <w:rsid w:val="00E6300F"/>
    <w:rsid w:val="00E65E91"/>
    <w:rsid w:val="00E665FA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D42C1"/>
    <w:rsid w:val="00ED6E42"/>
    <w:rsid w:val="00EE6814"/>
    <w:rsid w:val="00EF3F77"/>
    <w:rsid w:val="00F00576"/>
    <w:rsid w:val="00F02DA1"/>
    <w:rsid w:val="00F073A5"/>
    <w:rsid w:val="00F17DB0"/>
    <w:rsid w:val="00F23D3A"/>
    <w:rsid w:val="00F323A3"/>
    <w:rsid w:val="00F36E2B"/>
    <w:rsid w:val="00F40F85"/>
    <w:rsid w:val="00F53931"/>
    <w:rsid w:val="00F54CB1"/>
    <w:rsid w:val="00F61143"/>
    <w:rsid w:val="00F7146C"/>
    <w:rsid w:val="00F7454A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2491"/>
  <w15:docId w15:val="{2B90ACAC-3B5A-4818-A0D0-EC4F269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11381</TotalTime>
  <Pages>20</Pages>
  <Words>5075</Words>
  <Characters>28933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129</cp:revision>
  <dcterms:created xsi:type="dcterms:W3CDTF">2019-07-03T14:41:00Z</dcterms:created>
  <dcterms:modified xsi:type="dcterms:W3CDTF">2019-07-20T23:19:00Z</dcterms:modified>
</cp:coreProperties>
</file>