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06" w:rsidRDefault="00864C02">
      <w:r>
        <w:t>Копируем библ.</w:t>
      </w:r>
      <w:r>
        <w:rPr>
          <w:lang w:val="en-US"/>
        </w:rPr>
        <w:t>wp</w:t>
      </w:r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БД  </w:t>
      </w:r>
      <w:r>
        <w:rPr>
          <w:lang w:val="en-US"/>
        </w:rPr>
        <w:t>wp</w:t>
      </w:r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5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в в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r>
        <w:rPr>
          <w:lang w:val="en-US"/>
        </w:rPr>
        <w:t>css</w:t>
      </w:r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r>
        <w:rPr>
          <w:lang w:val="en-US"/>
        </w:rPr>
        <w:t>png</w:t>
      </w:r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r w:rsidR="00313669" w:rsidRPr="00313669">
        <w:rPr>
          <w:lang w:val="en-US"/>
        </w:rPr>
        <w:t>wordpress</w:t>
      </w:r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r w:rsidR="00313669">
        <w:rPr>
          <w:lang w:val="en-US"/>
        </w:rPr>
        <w:t>git</w:t>
      </w:r>
      <w:r w:rsidR="00313669" w:rsidRPr="00313669">
        <w:t xml:space="preserve"> </w:t>
      </w:r>
      <w:r w:rsidR="00313669">
        <w:t xml:space="preserve">либо прямо от туда </w:t>
      </w:r>
      <w:hyperlink r:id="rId6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r w:rsidR="007C1F90">
        <w:rPr>
          <w:lang w:val="en-US"/>
        </w:rPr>
        <w:t>Wordpress</w:t>
      </w:r>
      <w:r w:rsidR="007C1F90">
        <w:t xml:space="preserve">) - установить - запустить импорт - выбираем скаченный файл :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>Файлы шаблона header и footer</w:t>
      </w:r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7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r w:rsidR="00EE6814">
        <w:rPr>
          <w:lang w:val="en-US"/>
        </w:rPr>
        <w:t>boostrap</w:t>
      </w:r>
      <w:r w:rsidRPr="003E3317">
        <w:t xml:space="preserve"> </w:t>
      </w:r>
      <w:r>
        <w:t xml:space="preserve">и кладем папки </w:t>
      </w:r>
      <w:r>
        <w:rPr>
          <w:lang w:val="en-US"/>
        </w:rPr>
        <w:t>css</w:t>
      </w:r>
      <w:r w:rsidRPr="003E3317">
        <w:t xml:space="preserve"> </w:t>
      </w:r>
      <w:r>
        <w:t xml:space="preserve">и </w:t>
      </w:r>
      <w:r>
        <w:rPr>
          <w:lang w:val="en-US"/>
        </w:rPr>
        <w:t>js</w:t>
      </w:r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 xml:space="preserve">. Название лучше оствлять стандрт. тогда некоторые функции </w:t>
      </w:r>
      <w:r>
        <w:rPr>
          <w:lang w:val="en-US"/>
        </w:rPr>
        <w:t>wp</w:t>
      </w:r>
      <w:r>
        <w:t xml:space="preserve"> будут видит эим файлы по умолч.</w:t>
      </w:r>
      <w:r w:rsidR="00CE1388">
        <w:t xml:space="preserve"> вписываем в них соответств. названию логич.части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логич. части стр. при помощи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header</w:t>
      </w:r>
      <w:r w:rsidRPr="00CE1388">
        <w:t xml:space="preserve">()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r>
        <w:t>см.оф.док.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логич.части для стр. то их названия указваются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r>
        <w:rPr>
          <w:lang w:val="en-US"/>
        </w:rPr>
        <w:t>myNewHeader</w:t>
      </w:r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>Вывод ошибок может быть отключен, настройки вывода см. в видео !</w:t>
      </w:r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например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r>
        <w:rPr>
          <w:rFonts w:ascii="Consolas" w:hAnsi="Consolas"/>
          <w:color w:val="000000"/>
          <w:sz w:val="18"/>
          <w:szCs w:val="18"/>
        </w:rPr>
        <w:t>регистрируем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'wp_print_styles'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add_action('wp_print_styles', 'add_my_stylesheet');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>function add_my_stylesheet()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$myStyleUrl = WP_PLUGIN_URL .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$myStyleFile = WP_PLUGIN_DIR . 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if ( file_exists($myStyleFile)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wp_register_style('myStyleSheets', $myStyleUrl);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wp_enqueue_style( 'myStyleSheets');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префиксом</w:t>
      </w:r>
      <w:r w:rsidR="00200525" w:rsidRPr="00A344F7">
        <w:rPr>
          <w:color w:val="000000"/>
          <w:shd w:val="clear" w:color="auto" w:fill="F7FAFF"/>
        </w:rPr>
        <w:t xml:space="preserve">(соответствует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get_template_directory_uri()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'assets/bootstrap/css/bootstrap.min.css'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get_stylesheet_uri()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6C0719" w:rsidRPr="00705BDC" w:rsidRDefault="006C0719" w:rsidP="006C0719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wp_enque_script();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$in_footer,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(например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2829D9" w:rsidRDefault="002829D9" w:rsidP="00CF1891"/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r w:rsidRPr="002829D9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'test_bootstrap'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'assets/bootstrap/css/bootstrap.min.css'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'test_style'</w:t>
      </w:r>
      <w:r w:rsidRPr="002829D9">
        <w:rPr>
          <w:color w:val="000000"/>
          <w:shd w:val="clear" w:color="auto" w:fill="F7FAFF"/>
          <w:lang w:val="en-US"/>
        </w:rPr>
        <w:t>, get_stylesheet_uri());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'test_popper'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'assets/bootstrap/js/popper.min.js'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'test_boostrap_js'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'assets/bootstrap/js/bootstrap.min.js'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2829D9" w:rsidRPr="002B0521" w:rsidRDefault="002829D9" w:rsidP="00CF1891">
      <w:pPr>
        <w:rPr>
          <w:lang w:val="en-US"/>
        </w:rPr>
      </w:pPr>
    </w:p>
    <w:p w:rsidR="00892CA8" w:rsidRPr="00705BDC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705BDC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705BDC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705BDC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wp_enqueue_style</w:t>
      </w:r>
      <w:r w:rsidRPr="00892CA8">
        <w:rPr>
          <w:color w:val="000000"/>
          <w:shd w:val="clear" w:color="auto" w:fill="F7FAFF"/>
          <w:lang w:val="en-US"/>
        </w:rPr>
        <w:t>(</w:t>
      </w:r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get_stylesheet_uri(),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r w:rsidRPr="00892CA8">
        <w:rPr>
          <w:color w:val="000000"/>
          <w:shd w:val="clear" w:color="auto" w:fill="F7FAFF"/>
          <w:lang w:val="en-US"/>
        </w:rPr>
        <w:t>( get_template_directory()));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lastRenderedPageBreak/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8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её необходимо повесить на hook</w:t>
      </w:r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r w:rsidR="006174E7" w:rsidRPr="006174E7">
        <w:rPr>
          <w:color w:val="000000"/>
          <w:shd w:val="clear" w:color="auto" w:fill="F7FAFF"/>
        </w:rPr>
        <w:t>_script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r w:rsidR="006174E7">
        <w:rPr>
          <w:color w:val="000000"/>
          <w:shd w:val="clear" w:color="auto" w:fill="F7FAFF"/>
        </w:rPr>
        <w:t>_style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2B0521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Эти функции должны присутствовать в каждой теме !</w:t>
      </w:r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r>
        <w:rPr>
          <w:color w:val="000000"/>
        </w:rPr>
        <w:t xml:space="preserve"> перед закр.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wp_head()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wp_footer()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E470C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Подключаем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r w:rsidRPr="00E470CF">
        <w:rPr>
          <w:color w:val="000000"/>
          <w:shd w:val="clear" w:color="auto" w:fill="F7FAFF"/>
        </w:rPr>
        <w:t>wp_enqueue_script(</w:t>
      </w:r>
      <w:r w:rsidRPr="00E470CF">
        <w:rPr>
          <w:b/>
          <w:bCs/>
          <w:color w:val="008000"/>
          <w:shd w:val="clear" w:color="auto" w:fill="F7FAFF"/>
        </w:rPr>
        <w:t>'jquery'</w:t>
      </w:r>
      <w:r>
        <w:rPr>
          <w:color w:val="000000"/>
          <w:shd w:val="clear" w:color="auto" w:fill="F7FAFF"/>
        </w:rPr>
        <w:t>)- то подгрузится</w:t>
      </w:r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дерегистрировать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>
        <w:rPr>
          <w:color w:val="000000"/>
          <w:shd w:val="clear" w:color="auto" w:fill="F7FAFF"/>
        </w:rPr>
        <w:t xml:space="preserve"> стандартную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, которая идет по умолч.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D2DFD">
        <w:rPr>
          <w:color w:val="000000"/>
          <w:shd w:val="clear" w:color="auto" w:fill="F7FAFF"/>
        </w:rPr>
        <w:t xml:space="preserve">. После зарегистрировать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 на хук при помощи в </w:t>
      </w:r>
      <w:r w:rsidR="008D2DFD" w:rsidRPr="00E470CF">
        <w:rPr>
          <w:color w:val="000000"/>
          <w:shd w:val="clear" w:color="auto" w:fill="F7FAFF"/>
        </w:rPr>
        <w:t>wp_enqueue_script</w:t>
      </w:r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Last.ver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wp_register_script(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get_template_directory_uri() 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'jquery-3.3.1.slim.min.js'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317362" w:rsidRPr="002B0521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C03367" w:rsidRDefault="00C03367" w:rsidP="00317362">
      <w:pPr>
        <w:pStyle w:val="HTML"/>
        <w:shd w:val="clear" w:color="auto" w:fill="FFFFFF"/>
        <w:rPr>
          <w:color w:val="000000"/>
        </w:rPr>
      </w:pP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r>
        <w:rPr>
          <w:color w:val="000000"/>
          <w:lang w:val="en-US"/>
        </w:rPr>
        <w:t>ver</w:t>
      </w:r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lastRenderedPageBreak/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Урок 8 - Цикл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 xml:space="preserve">(have_posts()):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 xml:space="preserve">$i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 xml:space="preserve">(have_posts()):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 xml:space="preserve">the_post();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>the_title();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 xml:space="preserve">++; </w:t>
      </w:r>
      <w:r w:rsidRPr="00191E7B">
        <w:rPr>
          <w:b/>
          <w:bCs/>
          <w:color w:val="000080"/>
          <w:shd w:val="clear" w:color="auto" w:fill="F7FAFF"/>
          <w:lang w:val="en-US"/>
        </w:rPr>
        <w:t>endwhile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>&lt;?php else</w:t>
      </w:r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>&lt;?php endif</w:t>
      </w:r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2B0521" w:rsidRDefault="00A43F7D" w:rsidP="00D67B2E">
      <w:pPr>
        <w:rPr>
          <w:b/>
          <w:bCs/>
          <w:color w:val="000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2B0521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2B0521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(have_posts()):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the_post();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&lt;!--Проверяет есть ли следующий пост и увелич.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else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endif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r>
        <w:rPr>
          <w:lang w:val="en-US"/>
        </w:rPr>
        <w:t>PhpStorm</w:t>
      </w:r>
      <w:r>
        <w:t xml:space="preserve"> можно сделать заготовку ( это</w:t>
      </w:r>
      <w:r w:rsidRPr="00FC3695">
        <w:t xml:space="preserve"> </w:t>
      </w:r>
      <w:r>
        <w:t xml:space="preserve">как трейты в </w:t>
      </w:r>
      <w:r>
        <w:rPr>
          <w:lang w:val="en-US"/>
        </w:rPr>
        <w:t>PHP</w:t>
      </w:r>
      <w:r>
        <w:t xml:space="preserve"> ) – это назыв.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сниппет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r>
        <w:t>сниппет</w:t>
      </w:r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r>
        <w:rPr>
          <w:lang w:val="en-US"/>
        </w:rPr>
        <w:t>PHPStorm</w:t>
      </w:r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сниппета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>цикл по умолч. выводит 10 записей</w:t>
      </w:r>
      <w:r w:rsidR="003F74D0">
        <w:t xml:space="preserve"> (см. настройки – чтение – На страницах блога отобр.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lastRenderedPageBreak/>
        <w:t xml:space="preserve">Урок 9 - </w:t>
      </w:r>
      <w:hyperlink r:id="rId9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the_title();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the_content();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the_excerpt();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У функций с префиксом the_....()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 xml:space="preserve">$title </w:t>
      </w:r>
      <w:r w:rsidR="001F5448">
        <w:rPr>
          <w:color w:val="000000"/>
          <w:shd w:val="clear" w:color="auto" w:fill="F7FAFF"/>
        </w:rPr>
        <w:t>= get_the_title()</w:t>
      </w:r>
      <w:r w:rsidR="001F5448" w:rsidRPr="001F5448">
        <w:rPr>
          <w:color w:val="000000"/>
          <w:shd w:val="clear" w:color="auto" w:fill="F7FAFF"/>
        </w:rPr>
        <w:t xml:space="preserve">; </w:t>
      </w:r>
      <w:r w:rsidR="001F5448" w:rsidRPr="001F5448">
        <w:rPr>
          <w:b/>
          <w:bCs/>
          <w:color w:val="000080"/>
          <w:shd w:val="clear" w:color="auto" w:fill="F7FAFF"/>
        </w:rPr>
        <w:t xml:space="preserve">echo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$title</w:t>
      </w:r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content</w:t>
      </w:r>
      <w:r w:rsidRPr="003D3519">
        <w:rPr>
          <w:color w:val="000000"/>
          <w:lang w:val="en-US"/>
        </w:rPr>
        <w:t>($</w:t>
      </w:r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text</w:t>
      </w:r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умолч.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часть функций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r w:rsidR="007B3A6D" w:rsidRPr="007B3A6D">
        <w:rPr>
          <w:color w:val="000000"/>
        </w:rPr>
        <w:t>$post</w:t>
      </w:r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>, по умолч.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  <w:lang w:val="en-US"/>
        </w:rPr>
        <w:t>id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lastRenderedPageBreak/>
        <w:t>Урок 10 - Шаблон single</w:t>
      </w:r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(have_posts()) : the_post();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"card-img-top"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h1--&gt;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"card-title"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the_title();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the_content()--&gt;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endwhile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E16C11" w:rsidP="00CA053A">
      <w:hyperlink r:id="rId10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ярлык(или </w:t>
      </w:r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в папке текущей Темы в первую очередь ищет шаблон, который отвечает за вывод этой рубрики. Если ID данной рубрики 4, WordPress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такой шаблон не найден, WordPress ищет общий для всех рубрик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и такого файла-шаблона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нет, WordPress ищет шаблон для вывода архива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 и этого файла, WordPress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ищет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использует его для генерации запрошенной страницы. Если файла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папке Темы нет, WordPress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медиафайлами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WordPress - </w:t>
      </w:r>
      <w:hyperlink r:id="rId11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>По умолчанию WordPress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(thumbnail)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(medium)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(medium_large)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(large)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изменить кол-во копий или размеры создаваемых копий необходимо зайти в админку далее Настройки – Медиафайлы</w:t>
      </w:r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откл. Средний размер и Крупный размер необходимо выставить Ш х В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 xml:space="preserve">меренный большой (medium_large)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 xml:space="preserve">ткл.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add_filter(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'intermediate_image_sizes'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'delete_intermediate_image_sizes'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function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delete_intermediate_image_sizes(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$sizes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$sizes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'medium_large'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'intermediate_image_sizes'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  <w:bookmarkStart w:id="0" w:name="_GoBack"/>
      <w:bookmarkEnd w:id="0"/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lastRenderedPageBreak/>
        <w:t>Урок 13 - Работа с медиафайлами в WordPress.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программно</w:t>
      </w:r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иначе по умолч.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>// Регистрирует поддержку новых возможностей темы в WordPress</w:t>
      </w:r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="0026223C" w:rsidRPr="0026223C">
        <w:rPr>
          <w:color w:val="000000"/>
          <w:shd w:val="clear" w:color="auto" w:fill="F7FAFF"/>
          <w:lang w:val="en-US"/>
        </w:rPr>
        <w:t>test_setup()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test_setup()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after_setup_theme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'after_setup_theme'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'test_setup'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миниатура вставляется при помощи </w:t>
      </w:r>
      <w:r>
        <w:rPr>
          <w:b/>
          <w:bCs/>
          <w:color w:val="000080"/>
          <w:shd w:val="clear" w:color="auto" w:fill="F7FAFF"/>
        </w:rPr>
        <w:t xml:space="preserve">&lt;?php </w:t>
      </w:r>
      <w:r>
        <w:rPr>
          <w:color w:val="000000"/>
          <w:shd w:val="clear" w:color="auto" w:fill="F7FAFF"/>
        </w:rPr>
        <w:t xml:space="preserve">the_post_thumbnail()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>По умолч. установ. ориг.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r w:rsidR="00606478">
        <w:rPr>
          <w:color w:val="000000"/>
          <w:shd w:val="clear" w:color="auto" w:fill="F7FAFF"/>
        </w:rPr>
        <w:t>the_post_thumbnail(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6E2B91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- это алиасы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>Для записей без миниатуры можно установить миниатюру по умолч.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 xml:space="preserve">(has_post_thumbnail()):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6A5C">
        <w:rPr>
          <w:color w:val="000000"/>
          <w:shd w:val="clear" w:color="auto" w:fill="F7FAFF"/>
          <w:lang w:val="en-US"/>
        </w:rPr>
        <w:t xml:space="preserve">the_post_thumbnail()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r w:rsidRPr="00196A5C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196A5C">
        <w:rPr>
          <w:b/>
          <w:bCs/>
          <w:color w:val="0000FF"/>
          <w:shd w:val="clear" w:color="auto" w:fill="EFEFEF"/>
          <w:lang w:val="en-US"/>
        </w:rPr>
        <w:t>src=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endif</w:t>
      </w:r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r w:rsidRPr="00824E4C">
        <w:rPr>
          <w:rFonts w:ascii="Courier New" w:hAnsi="Courier New" w:cs="Courier New"/>
          <w:b/>
          <w:highlight w:val="lightGray"/>
        </w:rPr>
        <w:t>add_image_size()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>Регистрация означает, что WordPress,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r w:rsidRPr="00280D75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0D75">
        <w:rPr>
          <w:color w:val="000000"/>
          <w:shd w:val="clear" w:color="auto" w:fill="F7FAFF"/>
          <w:lang w:val="en-US"/>
        </w:rPr>
        <w:t>test_setup() {</w:t>
      </w:r>
      <w:r w:rsidRPr="00280D75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add_image_size(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>Пагинация в WordPress</w:t>
      </w:r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 xml:space="preserve"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форумных тредов). Она повсеместно используется в веб-приложениях[1] для разбиения большого массива данных на странице и </w:t>
      </w:r>
      <w:r w:rsidRPr="00443160">
        <w:rPr>
          <w:rFonts w:ascii="Courier New" w:hAnsi="Courier New" w:cs="Courier New"/>
        </w:rPr>
        <w:lastRenderedPageBreak/>
        <w:t>включает в себя навигационный блок для перехода на другие страницы — пагинатор</w:t>
      </w:r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ЧПУ — это аббревиатура, расшифровывается как человеко понятные урл.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the_posts_pagination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$args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$args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'show_all'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'end_size'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'mid_size'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'prev_next'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'prev_text'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'add_args'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'add_fragment'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'screen_reader_text'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Настройка текста пагинатора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E16C11" w:rsidP="00CC7D0D">
      <w:hyperlink r:id="rId12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>Урок 15 - Функция bloginfo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&lt;title&gt;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&lt;/title&gt;</w:t>
      </w:r>
    </w:p>
    <w:p w:rsidR="004B2A1D" w:rsidRDefault="00E16C11" w:rsidP="00CC7D0D">
      <w:pPr>
        <w:rPr>
          <w:rFonts w:ascii="Courier New" w:hAnsi="Courier New" w:cs="Courier New"/>
        </w:rPr>
      </w:pPr>
      <w:hyperlink r:id="rId13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r w:rsidR="004B2A1D" w:rsidRPr="004B2A1D">
          <w:rPr>
            <w:rStyle w:val="a3"/>
            <w:rFonts w:ascii="Courier New" w:hAnsi="Courier New" w:cs="Courier New"/>
          </w:rPr>
          <w:t>-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r w:rsidR="004B2A1D" w:rsidRPr="004B2A1D">
          <w:rPr>
            <w:rStyle w:val="a3"/>
            <w:rFonts w:ascii="Courier New" w:hAnsi="Courier New" w:cs="Courier New"/>
          </w:rPr>
          <w:t>.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Выведим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url</w:t>
      </w:r>
      <w:r w:rsidRPr="00CC5C6D">
        <w:rPr>
          <w:rFonts w:ascii="Courier New" w:hAnsi="Courier New" w:cs="Courier New"/>
        </w:rPr>
        <w:t xml:space="preserve">() - </w:t>
      </w:r>
      <w:hyperlink r:id="rId14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r w:rsidR="00917761" w:rsidRPr="00CC5C6D">
          <w:rPr>
            <w:rStyle w:val="a3"/>
            <w:rFonts w:ascii="Courier New" w:hAnsi="Courier New" w:cs="Courier New"/>
          </w:rPr>
          <w:t>-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r w:rsidR="00917761" w:rsidRPr="00CC5C6D">
          <w:rPr>
            <w:rStyle w:val="a3"/>
            <w:rFonts w:ascii="Courier New" w:hAnsi="Courier New" w:cs="Courier New"/>
          </w:rPr>
          <w:t>.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  <w:shd w:val="clear" w:color="auto" w:fill="F7FAFF"/>
        </w:rPr>
        <w:t xml:space="preserve">&lt;?= </w:t>
      </w:r>
      <w:r>
        <w:rPr>
          <w:b/>
          <w:bCs/>
          <w:color w:val="008000"/>
          <w:shd w:val="clear" w:color="auto" w:fill="F7FAFF"/>
        </w:rPr>
        <w:t>'My Title'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r w:rsidRPr="00182171">
        <w:rPr>
          <w:color w:val="000000"/>
          <w:shd w:val="clear" w:color="auto" w:fill="F7FAFF"/>
          <w:lang w:val="en-US"/>
        </w:rPr>
        <w:t xml:space="preserve">wp_get_document_title();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r w:rsidRPr="004E07FD">
        <w:rPr>
          <w:rFonts w:ascii="Courier New" w:hAnsi="Courier New" w:cs="Courier New"/>
          <w:b/>
          <w:highlight w:val="lightGray"/>
          <w:lang w:val="en-US"/>
        </w:rPr>
        <w:lastRenderedPageBreak/>
        <w:t>wp_get_document_title()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5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6" w:anchor="title-tag" w:history="1"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r w:rsidRPr="00E4322F">
        <w:rPr>
          <w:color w:val="000000"/>
          <w:shd w:val="clear" w:color="auto" w:fill="F7FAFF"/>
          <w:lang w:val="en-US"/>
        </w:rPr>
        <w:t xml:space="preserve">add_theme_support(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&lt;head&gt; части документа не нужно указывать тег &lt;title&gt;, он будет добавлен автоматически. Добавит его функция _wp_render_title_tag(), которая зацеплена на хук wp_head, который </w:t>
      </w:r>
      <w:r w:rsidRPr="004E07FD">
        <w:rPr>
          <w:rFonts w:ascii="Courier New" w:hAnsi="Courier New" w:cs="Courier New"/>
          <w:b/>
          <w:i/>
        </w:rPr>
        <w:t>вызывается функцией wp_head()</w:t>
      </w:r>
      <w:r w:rsidRPr="00E4322F">
        <w:rPr>
          <w:rFonts w:ascii="Courier New" w:hAnsi="Courier New" w:cs="Courier New"/>
        </w:rPr>
        <w:t>, которая, в свою очередь, вызывается в &lt;head&gt;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>Урок 16 - Работа с меню в WordPress.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7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 xml:space="preserve">()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 xml:space="preserve">()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 xml:space="preserve">register_nav_menus(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test_setup()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after_setup_theme</w:t>
      </w:r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r w:rsidRPr="006837A6">
        <w:rPr>
          <w:color w:val="A9B7C6"/>
          <w:shd w:val="clear" w:color="auto" w:fill="232525"/>
          <w:lang w:val="en-US"/>
        </w:rPr>
        <w:t xml:space="preserve">add_action( </w:t>
      </w:r>
      <w:r w:rsidRPr="006837A6">
        <w:rPr>
          <w:color w:val="6A8759"/>
          <w:shd w:val="clear" w:color="auto" w:fill="232525"/>
          <w:lang w:val="en-US"/>
        </w:rPr>
        <w:t>'after_setup_theme'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 xml:space="preserve">'test_setup'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Далле приводим в соотетствие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lastRenderedPageBreak/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r w:rsidRPr="00C5314C">
        <w:rPr>
          <w:rFonts w:ascii="Courier New" w:hAnsi="Courier New" w:cs="Courier New"/>
          <w:strike/>
          <w:lang w:val="en-US"/>
        </w:rPr>
        <w:t>wp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передават не надо, отсавляем значение по умолч.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Default="0070300A" w:rsidP="00CC7D0D">
      <w:pPr>
        <w:rPr>
          <w:rFonts w:ascii="Courier New" w:hAnsi="Courier New" w:cs="Courier New"/>
          <w:lang w:val="en-US"/>
        </w:rPr>
      </w:pPr>
    </w:p>
    <w:p w:rsidR="00AB146F" w:rsidRDefault="00AB146F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Урок 17</w:t>
      </w:r>
      <w:r w:rsidRPr="00AB146F">
        <w:rPr>
          <w:rFonts w:ascii="Courier New" w:hAnsi="Courier New" w:cs="Courier New"/>
        </w:rPr>
        <w:t xml:space="preserve"> - Работа с меню в </w:t>
      </w:r>
      <w:r w:rsidRPr="00AB146F">
        <w:rPr>
          <w:rFonts w:ascii="Courier New" w:hAnsi="Courier New" w:cs="Courier New"/>
          <w:lang w:val="en-US"/>
        </w:rPr>
        <w:t>WordPress</w:t>
      </w:r>
      <w:r w:rsidRPr="00AB146F">
        <w:rPr>
          <w:rFonts w:ascii="Courier New" w:hAnsi="Courier New" w:cs="Courier New"/>
        </w:rPr>
        <w:t xml:space="preserve">. </w:t>
      </w:r>
      <w:r w:rsidRPr="00AB146F">
        <w:rPr>
          <w:rFonts w:ascii="Courier New" w:hAnsi="Courier New" w:cs="Courier New"/>
          <w:lang w:val="en-US"/>
        </w:rPr>
        <w:t>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Так же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r w:rsidR="00C67A54">
        <w:rPr>
          <w:rFonts w:ascii="Courier New" w:hAnsi="Courier New" w:cs="Courier New"/>
          <w:lang w:val="en-US"/>
        </w:rPr>
        <w:t>css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соотетсвющими названиями классов для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r w:rsidR="00C67A54">
        <w:rPr>
          <w:rFonts w:ascii="Courier New" w:hAnsi="Courier New" w:cs="Courier New"/>
          <w:lang w:val="en-US"/>
        </w:rPr>
        <w:t>bootastrap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Использ. параметр</w:t>
      </w:r>
      <w:r w:rsidR="003F5553" w:rsidRPr="003F5553">
        <w:rPr>
          <w:rFonts w:ascii="Courier New" w:hAnsi="Courier New" w:cs="Courier New"/>
        </w:rPr>
        <w:t xml:space="preserve"> walker</w:t>
      </w:r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Nav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>класса можно кликнуть по нему л.к.м.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 xml:space="preserve">из параметров объекта $item </w:t>
      </w:r>
      <w:r>
        <w:rPr>
          <w:rFonts w:ascii="Courier New" w:hAnsi="Courier New" w:cs="Courier New"/>
        </w:rPr>
        <w:t xml:space="preserve">из функц.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current</w:t>
      </w:r>
      <w:r w:rsidRPr="0071149C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явл. текущ.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Необход. переназначить классы вложженным элементам в </w:t>
      </w:r>
      <w:r w:rsidR="000460B4">
        <w:rPr>
          <w:rFonts w:ascii="Courier New" w:hAnsi="Courier New" w:cs="Courier New"/>
          <w:lang w:val="en-US"/>
        </w:rPr>
        <w:t>wp</w:t>
      </w:r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$classes</w:t>
      </w:r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'nav-item'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>* Filters a menu item's title</w:t>
      </w:r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определнием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Default="00D1772F" w:rsidP="00D1772F">
      <w:pPr>
        <w:pStyle w:val="HTML"/>
        <w:shd w:val="clear" w:color="auto" w:fill="2B2B2B"/>
        <w:rPr>
          <w:color w:val="A9B7C6"/>
        </w:rPr>
      </w:pPr>
      <w:r w:rsidRPr="00D1772F">
        <w:rPr>
          <w:color w:val="9876AA"/>
          <w:shd w:val="clear" w:color="auto" w:fill="232525"/>
          <w:lang w:val="en-US"/>
        </w:rPr>
        <w:t xml:space="preserve">$item_output </w:t>
      </w:r>
      <w:r w:rsidRPr="00D1772F">
        <w:rPr>
          <w:color w:val="A9B7C6"/>
          <w:shd w:val="clear" w:color="auto" w:fill="232525"/>
          <w:lang w:val="en-US"/>
        </w:rPr>
        <w:t xml:space="preserve">.=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 xml:space="preserve">$attributes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6A8759"/>
          <w:highlight w:val="yellow"/>
          <w:shd w:val="clear" w:color="auto" w:fill="232525"/>
        </w:rPr>
        <w:t>'class="nav-link"</w:t>
      </w:r>
      <w:r>
        <w:rPr>
          <w:color w:val="6A8759"/>
          <w:shd w:val="clear" w:color="auto" w:fill="232525"/>
        </w:rPr>
        <w:t>&gt;'</w:t>
      </w:r>
      <w:r>
        <w:rPr>
          <w:color w:val="CC7832"/>
          <w:shd w:val="clear" w:color="auto" w:fill="232525"/>
        </w:rPr>
        <w:t>;</w:t>
      </w:r>
    </w:p>
    <w:p w:rsidR="00526612" w:rsidRDefault="00526612" w:rsidP="00166B98">
      <w:pPr>
        <w:rPr>
          <w:rFonts w:ascii="Courier New" w:hAnsi="Courier New" w:cs="Courier New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функц.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сгенерированны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E56978" w:rsidRPr="0075487F" w:rsidRDefault="00E56978" w:rsidP="00166B98">
      <w:pPr>
        <w:rPr>
          <w:rFonts w:ascii="Courier New" w:hAnsi="Courier New" w:cs="Courier New"/>
        </w:rPr>
      </w:pPr>
      <w:r w:rsidRPr="0075487F">
        <w:rPr>
          <w:rFonts w:ascii="Courier New" w:hAnsi="Courier New" w:cs="Courier New"/>
        </w:rPr>
        <w:br/>
      </w:r>
    </w:p>
    <w:p w:rsidR="0071149C" w:rsidRPr="0075487F" w:rsidRDefault="0071149C" w:rsidP="00166B98">
      <w:pPr>
        <w:rPr>
          <w:rFonts w:ascii="Courier New" w:hAnsi="Courier New" w:cs="Courier New"/>
        </w:rPr>
      </w:pPr>
    </w:p>
    <w:p w:rsidR="00166B98" w:rsidRPr="00C96703" w:rsidRDefault="00166B98" w:rsidP="00166B98">
      <w:pPr>
        <w:rPr>
          <w:rFonts w:ascii="Courier New" w:hAnsi="Courier New" w:cs="Courier New"/>
          <w:lang w:val="en-US"/>
        </w:rPr>
      </w:pPr>
      <w:hyperlink r:id="rId18" w:history="1">
        <w:r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start_lvl( &amp;$output, $depth = 0, $args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t>и</w:t>
      </w:r>
      <w:r w:rsidRPr="00166B98">
        <w:rPr>
          <w:rFonts w:ascii="Courier New" w:hAnsi="Courier New" w:cs="Courier New"/>
          <w:lang w:val="en-US"/>
        </w:rPr>
        <w:br/>
      </w:r>
      <w:hyperlink r:id="rId19" w:history="1"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end_lvl( &amp;$output, $depth = 0, $args = array() )</w:t>
        </w:r>
      </w:hyperlink>
    </w:p>
    <w:p w:rsidR="00AE59FC" w:rsidRDefault="00166B98" w:rsidP="00AE59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r w:rsidR="00355E42">
        <w:rPr>
          <w:rFonts w:ascii="Courier New" w:hAnsi="Courier New" w:cs="Courier New"/>
          <w:lang w:val="en-US"/>
        </w:rPr>
        <w:t>ul</w:t>
      </w:r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$depth</w:t>
      </w:r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ul</w:t>
      </w:r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AE59FC" w:rsidP="00AE59FC">
      <w:pPr>
        <w:rPr>
          <w:rFonts w:ascii="Courier New" w:hAnsi="Courier New" w:cs="Courier New"/>
          <w:lang w:val="en-US"/>
        </w:rPr>
      </w:pPr>
      <w:hyperlink r:id="rId20" w:history="1">
        <w:r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start_el( &amp;$output, $item, $depth = 0, $args = array(), $id = 0 )</w:t>
        </w:r>
      </w:hyperlink>
      <w:r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>
        <w:rPr>
          <w:rFonts w:ascii="Courier New" w:hAnsi="Courier New" w:cs="Courier New"/>
        </w:rPr>
        <w:t>и</w:t>
      </w:r>
      <w:r w:rsidRPr="00AE59FC">
        <w:rPr>
          <w:rFonts w:ascii="Courier New" w:hAnsi="Courier New" w:cs="Courier New"/>
          <w:lang w:val="en-US"/>
        </w:rPr>
        <w:br/>
      </w:r>
      <w:hyperlink r:id="rId21" w:history="1">
        <w:r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end_el( &amp;$output, $item, $depth = 0, $args = array() )</w:t>
        </w:r>
      </w:hyperlink>
    </w:p>
    <w:p w:rsidR="00AE59FC" w:rsidRPr="00AE59FC" w:rsidRDefault="00AE59FC" w:rsidP="00CC7D0D">
      <w:pPr>
        <w:rPr>
          <w:rFonts w:ascii="Courier New" w:hAnsi="Courier New" w:cs="Courier New"/>
          <w:lang w:val="en-US"/>
        </w:rPr>
      </w:pPr>
    </w:p>
    <w:p w:rsidR="00785900" w:rsidRPr="00AE59FC" w:rsidRDefault="00785900" w:rsidP="00CC7D0D">
      <w:pPr>
        <w:rPr>
          <w:rFonts w:ascii="Courier New" w:hAnsi="Courier New" w:cs="Courier New"/>
          <w:lang w:val="en-US"/>
        </w:rPr>
      </w:pPr>
    </w:p>
    <w:p w:rsidR="004D07C2" w:rsidRPr="00AB146F" w:rsidRDefault="00C71D5F" w:rsidP="00CC7D0D">
      <w:pPr>
        <w:rPr>
          <w:rFonts w:ascii="Courier New" w:hAnsi="Courier New" w:cs="Courier New"/>
          <w:b/>
          <w:lang w:val="en-US"/>
        </w:rPr>
      </w:pPr>
      <w:r w:rsidRPr="00AB146F">
        <w:rPr>
          <w:rFonts w:ascii="Courier New" w:hAnsi="Courier New" w:cs="Courier New"/>
          <w:lang w:val="en-US"/>
        </w:rPr>
        <w:t>+++</w:t>
      </w:r>
      <w:r w:rsidRPr="00AF11CF">
        <w:rPr>
          <w:rFonts w:ascii="Courier New" w:hAnsi="Courier New" w:cs="Courier New"/>
          <w:lang w:val="en-US"/>
        </w:rPr>
        <w:t>last</w:t>
      </w:r>
      <w:r w:rsidRPr="00AB146F">
        <w:rPr>
          <w:rFonts w:ascii="Courier New" w:hAnsi="Courier New" w:cs="Courier New"/>
          <w:lang w:val="en-US"/>
        </w:rPr>
        <w:t xml:space="preserve"> </w:t>
      </w:r>
      <w:r w:rsidRPr="00AF11CF">
        <w:rPr>
          <w:rFonts w:ascii="Courier New" w:hAnsi="Courier New" w:cs="Courier New"/>
          <w:lang w:val="en-US"/>
        </w:rPr>
        <w:t>string</w:t>
      </w:r>
      <w:r w:rsidRPr="00AB146F">
        <w:rPr>
          <w:rFonts w:ascii="Courier New" w:hAnsi="Courier New" w:cs="Courier New"/>
          <w:lang w:val="en-US"/>
        </w:rPr>
        <w:t xml:space="preserve"> </w:t>
      </w:r>
      <w:r w:rsidRPr="00AF11CF">
        <w:rPr>
          <w:rFonts w:ascii="Courier New" w:hAnsi="Courier New" w:cs="Courier New"/>
          <w:lang w:val="en-US"/>
        </w:rPr>
        <w:t>of</w:t>
      </w:r>
      <w:r w:rsidRPr="00AB146F">
        <w:rPr>
          <w:rFonts w:ascii="Courier New" w:hAnsi="Courier New" w:cs="Courier New"/>
          <w:lang w:val="en-US"/>
        </w:rPr>
        <w:t xml:space="preserve"> </w:t>
      </w:r>
      <w:r w:rsidRPr="00AF11CF">
        <w:rPr>
          <w:rFonts w:ascii="Courier New" w:hAnsi="Courier New" w:cs="Courier New"/>
          <w:lang w:val="en-US"/>
        </w:rPr>
        <w:t>conspect</w:t>
      </w:r>
      <w:r w:rsidRPr="00AB146F">
        <w:rPr>
          <w:rFonts w:ascii="Courier New" w:hAnsi="Courier New" w:cs="Courier New"/>
          <w:lang w:val="en-US"/>
        </w:rPr>
        <w:t>+++</w:t>
      </w:r>
    </w:p>
    <w:sectPr w:rsidR="004D07C2" w:rsidRPr="00AB146F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864C02"/>
    <w:rsid w:val="00003370"/>
    <w:rsid w:val="000326F2"/>
    <w:rsid w:val="00037B41"/>
    <w:rsid w:val="000460B4"/>
    <w:rsid w:val="00061957"/>
    <w:rsid w:val="00073269"/>
    <w:rsid w:val="000766B3"/>
    <w:rsid w:val="00077E57"/>
    <w:rsid w:val="00086D8F"/>
    <w:rsid w:val="000C7621"/>
    <w:rsid w:val="000C7B8A"/>
    <w:rsid w:val="000D1706"/>
    <w:rsid w:val="000D5EAA"/>
    <w:rsid w:val="000E6446"/>
    <w:rsid w:val="001013A4"/>
    <w:rsid w:val="00114E93"/>
    <w:rsid w:val="001276FD"/>
    <w:rsid w:val="00153159"/>
    <w:rsid w:val="00160482"/>
    <w:rsid w:val="00166B98"/>
    <w:rsid w:val="00166C63"/>
    <w:rsid w:val="00166FDB"/>
    <w:rsid w:val="001729BA"/>
    <w:rsid w:val="00180D91"/>
    <w:rsid w:val="00182171"/>
    <w:rsid w:val="00185998"/>
    <w:rsid w:val="00191E7B"/>
    <w:rsid w:val="00196A5C"/>
    <w:rsid w:val="001E534B"/>
    <w:rsid w:val="001F5448"/>
    <w:rsid w:val="00200525"/>
    <w:rsid w:val="00202A09"/>
    <w:rsid w:val="00221EAB"/>
    <w:rsid w:val="002332DC"/>
    <w:rsid w:val="0026223C"/>
    <w:rsid w:val="00264A5E"/>
    <w:rsid w:val="00280D75"/>
    <w:rsid w:val="002829D9"/>
    <w:rsid w:val="002931C6"/>
    <w:rsid w:val="002A61FC"/>
    <w:rsid w:val="002B0521"/>
    <w:rsid w:val="002D3E6D"/>
    <w:rsid w:val="002F0E73"/>
    <w:rsid w:val="002F7E84"/>
    <w:rsid w:val="00311CF3"/>
    <w:rsid w:val="00313669"/>
    <w:rsid w:val="00317362"/>
    <w:rsid w:val="003313CD"/>
    <w:rsid w:val="00331CF9"/>
    <w:rsid w:val="00340CBC"/>
    <w:rsid w:val="00340F36"/>
    <w:rsid w:val="003425C5"/>
    <w:rsid w:val="00355E42"/>
    <w:rsid w:val="00374852"/>
    <w:rsid w:val="00377A46"/>
    <w:rsid w:val="003846C0"/>
    <w:rsid w:val="003C08A6"/>
    <w:rsid w:val="003C0B86"/>
    <w:rsid w:val="003D3519"/>
    <w:rsid w:val="003E3317"/>
    <w:rsid w:val="003F42D6"/>
    <w:rsid w:val="003F5553"/>
    <w:rsid w:val="003F6E6A"/>
    <w:rsid w:val="003F74D0"/>
    <w:rsid w:val="00403E39"/>
    <w:rsid w:val="00407B7E"/>
    <w:rsid w:val="00410A92"/>
    <w:rsid w:val="00414ADE"/>
    <w:rsid w:val="00424651"/>
    <w:rsid w:val="00424C94"/>
    <w:rsid w:val="00443160"/>
    <w:rsid w:val="00443E3B"/>
    <w:rsid w:val="00456B62"/>
    <w:rsid w:val="004578CB"/>
    <w:rsid w:val="0046016A"/>
    <w:rsid w:val="004670C4"/>
    <w:rsid w:val="0046777F"/>
    <w:rsid w:val="004900AC"/>
    <w:rsid w:val="004A52B6"/>
    <w:rsid w:val="004B18AD"/>
    <w:rsid w:val="004B2A1D"/>
    <w:rsid w:val="004C283E"/>
    <w:rsid w:val="004D07C2"/>
    <w:rsid w:val="004D1F67"/>
    <w:rsid w:val="004E07FD"/>
    <w:rsid w:val="00501A9C"/>
    <w:rsid w:val="00512F35"/>
    <w:rsid w:val="00514410"/>
    <w:rsid w:val="0051451B"/>
    <w:rsid w:val="00526612"/>
    <w:rsid w:val="00537A34"/>
    <w:rsid w:val="00540A10"/>
    <w:rsid w:val="00554403"/>
    <w:rsid w:val="0056582F"/>
    <w:rsid w:val="0057446D"/>
    <w:rsid w:val="00577A45"/>
    <w:rsid w:val="005828E3"/>
    <w:rsid w:val="00591ED1"/>
    <w:rsid w:val="005B3F47"/>
    <w:rsid w:val="005D71AC"/>
    <w:rsid w:val="00606478"/>
    <w:rsid w:val="006174E7"/>
    <w:rsid w:val="0062593B"/>
    <w:rsid w:val="00672312"/>
    <w:rsid w:val="006837A6"/>
    <w:rsid w:val="006B384F"/>
    <w:rsid w:val="006C0719"/>
    <w:rsid w:val="006C119B"/>
    <w:rsid w:val="006E2B91"/>
    <w:rsid w:val="0070300A"/>
    <w:rsid w:val="00705BDC"/>
    <w:rsid w:val="0071149C"/>
    <w:rsid w:val="00725547"/>
    <w:rsid w:val="00744E3B"/>
    <w:rsid w:val="0075487F"/>
    <w:rsid w:val="00776C4D"/>
    <w:rsid w:val="00780393"/>
    <w:rsid w:val="00785900"/>
    <w:rsid w:val="00787779"/>
    <w:rsid w:val="007B3A6D"/>
    <w:rsid w:val="007C1F90"/>
    <w:rsid w:val="007D791B"/>
    <w:rsid w:val="007E390A"/>
    <w:rsid w:val="007F4FEE"/>
    <w:rsid w:val="00824E4C"/>
    <w:rsid w:val="008347AD"/>
    <w:rsid w:val="00834E55"/>
    <w:rsid w:val="00851890"/>
    <w:rsid w:val="00864C02"/>
    <w:rsid w:val="00874220"/>
    <w:rsid w:val="00875C84"/>
    <w:rsid w:val="008775FD"/>
    <w:rsid w:val="008855E1"/>
    <w:rsid w:val="00892CA8"/>
    <w:rsid w:val="008A3EB7"/>
    <w:rsid w:val="008D2DFD"/>
    <w:rsid w:val="008D6F56"/>
    <w:rsid w:val="008E3D04"/>
    <w:rsid w:val="0090090C"/>
    <w:rsid w:val="009013CC"/>
    <w:rsid w:val="00903D27"/>
    <w:rsid w:val="00917761"/>
    <w:rsid w:val="009177FC"/>
    <w:rsid w:val="009208F1"/>
    <w:rsid w:val="009320A1"/>
    <w:rsid w:val="009475DC"/>
    <w:rsid w:val="0095730E"/>
    <w:rsid w:val="00981ED7"/>
    <w:rsid w:val="009B5521"/>
    <w:rsid w:val="009E630B"/>
    <w:rsid w:val="00A06B8F"/>
    <w:rsid w:val="00A2293D"/>
    <w:rsid w:val="00A26179"/>
    <w:rsid w:val="00A344F7"/>
    <w:rsid w:val="00A36C62"/>
    <w:rsid w:val="00A43F7D"/>
    <w:rsid w:val="00A63842"/>
    <w:rsid w:val="00A67D97"/>
    <w:rsid w:val="00A74F1F"/>
    <w:rsid w:val="00A8719D"/>
    <w:rsid w:val="00A95E6D"/>
    <w:rsid w:val="00AA0592"/>
    <w:rsid w:val="00AB146F"/>
    <w:rsid w:val="00AB3EEA"/>
    <w:rsid w:val="00AB7BB6"/>
    <w:rsid w:val="00AC1353"/>
    <w:rsid w:val="00AE59FC"/>
    <w:rsid w:val="00AF11CF"/>
    <w:rsid w:val="00B01A56"/>
    <w:rsid w:val="00B16D6A"/>
    <w:rsid w:val="00B27906"/>
    <w:rsid w:val="00B50A37"/>
    <w:rsid w:val="00B55D45"/>
    <w:rsid w:val="00B56117"/>
    <w:rsid w:val="00B71CE2"/>
    <w:rsid w:val="00B860E2"/>
    <w:rsid w:val="00B944F1"/>
    <w:rsid w:val="00BA0747"/>
    <w:rsid w:val="00BA0CEC"/>
    <w:rsid w:val="00BF7C39"/>
    <w:rsid w:val="00C02344"/>
    <w:rsid w:val="00C03367"/>
    <w:rsid w:val="00C11881"/>
    <w:rsid w:val="00C15793"/>
    <w:rsid w:val="00C249AC"/>
    <w:rsid w:val="00C277E0"/>
    <w:rsid w:val="00C3090E"/>
    <w:rsid w:val="00C3502E"/>
    <w:rsid w:val="00C5314C"/>
    <w:rsid w:val="00C67A54"/>
    <w:rsid w:val="00C71D5F"/>
    <w:rsid w:val="00C80060"/>
    <w:rsid w:val="00C925AD"/>
    <w:rsid w:val="00C94A7C"/>
    <w:rsid w:val="00C95515"/>
    <w:rsid w:val="00C96703"/>
    <w:rsid w:val="00CA053A"/>
    <w:rsid w:val="00CA3579"/>
    <w:rsid w:val="00CC5C6D"/>
    <w:rsid w:val="00CC7D0D"/>
    <w:rsid w:val="00CE0ECA"/>
    <w:rsid w:val="00CE1388"/>
    <w:rsid w:val="00CF1891"/>
    <w:rsid w:val="00CF3C46"/>
    <w:rsid w:val="00D04DA8"/>
    <w:rsid w:val="00D11AC7"/>
    <w:rsid w:val="00D14B7E"/>
    <w:rsid w:val="00D1772F"/>
    <w:rsid w:val="00D43838"/>
    <w:rsid w:val="00D67B2E"/>
    <w:rsid w:val="00D74FFF"/>
    <w:rsid w:val="00D86CD9"/>
    <w:rsid w:val="00D96C3C"/>
    <w:rsid w:val="00DA1119"/>
    <w:rsid w:val="00DA3E5F"/>
    <w:rsid w:val="00DB657D"/>
    <w:rsid w:val="00DF3F85"/>
    <w:rsid w:val="00DF4EFF"/>
    <w:rsid w:val="00E00FE6"/>
    <w:rsid w:val="00E16C11"/>
    <w:rsid w:val="00E2367C"/>
    <w:rsid w:val="00E2498A"/>
    <w:rsid w:val="00E40D2A"/>
    <w:rsid w:val="00E4322F"/>
    <w:rsid w:val="00E470CF"/>
    <w:rsid w:val="00E540C6"/>
    <w:rsid w:val="00E56978"/>
    <w:rsid w:val="00E6300F"/>
    <w:rsid w:val="00E65E91"/>
    <w:rsid w:val="00E724F9"/>
    <w:rsid w:val="00E77FDD"/>
    <w:rsid w:val="00E8076C"/>
    <w:rsid w:val="00E81947"/>
    <w:rsid w:val="00E945F0"/>
    <w:rsid w:val="00EA08AE"/>
    <w:rsid w:val="00EA57C0"/>
    <w:rsid w:val="00EB4700"/>
    <w:rsid w:val="00ED42C1"/>
    <w:rsid w:val="00ED6E42"/>
    <w:rsid w:val="00EE6814"/>
    <w:rsid w:val="00EF3F77"/>
    <w:rsid w:val="00F02DA1"/>
    <w:rsid w:val="00F073A5"/>
    <w:rsid w:val="00F17DB0"/>
    <w:rsid w:val="00F23D3A"/>
    <w:rsid w:val="00F323A3"/>
    <w:rsid w:val="00F36E2B"/>
    <w:rsid w:val="00F40F85"/>
    <w:rsid w:val="00F53931"/>
    <w:rsid w:val="00F54CB1"/>
    <w:rsid w:val="00F61143"/>
    <w:rsid w:val="00F7146C"/>
    <w:rsid w:val="00F82AE7"/>
    <w:rsid w:val="00F86909"/>
    <w:rsid w:val="00F878C3"/>
    <w:rsid w:val="00F957DA"/>
    <w:rsid w:val="00FA1352"/>
    <w:rsid w:val="00FA4737"/>
    <w:rsid w:val="00FA497D"/>
    <w:rsid w:val="00FC32CC"/>
    <w:rsid w:val="00FC3695"/>
    <w:rsid w:val="00FE1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906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ordpress.org/support/topic/%D0%BD%D0%B5-%D0%BF%D0%BE%D0%B4%D0%BA%D0%BB%D1%8E%D1%87%D0%B0%D0%B5%D1%82%D1%81%D1%8F-style-css/" TargetMode="External"/><Relationship Id="rId13" Type="http://schemas.openxmlformats.org/officeDocument/2006/relationships/hyperlink" Target="https://wp-kama.ru/function/bloginfo" TargetMode="External"/><Relationship Id="rId18" Type="http://schemas.openxmlformats.org/officeDocument/2006/relationships/hyperlink" Target="https://wp-kama.ru/function/Walker_Nav_Menu::start_lv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p-kama.ru/function/Walker_Nav_Menu::end_el" TargetMode="External"/><Relationship Id="rId7" Type="http://schemas.openxmlformats.org/officeDocument/2006/relationships/hyperlink" Target="https://codex.wordpress.org/%D0%97%D0%B0%D0%B3%D0%BB%D0%B0%D0%B2%D0%BD%D0%B0%D1%8F_%D1%81%D1%82%D1%80%D0%B0%D0%BD%D0%B8%D1%86%D0%B0" TargetMode="External"/><Relationship Id="rId12" Type="http://schemas.openxmlformats.org/officeDocument/2006/relationships/hyperlink" Target="https://wp-kama.ru/function/the_posts_pagination" TargetMode="External"/><Relationship Id="rId17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p-kama.ru/function/add_theme_support" TargetMode="External"/><Relationship Id="rId20" Type="http://schemas.openxmlformats.org/officeDocument/2006/relationships/hyperlink" Target="https://wp-kama.ru/function/Walker_Nav_Menu::start_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WPTRT/theme-unit-test/master/themeunittestdata.wordpress.xml" TargetMode="External"/><Relationship Id="rId11" Type="http://schemas.openxmlformats.org/officeDocument/2006/relationships/hyperlink" Target="https://wp-kama.ru/id_4409/ubiraem-generatsiyu-kopiy-zagruzhaemyih-izobrazheniy-v-wordpress.html" TargetMode="External"/><Relationship Id="rId5" Type="http://schemas.openxmlformats.org/officeDocument/2006/relationships/hyperlink" Target="https://ru.wordpress.org/download/" TargetMode="External"/><Relationship Id="rId15" Type="http://schemas.openxmlformats.org/officeDocument/2006/relationships/hyperlink" Target="https://wp-kama.ru/function/wp_get_document_titl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x.wordpress.org/%D0%98%D0%B5%D1%80%D0%B0%D1%80%D1%85%D0%B8%D1%8F_%D1%88%D0%B0%D0%B1%D0%BB%D0%BE%D0%BD%D0%BE%D0%B2" TargetMode="External"/><Relationship Id="rId19" Type="http://schemas.openxmlformats.org/officeDocument/2006/relationships/hyperlink" Target="https://wp-kama.ru/function/Walker_Nav_Menu::end_lv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4" Type="http://schemas.openxmlformats.org/officeDocument/2006/relationships/hyperlink" Target="https://wp-kama.ru/function/home_ur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7887</TotalTime>
  <Pages>13</Pages>
  <Words>3557</Words>
  <Characters>20276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32</cp:revision>
  <dcterms:created xsi:type="dcterms:W3CDTF">2019-07-03T14:41:00Z</dcterms:created>
  <dcterms:modified xsi:type="dcterms:W3CDTF">2019-07-17T11:53:00Z</dcterms:modified>
</cp:coreProperties>
</file>