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Resultados de Pruebas</w:t>
      </w:r>
    </w:p>
    <w:p>
      <w:r>
        <w:t>Sistema de Alerta Comunitaria Intercultural</w:t>
        <w:br/>
        <w:t>CHASKI ALERT</w:t>
      </w:r>
    </w:p>
    <w:p>
      <w:r>
        <w:t>Código: Doc-RP-001 | Versión: 1.5 | Fecha de Emisión: 22/07/2026</w:t>
      </w:r>
    </w:p>
    <w:p>
      <w:r>
        <w:t>Elaborado por: Milena Maldonado, Alex Trejo, Alejandro Andrade, Allan Panchi</w:t>
      </w:r>
    </w:p>
    <w:p>
      <w:pPr>
        <w:pStyle w:val="Heading1"/>
      </w:pPr>
      <w:r>
        <w:t>1. Introducción</w:t>
      </w:r>
    </w:p>
    <w:p>
      <w:r>
        <w:t>El presente informe detalla los resultados obtenidos en la fase de pruebas del proyecto Chaski Alert, desarrollado para optimizar la gestión de emergencias, comunicación comunitaria y geolocalización en tiempo real. Este documento recopila los hallazgos, métricas (incluyendo UEQ, SUS y PSSUQ), incidencias y conclusiones derivadas de la ejecución de 104 pruebas unitarias y 25 casos funcionales.</w:t>
      </w:r>
    </w:p>
    <w:p>
      <w:pPr>
        <w:pStyle w:val="Heading1"/>
      </w:pPr>
      <w:r>
        <w:t>2. Información General</w:t>
      </w:r>
    </w:p>
    <w:p>
      <w:r>
        <w:t>Proyecto: Chaski Alert</w:t>
        <w:br/>
        <w:t>Fecha de pruebas: 01/06/2026 – 22/07/2026</w:t>
        <w:br/>
        <w:t>Entornos: Python/FastAPI, Next.js, React Native Expo, PostgreSQL+PostGIS, Keycloak.</w:t>
      </w:r>
    </w:p>
    <w:p>
      <w:pPr>
        <w:pStyle w:val="Heading1"/>
      </w:pPr>
      <w:r>
        <w:t>3. Objetivos</w:t>
      </w:r>
    </w:p>
    <w:p>
      <w:pPr>
        <w:pStyle w:val="Heading2"/>
      </w:pPr>
      <w:r>
        <w:t>Objetivo General</w:t>
      </w:r>
    </w:p>
    <w:p>
      <w:r>
        <w:t>Evaluar el correcto funcionamiento mediante la ejecución de pruebas planificadas unitarias y de usuario, garantizando confiabilidad y pertinencia cultural.</w:t>
      </w:r>
    </w:p>
    <w:p>
      <w:pPr>
        <w:pStyle w:val="Heading2"/>
      </w:pPr>
      <w:r>
        <w:t>Objetivos Específicos</w:t>
      </w:r>
    </w:p>
    <w:p>
      <w:r>
        <w:t>- Verificar que cada módulo opere según criterios.</w:t>
        <w:br/>
        <w:t>- Identificar defectos (Backend/Frontend).</w:t>
        <w:br/>
        <w:t>- Evaluar la UX mediante pruebas guiadas y heurísticas.</w:t>
        <w:br/>
        <w:t>- Validar SMS fallback.</w:t>
        <w:br/>
        <w:t>- Confirmar seguridad Keycloak.</w:t>
      </w:r>
    </w:p>
    <w:p>
      <w:pPr>
        <w:pStyle w:val="Heading1"/>
      </w:pPr>
      <w:r>
        <w:t>4. Alcance</w:t>
      </w:r>
    </w:p>
    <w:p>
      <w:r>
        <w:t>Módulo de Emergencias (Móvil/Web), Módulo de Autenticación, Módulo de Comunicados, Módulo UX/UI.</w:t>
        <w:br/>
        <w:t>Fuera de alcance: ECU911.</w:t>
      </w:r>
    </w:p>
    <w:p>
      <w:pPr>
        <w:pStyle w:val="Heading1"/>
      </w:pPr>
      <w:r>
        <w:t>5. Metodología</w:t>
      </w:r>
    </w:p>
    <w:p>
      <w:r>
        <w:t>- Pruebas Unitarias: Pytest, Jest, jest-expo (104 ejecutadas en &lt;25s).</w:t>
        <w:br/>
        <w:t>- Pruebas Funcionales: Dispositivos físicos.</w:t>
        <w:br/>
        <w:t>- Pruebas UX: SUS (80.2), PSSUQ v3, UEQ en 15 participantes.</w:t>
      </w:r>
    </w:p>
    <w:p>
      <w:pPr>
        <w:pStyle w:val="Heading1"/>
      </w:pPr>
      <w:r>
        <w:t>6. Resumen de Resultados por Módulo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Módulo</w:t>
            </w:r>
          </w:p>
        </w:tc>
        <w:tc>
          <w:tcPr>
            <w:tcW w:type="dxa" w:w="1440"/>
          </w:tcPr>
          <w:p>
            <w:r>
              <w:t>Funcionalidades</w:t>
            </w:r>
          </w:p>
        </w:tc>
        <w:tc>
          <w:tcPr>
            <w:tcW w:type="dxa" w:w="1440"/>
          </w:tcPr>
          <w:p>
            <w:r>
              <w:t>Total</w:t>
            </w:r>
          </w:p>
        </w:tc>
        <w:tc>
          <w:tcPr>
            <w:tcW w:type="dxa" w:w="1440"/>
          </w:tcPr>
          <w:p>
            <w:r>
              <w:t>Exitosos</w:t>
            </w:r>
          </w:p>
        </w:tc>
        <w:tc>
          <w:tcPr>
            <w:tcW w:type="dxa" w:w="1440"/>
          </w:tcPr>
          <w:p>
            <w:r>
              <w:t>Fallidos</w:t>
            </w:r>
          </w:p>
        </w:tc>
        <w:tc>
          <w:tcPr>
            <w:tcW w:type="dxa" w:w="1440"/>
          </w:tcPr>
          <w:p>
            <w:r>
              <w:t>Observaciones</w:t>
            </w:r>
          </w:p>
        </w:tc>
      </w:tr>
      <w:tr>
        <w:tc>
          <w:tcPr>
            <w:tcW w:type="dxa" w:w="1440"/>
          </w:tcPr>
          <w:p>
            <w:r>
              <w:t>Autenticación</w:t>
            </w:r>
          </w:p>
        </w:tc>
        <w:tc>
          <w:tcPr>
            <w:tcW w:type="dxa" w:w="1440"/>
          </w:tcPr>
          <w:p>
            <w:r>
              <w:t>Login, persistencia Keycloak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Seguro</w:t>
            </w:r>
          </w:p>
        </w:tc>
      </w:tr>
      <w:tr>
        <w:tc>
          <w:tcPr>
            <w:tcW w:type="dxa" w:w="1440"/>
          </w:tcPr>
          <w:p>
            <w:r>
              <w:t>Emergencias</w:t>
            </w:r>
          </w:p>
        </w:tc>
        <w:tc>
          <w:tcPr>
            <w:tcW w:type="dxa" w:w="1440"/>
          </w:tcPr>
          <w:p>
            <w:r>
              <w:t>SOS, Geolocalización, SMS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Precisión OK</w:t>
            </w:r>
          </w:p>
        </w:tc>
      </w:tr>
      <w:tr>
        <w:tc>
          <w:tcPr>
            <w:tcW w:type="dxa" w:w="1440"/>
          </w:tcPr>
          <w:p>
            <w:r>
              <w:t>Muro Avisos</w:t>
            </w:r>
          </w:p>
        </w:tc>
        <w:tc>
          <w:tcPr>
            <w:tcW w:type="dxa" w:w="1440"/>
          </w:tcPr>
          <w:p>
            <w:r>
              <w:t>Publicar, validar spam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Tests P02 OK</w:t>
            </w:r>
          </w:p>
        </w:tc>
      </w:tr>
      <w:tr>
        <w:tc>
          <w:tcPr>
            <w:tcW w:type="dxa" w:w="1440"/>
          </w:tcPr>
          <w:p>
            <w:r>
              <w:t>Mapa Web</w:t>
            </w:r>
          </w:p>
        </w:tc>
        <w:tc>
          <w:tcPr>
            <w:tcW w:type="dxa" w:w="1440"/>
          </w:tcPr>
          <w:p>
            <w:r>
              <w:t>WebSockets Leaflet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Rendering en vivo</w:t>
            </w:r>
          </w:p>
        </w:tc>
      </w:tr>
      <w:tr>
        <w:tc>
          <w:tcPr>
            <w:tcW w:type="dxa" w:w="1440"/>
          </w:tcPr>
          <w:p>
            <w:r>
              <w:t>Evaluaciones UX</w:t>
            </w:r>
          </w:p>
        </w:tc>
        <w:tc>
          <w:tcPr>
            <w:tcW w:type="dxa" w:w="1440"/>
          </w:tcPr>
          <w:p>
            <w:r>
              <w:t>SUS, UEQ, PSSUQ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Identidad lograda</w:t>
            </w:r>
          </w:p>
        </w:tc>
      </w:tr>
      <w:tr>
        <w:tc>
          <w:tcPr>
            <w:tcW w:type="dxa" w:w="1440"/>
          </w:tcPr>
          <w:p>
            <w:r>
              <w:t>Pruebas Unitarias</w:t>
            </w:r>
          </w:p>
        </w:tc>
        <w:tc>
          <w:tcPr>
            <w:tcW w:type="dxa" w:w="1440"/>
          </w:tcPr>
          <w:p>
            <w:r>
              <w:t>Lógica de control</w:t>
            </w:r>
          </w:p>
        </w:tc>
        <w:tc>
          <w:tcPr>
            <w:tcW w:type="dxa" w:w="1440"/>
          </w:tcPr>
          <w:p>
            <w:r>
              <w:t>104</w:t>
            </w:r>
          </w:p>
        </w:tc>
        <w:tc>
          <w:tcPr>
            <w:tcW w:type="dxa" w:w="1440"/>
          </w:tcPr>
          <w:p>
            <w:r>
              <w:t>104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100% OK</w:t>
            </w:r>
          </w:p>
        </w:tc>
      </w:tr>
    </w:tbl>
    <w:p>
      <w:pPr>
        <w:pStyle w:val="Heading1"/>
      </w:pPr>
      <w:r>
        <w:t>7. Observaciones Generales</w:t>
      </w:r>
    </w:p>
    <w:p>
      <w:r>
        <w:t>Módulos seguros, flujos críticos cubiertos. Evaluaciones UX confirman alta adopción cultural.</w:t>
      </w:r>
    </w:p>
    <w:p>
      <w:pPr>
        <w:pStyle w:val="Heading1"/>
      </w:pPr>
      <w:r>
        <w:t>8. Problemas Detectados y Acciones Correctivas</w:t>
      </w:r>
    </w:p>
    <w:p>
      <w:r>
        <w:t>8.1 Fallo en cálculo de timeSince(): Husos horarios negativos fallaban (-05:00 -&gt; NaNd). Corregido con Regex.</w:t>
        <w:br/>
        <w:t>8.2 Comunicados triviales (P02 Heurística): Texto "aq" era permitido. Backend ahora rechaza.</w:t>
        <w:br/>
        <w:t>8.3 Disparo accidental SOS: Se agregó Hold-to-Activate (3s) en móvil.</w:t>
      </w:r>
    </w:p>
    <w:p>
      <w:pPr>
        <w:pStyle w:val="Heading1"/>
      </w:pPr>
      <w:r>
        <w:t>9. Conclusiones</w:t>
      </w:r>
    </w:p>
    <w:p>
      <w:r>
        <w:t>Sistema preparado para despliegue. Emergencias estables y UI bilingüe sumamente exitosa (UEQ +1.66).</w:t>
      </w:r>
    </w:p>
    <w:p>
      <w:pPr>
        <w:pStyle w:val="Heading1"/>
      </w:pPr>
      <w:r>
        <w:t>10. Recomendaciones</w:t>
      </w:r>
    </w:p>
    <w:p>
      <w:r>
        <w:t>Mantener pruebas unitarias en CI/CD. Preparar escalabilidad DB. Simulacro en campo recomendado.</w:t>
      </w:r>
    </w:p>
    <w:p>
      <w:pPr>
        <w:pStyle w:val="Heading1"/>
      </w:pPr>
      <w:r>
        <w:t>11. Responsables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9CC2E5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Milena Maldonado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Rol</w:t>
            </w:r>
          </w:p>
        </w:tc>
        <w:tc>
          <w:tcPr>
            <w:tcW w:type="dxa" w:w="4320"/>
          </w:tcPr>
          <w:p>
            <w:r>
              <w:t>Parte del equipo de desarrollo / Analista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Categoría</w:t>
            </w:r>
          </w:p>
        </w:tc>
        <w:tc>
          <w:tcPr>
            <w:tcW w:type="dxa" w:w="4320"/>
          </w:tcPr>
          <w:p>
            <w:r>
              <w:t>Ing. Software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Responsabilidad</w:t>
            </w:r>
          </w:p>
        </w:tc>
        <w:tc>
          <w:tcPr>
            <w:tcW w:type="dxa" w:w="4320"/>
          </w:tcPr>
          <w:p>
            <w:r>
              <w:t>Verificar que la planificación cumpla con los estándares de calidad establecidos, supervisar el cumplimiento de los procesos definidos y proponer mejoras continuas en la documentación del proyecto.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Información de Contacto</w:t>
            </w:r>
          </w:p>
        </w:tc>
        <w:tc>
          <w:tcPr>
            <w:tcW w:type="dxa" w:w="4320"/>
          </w:tcPr>
          <w:p>
            <w:r>
              <w:t>mvmaldonado3@espe.edu.ec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9CC2E5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Alex Trejo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Rol / Cargo</w:t>
            </w:r>
          </w:p>
        </w:tc>
        <w:tc>
          <w:tcPr>
            <w:tcW w:type="dxa" w:w="4320"/>
          </w:tcPr>
          <w:p>
            <w:r>
              <w:t>Líder de Proyecto / Parte del equipo de desarrollo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Categoría</w:t>
            </w:r>
          </w:p>
        </w:tc>
        <w:tc>
          <w:tcPr>
            <w:tcW w:type="dxa" w:w="4320"/>
          </w:tcPr>
          <w:p>
            <w:r>
              <w:t>Ing. Software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Responsabilidad</w:t>
            </w:r>
          </w:p>
        </w:tc>
        <w:tc>
          <w:tcPr>
            <w:tcW w:type="dxa" w:w="4320"/>
          </w:tcPr>
          <w:p>
            <w:r>
              <w:t>Coordinar de manera general la planificación del proyecto, organizar las actividades por etapas, controlar su ejecución y asegurar el cumplimiento del cronograma y objetivos establecidos.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Información de Contacto</w:t>
            </w:r>
          </w:p>
        </w:tc>
        <w:tc>
          <w:tcPr>
            <w:tcW w:type="dxa" w:w="4320"/>
          </w:tcPr>
          <w:p>
            <w:r>
              <w:t>aftrejo@espe.edu.ec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9CC2E5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Alejandro Andrade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Rol</w:t>
            </w:r>
          </w:p>
        </w:tc>
        <w:tc>
          <w:tcPr>
            <w:tcW w:type="dxa" w:w="4320"/>
          </w:tcPr>
          <w:p>
            <w:r>
              <w:t>Backend Developer / Database Developer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Categoría</w:t>
            </w:r>
          </w:p>
        </w:tc>
        <w:tc>
          <w:tcPr>
            <w:tcW w:type="dxa" w:w="4320"/>
          </w:tcPr>
          <w:p>
            <w:r>
              <w:t>Ing. Software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Responsabilidad</w:t>
            </w:r>
          </w:p>
        </w:tc>
        <w:tc>
          <w:tcPr>
            <w:tcW w:type="dxa" w:w="4320"/>
          </w:tcPr>
          <w:p>
            <w:r>
              <w:t>Desarrollo de soluciones backend, arquitectura de sistema y control de bases de datos.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Información de Contacto</w:t>
            </w:r>
          </w:p>
        </w:tc>
        <w:tc>
          <w:tcPr>
            <w:tcW w:type="dxa" w:w="4320"/>
          </w:tcPr>
          <w:p>
            <w:r>
              <w:t>laandrade9@espe.edu.ec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9CC2E5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Allan Panchi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Rol</w:t>
            </w:r>
          </w:p>
        </w:tc>
        <w:tc>
          <w:tcPr>
            <w:tcW w:type="dxa" w:w="4320"/>
          </w:tcPr>
          <w:p>
            <w:r>
              <w:t>Frontend Developer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Categoría</w:t>
            </w:r>
          </w:p>
        </w:tc>
        <w:tc>
          <w:tcPr>
            <w:tcW w:type="dxa" w:w="4320"/>
          </w:tcPr>
          <w:p>
            <w:r>
              <w:t>Ing. Software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Responsabilidad</w:t>
            </w:r>
          </w:p>
        </w:tc>
        <w:tc>
          <w:tcPr>
            <w:tcW w:type="dxa" w:w="4320"/>
          </w:tcPr>
          <w:p>
            <w:r>
              <w:t>Desarrollo integral de Frontend, revisión, planificación y diseño de interfaces para usuario; siguiendo lineamientos y demás reglas usabilidad.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Información de Contacto</w:t>
            </w:r>
          </w:p>
        </w:tc>
        <w:tc>
          <w:tcPr>
            <w:tcW w:type="dxa" w:w="4320"/>
          </w:tcPr>
          <w:p>
            <w:r>
              <w:t>avpanchi@espe.edu.ec</w:t>
            </w:r>
          </w:p>
        </w:tc>
      </w:tr>
    </w:tbl>
    <w:p/>
    <w:p>
      <w:pPr>
        <w:pStyle w:val="Heading1"/>
      </w:pPr>
      <w:r>
        <w:t>12. Control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Versión</w:t>
            </w:r>
          </w:p>
        </w:tc>
        <w:tc>
          <w:tcPr>
            <w:tcW w:type="dxa" w:w="2160"/>
          </w:tcPr>
          <w:p>
            <w:r>
              <w:t>Fecha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  <w:tc>
          <w:tcPr>
            <w:tcW w:type="dxa" w:w="2160"/>
          </w:tcPr>
          <w:p>
            <w:r>
              <w:t>Responsable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13/08/2025</w:t>
            </w:r>
          </w:p>
        </w:tc>
        <w:tc>
          <w:tcPr>
            <w:tcW w:type="dxa" w:w="2160"/>
          </w:tcPr>
          <w:p>
            <w:r>
              <w:t>Versión inicial</w:t>
            </w:r>
          </w:p>
        </w:tc>
        <w:tc>
          <w:tcPr>
            <w:tcW w:type="dxa" w:w="2160"/>
          </w:tcPr>
          <w:p>
            <w:r>
              <w:t>Alejandro Andrade</w:t>
            </w:r>
          </w:p>
        </w:tc>
      </w:tr>
      <w:tr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22/07/2026</w:t>
            </w:r>
          </w:p>
        </w:tc>
        <w:tc>
          <w:tcPr>
            <w:tcW w:type="dxa" w:w="2160"/>
          </w:tcPr>
          <w:p>
            <w:r>
              <w:t>Adecuación a Chaski Alert con 104 Unitarias</w:t>
            </w:r>
          </w:p>
        </w:tc>
        <w:tc>
          <w:tcPr>
            <w:tcW w:type="dxa" w:w="2160"/>
          </w:tcPr>
          <w:p>
            <w:r>
              <w:t>Alex Trejo</w:t>
            </w:r>
          </w:p>
        </w:tc>
      </w:tr>
    </w:tbl>
    <w:p/>
    <w:p>
      <w:pPr>
        <w:jc w:val="center"/>
      </w:pPr>
      <w:r>
        <w:t>________________________                             ___________________________________</w:t>
        <w:br/>
      </w:r>
      <w:r>
        <w:t xml:space="preserve">  Evaluador UX / Pruebas                                      Firma del Líder de Proyecto</w:t>
        <w:br/>
      </w:r>
      <w:r>
        <w:t xml:space="preserve">   Alejandro Andrade                                                  Alex Trejo</w:t>
      </w:r>
    </w:p>
    <w:p>
      <w:pPr>
        <w:pStyle w:val="Heading1"/>
      </w:pPr>
      <w:r>
        <w:t>13. Anexos</w:t>
      </w:r>
    </w:p>
    <w:p>
      <w:r>
        <w:t>Resultados completos de UX: Informe_Evaluacion_Metricas_ChaskiAlert.md</w:t>
        <w:br/>
        <w:t>Resultados unitarios: PRUEBAS_UNITARIAS.md con 104 test ejecutables.</w:t>
        <w:br/>
        <w:t>Repositorio de Github: https://github.com/Alex-Trejo/INTER_PROYECTO.git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