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Control de Versiones</w:t>
      </w:r>
    </w:p>
    <w:p>
      <w:r>
        <w:t>CHASKI ALERTA - Sistema Integrado de Emergencias Comunitarias</w:t>
      </w:r>
    </w:p>
    <w:p>
      <w:r>
        <w:t>Código: Doc-CV-001 | Versión: 1.5 | Fecha de Emisión: 22/07/2026</w:t>
      </w:r>
    </w:p>
    <w:p>
      <w:r>
        <w:t>Elaborado por: Milena Maldonado, Alex Trejo, Alejandro Andrade, Allan Panchi</w:t>
      </w:r>
    </w:p>
    <w:p>
      <w:r>
        <w:t>Aprobado por: Ing. Dalton Arévalo</w:t>
      </w:r>
    </w:p>
    <w:p>
      <w:pPr>
        <w:pStyle w:val="Heading1"/>
      </w:pPr>
      <w:r>
        <w:t>1. Introducción</w:t>
      </w:r>
    </w:p>
    <w:p>
      <w:r>
        <w:t>El control de versiones es una práctica esencial en la ingeniería de software que permite registrar, organizar y supervisar los cambios en el código fuente a lo largo del ciclo de vida del sistema. Para el proyecto Chaski Alert, se implementó un sistema estricto de control de versiones utilizando Git y repositorios en GitHub, asegurando trazabilidad, colaboración eficiente y recuperación ante errores o conflictos en la integración continua.</w:t>
      </w:r>
    </w:p>
    <w:p>
      <w:pPr>
        <w:pStyle w:val="Heading1"/>
      </w:pPr>
      <w:r>
        <w:t>2. Objetivo del Control de Versiones</w:t>
      </w:r>
    </w:p>
    <w:p>
      <w:r>
        <w:t>- Mantener un historial completo y auditable de los cambios.</w:t>
        <w:br/>
        <w:t>- Facilitar la colaboración simultánea.</w:t>
        <w:br/>
        <w:t>- Garantizar la trazabilidad ISO/IEC 12207.</w:t>
      </w:r>
    </w:p>
    <w:p>
      <w:pPr>
        <w:pStyle w:val="Heading1"/>
      </w:pPr>
      <w:r>
        <w:t>3. Herramientas y Procedimientos Utilizados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Herramienta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Observaciones</w:t>
            </w:r>
          </w:p>
        </w:tc>
      </w:tr>
      <w:tr>
        <w:tc>
          <w:tcPr>
            <w:tcW w:type="dxa" w:w="2880"/>
          </w:tcPr>
          <w:p>
            <w:r>
              <w:t>Git 2.4x</w:t>
            </w:r>
          </w:p>
        </w:tc>
        <w:tc>
          <w:tcPr>
            <w:tcW w:type="dxa" w:w="2880"/>
          </w:tcPr>
          <w:p>
            <w:r>
              <w:t>Control de versiones distribuido</w:t>
            </w:r>
          </w:p>
        </w:tc>
        <w:tc>
          <w:tcPr>
            <w:tcW w:type="dxa" w:w="2880"/>
          </w:tcPr>
          <w:p>
            <w:r>
              <w:t>Base del control de código fuente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Repositorio centralizado</w:t>
            </w:r>
          </w:p>
        </w:tc>
        <w:tc>
          <w:tcPr>
            <w:tcW w:type="dxa" w:w="2880"/>
          </w:tcPr>
          <w:p>
            <w:r>
              <w:t>Hospeda el código oficial del proyecto</w:t>
            </w:r>
          </w:p>
        </w:tc>
      </w:tr>
    </w:tbl>
    <w:p>
      <w:pPr>
        <w:pStyle w:val="Heading1"/>
      </w:pPr>
      <w:r>
        <w:t>4. Procedimiento de Versionado</w:t>
      </w:r>
    </w:p>
    <w:p>
      <w:r>
        <w:t>Se emplea un modelo basado en desarrollo sobre la rama principal (main). El procedimiento incluye:</w:t>
        <w:br/>
        <w:t>1. Desarrollo Local (git pull)</w:t>
        <w:br/>
        <w:t>2. Implementación de Cambios</w:t>
        <w:br/>
        <w:t>3. Commit Local</w:t>
        <w:br/>
        <w:t>4. Push a Remoto (git push)</w:t>
        <w:br/>
        <w:t>Ramas actuales: main.</w:t>
      </w:r>
    </w:p>
    <w:p>
      <w:pPr>
        <w:pStyle w:val="Heading1"/>
      </w:pPr>
      <w:r>
        <w:t>5. Historial de Versiones (Estado Actual Git)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Módulo / Área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Descripción de Cambios</w:t>
            </w:r>
          </w:p>
        </w:tc>
      </w:tr>
      <w:tr>
        <w:tc>
          <w:tcPr>
            <w:tcW w:type="dxa" w:w="1728"/>
          </w:tcPr>
          <w:p>
            <w:r>
              <w:t>5995e54</w:t>
            </w:r>
          </w:p>
        </w:tc>
        <w:tc>
          <w:tcPr>
            <w:tcW w:type="dxa" w:w="1728"/>
          </w:tcPr>
          <w:p>
            <w:r>
              <w:t>22/07/2026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Equipo</w:t>
            </w:r>
          </w:p>
        </w:tc>
        <w:tc>
          <w:tcPr>
            <w:tcW w:type="dxa" w:w="1728"/>
          </w:tcPr>
          <w:p>
            <w:r>
              <w:t>update</w:t>
            </w:r>
          </w:p>
        </w:tc>
      </w:tr>
      <w:tr>
        <w:tc>
          <w:tcPr>
            <w:tcW w:type="dxa" w:w="1728"/>
          </w:tcPr>
          <w:p>
            <w:r>
              <w:t>9d306be</w:t>
            </w:r>
          </w:p>
        </w:tc>
        <w:tc>
          <w:tcPr>
            <w:tcW w:type="dxa" w:w="1728"/>
          </w:tcPr>
          <w:p>
            <w:r>
              <w:t>22/07/2026</w:t>
            </w:r>
          </w:p>
        </w:tc>
        <w:tc>
          <w:tcPr>
            <w:tcW w:type="dxa" w:w="1728"/>
          </w:tcPr>
          <w:p>
            <w:r>
              <w:t>Documentación</w:t>
            </w:r>
          </w:p>
        </w:tc>
        <w:tc>
          <w:tcPr>
            <w:tcW w:type="dxa" w:w="1728"/>
          </w:tcPr>
          <w:p>
            <w:r>
              <w:t>Milena Maldonado</w:t>
            </w:r>
          </w:p>
        </w:tc>
        <w:tc>
          <w:tcPr>
            <w:tcW w:type="dxa" w:w="1728"/>
          </w:tcPr>
          <w:p>
            <w:r>
              <w:t>docs: add comprehensive project status report, root READMEs, and dev scripts</w:t>
            </w:r>
          </w:p>
        </w:tc>
      </w:tr>
      <w:tr>
        <w:tc>
          <w:tcPr>
            <w:tcW w:type="dxa" w:w="1728"/>
          </w:tcPr>
          <w:p>
            <w:r>
              <w:t>8287a05</w:t>
            </w:r>
          </w:p>
        </w:tc>
        <w:tc>
          <w:tcPr>
            <w:tcW w:type="dxa" w:w="1728"/>
          </w:tcPr>
          <w:p>
            <w:r>
              <w:t>20/07/2026</w:t>
            </w:r>
          </w:p>
        </w:tc>
        <w:tc>
          <w:tcPr>
            <w:tcW w:type="dxa" w:w="1728"/>
          </w:tcPr>
          <w:p>
            <w:r>
              <w:t>Móvil</w:t>
            </w:r>
          </w:p>
        </w:tc>
        <w:tc>
          <w:tcPr>
            <w:tcW w:type="dxa" w:w="1728"/>
          </w:tcPr>
          <w:p>
            <w:r>
              <w:t>Alejandro Andrade</w:t>
            </w:r>
          </w:p>
        </w:tc>
        <w:tc>
          <w:tcPr>
            <w:tcW w:type="dxa" w:w="1728"/>
          </w:tcPr>
          <w:p>
            <w:r>
              <w:t>feat(mobile): add offline SMS contingency, global push notifications, and release builds</w:t>
            </w:r>
          </w:p>
        </w:tc>
      </w:tr>
      <w:tr>
        <w:tc>
          <w:tcPr>
            <w:tcW w:type="dxa" w:w="1728"/>
          </w:tcPr>
          <w:p>
            <w:r>
              <w:t>3010a00</w:t>
            </w:r>
          </w:p>
        </w:tc>
        <w:tc>
          <w:tcPr>
            <w:tcW w:type="dxa" w:w="1728"/>
          </w:tcPr>
          <w:p>
            <w:r>
              <w:t>18/07/2026</w:t>
            </w:r>
          </w:p>
        </w:tc>
        <w:tc>
          <w:tcPr>
            <w:tcW w:type="dxa" w:w="1728"/>
          </w:tcPr>
          <w:p>
            <w:r>
              <w:t>Frontend Web</w:t>
            </w:r>
          </w:p>
        </w:tc>
        <w:tc>
          <w:tcPr>
            <w:tcW w:type="dxa" w:w="1728"/>
          </w:tcPr>
          <w:p>
            <w:r>
              <w:t>Allan Panchi</w:t>
            </w:r>
          </w:p>
        </w:tc>
        <w:tc>
          <w:tcPr>
            <w:tcW w:type="dxa" w:w="1728"/>
          </w:tcPr>
          <w:p>
            <w:r>
              <w:t>feat(web): implement Next.js dashboard, membership management, and secure auth</w:t>
            </w:r>
          </w:p>
        </w:tc>
      </w:tr>
      <w:tr>
        <w:tc>
          <w:tcPr>
            <w:tcW w:type="dxa" w:w="1728"/>
          </w:tcPr>
          <w:p>
            <w:r>
              <w:t>4767429</w:t>
            </w:r>
          </w:p>
        </w:tc>
        <w:tc>
          <w:tcPr>
            <w:tcW w:type="dxa" w:w="1728"/>
          </w:tcPr>
          <w:p>
            <w:r>
              <w:t>15/07/2026</w:t>
            </w:r>
          </w:p>
        </w:tc>
        <w:tc>
          <w:tcPr>
            <w:tcW w:type="dxa" w:w="1728"/>
          </w:tcPr>
          <w:p>
            <w:r>
              <w:t>Backend</w:t>
            </w:r>
          </w:p>
        </w:tc>
        <w:tc>
          <w:tcPr>
            <w:tcW w:type="dxa" w:w="1728"/>
          </w:tcPr>
          <w:p>
            <w:r>
              <w:t>Alex Trejo</w:t>
            </w:r>
          </w:p>
        </w:tc>
        <w:tc>
          <w:tcPr>
            <w:tcW w:type="dxa" w:w="1728"/>
          </w:tcPr>
          <w:p>
            <w:r>
              <w:t>feat(backend): implement enterprise Keycloak auth, routers and database integration</w:t>
            </w:r>
          </w:p>
        </w:tc>
      </w:tr>
      <w:tr>
        <w:tc>
          <w:tcPr>
            <w:tcW w:type="dxa" w:w="1728"/>
          </w:tcPr>
          <w:p>
            <w:r>
              <w:t>0d250a0</w:t>
            </w:r>
          </w:p>
        </w:tc>
        <w:tc>
          <w:tcPr>
            <w:tcW w:type="dxa" w:w="1728"/>
          </w:tcPr>
          <w:p>
            <w:r>
              <w:t>10/06/2026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Equipo</w:t>
            </w:r>
          </w:p>
        </w:tc>
        <w:tc>
          <w:tcPr>
            <w:tcW w:type="dxa" w:w="1728"/>
          </w:tcPr>
          <w:p>
            <w:r>
              <w:t>Proyecto MVP v 1.0.0</w:t>
            </w:r>
          </w:p>
        </w:tc>
      </w:tr>
      <w:tr>
        <w:tc>
          <w:tcPr>
            <w:tcW w:type="dxa" w:w="1728"/>
          </w:tcPr>
          <w:p>
            <w:r>
              <w:t>d006360</w:t>
            </w:r>
          </w:p>
        </w:tc>
        <w:tc>
          <w:tcPr>
            <w:tcW w:type="dxa" w:w="1728"/>
          </w:tcPr>
          <w:p>
            <w:r>
              <w:t>05/05/2026</w:t>
            </w:r>
          </w:p>
        </w:tc>
        <w:tc>
          <w:tcPr>
            <w:tcW w:type="dxa" w:w="1728"/>
          </w:tcPr>
          <w:p>
            <w:r>
              <w:t>Repositorio</w:t>
            </w:r>
          </w:p>
        </w:tc>
        <w:tc>
          <w:tcPr>
            <w:tcW w:type="dxa" w:w="1728"/>
          </w:tcPr>
          <w:p>
            <w:r>
              <w:t>Alex Trejo</w:t>
            </w:r>
          </w:p>
        </w:tc>
        <w:tc>
          <w:tcPr>
            <w:tcW w:type="dxa" w:w="1728"/>
          </w:tcPr>
          <w:p>
            <w:r>
              <w:t>Initial commit</w:t>
            </w:r>
          </w:p>
        </w:tc>
      </w:tr>
    </w:tbl>
    <w:p>
      <w:pPr>
        <w:pStyle w:val="Heading1"/>
      </w:pPr>
      <w:r>
        <w:t>6. Reglas de Commits</w:t>
      </w:r>
    </w:p>
    <w:p>
      <w:r>
        <w:t>Se estandarizó el uso de Conventional Commits para asegurar legibilidad en el historial. Los prefijos utilizados son:</w:t>
        <w:br/>
        <w:t>- feat: Una nueva característica.</w:t>
        <w:br/>
        <w:t>- fix: Una corrección de errores.</w:t>
        <w:br/>
        <w:t>- docs: Cambios únicamente en la documentación.</w:t>
        <w:br/>
        <w:t>- update: Actualizaciones menores generales.</w:t>
      </w:r>
    </w:p>
    <w:p>
      <w:pPr>
        <w:pStyle w:val="Heading1"/>
      </w:pPr>
      <w:r>
        <w:t>7. Conclusiones</w:t>
      </w:r>
    </w:p>
    <w:p>
      <w:r>
        <w:t>El control de versiones mediante Git ha sido el pilar fundamental para garantizar un desarrollo ordenado, seguro y auditable. Como se evidencia en el historial real, la separación clara de los commits para el backend, frontend web y móvil ha permitido un seguimiento exacto, logrando un flujo robusto y alineado con los estándares ISO/IEC 12207.</w:t>
      </w:r>
    </w:p>
    <w:p>
      <w:pPr>
        <w:pStyle w:val="Heading1"/>
      </w:pPr>
      <w:r>
        <w:t>8. Responsables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CC2E5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Milena Maldonado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Parte del equipo de desarrollo / Analista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Categoría profesional</w:t>
            </w:r>
          </w:p>
        </w:tc>
        <w:tc>
          <w:tcPr>
            <w:tcW w:type="dxa" w:w="4320"/>
          </w:tcPr>
          <w:p>
            <w:r>
              <w:t>Ing. Software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Responsabilidad</w:t>
            </w:r>
          </w:p>
        </w:tc>
        <w:tc>
          <w:tcPr>
            <w:tcW w:type="dxa" w:w="4320"/>
          </w:tcPr>
          <w:p>
            <w:r>
              <w:t>Verificar que la planificación cumpla con los estándares de calidad establecidos, supervisar el cumplimiento de los procesos definidos y proponer mejoras continuas en la documentación del proyecto.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Información de Contacto</w:t>
            </w:r>
          </w:p>
        </w:tc>
        <w:tc>
          <w:tcPr>
            <w:tcW w:type="dxa" w:w="4320"/>
          </w:tcPr>
          <w:p>
            <w:r>
              <w:t>mvmaldonado3@espe.edu.ec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CC2E5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Alex Trejo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Rol / Cargo</w:t>
            </w:r>
          </w:p>
        </w:tc>
        <w:tc>
          <w:tcPr>
            <w:tcW w:type="dxa" w:w="4320"/>
          </w:tcPr>
          <w:p>
            <w:r>
              <w:t>Líder de Proyecto / Parte del equipo de desarrollo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Categoría profesional</w:t>
            </w:r>
          </w:p>
        </w:tc>
        <w:tc>
          <w:tcPr>
            <w:tcW w:type="dxa" w:w="4320"/>
          </w:tcPr>
          <w:p>
            <w:r>
              <w:t>Ing. Software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Responsabilidad</w:t>
            </w:r>
          </w:p>
        </w:tc>
        <w:tc>
          <w:tcPr>
            <w:tcW w:type="dxa" w:w="4320"/>
          </w:tcPr>
          <w:p>
            <w:r>
              <w:t>Coordinar de manera general la planificación del proyecto, organizar las actividades por etapas, controlar su ejecución y asegurar el cumplimiento del cronograma y objetivos establecidos.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Información de Contacto</w:t>
            </w:r>
          </w:p>
        </w:tc>
        <w:tc>
          <w:tcPr>
            <w:tcW w:type="dxa" w:w="4320"/>
          </w:tcPr>
          <w:p>
            <w:r>
              <w:t>aftrejo@espe.edu.ec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CC2E5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Alejandro Andrade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Backend Developer / Database Developer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Categoría profesional</w:t>
            </w:r>
          </w:p>
        </w:tc>
        <w:tc>
          <w:tcPr>
            <w:tcW w:type="dxa" w:w="4320"/>
          </w:tcPr>
          <w:p>
            <w:r>
              <w:t>Ing. Software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Responsabilidad</w:t>
            </w:r>
          </w:p>
        </w:tc>
        <w:tc>
          <w:tcPr>
            <w:tcW w:type="dxa" w:w="4320"/>
          </w:tcPr>
          <w:p>
            <w:r>
              <w:t>Desarrollo de soluciones backend, arquitectura de sistema y control de bases de datos.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Información de Contacto</w:t>
            </w:r>
          </w:p>
        </w:tc>
        <w:tc>
          <w:tcPr>
            <w:tcW w:type="dxa" w:w="4320"/>
          </w:tcPr>
          <w:p>
            <w:r>
              <w:t>laandrade9@espe.edu.ec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CC2E5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Allan Panchi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Frontend Developer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Categoría profesional</w:t>
            </w:r>
          </w:p>
        </w:tc>
        <w:tc>
          <w:tcPr>
            <w:tcW w:type="dxa" w:w="4320"/>
          </w:tcPr>
          <w:p>
            <w:r>
              <w:t>Ing. Software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Responsabilidad</w:t>
            </w:r>
          </w:p>
        </w:tc>
        <w:tc>
          <w:tcPr>
            <w:tcW w:type="dxa" w:w="4320"/>
          </w:tcPr>
          <w:p>
            <w:r>
              <w:t>Desarrollo integral de Frontend, revisión, planificación y diseño de interfaces para usuario; siguiendo lineamientos y demás reglas usabilidad.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Información de Contacto</w:t>
            </w:r>
          </w:p>
        </w:tc>
        <w:tc>
          <w:tcPr>
            <w:tcW w:type="dxa" w:w="4320"/>
          </w:tcPr>
          <w:p>
            <w:r>
              <w:t>avpanchi@espe.edu.ec</w:t>
            </w:r>
          </w:p>
        </w:tc>
      </w:tr>
    </w:tbl>
    <w:p/>
    <w:p>
      <w:pPr>
        <w:pStyle w:val="Heading1"/>
      </w:pPr>
      <w:r>
        <w:t>9.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Descripción del Cambio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13/08/2025</w:t>
            </w:r>
          </w:p>
        </w:tc>
        <w:tc>
          <w:tcPr>
            <w:tcW w:type="dxa" w:w="2160"/>
          </w:tcPr>
          <w:p>
            <w:r>
              <w:t>Estructuración del plan inicial de versionado</w:t>
            </w:r>
          </w:p>
        </w:tc>
        <w:tc>
          <w:tcPr>
            <w:tcW w:type="dxa" w:w="2160"/>
          </w:tcPr>
          <w:p>
            <w:r>
              <w:t>Allan Panchi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22/05/2026</w:t>
            </w:r>
          </w:p>
        </w:tc>
        <w:tc>
          <w:tcPr>
            <w:tcW w:type="dxa" w:w="2160"/>
          </w:tcPr>
          <w:p>
            <w:r>
              <w:t>Documentación del commit 0d250a0 (MVP)</w:t>
            </w:r>
          </w:p>
        </w:tc>
        <w:tc>
          <w:tcPr>
            <w:tcW w:type="dxa" w:w="2160"/>
          </w:tcPr>
          <w:p>
            <w:r>
              <w:t>Alex Trejo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10/06/2026</w:t>
            </w:r>
          </w:p>
        </w:tc>
        <w:tc>
          <w:tcPr>
            <w:tcW w:type="dxa" w:w="2160"/>
          </w:tcPr>
          <w:p>
            <w:r>
              <w:t>Documentación integraciones feat(backend) y feat(web)</w:t>
            </w:r>
          </w:p>
        </w:tc>
        <w:tc>
          <w:tcPr>
            <w:tcW w:type="dxa" w:w="2160"/>
          </w:tcPr>
          <w:p>
            <w:r>
              <w:t>Alejandro Andrade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28/06/2026</w:t>
            </w:r>
          </w:p>
        </w:tc>
        <w:tc>
          <w:tcPr>
            <w:tcW w:type="dxa" w:w="2160"/>
          </w:tcPr>
          <w:p>
            <w:r>
              <w:t>Documentación integración feat(mobile)</w:t>
            </w:r>
          </w:p>
        </w:tc>
        <w:tc>
          <w:tcPr>
            <w:tcW w:type="dxa" w:w="2160"/>
          </w:tcPr>
          <w:p>
            <w:r>
              <w:t>Milena Maldonado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22/07/2026</w:t>
            </w:r>
          </w:p>
        </w:tc>
        <w:tc>
          <w:tcPr>
            <w:tcW w:type="dxa" w:w="2160"/>
          </w:tcPr>
          <w:p>
            <w:r>
              <w:t>Inserción de tabla de Responsables y validación de reglas de commit reales</w:t>
            </w:r>
          </w:p>
        </w:tc>
        <w:tc>
          <w:tcPr>
            <w:tcW w:type="dxa" w:w="2160"/>
          </w:tcPr>
          <w:p>
            <w:r>
              <w:t>Alex Trejo</w:t>
            </w:r>
          </w:p>
        </w:tc>
      </w:tr>
    </w:tbl>
    <w:p>
      <w:pPr>
        <w:pStyle w:val="Heading1"/>
      </w:pPr>
      <w:r>
        <w:t>10. Anexos</w:t>
      </w:r>
    </w:p>
    <w:p>
      <w:r>
        <w:t>Repositorio: https://github.com/Alex-Trejo/INTER_PROYECTO.git</w:t>
      </w:r>
    </w:p>
    <w:p>
      <w:r>
        <w:t>Rama Principal (Producción): main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