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de Software</w:t>
      </w:r>
    </w:p>
    <w:p>
      <w:r>
        <w:t>CHASKI ALERT — Sistema de Alerta Comunitaria Intercultural</w:t>
      </w:r>
    </w:p>
    <w:p>
      <w:r>
        <w:t>Código: Doc-PP-001 | Versión: 1.5 | Fecha de Emisión: 22/07/2026</w:t>
      </w:r>
    </w:p>
    <w:p>
      <w:r>
        <w:t>Elaborado por: Alejandro Andrade, Milena Maldonado, Allan Panchi, Alex Trejo</w:t>
      </w:r>
    </w:p>
    <w:p>
      <w:pPr>
        <w:pStyle w:val="Heading1"/>
      </w:pPr>
      <w:r>
        <w:t>1. Introducción</w:t>
      </w:r>
    </w:p>
    <w:p>
      <w:r>
        <w:t>El presente Plan de Pruebas establece la estrategia, el alcance, los criterios y los procedimientos necesarios para garantizar que Chaski Alert cumpla con los requisitos funcionales, de calidad, de usabilidad intercultural y de desempeño definidos en el proyecto. El plan asegura que los módulos backend, frontend web y frontend móvil sean evaluados exhaustivamente antes de la entrega a la directiva comunal y la puesta en producción.</w:t>
      </w:r>
    </w:p>
    <w:p>
      <w:pPr>
        <w:pStyle w:val="Heading1"/>
      </w:pPr>
      <w:r>
        <w:t>2. Objetivo de las Pruebas</w:t>
      </w:r>
    </w:p>
    <w:p>
      <w:r>
        <w:t>- Verificar funcionalidades (SOS, Muro, Mapa, Membresías).</w:t>
        <w:br/>
        <w:t>- Detectar errores en lógica de georreferenciación e UI.</w:t>
        <w:br/>
        <w:t>- Validar seguridad y datos (Keycloak y PostGIS).</w:t>
        <w:br/>
        <w:t>- Evaluar contingencia SMS offline.</w:t>
        <w:br/>
        <w:t>- Garantizar compatibilidad web y móvil.</w:t>
      </w:r>
    </w:p>
    <w:p>
      <w:pPr>
        <w:pStyle w:val="Heading1"/>
      </w:pPr>
      <w:r>
        <w:t>3. Alcance</w:t>
      </w:r>
    </w:p>
    <w:p>
      <w:pPr>
        <w:pStyle w:val="Heading2"/>
      </w:pPr>
      <w:r>
        <w:t>3.1 Módulos Incluidos</w:t>
      </w:r>
    </w:p>
    <w:p>
      <w:r>
        <w:t>Backend (FastAPI): Autenticación, alertas espaciales, comunicados, FCM.</w:t>
        <w:br/>
        <w:t>Frontend Web (Next.js): Panel administrativo con Mapa Leaflet.</w:t>
        <w:br/>
        <w:t>Frontend Móvil (React Native Expo): Botón SOS, fallback SMS, push notifications.</w:t>
      </w:r>
    </w:p>
    <w:p>
      <w:pPr>
        <w:pStyle w:val="Heading2"/>
      </w:pPr>
      <w:r>
        <w:t>3.2 Tipos de Pruebas</w:t>
      </w:r>
    </w:p>
    <w:p>
      <w:r>
        <w:t>Unitarias, Funcionales, Usabilidad (UX intercultural), Seguridad.</w:t>
      </w:r>
    </w:p>
    <w:p>
      <w:pPr>
        <w:pStyle w:val="Heading2"/>
      </w:pPr>
      <w:r>
        <w:t>3.3 Fuera del Alcance</w:t>
      </w:r>
    </w:p>
    <w:p>
      <w:r>
        <w:t>Integraciones con ECU911, pruebas de estrés de hardware externo.</w:t>
      </w:r>
    </w:p>
    <w:p>
      <w:pPr>
        <w:pStyle w:val="Heading2"/>
      </w:pPr>
      <w:r>
        <w:t>3.4 Criterios y Cobertura</w:t>
      </w:r>
    </w:p>
    <w:p>
      <w:r>
        <w:t>Cobertura funcional 100% de SOS/Mapa. Cobertura unitaria de 104 pruebas.</w:t>
      </w:r>
    </w:p>
    <w:p>
      <w:pPr>
        <w:pStyle w:val="Heading1"/>
      </w:pPr>
      <w:r>
        <w:t>4. Tipos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Prueba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Herramientas</w:t>
            </w:r>
          </w:p>
        </w:tc>
      </w:tr>
      <w:tr>
        <w:tc>
          <w:tcPr>
            <w:tcW w:type="dxa" w:w="2880"/>
          </w:tcPr>
          <w:p>
            <w:r>
              <w:t>Unitarias</w:t>
            </w:r>
          </w:p>
        </w:tc>
        <w:tc>
          <w:tcPr>
            <w:tcW w:type="dxa" w:w="2880"/>
          </w:tcPr>
          <w:p>
            <w:r>
              <w:t>Verificación de funciones individuales en cada capa del sistema</w:t>
            </w:r>
          </w:p>
        </w:tc>
        <w:tc>
          <w:tcPr>
            <w:tcW w:type="dxa" w:w="2880"/>
          </w:tcPr>
          <w:p>
            <w:r>
              <w:t>PyTest (Backend), Jest (Web), jest-expo (Móvil)</w:t>
            </w:r>
          </w:p>
        </w:tc>
      </w:tr>
      <w:tr>
        <w:tc>
          <w:tcPr>
            <w:tcW w:type="dxa" w:w="2880"/>
          </w:tcPr>
          <w:p>
            <w:r>
              <w:t>Integración</w:t>
            </w:r>
          </w:p>
        </w:tc>
        <w:tc>
          <w:tcPr>
            <w:tcW w:type="dxa" w:w="2880"/>
          </w:tcPr>
          <w:p>
            <w:r>
              <w:t>Evaluación de la comunicación HTTP/WebSocket</w:t>
            </w:r>
          </w:p>
        </w:tc>
        <w:tc>
          <w:tcPr>
            <w:tcW w:type="dxa" w:w="2880"/>
          </w:tcPr>
          <w:p>
            <w:r>
              <w:t>Postman, Swagger UI, FastAPI TestClient</w:t>
            </w:r>
          </w:p>
        </w:tc>
      </w:tr>
      <w:tr>
        <w:tc>
          <w:tcPr>
            <w:tcW w:type="dxa" w:w="2880"/>
          </w:tcPr>
          <w:p>
            <w:r>
              <w:t>Funcionales</w:t>
            </w:r>
          </w:p>
        </w:tc>
        <w:tc>
          <w:tcPr>
            <w:tcW w:type="dxa" w:w="2880"/>
          </w:tcPr>
          <w:p>
            <w:r>
              <w:t>Validación de flujos de usuario</w:t>
            </w:r>
          </w:p>
        </w:tc>
        <w:tc>
          <w:tcPr>
            <w:tcW w:type="dxa" w:w="2880"/>
          </w:tcPr>
          <w:p>
            <w:r>
              <w:t>Dispositivos Físicos, Chrome DevTools</w:t>
            </w:r>
          </w:p>
        </w:tc>
      </w:tr>
      <w:tr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Evaluación de experiencia y facilidad</w:t>
            </w:r>
          </w:p>
        </w:tc>
        <w:tc>
          <w:tcPr>
            <w:tcW w:type="dxa" w:w="2880"/>
          </w:tcPr>
          <w:p>
            <w:r>
              <w:t>Cuestionarios SUS, PSSUQ v3, UEQ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Validación de JWT y roles</w:t>
            </w:r>
          </w:p>
        </w:tc>
        <w:tc>
          <w:tcPr>
            <w:tcW w:type="dxa" w:w="2880"/>
          </w:tcPr>
          <w:p>
            <w:r>
              <w:t>Keycloak Console, Pytest</w:t>
            </w:r>
          </w:p>
        </w:tc>
      </w:tr>
    </w:tbl>
    <w:p>
      <w:pPr>
        <w:pStyle w:val="Heading1"/>
      </w:pPr>
      <w:r>
        <w:t>5. Configuración de Entorno de Pruebas</w:t>
      </w:r>
    </w:p>
    <w:p>
      <w:pPr>
        <w:pStyle w:val="Heading2"/>
      </w:pPr>
      <w:r>
        <w:t>5.1 Componentes del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Versiones / Requisitos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API RESTful asíncrona</w:t>
            </w:r>
          </w:p>
        </w:tc>
        <w:tc>
          <w:tcPr>
            <w:tcW w:type="dxa" w:w="2880"/>
          </w:tcPr>
          <w:p>
            <w:r>
              <w:t>Python 3.11+, FastAPI, Uvicorn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Base de datos espacial</w:t>
            </w:r>
          </w:p>
        </w:tc>
        <w:tc>
          <w:tcPr>
            <w:tcW w:type="dxa" w:w="2880"/>
          </w:tcPr>
          <w:p>
            <w:r>
              <w:t>PostgreSQL 16, PostGIS 3.4 (chaski_db)</w:t>
            </w:r>
          </w:p>
        </w:tc>
      </w:tr>
      <w:tr>
        <w:tc>
          <w:tcPr>
            <w:tcW w:type="dxa" w:w="2880"/>
          </w:tcPr>
          <w:p>
            <w:r>
              <w:t>Frontend Web</w:t>
            </w:r>
          </w:p>
        </w:tc>
        <w:tc>
          <w:tcPr>
            <w:tcW w:type="dxa" w:w="2880"/>
          </w:tcPr>
          <w:p>
            <w:r>
              <w:t>Panel administrativo React</w:t>
            </w:r>
          </w:p>
        </w:tc>
        <w:tc>
          <w:tcPr>
            <w:tcW w:type="dxa" w:w="2880"/>
          </w:tcPr>
          <w:p>
            <w:r>
              <w:t>Node.js 20, Next.js 16, TailwindCSS</w:t>
            </w:r>
          </w:p>
        </w:tc>
      </w:tr>
      <w:tr>
        <w:tc>
          <w:tcPr>
            <w:tcW w:type="dxa" w:w="2880"/>
          </w:tcPr>
          <w:p>
            <w:r>
              <w:t>Frontend Móvil</w:t>
            </w:r>
          </w:p>
        </w:tc>
        <w:tc>
          <w:tcPr>
            <w:tcW w:type="dxa" w:w="2880"/>
          </w:tcPr>
          <w:p>
            <w:r>
              <w:t>Aplicación móvil nativa</w:t>
            </w:r>
          </w:p>
        </w:tc>
        <w:tc>
          <w:tcPr>
            <w:tcW w:type="dxa" w:w="2880"/>
          </w:tcPr>
          <w:p>
            <w:r>
              <w:t>Expo SDK 54, React Native</w:t>
            </w:r>
          </w:p>
        </w:tc>
      </w:tr>
      <w:tr>
        <w:tc>
          <w:tcPr>
            <w:tcW w:type="dxa" w:w="2880"/>
          </w:tcPr>
          <w:p>
            <w:r>
              <w:t>IAM / Seguridad</w:t>
            </w:r>
          </w:p>
        </w:tc>
        <w:tc>
          <w:tcPr>
            <w:tcW w:type="dxa" w:w="2880"/>
          </w:tcPr>
          <w:p>
            <w:r>
              <w:t>Servidor de identidades</w:t>
            </w:r>
          </w:p>
        </w:tc>
        <w:tc>
          <w:tcPr>
            <w:tcW w:type="dxa" w:w="2880"/>
          </w:tcPr>
          <w:p>
            <w:r>
              <w:t>Keycloak 24+ (chaski-realm)</w:t>
            </w:r>
          </w:p>
        </w:tc>
      </w:tr>
    </w:tbl>
    <w:p>
      <w:pPr>
        <w:pStyle w:val="Heading2"/>
      </w:pPr>
      <w:r>
        <w:t>5.2 Preparación del Entorno</w:t>
      </w:r>
    </w:p>
    <w:p>
      <w:r>
        <w:t>Backend: Python 3.11+, .env</w:t>
        <w:br/>
        <w:t>DB/Keycloak: Docker compose</w:t>
        <w:br/>
        <w:t>Frontend: npm install, EXPO_PUBLIC_API_URL configurado.</w:t>
      </w:r>
    </w:p>
    <w:p>
      <w:pPr>
        <w:pStyle w:val="Heading1"/>
      </w:pPr>
      <w:r>
        <w:t>6. Estrategia de Pruebas</w:t>
      </w:r>
    </w:p>
    <w:p>
      <w:r>
        <w:t>1. Planificación de CP críticos.</w:t>
        <w:br/>
        <w:t>2. Ejecución Unitaria (104 pruebas).</w:t>
        <w:br/>
        <w:t>3. Pruebas UX con comuneros.</w:t>
        <w:br/>
        <w:t>4. Validación Fallback (Apagar internet -&gt; forzar SMS).</w:t>
      </w:r>
    </w:p>
    <w:p>
      <w:pPr>
        <w:pStyle w:val="Heading1"/>
      </w:pPr>
      <w:r>
        <w:t>7. Plan de Casos de Prueba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Funcionalidad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Datos / Escenario</w:t>
            </w:r>
          </w:p>
        </w:tc>
      </w:tr>
      <w:tr>
        <w:tc>
          <w:tcPr>
            <w:tcW w:type="dxa" w:w="1728"/>
          </w:tcPr>
          <w:p>
            <w:r>
              <w:t>CP-01</w:t>
            </w:r>
          </w:p>
        </w:tc>
        <w:tc>
          <w:tcPr>
            <w:tcW w:type="dxa" w:w="1728"/>
          </w:tcPr>
          <w:p>
            <w:r>
              <w:t>Autenticación</w:t>
            </w:r>
          </w:p>
        </w:tc>
        <w:tc>
          <w:tcPr>
            <w:tcW w:type="dxa" w:w="1728"/>
          </w:tcPr>
          <w:p>
            <w:r>
              <w:t>Login Keycloak</w:t>
            </w:r>
          </w:p>
        </w:tc>
        <w:tc>
          <w:tcPr>
            <w:tcW w:type="dxa" w:w="1728"/>
          </w:tcPr>
          <w:p>
            <w:r>
              <w:t>Inicio de sesión con credenciales válidas.</w:t>
            </w:r>
          </w:p>
        </w:tc>
        <w:tc>
          <w:tcPr>
            <w:tcW w:type="dxa" w:w="1728"/>
          </w:tcPr>
          <w:p>
            <w:r>
              <w:t>User: admin</w:t>
            </w:r>
          </w:p>
        </w:tc>
      </w:tr>
      <w:tr>
        <w:tc>
          <w:tcPr>
            <w:tcW w:type="dxa" w:w="1728"/>
          </w:tcPr>
          <w:p>
            <w:r>
              <w:t>CP-02</w:t>
            </w:r>
          </w:p>
        </w:tc>
        <w:tc>
          <w:tcPr>
            <w:tcW w:type="dxa" w:w="1728"/>
          </w:tcPr>
          <w:p>
            <w:r>
              <w:t>Alertas</w:t>
            </w:r>
          </w:p>
        </w:tc>
        <w:tc>
          <w:tcPr>
            <w:tcW w:type="dxa" w:w="1728"/>
          </w:tcPr>
          <w:p>
            <w:r>
              <w:t>Emisión SOS</w:t>
            </w:r>
          </w:p>
        </w:tc>
        <w:tc>
          <w:tcPr>
            <w:tcW w:type="dxa" w:w="1728"/>
          </w:tcPr>
          <w:p>
            <w:r>
              <w:t>Presionar SOS por 3s y enviar geolocalización.</w:t>
            </w:r>
          </w:p>
        </w:tc>
        <w:tc>
          <w:tcPr>
            <w:tcW w:type="dxa" w:w="1728"/>
          </w:tcPr>
          <w:p>
            <w:r>
              <w:t>GPS Activo, Internet OK</w:t>
            </w:r>
          </w:p>
        </w:tc>
      </w:tr>
      <w:tr>
        <w:tc>
          <w:tcPr>
            <w:tcW w:type="dxa" w:w="1728"/>
          </w:tcPr>
          <w:p>
            <w:r>
              <w:t>CP-03</w:t>
            </w:r>
          </w:p>
        </w:tc>
        <w:tc>
          <w:tcPr>
            <w:tcW w:type="dxa" w:w="1728"/>
          </w:tcPr>
          <w:p>
            <w:r>
              <w:t>Alertas</w:t>
            </w:r>
          </w:p>
        </w:tc>
        <w:tc>
          <w:tcPr>
            <w:tcW w:type="dxa" w:w="1728"/>
          </w:tcPr>
          <w:p>
            <w:r>
              <w:t>Fallback a SMS</w:t>
            </w:r>
          </w:p>
        </w:tc>
        <w:tc>
          <w:tcPr>
            <w:tcW w:type="dxa" w:w="1728"/>
          </w:tcPr>
          <w:p>
            <w:r>
              <w:t>Intentar emitir SOS sin conexión a internet.</w:t>
            </w:r>
          </w:p>
        </w:tc>
        <w:tc>
          <w:tcPr>
            <w:tcW w:type="dxa" w:w="1728"/>
          </w:tcPr>
          <w:p>
            <w:r>
              <w:t>Wi-Fi/Datos: OFF</w:t>
            </w:r>
          </w:p>
        </w:tc>
      </w:tr>
      <w:tr>
        <w:tc>
          <w:tcPr>
            <w:tcW w:type="dxa" w:w="1728"/>
          </w:tcPr>
          <w:p>
            <w:r>
              <w:t>CP-04</w:t>
            </w:r>
          </w:p>
        </w:tc>
        <w:tc>
          <w:tcPr>
            <w:tcW w:type="dxa" w:w="1728"/>
          </w:tcPr>
          <w:p>
            <w:r>
              <w:t>Mapa Web</w:t>
            </w:r>
          </w:p>
        </w:tc>
        <w:tc>
          <w:tcPr>
            <w:tcW w:type="dxa" w:w="1728"/>
          </w:tcPr>
          <w:p>
            <w:r>
              <w:t>Recepción</w:t>
            </w:r>
          </w:p>
        </w:tc>
        <w:tc>
          <w:tcPr>
            <w:tcW w:type="dxa" w:w="1728"/>
          </w:tcPr>
          <w:p>
            <w:r>
              <w:t>Verificar que el SOS emitido aparezca en &lt;5s.</w:t>
            </w:r>
          </w:p>
        </w:tc>
        <w:tc>
          <w:tcPr>
            <w:tcW w:type="dxa" w:w="1728"/>
          </w:tcPr>
          <w:p>
            <w:r>
              <w:t>Interfaz Directiva Activa</w:t>
            </w:r>
          </w:p>
        </w:tc>
      </w:tr>
      <w:tr>
        <w:tc>
          <w:tcPr>
            <w:tcW w:type="dxa" w:w="1728"/>
          </w:tcPr>
          <w:p>
            <w:r>
              <w:t>CP-05</w:t>
            </w:r>
          </w:p>
        </w:tc>
        <w:tc>
          <w:tcPr>
            <w:tcW w:type="dxa" w:w="1728"/>
          </w:tcPr>
          <w:p>
            <w:r>
              <w:t>Mapa Web</w:t>
            </w:r>
          </w:p>
        </w:tc>
        <w:tc>
          <w:tcPr>
            <w:tcW w:type="dxa" w:w="1728"/>
          </w:tcPr>
          <w:p>
            <w:r>
              <w:t>Descartar Alerta</w:t>
            </w:r>
          </w:p>
        </w:tc>
        <w:tc>
          <w:tcPr>
            <w:tcW w:type="dxa" w:w="1728"/>
          </w:tcPr>
          <w:p>
            <w:r>
              <w:t>Directiva marca alerta como Falsa Alarma.</w:t>
            </w:r>
          </w:p>
        </w:tc>
        <w:tc>
          <w:tcPr>
            <w:tcW w:type="dxa" w:w="1728"/>
          </w:tcPr>
          <w:p>
            <w:r>
              <w:t>Estado -&gt; Resuelta</w:t>
            </w:r>
          </w:p>
        </w:tc>
      </w:tr>
      <w:tr>
        <w:tc>
          <w:tcPr>
            <w:tcW w:type="dxa" w:w="1728"/>
          </w:tcPr>
          <w:p>
            <w:r>
              <w:t>CP-06</w:t>
            </w:r>
          </w:p>
        </w:tc>
        <w:tc>
          <w:tcPr>
            <w:tcW w:type="dxa" w:w="1728"/>
          </w:tcPr>
          <w:p>
            <w:r>
              <w:t>Comunicados</w:t>
            </w:r>
          </w:p>
        </w:tc>
        <w:tc>
          <w:tcPr>
            <w:tcW w:type="dxa" w:w="1728"/>
          </w:tcPr>
          <w:p>
            <w:r>
              <w:t>Publicar Aviso</w:t>
            </w:r>
          </w:p>
        </w:tc>
        <w:tc>
          <w:tcPr>
            <w:tcW w:type="dxa" w:w="1728"/>
          </w:tcPr>
          <w:p>
            <w:r>
              <w:t>Validación de títulos vacíos o triviales.</w:t>
            </w:r>
          </w:p>
        </w:tc>
        <w:tc>
          <w:tcPr>
            <w:tcW w:type="dxa" w:w="1728"/>
          </w:tcPr>
          <w:p>
            <w:r>
              <w:t>Título: "aq" (Falla), "Asamblea" (OK)</w:t>
            </w:r>
          </w:p>
        </w:tc>
      </w:tr>
      <w:tr>
        <w:tc>
          <w:tcPr>
            <w:tcW w:type="dxa" w:w="1728"/>
          </w:tcPr>
          <w:p>
            <w:r>
              <w:t>CP-07</w:t>
            </w:r>
          </w:p>
        </w:tc>
        <w:tc>
          <w:tcPr>
            <w:tcW w:type="dxa" w:w="1728"/>
          </w:tcPr>
          <w:p>
            <w:r>
              <w:t>Comunicados</w:t>
            </w:r>
          </w:p>
        </w:tc>
        <w:tc>
          <w:tcPr>
            <w:tcW w:type="dxa" w:w="1728"/>
          </w:tcPr>
          <w:p>
            <w:r>
              <w:t>Recepción Push</w:t>
            </w:r>
          </w:p>
        </w:tc>
        <w:tc>
          <w:tcPr>
            <w:tcW w:type="dxa" w:w="1728"/>
          </w:tcPr>
          <w:p>
            <w:r>
              <w:t>Móvil recibe el comunicado vía FCM.</w:t>
            </w:r>
          </w:p>
        </w:tc>
        <w:tc>
          <w:tcPr>
            <w:tcW w:type="dxa" w:w="1728"/>
          </w:tcPr>
          <w:p>
            <w:r>
              <w:t>Token FCM válido</w:t>
            </w:r>
          </w:p>
        </w:tc>
      </w:tr>
      <w:tr>
        <w:tc>
          <w:tcPr>
            <w:tcW w:type="dxa" w:w="1728"/>
          </w:tcPr>
          <w:p>
            <w:r>
              <w:t>CP-08</w:t>
            </w:r>
          </w:p>
        </w:tc>
        <w:tc>
          <w:tcPr>
            <w:tcW w:type="dxa" w:w="1728"/>
          </w:tcPr>
          <w:p>
            <w:r>
              <w:t>Membresía</w:t>
            </w:r>
          </w:p>
        </w:tc>
        <w:tc>
          <w:tcPr>
            <w:tcW w:type="dxa" w:w="1728"/>
          </w:tcPr>
          <w:p>
            <w:r>
              <w:t>Solicitar Ingreso</w:t>
            </w:r>
          </w:p>
        </w:tc>
        <w:tc>
          <w:tcPr>
            <w:tcW w:type="dxa" w:w="1728"/>
          </w:tcPr>
          <w:p>
            <w:r>
              <w:t>Comunero nuevo solicita unirse al sector.</w:t>
            </w:r>
          </w:p>
        </w:tc>
        <w:tc>
          <w:tcPr>
            <w:tcW w:type="dxa" w:w="1728"/>
          </w:tcPr>
          <w:p>
            <w:r>
              <w:t>Barrio: Uray Llakta</w:t>
            </w:r>
          </w:p>
        </w:tc>
      </w:tr>
    </w:tbl>
    <w:p>
      <w:pPr>
        <w:pStyle w:val="Heading1"/>
      </w:pPr>
      <w:r>
        <w:t>8. Criterios de Aceptación</w:t>
      </w:r>
    </w:p>
    <w:p>
      <w:r>
        <w:t>Todos los CP exitosos. 104 pruebas unitarias base limpias. Corrección de hallazgos UX.</w:t>
      </w:r>
    </w:p>
    <w:p>
      <w:pPr>
        <w:pStyle w:val="Heading1"/>
      </w:pPr>
      <w:r>
        <w:t>9. Documentación de Resultados</w:t>
      </w:r>
    </w:p>
    <w:p>
      <w:r>
        <w:t>Registrados en PRUEBAS_UNITARIAS.md y reportes PSSUQ/UEQ con evidencia visual anexada.</w:t>
      </w:r>
    </w:p>
    <w:p>
      <w:pPr>
        <w:pStyle w:val="Heading1"/>
      </w:pPr>
      <w:r>
        <w:t>10.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Milena Maldonado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Parte del equipo de desarrollo / Analista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mvmaldonado3@espe.edu.ec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Alex Trejo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 / Cargo</w:t>
            </w:r>
          </w:p>
        </w:tc>
        <w:tc>
          <w:tcPr>
            <w:tcW w:type="dxa" w:w="4320"/>
          </w:tcPr>
          <w:p>
            <w:r>
              <w:t>Líder de Proyecto / Parte del equipo de desarrollo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aftrejo@espe.edu.ec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Alejandro Andrade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Backend Developer / Database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de soluciones backend, arquitectura de sistema y control de bases de datos.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laandrade9@espe.edu.ec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Allan Panchi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Frontend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integral de Frontend, revisión, planificación y diseño de interfaces para usuario; siguiendo lineamientos y demás reglas usabilidad.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avpanchi@espe.edu.ec</w:t>
            </w:r>
          </w:p>
        </w:tc>
      </w:tr>
    </w:tbl>
    <w:p/>
    <w:p>
      <w:pPr>
        <w:pStyle w:val="Heading1"/>
      </w:pPr>
      <w:r>
        <w:t>11.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Versión inicial del Plan de Pruebas</w:t>
            </w:r>
          </w:p>
        </w:tc>
        <w:tc>
          <w:tcPr>
            <w:tcW w:type="dxa" w:w="2160"/>
          </w:tcPr>
          <w:p>
            <w:r>
              <w:t>Alejandro Andrade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Refactorización adaptada a Chaski Alert y Matriz de CP real.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</w:tbl>
    <w:p/>
    <w:p>
      <w:pPr>
        <w:jc w:val="center"/>
      </w:pPr>
      <w:r>
        <w:t>________________________                             ___________________________________</w:t>
        <w:br/>
      </w:r>
      <w:r>
        <w:t xml:space="preserve">  Director de Pruebas                                        Firma del Líder de Proyecto</w:t>
        <w:br/>
      </w:r>
      <w:r>
        <w:t xml:space="preserve">   Alejandro Andrade                                                  Alex Trejo</w:t>
      </w:r>
    </w:p>
    <w:p>
      <w:pPr>
        <w:pStyle w:val="Heading1"/>
      </w:pPr>
      <w:r>
        <w:t>12. Anexos</w:t>
      </w:r>
    </w:p>
    <w:p>
      <w:r>
        <w:t>Repositorio de Github</w:t>
        <w:br/>
        <w:t>Enlace:</w:t>
        <w:br/>
        <w:t>https://github.com/Alex-Trejo/INTER_PROYECTO.git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