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i w:val="0"/>
          <w:color w:val="0D7377"/>
          <w:sz w:val="52"/>
        </w:rPr>
        <w:t>CHASKI ALERT</w:t>
      </w:r>
    </w:p>
    <w:p>
      <w:pPr>
        <w:jc w:val="center"/>
      </w:pPr>
      <w:r>
        <w:rPr>
          <w:b w:val="0"/>
          <w:i w:val="0"/>
          <w:sz w:val="28"/>
        </w:rPr>
        <w:t>Sistema de Alerta Comunitaria Intercultural</w:t>
      </w:r>
    </w:p>
    <w:p/>
    <w:p>
      <w:pPr>
        <w:jc w:val="center"/>
      </w:pPr>
      <w:r>
        <w:rPr>
          <w:b w:val="0"/>
          <w:i/>
          <w:color w:val="52514E"/>
          <w:sz w:val="22"/>
        </w:rPr>
        <w:t>Plataforma bilingüe Español–Kichwa de seguridad comunitaria para zonas rurales: una aplicación móvil con botón SOS georreferenciado y contingencia por SMS sin internet, un panel web de monitoreo en tiempo real para la directiva comunal (mapa de alertas, comunicados, membresías) y un backend con autenticación por roles.</w:t>
      </w:r>
    </w:p>
    <w:p/>
    <w:p/>
    <w:p/>
    <w:p>
      <w:pPr>
        <w:jc w:val="center"/>
      </w:pPr>
      <w:r>
        <w:rPr>
          <w:b/>
          <w:i w:val="0"/>
          <w:color w:val="0D7377"/>
          <w:sz w:val="36"/>
        </w:rPr>
        <w:t>INFORME TÉCNICO — EVALUACIÓN DE CASOS</w:t>
      </w:r>
    </w:p>
    <w:p>
      <w:pPr>
        <w:jc w:val="center"/>
      </w:pPr>
      <w:r>
        <w:rPr>
          <w:b w:val="0"/>
          <w:i/>
          <w:sz w:val="24"/>
        </w:rPr>
        <w:t>Aplicación de métricas de evaluación de usabilidad (PSSUQ) y experiencia de usuario (UEQ), con contraste frente a SUS y la evaluación heurística de Jakob Nielsen</w:t>
      </w:r>
    </w:p>
    <w:p/>
    <w:p/>
    <w:p/>
    <w:p>
      <w:pPr>
        <w:jc w:val="center"/>
      </w:pPr>
      <w:r>
        <w:rPr>
          <w:b w:val="0"/>
          <w:i w:val="0"/>
          <w:sz w:val="22"/>
        </w:rPr>
        <w:t>8 de julio de 2026</w:t>
      </w:r>
    </w:p>
    <w:p>
      <w:r>
        <w:br w:type="page"/>
      </w:r>
    </w:p>
    <w:p>
      <w:pPr>
        <w:pStyle w:val="Heading1"/>
      </w:pPr>
      <w:r>
        <w:rPr>
          <w:rFonts w:ascii="Calibri" w:hAnsi="Calibri"/>
          <w:color w:val="0D7377"/>
        </w:rPr>
        <w:t>1. Introducción</w:t>
      </w:r>
    </w:p>
    <w:p>
      <w:r>
        <w:t>El presente informe técnico documenta la evaluación de la calidad en uso del sistema Chaski Alert, un sistema de alerta comunitaria con identidad intercultural Kichwa orientado a comunidades rurales de la sierra ecuatoriana. El sistema está compuesto por tres piezas: (a) una aplicación móvil (Expo/React Native) orientada al comunero, cuyo flujo central es un botón SOS georreferenciado con contingencia por SMS cuando no existe conexión a internet; (b) un panel web de monitoreo (Next.js 15) reservado a la Directiva comunal, con mapa de alertas en Leaflet, muro de comunicados, historial de incidencias y gestión de membresías; y (c) un backend FastAPI con base de datos PostGIS y autenticación federada mediante Keycloak con dos roles: Directiva y Comunero. Toda la interfaz incorpora bilingüismo Español–Kichwa (Yanapaway, Willaykuna, Ayllu, Lluqsiy) e iconografía andina como eje de pertinencia cultural.</w:t>
      </w:r>
    </w:p>
    <w:p>
      <w:r>
        <w:t>En evaluaciones anteriores el sistema ya había sido revisado con la escala SUS y con las diez heurísticas de Jakob Nielsen. Para el presente informe se investigaron métricas alternativas reconocidas en la literatura y se seleccionaron dos instrumentos distintos: PSSUQ v3 (Post-Study System Usability Questionnaire) como métrica de usabilidad y UEQ (User Experience Questionnaire) como métrica de experiencia de usuario. Ambos se aplicaron a 15 participantes externos al equipo de desarrollo sobre el sistema en ejecución, y —para disponer de una base de comparación homogénea— en la misma sesión se aplicó también la escala SUS y una evaluación heurística de Nielsen con cinco evaluadores. Los hallazgos que sustentan las calificaciones provienen de una inspección crítica real del sistema en vivo realizada el 8 de julio de 2026 (recorrido completo del panel web de la Directiva, emisión de una alerta SOS real desde el cliente móvil físico con verificación de su llegada al mapa, y revisión de cada pantalla de la app), cuyas evidencias se conservan en la carpeta de capturas adjunta.</w:t>
      </w:r>
    </w:p>
    <w:p>
      <w:pPr>
        <w:pStyle w:val="Heading1"/>
      </w:pPr>
      <w:r>
        <w:rPr>
          <w:rFonts w:ascii="Calibri" w:hAnsi="Calibri"/>
          <w:color w:val="0D7377"/>
        </w:rPr>
        <w:t>2. Fundamentación teórica</w:t>
      </w:r>
    </w:p>
    <w:p>
      <w:pPr>
        <w:pStyle w:val="Heading2"/>
      </w:pPr>
      <w:r>
        <w:rPr>
          <w:rFonts w:ascii="Calibri" w:hAnsi="Calibri"/>
          <w:color w:val="0D7377"/>
        </w:rPr>
        <w:t>2.1. Investigación de métricas de evaluación (Paso 1)</w:t>
      </w:r>
    </w:p>
    <w:p>
      <w:r>
        <w:t>Se revisaron los instrumentos de evaluación de usabilidad y experiencia de usuario más citados en la literatura, resumidos en la Tabla 1, valorando su enfoque, extensión y pertinencia para un sistema de emergencias comunitario e intercultural.</w:t>
      </w:r>
    </w:p>
    <w:p>
      <w:r>
        <w:rPr>
          <w:b w:val="0"/>
          <w:i/>
          <w:color w:val="52514E"/>
          <w:sz w:val="18"/>
        </w:rPr>
        <w:t>Tabla 1. Métricas investigadas y valoración de pertinencia para Chaski Alert.</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160"/>
            <w:shd w:val="clear" w:fill="0D7377"/>
          </w:tcPr>
          <w:p>
            <w:r/>
            <w:r>
              <w:rPr>
                <w:b/>
                <w:color w:val="FFFFFF"/>
                <w:sz w:val="17"/>
              </w:rPr>
              <w:t>Métrica</w:t>
            </w:r>
          </w:p>
        </w:tc>
        <w:tc>
          <w:tcPr>
            <w:tcW w:type="dxa" w:w="2448"/>
            <w:shd w:val="clear" w:fill="0D7377"/>
          </w:tcPr>
          <w:p>
            <w:r/>
            <w:r>
              <w:rPr>
                <w:b/>
                <w:color w:val="FFFFFF"/>
                <w:sz w:val="17"/>
              </w:rPr>
              <w:t>Qué mide</w:t>
            </w:r>
          </w:p>
        </w:tc>
        <w:tc>
          <w:tcPr>
            <w:tcW w:type="dxa" w:w="720"/>
            <w:shd w:val="clear" w:fill="0D7377"/>
          </w:tcPr>
          <w:p>
            <w:r/>
            <w:r>
              <w:rPr>
                <w:b/>
                <w:color w:val="FFFFFF"/>
                <w:sz w:val="17"/>
              </w:rPr>
              <w:t>Ítems</w:t>
            </w:r>
          </w:p>
        </w:tc>
        <w:tc>
          <w:tcPr>
            <w:tcW w:type="dxa" w:w="1872"/>
            <w:shd w:val="clear" w:fill="0D7377"/>
          </w:tcPr>
          <w:p>
            <w:r/>
            <w:r>
              <w:rPr>
                <w:b/>
                <w:color w:val="FFFFFF"/>
                <w:sz w:val="17"/>
              </w:rPr>
              <w:t>Tipo</w:t>
            </w:r>
          </w:p>
        </w:tc>
        <w:tc>
          <w:tcPr>
            <w:tcW w:type="dxa" w:w="3168"/>
            <w:shd w:val="clear" w:fill="0D7377"/>
          </w:tcPr>
          <w:p>
            <w:r/>
            <w:r>
              <w:rPr>
                <w:b/>
                <w:color w:val="FFFFFF"/>
                <w:sz w:val="17"/>
              </w:rPr>
              <w:t>Pertinencia para el proyecto</w:t>
            </w:r>
          </w:p>
        </w:tc>
      </w:tr>
      <w:tr>
        <w:tc>
          <w:tcPr>
            <w:tcW w:type="dxa" w:w="2160"/>
          </w:tcPr>
          <w:p>
            <w:r/>
            <w:r>
              <w:rPr>
                <w:sz w:val="17"/>
              </w:rPr>
              <w:t>UEQ (Laugwitz et al., 2008)</w:t>
            </w:r>
          </w:p>
        </w:tc>
        <w:tc>
          <w:tcPr>
            <w:tcW w:type="dxa" w:w="2448"/>
          </w:tcPr>
          <w:p>
            <w:r/>
            <w:r>
              <w:rPr>
                <w:sz w:val="17"/>
              </w:rPr>
              <w:t>UX integral: escalas pragmáticas y hedónicas</w:t>
            </w:r>
          </w:p>
        </w:tc>
        <w:tc>
          <w:tcPr>
            <w:tcW w:type="dxa" w:w="720"/>
          </w:tcPr>
          <w:p>
            <w:r/>
            <w:r>
              <w:rPr>
                <w:sz w:val="17"/>
              </w:rPr>
              <w:t>26</w:t>
            </w:r>
          </w:p>
        </w:tc>
        <w:tc>
          <w:tcPr>
            <w:tcW w:type="dxa" w:w="1872"/>
          </w:tcPr>
          <w:p>
            <w:r/>
            <w:r>
              <w:rPr>
                <w:sz w:val="17"/>
              </w:rPr>
              <w:t>Cuestionario post-uso</w:t>
            </w:r>
          </w:p>
        </w:tc>
        <w:tc>
          <w:tcPr>
            <w:tcW w:type="dxa" w:w="3168"/>
          </w:tcPr>
          <w:p>
            <w:r/>
            <w:r>
              <w:rPr>
                <w:sz w:val="17"/>
              </w:rPr>
              <w:t>Alta: separa lo funcional de lo emocional-cultural; benchmark internacional</w:t>
            </w:r>
          </w:p>
        </w:tc>
      </w:tr>
      <w:tr>
        <w:tc>
          <w:tcPr>
            <w:tcW w:type="dxa" w:w="2160"/>
          </w:tcPr>
          <w:p>
            <w:r/>
            <w:r>
              <w:rPr>
                <w:sz w:val="17"/>
              </w:rPr>
              <w:t>AttrakDiff (Hassenzahl, 2003)</w:t>
            </w:r>
          </w:p>
        </w:tc>
        <w:tc>
          <w:tcPr>
            <w:tcW w:type="dxa" w:w="2448"/>
          </w:tcPr>
          <w:p>
            <w:r/>
            <w:r>
              <w:rPr>
                <w:sz w:val="17"/>
              </w:rPr>
              <w:t>Cualidad pragmática vs. hedónica</w:t>
            </w:r>
          </w:p>
        </w:tc>
        <w:tc>
          <w:tcPr>
            <w:tcW w:type="dxa" w:w="720"/>
          </w:tcPr>
          <w:p>
            <w:r/>
            <w:r>
              <w:rPr>
                <w:sz w:val="17"/>
              </w:rPr>
              <w:t>28</w:t>
            </w:r>
          </w:p>
        </w:tc>
        <w:tc>
          <w:tcPr>
            <w:tcW w:type="dxa" w:w="1872"/>
          </w:tcPr>
          <w:p>
            <w:r/>
            <w:r>
              <w:rPr>
                <w:sz w:val="17"/>
              </w:rPr>
              <w:t>Diferencial semántico</w:t>
            </w:r>
          </w:p>
        </w:tc>
        <w:tc>
          <w:tcPr>
            <w:tcW w:type="dxa" w:w="3168"/>
          </w:tcPr>
          <w:p>
            <w:r/>
            <w:r>
              <w:rPr>
                <w:sz w:val="17"/>
              </w:rPr>
              <w:t>Media: solapa con UEQ, sin benchmark abierto</w:t>
            </w:r>
          </w:p>
        </w:tc>
      </w:tr>
      <w:tr>
        <w:tc>
          <w:tcPr>
            <w:tcW w:type="dxa" w:w="2160"/>
          </w:tcPr>
          <w:p>
            <w:r/>
            <w:r>
              <w:rPr>
                <w:sz w:val="17"/>
              </w:rPr>
              <w:t>UMUX (Finstad, 2010)</w:t>
            </w:r>
          </w:p>
        </w:tc>
        <w:tc>
          <w:tcPr>
            <w:tcW w:type="dxa" w:w="2448"/>
          </w:tcPr>
          <w:p>
            <w:r/>
            <w:r>
              <w:rPr>
                <w:sz w:val="17"/>
              </w:rPr>
              <w:t>Usabilidad percibida (proxy de SUS)</w:t>
            </w:r>
          </w:p>
        </w:tc>
        <w:tc>
          <w:tcPr>
            <w:tcW w:type="dxa" w:w="720"/>
          </w:tcPr>
          <w:p>
            <w:r/>
            <w:r>
              <w:rPr>
                <w:sz w:val="17"/>
              </w:rPr>
              <w:t>4</w:t>
            </w:r>
          </w:p>
        </w:tc>
        <w:tc>
          <w:tcPr>
            <w:tcW w:type="dxa" w:w="1872"/>
          </w:tcPr>
          <w:p>
            <w:r/>
            <w:r>
              <w:rPr>
                <w:sz w:val="17"/>
              </w:rPr>
              <w:t>Cuestionario post-uso</w:t>
            </w:r>
          </w:p>
        </w:tc>
        <w:tc>
          <w:tcPr>
            <w:tcW w:type="dxa" w:w="3168"/>
          </w:tcPr>
          <w:p>
            <w:r/>
            <w:r>
              <w:rPr>
                <w:sz w:val="17"/>
              </w:rPr>
              <w:t>Media: demasiado corto para diagnosticar</w:t>
            </w:r>
          </w:p>
        </w:tc>
      </w:tr>
      <w:tr>
        <w:tc>
          <w:tcPr>
            <w:tcW w:type="dxa" w:w="2160"/>
          </w:tcPr>
          <w:p>
            <w:r/>
            <w:r>
              <w:rPr>
                <w:sz w:val="17"/>
              </w:rPr>
              <w:t>PSSUQ v3 (Lewis, 2002)</w:t>
            </w:r>
          </w:p>
        </w:tc>
        <w:tc>
          <w:tcPr>
            <w:tcW w:type="dxa" w:w="2448"/>
          </w:tcPr>
          <w:p>
            <w:r/>
            <w:r>
              <w:rPr>
                <w:sz w:val="17"/>
              </w:rPr>
              <w:t>Usabilidad post-estudio con 3 subescalas</w:t>
            </w:r>
          </w:p>
        </w:tc>
        <w:tc>
          <w:tcPr>
            <w:tcW w:type="dxa" w:w="720"/>
          </w:tcPr>
          <w:p>
            <w:r/>
            <w:r>
              <w:rPr>
                <w:sz w:val="17"/>
              </w:rPr>
              <w:t>16</w:t>
            </w:r>
          </w:p>
        </w:tc>
        <w:tc>
          <w:tcPr>
            <w:tcW w:type="dxa" w:w="1872"/>
          </w:tcPr>
          <w:p>
            <w:r/>
            <w:r>
              <w:rPr>
                <w:sz w:val="17"/>
              </w:rPr>
              <w:t>Cuestionario post-estudio</w:t>
            </w:r>
          </w:p>
        </w:tc>
        <w:tc>
          <w:tcPr>
            <w:tcW w:type="dxa" w:w="3168"/>
          </w:tcPr>
          <w:p>
            <w:r/>
            <w:r>
              <w:rPr>
                <w:sz w:val="17"/>
              </w:rPr>
              <w:t>Alta: la subescala INFOQUAL diagnostica mensajes de error y ayuda</w:t>
            </w:r>
          </w:p>
        </w:tc>
      </w:tr>
      <w:tr>
        <w:tc>
          <w:tcPr>
            <w:tcW w:type="dxa" w:w="2160"/>
          </w:tcPr>
          <w:p>
            <w:r/>
            <w:r>
              <w:rPr>
                <w:sz w:val="17"/>
              </w:rPr>
              <w:t>CSUQ (Lewis, 1995)</w:t>
            </w:r>
          </w:p>
        </w:tc>
        <w:tc>
          <w:tcPr>
            <w:tcW w:type="dxa" w:w="2448"/>
          </w:tcPr>
          <w:p>
            <w:r/>
            <w:r>
              <w:rPr>
                <w:sz w:val="17"/>
              </w:rPr>
              <w:t>Versión de campo del PSSUQ</w:t>
            </w:r>
          </w:p>
        </w:tc>
        <w:tc>
          <w:tcPr>
            <w:tcW w:type="dxa" w:w="720"/>
          </w:tcPr>
          <w:p>
            <w:r/>
            <w:r>
              <w:rPr>
                <w:sz w:val="17"/>
              </w:rPr>
              <w:t>19</w:t>
            </w:r>
          </w:p>
        </w:tc>
        <w:tc>
          <w:tcPr>
            <w:tcW w:type="dxa" w:w="1872"/>
          </w:tcPr>
          <w:p>
            <w:r/>
            <w:r>
              <w:rPr>
                <w:sz w:val="17"/>
              </w:rPr>
              <w:t>Cuestionario</w:t>
            </w:r>
          </w:p>
        </w:tc>
        <w:tc>
          <w:tcPr>
            <w:tcW w:type="dxa" w:w="3168"/>
          </w:tcPr>
          <w:p>
            <w:r/>
            <w:r>
              <w:rPr>
                <w:sz w:val="17"/>
              </w:rPr>
              <w:t>Media: equivalente al PSSUQ elegido</w:t>
            </w:r>
          </w:p>
        </w:tc>
      </w:tr>
      <w:tr>
        <w:tc>
          <w:tcPr>
            <w:tcW w:type="dxa" w:w="2160"/>
          </w:tcPr>
          <w:p>
            <w:r/>
            <w:r>
              <w:rPr>
                <w:sz w:val="17"/>
              </w:rPr>
              <w:t>NASA-TLX (Hart &amp; Staveland, 1988)</w:t>
            </w:r>
          </w:p>
        </w:tc>
        <w:tc>
          <w:tcPr>
            <w:tcW w:type="dxa" w:w="2448"/>
          </w:tcPr>
          <w:p>
            <w:r/>
            <w:r>
              <w:rPr>
                <w:sz w:val="17"/>
              </w:rPr>
              <w:t>Carga cognitiva de la tarea</w:t>
            </w:r>
          </w:p>
        </w:tc>
        <w:tc>
          <w:tcPr>
            <w:tcW w:type="dxa" w:w="720"/>
          </w:tcPr>
          <w:p>
            <w:r/>
            <w:r>
              <w:rPr>
                <w:sz w:val="17"/>
              </w:rPr>
              <w:t>6</w:t>
            </w:r>
          </w:p>
        </w:tc>
        <w:tc>
          <w:tcPr>
            <w:tcW w:type="dxa" w:w="1872"/>
          </w:tcPr>
          <w:p>
            <w:r/>
            <w:r>
              <w:rPr>
                <w:sz w:val="17"/>
              </w:rPr>
              <w:t>Escala de carga de trabajo</w:t>
            </w:r>
          </w:p>
        </w:tc>
        <w:tc>
          <w:tcPr>
            <w:tcW w:type="dxa" w:w="3168"/>
          </w:tcPr>
          <w:p>
            <w:r/>
            <w:r>
              <w:rPr>
                <w:sz w:val="17"/>
              </w:rPr>
              <w:t>Baja: las tareas del sistema son deliberadamente simples</w:t>
            </w:r>
          </w:p>
        </w:tc>
      </w:tr>
      <w:tr>
        <w:tc>
          <w:tcPr>
            <w:tcW w:type="dxa" w:w="2160"/>
          </w:tcPr>
          <w:p>
            <w:r/>
            <w:r>
              <w:rPr>
                <w:sz w:val="17"/>
              </w:rPr>
              <w:t>SEQ (Sauro &amp; Dumas, 2009)</w:t>
            </w:r>
          </w:p>
        </w:tc>
        <w:tc>
          <w:tcPr>
            <w:tcW w:type="dxa" w:w="2448"/>
          </w:tcPr>
          <w:p>
            <w:r/>
            <w:r>
              <w:rPr>
                <w:sz w:val="17"/>
              </w:rPr>
              <w:t>Dificultad percibida por tarea</w:t>
            </w:r>
          </w:p>
        </w:tc>
        <w:tc>
          <w:tcPr>
            <w:tcW w:type="dxa" w:w="720"/>
          </w:tcPr>
          <w:p>
            <w:r/>
            <w:r>
              <w:rPr>
                <w:sz w:val="17"/>
              </w:rPr>
              <w:t>1</w:t>
            </w:r>
          </w:p>
        </w:tc>
        <w:tc>
          <w:tcPr>
            <w:tcW w:type="dxa" w:w="1872"/>
          </w:tcPr>
          <w:p>
            <w:r/>
            <w:r>
              <w:rPr>
                <w:sz w:val="17"/>
              </w:rPr>
              <w:t>Post-tarea</w:t>
            </w:r>
          </w:p>
        </w:tc>
        <w:tc>
          <w:tcPr>
            <w:tcW w:type="dxa" w:w="3168"/>
          </w:tcPr>
          <w:p>
            <w:r/>
            <w:r>
              <w:rPr>
                <w:sz w:val="17"/>
              </w:rPr>
              <w:t>Complementaria: no cubre el sistema completo</w:t>
            </w:r>
          </w:p>
        </w:tc>
      </w:tr>
      <w:tr>
        <w:tc>
          <w:tcPr>
            <w:tcW w:type="dxa" w:w="2160"/>
          </w:tcPr>
          <w:p>
            <w:r/>
            <w:r>
              <w:rPr>
                <w:sz w:val="17"/>
              </w:rPr>
              <w:t>SUPR-Q (Sauro, 2015)</w:t>
            </w:r>
          </w:p>
        </w:tc>
        <w:tc>
          <w:tcPr>
            <w:tcW w:type="dxa" w:w="2448"/>
          </w:tcPr>
          <w:p>
            <w:r/>
            <w:r>
              <w:rPr>
                <w:sz w:val="17"/>
              </w:rPr>
              <w:t>Calidad de sitios web (confianza, lealtad)</w:t>
            </w:r>
          </w:p>
        </w:tc>
        <w:tc>
          <w:tcPr>
            <w:tcW w:type="dxa" w:w="720"/>
          </w:tcPr>
          <w:p>
            <w:r/>
            <w:r>
              <w:rPr>
                <w:sz w:val="17"/>
              </w:rPr>
              <w:t>8</w:t>
            </w:r>
          </w:p>
        </w:tc>
        <w:tc>
          <w:tcPr>
            <w:tcW w:type="dxa" w:w="1872"/>
          </w:tcPr>
          <w:p>
            <w:r/>
            <w:r>
              <w:rPr>
                <w:sz w:val="17"/>
              </w:rPr>
              <w:t>Cuestionario web</w:t>
            </w:r>
          </w:p>
        </w:tc>
        <w:tc>
          <w:tcPr>
            <w:tcW w:type="dxa" w:w="3168"/>
          </w:tcPr>
          <w:p>
            <w:r/>
            <w:r>
              <w:rPr>
                <w:sz w:val="17"/>
              </w:rPr>
              <w:t>Baja: orientado a sitios comerciales</w:t>
            </w:r>
          </w:p>
        </w:tc>
      </w:tr>
    </w:tbl>
    <w:p/>
    <w:p>
      <w:pPr>
        <w:pStyle w:val="Heading2"/>
      </w:pPr>
      <w:r>
        <w:rPr>
          <w:rFonts w:ascii="Calibri" w:hAnsi="Calibri"/>
          <w:color w:val="0D7377"/>
        </w:rPr>
        <w:t>2.2. Selección y justificación de las métricas (Paso 2)</w:t>
      </w:r>
    </w:p>
    <w:p>
      <w:pPr>
        <w:pStyle w:val="Heading3"/>
      </w:pPr>
      <w:r>
        <w:rPr>
          <w:rFonts w:ascii="Calibri" w:hAnsi="Calibri"/>
          <w:color w:val="52514E"/>
        </w:rPr>
        <w:t>2.2.1. Métrica de usabilidad: PSSUQ v3</w:t>
      </w:r>
    </w:p>
    <w:p>
      <w:r>
        <w:t>Definición. El Post-Study System Usability Questionnaire (PSSUQ), desarrollado por IBM y consolidado por Lewis (2002, 2019), es un cuestionario estandarizado de 16 ítems en escala Likert de 7 puntos (1 = totalmente de acuerdo … 7 = totalmente en desacuerdo, menor es mejor) que se administra al finalizar una sesión de uso basada en escenarios.</w:t>
      </w:r>
    </w:p>
    <w:p>
      <w:r>
        <w:t>Objetivo. Cuantificar la satisfacción de usabilidad percibida tras completar tareas reales, descomponiéndola en tres subescalas diagnósticas: SYSUSE (utilidad del sistema, ítems 1–6), INFOQUAL (calidad de la información: mensajes de error, ayuda y documentación, ítems 7–12) e INTQUAL (calidad de la interfaz, ítems 13–15), más una puntuación global (OVERALL).</w:t>
      </w:r>
    </w:p>
    <w:p>
      <w:r>
        <w:t>Tipo de evaluación. Sumativa, cuantitativa, post-estudio, con usuarios finales.</w:t>
      </w:r>
    </w:p>
    <w:p>
      <w:r>
        <w:t>Justificación. Se eligió PSSUQ frente a UMUX o CSUQ porque sus subescalas permiten aislar exactamente las dimensiones donde la inspección del sistema en vivo detectó debilidades: la pantalla de inicio de sesión en un idioma distinto al del resto de la interfaz y la ausencia de ayuda de primer uso (INFOQUAL), sin castigar injustamente la fluidez de las tareas (SYSUSE) ni el diseño visual andino (INTQUAL). Un único número —como el que entregan SUS o UMUX— no habría permitido esa separación.</w:t>
      </w:r>
    </w:p>
    <w:p>
      <w:pPr>
        <w:pStyle w:val="Heading3"/>
      </w:pPr>
      <w:r>
        <w:rPr>
          <w:rFonts w:ascii="Calibri" w:hAnsi="Calibri"/>
          <w:color w:val="52514E"/>
        </w:rPr>
        <w:t>2.2.2. Métrica de experiencia de usuario: UEQ</w:t>
      </w:r>
    </w:p>
    <w:p>
      <w:r>
        <w:t>Definición. El User Experience Questionnaire (UEQ; Laugwitz, Held y Schrepp, 2008) es un diferencial semántico de 26 pares de adjetivos opuestos (p. ej., aburrido/emocionante, impredecible/predecible) valorados en 7 posiciones y normalizados al rango −3…+3.</w:t>
      </w:r>
    </w:p>
    <w:p>
      <w:r>
        <w:t>Objetivo. Medir la experiencia de usuario en seis escalas: Atractivo, Transparencia (facilidad de comprensión), Eficiencia, Fiabilidad (cualidades pragmáticas), Estimulación y Novedad (cualidades hedónicas), comparables contra un benchmark internacional de más de 20 000 evaluaciones (Schrepp, Hinderks y Thomaschewski, 2017).</w:t>
      </w:r>
    </w:p>
    <w:p>
      <w:r>
        <w:t>Tipo de evaluación. Sumativa, cuantitativa, post-uso, con usuarios finales; existe versión oficial en español.</w:t>
      </w:r>
    </w:p>
    <w:p>
      <w:r>
        <w:t>Justificación. Chaski Alert apuesta por la identidad intercultural (Kichwa, iconografía y paleta andinas) como vehículo de apropiación comunitaria. El UEQ es el único instrumento de la lista que separa formalmente las cualidades hedónicas (¿el sistema motiva, conecta, resulta propio?) de las pragmáticas (¿es eficiente y confiable?), lo que permite comprobar si la inversión cultural genera valor experiencial y, a la vez, contrastarla con la solidez funcional que exige un sistema de emergencias. AttrakDiff mide algo similar pero carece de benchmark abierto y de versión española validada de libre acceso.</w:t>
      </w:r>
    </w:p>
    <w:p>
      <w:pPr>
        <w:pStyle w:val="Heading1"/>
      </w:pPr>
      <w:r>
        <w:rPr>
          <w:rFonts w:ascii="Calibri" w:hAnsi="Calibri"/>
          <w:color w:val="0D7377"/>
        </w:rPr>
        <w:t>3. Aplicación de las métricas (Paso 3)</w:t>
      </w:r>
    </w:p>
    <w:p>
      <w:pPr>
        <w:pStyle w:val="Heading2"/>
      </w:pPr>
      <w:r>
        <w:rPr>
          <w:rFonts w:ascii="Calibri" w:hAnsi="Calibri"/>
          <w:color w:val="0D7377"/>
        </w:rPr>
        <w:t>3.1. Procedimiento aplicado</w:t>
      </w:r>
    </w:p>
    <w:p>
      <w:r>
        <w:t>La evaluación se realizó el 8 de julio de 2026 con el sistema completo en ejecución (PostGIS y Keycloak en Docker, API FastAPI en el puerto 8000, panel web Next.js en el 3000 y cliente móvil Expo). Cada participante ejecutó de forma individual el siguiente guion de tareas, sin ayuda del facilitador:</w:t>
      </w:r>
    </w:p>
    <w:p>
      <w:pPr>
        <w:pStyle w:val="ListBullet"/>
      </w:pPr>
      <w:r>
        <w:t>T1 — Iniciar sesión en la plataforma con las credenciales entregadas (Keycloak).</w:t>
      </w:r>
    </w:p>
    <w:p>
      <w:pPr>
        <w:pStyle w:val="ListBullet"/>
      </w:pPr>
      <w:r>
        <w:t>T2 — (Móvil) Emitir una alerta SOS de prueba con GPS activo y verificar la confirmación.</w:t>
      </w:r>
    </w:p>
    <w:p>
      <w:pPr>
        <w:pStyle w:val="ListBullet"/>
      </w:pPr>
      <w:r>
        <w:t>T3 — (Móvil) Revisar el muro de comunicados (Willaykuna) y localizar el aviso más reciente.</w:t>
      </w:r>
    </w:p>
    <w:p>
      <w:pPr>
        <w:pStyle w:val="ListBullet"/>
      </w:pPr>
      <w:r>
        <w:t>T4 — (Web, Directiva) Ubicar la alerta emitida en el Mapa de Alertas y consultar su detalle.</w:t>
      </w:r>
    </w:p>
    <w:p>
      <w:pPr>
        <w:pStyle w:val="ListBullet"/>
      </w:pPr>
      <w:r>
        <w:t>T5 — (Web, Directiva) Publicar un comunicado nuevo y comprobar su llegada al móvil.</w:t>
      </w:r>
    </w:p>
    <w:p>
      <w:pPr>
        <w:pStyle w:val="ListBullet"/>
      </w:pPr>
      <w:r>
        <w:t>T6 — (Web, Directiva) Revisar las solicitudes de membresía y el listado de la comunidad.</w:t>
      </w:r>
    </w:p>
    <w:p>
      <w:pPr>
        <w:pStyle w:val="ListBullet"/>
      </w:pPr>
      <w:r>
        <w:t>T7 — Cerrar sesión (Lluqsiy).</w:t>
      </w:r>
    </w:p>
    <w:p>
      <w:r>
        <w:t>Al finalizar, cada participante respondió en este orden: SUS (10 ítems), PSSUQ v3 (16 ítems) y UEQ (26 pares), en formato impreso, en español. Las respuestas fueron transcritas al compendio digital (resultados/Compendio_Datos_Evaluacion.xlsx). De forma paralela, cinco evaluadores con formación en ingeniería de software realizaron la evaluación heurística de Nielsen sobre los 10 problemas documentados durante la inspección del sistema en vivo, calificando cada uno con la escala de severidad de 0 a 4 de Nielsen (1994).</w:t>
      </w:r>
    </w:p>
    <w:p>
      <w:pPr>
        <w:pStyle w:val="Heading2"/>
      </w:pPr>
      <w:r>
        <w:rPr>
          <w:rFonts w:ascii="Calibri" w:hAnsi="Calibri"/>
          <w:color w:val="0D7377"/>
        </w:rPr>
        <w:t>3.2. Participantes</w:t>
      </w:r>
    </w:p>
    <w:p>
      <w:r>
        <w:t>Participaron 15 personas externas al equipo de desarrollo, seleccionadas por conveniencia buscando representar a los usuarios reales del sistema: comuneros y artesanos, dirigentes comunitarios, estudiantes, docentes/promotoras y trabajadores de comercio y oficios, con edades entre 21 y 67 años (Tabla 2 y Figura 1).</w:t>
      </w:r>
    </w:p>
    <w:p>
      <w:r>
        <w:rPr>
          <w:b w:val="0"/>
          <w:i/>
          <w:color w:val="52514E"/>
          <w:sz w:val="18"/>
        </w:rPr>
        <w:t>Tabla 2. Participantes de la evaluación (usuarios externos al equipo).</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576"/>
            <w:shd w:val="clear" w:fill="0D7377"/>
          </w:tcPr>
          <w:p>
            <w:r/>
            <w:r>
              <w:rPr>
                <w:b/>
                <w:color w:val="FFFFFF"/>
                <w:sz w:val="18"/>
              </w:rPr>
              <w:t>N°</w:t>
            </w:r>
          </w:p>
        </w:tc>
        <w:tc>
          <w:tcPr>
            <w:tcW w:type="dxa" w:w="3456"/>
            <w:shd w:val="clear" w:fill="0D7377"/>
          </w:tcPr>
          <w:p>
            <w:r/>
            <w:r>
              <w:rPr>
                <w:b/>
                <w:color w:val="FFFFFF"/>
                <w:sz w:val="18"/>
              </w:rPr>
              <w:t>Nombre</w:t>
            </w:r>
          </w:p>
        </w:tc>
        <w:tc>
          <w:tcPr>
            <w:tcW w:type="dxa" w:w="720"/>
            <w:shd w:val="clear" w:fill="0D7377"/>
          </w:tcPr>
          <w:p>
            <w:r/>
            <w:r>
              <w:rPr>
                <w:b/>
                <w:color w:val="FFFFFF"/>
                <w:sz w:val="18"/>
              </w:rPr>
              <w:t>Edad</w:t>
            </w:r>
          </w:p>
        </w:tc>
        <w:tc>
          <w:tcPr>
            <w:tcW w:type="dxa" w:w="3168"/>
            <w:shd w:val="clear" w:fill="0D7377"/>
          </w:tcPr>
          <w:p>
            <w:r/>
            <w:r>
              <w:rPr>
                <w:b/>
                <w:color w:val="FFFFFF"/>
                <w:sz w:val="18"/>
              </w:rPr>
              <w:t>Perfil</w:t>
            </w:r>
          </w:p>
        </w:tc>
        <w:tc>
          <w:tcPr>
            <w:tcW w:type="dxa" w:w="1872"/>
            <w:shd w:val="clear" w:fill="0D7377"/>
          </w:tcPr>
          <w:p>
            <w:r/>
            <w:r>
              <w:rPr>
                <w:b/>
                <w:color w:val="FFFFFF"/>
                <w:sz w:val="18"/>
              </w:rPr>
              <w:t>Plataforma evaluada</w:t>
            </w:r>
          </w:p>
        </w:tc>
      </w:tr>
      <w:tr>
        <w:tc>
          <w:tcPr>
            <w:tcW w:type="dxa" w:w="576"/>
          </w:tcPr>
          <w:p>
            <w:r/>
            <w:r>
              <w:rPr>
                <w:sz w:val="18"/>
              </w:rPr>
              <w:t>1</w:t>
            </w:r>
          </w:p>
        </w:tc>
        <w:tc>
          <w:tcPr>
            <w:tcW w:type="dxa" w:w="3456"/>
          </w:tcPr>
          <w:p>
            <w:r/>
            <w:r>
              <w:rPr>
                <w:sz w:val="18"/>
              </w:rPr>
              <w:t>María Dolores Quishpe Toapanta</w:t>
            </w:r>
          </w:p>
        </w:tc>
        <w:tc>
          <w:tcPr>
            <w:tcW w:type="dxa" w:w="720"/>
          </w:tcPr>
          <w:p>
            <w:r/>
            <w:r>
              <w:rPr>
                <w:sz w:val="18"/>
              </w:rPr>
              <w:t>46</w:t>
            </w:r>
          </w:p>
        </w:tc>
        <w:tc>
          <w:tcPr>
            <w:tcW w:type="dxa" w:w="3168"/>
          </w:tcPr>
          <w:p>
            <w:r/>
            <w:r>
              <w:rPr>
                <w:sz w:val="18"/>
              </w:rPr>
              <w:t>Comunera / agricultora</w:t>
            </w:r>
          </w:p>
        </w:tc>
        <w:tc>
          <w:tcPr>
            <w:tcW w:type="dxa" w:w="1872"/>
          </w:tcPr>
          <w:p>
            <w:r/>
            <w:r>
              <w:rPr>
                <w:sz w:val="18"/>
              </w:rPr>
              <w:t>Móvil</w:t>
            </w:r>
          </w:p>
        </w:tc>
      </w:tr>
      <w:tr>
        <w:tc>
          <w:tcPr>
            <w:tcW w:type="dxa" w:w="576"/>
          </w:tcPr>
          <w:p>
            <w:r/>
            <w:r>
              <w:rPr>
                <w:sz w:val="18"/>
              </w:rPr>
              <w:t>2</w:t>
            </w:r>
          </w:p>
        </w:tc>
        <w:tc>
          <w:tcPr>
            <w:tcW w:type="dxa" w:w="3456"/>
          </w:tcPr>
          <w:p>
            <w:r/>
            <w:r>
              <w:rPr>
                <w:sz w:val="18"/>
              </w:rPr>
              <w:t>José Manuel Chango Pilamunga</w:t>
            </w:r>
          </w:p>
        </w:tc>
        <w:tc>
          <w:tcPr>
            <w:tcW w:type="dxa" w:w="720"/>
          </w:tcPr>
          <w:p>
            <w:r/>
            <w:r>
              <w:rPr>
                <w:sz w:val="18"/>
              </w:rPr>
              <w:t>58</w:t>
            </w:r>
          </w:p>
        </w:tc>
        <w:tc>
          <w:tcPr>
            <w:tcW w:type="dxa" w:w="3168"/>
          </w:tcPr>
          <w:p>
            <w:r/>
            <w:r>
              <w:rPr>
                <w:sz w:val="18"/>
              </w:rPr>
              <w:t>Dirigente barrial</w:t>
            </w:r>
          </w:p>
        </w:tc>
        <w:tc>
          <w:tcPr>
            <w:tcW w:type="dxa" w:w="1872"/>
          </w:tcPr>
          <w:p>
            <w:r/>
            <w:r>
              <w:rPr>
                <w:sz w:val="18"/>
              </w:rPr>
              <w:t>Web y móvil</w:t>
            </w:r>
          </w:p>
        </w:tc>
      </w:tr>
      <w:tr>
        <w:tc>
          <w:tcPr>
            <w:tcW w:type="dxa" w:w="576"/>
          </w:tcPr>
          <w:p>
            <w:r/>
            <w:r>
              <w:rPr>
                <w:sz w:val="18"/>
              </w:rPr>
              <w:t>3</w:t>
            </w:r>
          </w:p>
        </w:tc>
        <w:tc>
          <w:tcPr>
            <w:tcW w:type="dxa" w:w="3456"/>
          </w:tcPr>
          <w:p>
            <w:r/>
            <w:r>
              <w:rPr>
                <w:sz w:val="18"/>
              </w:rPr>
              <w:t>Rosa Elena Tisalema Masaquiza</w:t>
            </w:r>
          </w:p>
        </w:tc>
        <w:tc>
          <w:tcPr>
            <w:tcW w:type="dxa" w:w="720"/>
          </w:tcPr>
          <w:p>
            <w:r/>
            <w:r>
              <w:rPr>
                <w:sz w:val="18"/>
              </w:rPr>
              <w:t>63</w:t>
            </w:r>
          </w:p>
        </w:tc>
        <w:tc>
          <w:tcPr>
            <w:tcW w:type="dxa" w:w="3168"/>
          </w:tcPr>
          <w:p>
            <w:r/>
            <w:r>
              <w:rPr>
                <w:sz w:val="18"/>
              </w:rPr>
              <w:t>Comunera / artesana</w:t>
            </w:r>
          </w:p>
        </w:tc>
        <w:tc>
          <w:tcPr>
            <w:tcW w:type="dxa" w:w="1872"/>
          </w:tcPr>
          <w:p>
            <w:r/>
            <w:r>
              <w:rPr>
                <w:sz w:val="18"/>
              </w:rPr>
              <w:t>Móvil</w:t>
            </w:r>
          </w:p>
        </w:tc>
      </w:tr>
      <w:tr>
        <w:tc>
          <w:tcPr>
            <w:tcW w:type="dxa" w:w="576"/>
          </w:tcPr>
          <w:p>
            <w:r/>
            <w:r>
              <w:rPr>
                <w:sz w:val="18"/>
              </w:rPr>
              <w:t>4</w:t>
            </w:r>
          </w:p>
        </w:tc>
        <w:tc>
          <w:tcPr>
            <w:tcW w:type="dxa" w:w="3456"/>
          </w:tcPr>
          <w:p>
            <w:r/>
            <w:r>
              <w:rPr>
                <w:sz w:val="18"/>
              </w:rPr>
              <w:t>Luis Alfredo Pacari Guamán</w:t>
            </w:r>
          </w:p>
        </w:tc>
        <w:tc>
          <w:tcPr>
            <w:tcW w:type="dxa" w:w="720"/>
          </w:tcPr>
          <w:p>
            <w:r/>
            <w:r>
              <w:rPr>
                <w:sz w:val="18"/>
              </w:rPr>
              <w:t>29</w:t>
            </w:r>
          </w:p>
        </w:tc>
        <w:tc>
          <w:tcPr>
            <w:tcW w:type="dxa" w:w="3168"/>
          </w:tcPr>
          <w:p>
            <w:r/>
            <w:r>
              <w:rPr>
                <w:sz w:val="18"/>
              </w:rPr>
              <w:t>Comunero / agricultor</w:t>
            </w:r>
          </w:p>
        </w:tc>
        <w:tc>
          <w:tcPr>
            <w:tcW w:type="dxa" w:w="1872"/>
          </w:tcPr>
          <w:p>
            <w:r/>
            <w:r>
              <w:rPr>
                <w:sz w:val="18"/>
              </w:rPr>
              <w:t>Móvil</w:t>
            </w:r>
          </w:p>
        </w:tc>
      </w:tr>
      <w:tr>
        <w:tc>
          <w:tcPr>
            <w:tcW w:type="dxa" w:w="576"/>
          </w:tcPr>
          <w:p>
            <w:r/>
            <w:r>
              <w:rPr>
                <w:sz w:val="18"/>
              </w:rPr>
              <w:t>5</w:t>
            </w:r>
          </w:p>
        </w:tc>
        <w:tc>
          <w:tcPr>
            <w:tcW w:type="dxa" w:w="3456"/>
          </w:tcPr>
          <w:p>
            <w:r/>
            <w:r>
              <w:rPr>
                <w:sz w:val="18"/>
              </w:rPr>
              <w:t>Carmen Lucía Yanchaliquín López</w:t>
            </w:r>
          </w:p>
        </w:tc>
        <w:tc>
          <w:tcPr>
            <w:tcW w:type="dxa" w:w="720"/>
          </w:tcPr>
          <w:p>
            <w:r/>
            <w:r>
              <w:rPr>
                <w:sz w:val="18"/>
              </w:rPr>
              <w:t>35</w:t>
            </w:r>
          </w:p>
        </w:tc>
        <w:tc>
          <w:tcPr>
            <w:tcW w:type="dxa" w:w="3168"/>
          </w:tcPr>
          <w:p>
            <w:r/>
            <w:r>
              <w:rPr>
                <w:sz w:val="18"/>
              </w:rPr>
              <w:t>Docente de escuela rural</w:t>
            </w:r>
          </w:p>
        </w:tc>
        <w:tc>
          <w:tcPr>
            <w:tcW w:type="dxa" w:w="1872"/>
          </w:tcPr>
          <w:p>
            <w:r/>
            <w:r>
              <w:rPr>
                <w:sz w:val="18"/>
              </w:rPr>
              <w:t>Web</w:t>
            </w:r>
          </w:p>
        </w:tc>
      </w:tr>
      <w:tr>
        <w:tc>
          <w:tcPr>
            <w:tcW w:type="dxa" w:w="576"/>
          </w:tcPr>
          <w:p>
            <w:r/>
            <w:r>
              <w:rPr>
                <w:sz w:val="18"/>
              </w:rPr>
              <w:t>6</w:t>
            </w:r>
          </w:p>
        </w:tc>
        <w:tc>
          <w:tcPr>
            <w:tcW w:type="dxa" w:w="3456"/>
          </w:tcPr>
          <w:p>
            <w:r/>
            <w:r>
              <w:rPr>
                <w:sz w:val="18"/>
              </w:rPr>
              <w:t>Segundo Rafael Curichumbi Yupanqui</w:t>
            </w:r>
          </w:p>
        </w:tc>
        <w:tc>
          <w:tcPr>
            <w:tcW w:type="dxa" w:w="720"/>
          </w:tcPr>
          <w:p>
            <w:r/>
            <w:r>
              <w:rPr>
                <w:sz w:val="18"/>
              </w:rPr>
              <w:t>67</w:t>
            </w:r>
          </w:p>
        </w:tc>
        <w:tc>
          <w:tcPr>
            <w:tcW w:type="dxa" w:w="3168"/>
          </w:tcPr>
          <w:p>
            <w:r/>
            <w:r>
              <w:rPr>
                <w:sz w:val="18"/>
              </w:rPr>
              <w:t>Comunero jubilado</w:t>
            </w:r>
          </w:p>
        </w:tc>
        <w:tc>
          <w:tcPr>
            <w:tcW w:type="dxa" w:w="1872"/>
          </w:tcPr>
          <w:p>
            <w:r/>
            <w:r>
              <w:rPr>
                <w:sz w:val="18"/>
              </w:rPr>
              <w:t>Móvil</w:t>
            </w:r>
          </w:p>
        </w:tc>
      </w:tr>
      <w:tr>
        <w:tc>
          <w:tcPr>
            <w:tcW w:type="dxa" w:w="576"/>
          </w:tcPr>
          <w:p>
            <w:r/>
            <w:r>
              <w:rPr>
                <w:sz w:val="18"/>
              </w:rPr>
              <w:t>7</w:t>
            </w:r>
          </w:p>
        </w:tc>
        <w:tc>
          <w:tcPr>
            <w:tcW w:type="dxa" w:w="3456"/>
          </w:tcPr>
          <w:p>
            <w:r/>
            <w:r>
              <w:rPr>
                <w:sz w:val="18"/>
              </w:rPr>
              <w:t>Verónica Alexandra Sailema Chango</w:t>
            </w:r>
          </w:p>
        </w:tc>
        <w:tc>
          <w:tcPr>
            <w:tcW w:type="dxa" w:w="720"/>
          </w:tcPr>
          <w:p>
            <w:r/>
            <w:r>
              <w:rPr>
                <w:sz w:val="18"/>
              </w:rPr>
              <w:t>24</w:t>
            </w:r>
          </w:p>
        </w:tc>
        <w:tc>
          <w:tcPr>
            <w:tcW w:type="dxa" w:w="3168"/>
          </w:tcPr>
          <w:p>
            <w:r/>
            <w:r>
              <w:rPr>
                <w:sz w:val="18"/>
              </w:rPr>
              <w:t>Estudiante universitaria</w:t>
            </w:r>
          </w:p>
        </w:tc>
        <w:tc>
          <w:tcPr>
            <w:tcW w:type="dxa" w:w="1872"/>
          </w:tcPr>
          <w:p>
            <w:r/>
            <w:r>
              <w:rPr>
                <w:sz w:val="18"/>
              </w:rPr>
              <w:t>Móvil</w:t>
            </w:r>
          </w:p>
        </w:tc>
      </w:tr>
      <w:tr>
        <w:tc>
          <w:tcPr>
            <w:tcW w:type="dxa" w:w="576"/>
          </w:tcPr>
          <w:p>
            <w:r/>
            <w:r>
              <w:rPr>
                <w:sz w:val="18"/>
              </w:rPr>
              <w:t>8</w:t>
            </w:r>
          </w:p>
        </w:tc>
        <w:tc>
          <w:tcPr>
            <w:tcW w:type="dxa" w:w="3456"/>
          </w:tcPr>
          <w:p>
            <w:r/>
            <w:r>
              <w:rPr>
                <w:sz w:val="18"/>
              </w:rPr>
              <w:t>Diego Armando Punina Iza</w:t>
            </w:r>
          </w:p>
        </w:tc>
        <w:tc>
          <w:tcPr>
            <w:tcW w:type="dxa" w:w="720"/>
          </w:tcPr>
          <w:p>
            <w:r/>
            <w:r>
              <w:rPr>
                <w:sz w:val="18"/>
              </w:rPr>
              <w:t>31</w:t>
            </w:r>
          </w:p>
        </w:tc>
        <w:tc>
          <w:tcPr>
            <w:tcW w:type="dxa" w:w="3168"/>
          </w:tcPr>
          <w:p>
            <w:r/>
            <w:r>
              <w:rPr>
                <w:sz w:val="18"/>
              </w:rPr>
              <w:t>Técnico agropecuario</w:t>
            </w:r>
          </w:p>
        </w:tc>
        <w:tc>
          <w:tcPr>
            <w:tcW w:type="dxa" w:w="1872"/>
          </w:tcPr>
          <w:p>
            <w:r/>
            <w:r>
              <w:rPr>
                <w:sz w:val="18"/>
              </w:rPr>
              <w:t>Web y móvil</w:t>
            </w:r>
          </w:p>
        </w:tc>
      </w:tr>
      <w:tr>
        <w:tc>
          <w:tcPr>
            <w:tcW w:type="dxa" w:w="576"/>
          </w:tcPr>
          <w:p>
            <w:r/>
            <w:r>
              <w:rPr>
                <w:sz w:val="18"/>
              </w:rPr>
              <w:t>9</w:t>
            </w:r>
          </w:p>
        </w:tc>
        <w:tc>
          <w:tcPr>
            <w:tcW w:type="dxa" w:w="3456"/>
          </w:tcPr>
          <w:p>
            <w:r/>
            <w:r>
              <w:rPr>
                <w:sz w:val="18"/>
              </w:rPr>
              <w:t>Blanca Cecilia Mullo Chicaiza</w:t>
            </w:r>
          </w:p>
        </w:tc>
        <w:tc>
          <w:tcPr>
            <w:tcW w:type="dxa" w:w="720"/>
          </w:tcPr>
          <w:p>
            <w:r/>
            <w:r>
              <w:rPr>
                <w:sz w:val="18"/>
              </w:rPr>
              <w:t>41</w:t>
            </w:r>
          </w:p>
        </w:tc>
        <w:tc>
          <w:tcPr>
            <w:tcW w:type="dxa" w:w="3168"/>
          </w:tcPr>
          <w:p>
            <w:r/>
            <w:r>
              <w:rPr>
                <w:sz w:val="18"/>
              </w:rPr>
              <w:t>Comerciante</w:t>
            </w:r>
          </w:p>
        </w:tc>
        <w:tc>
          <w:tcPr>
            <w:tcW w:type="dxa" w:w="1872"/>
          </w:tcPr>
          <w:p>
            <w:r/>
            <w:r>
              <w:rPr>
                <w:sz w:val="18"/>
              </w:rPr>
              <w:t>Móvil</w:t>
            </w:r>
          </w:p>
        </w:tc>
      </w:tr>
      <w:tr>
        <w:tc>
          <w:tcPr>
            <w:tcW w:type="dxa" w:w="576"/>
          </w:tcPr>
          <w:p>
            <w:r/>
            <w:r>
              <w:rPr>
                <w:sz w:val="18"/>
              </w:rPr>
              <w:t>10</w:t>
            </w:r>
          </w:p>
        </w:tc>
        <w:tc>
          <w:tcPr>
            <w:tcW w:type="dxa" w:w="3456"/>
          </w:tcPr>
          <w:p>
            <w:r/>
            <w:r>
              <w:rPr>
                <w:sz w:val="18"/>
              </w:rPr>
              <w:t>Kevin Andrés Morales Villacís</w:t>
            </w:r>
          </w:p>
        </w:tc>
        <w:tc>
          <w:tcPr>
            <w:tcW w:type="dxa" w:w="720"/>
          </w:tcPr>
          <w:p>
            <w:r/>
            <w:r>
              <w:rPr>
                <w:sz w:val="18"/>
              </w:rPr>
              <w:t>21</w:t>
            </w:r>
          </w:p>
        </w:tc>
        <w:tc>
          <w:tcPr>
            <w:tcW w:type="dxa" w:w="3168"/>
          </w:tcPr>
          <w:p>
            <w:r/>
            <w:r>
              <w:rPr>
                <w:sz w:val="18"/>
              </w:rPr>
              <w:t>Estudiante de sistemas</w:t>
            </w:r>
          </w:p>
        </w:tc>
        <w:tc>
          <w:tcPr>
            <w:tcW w:type="dxa" w:w="1872"/>
          </w:tcPr>
          <w:p>
            <w:r/>
            <w:r>
              <w:rPr>
                <w:sz w:val="18"/>
              </w:rPr>
              <w:t>Web y móvil</w:t>
            </w:r>
          </w:p>
        </w:tc>
      </w:tr>
      <w:tr>
        <w:tc>
          <w:tcPr>
            <w:tcW w:type="dxa" w:w="576"/>
          </w:tcPr>
          <w:p>
            <w:r/>
            <w:r>
              <w:rPr>
                <w:sz w:val="18"/>
              </w:rPr>
              <w:t>11</w:t>
            </w:r>
          </w:p>
        </w:tc>
        <w:tc>
          <w:tcPr>
            <w:tcW w:type="dxa" w:w="3456"/>
          </w:tcPr>
          <w:p>
            <w:r/>
            <w:r>
              <w:rPr>
                <w:sz w:val="18"/>
              </w:rPr>
              <w:t>Nelly Patricia Caizabanda Jerez</w:t>
            </w:r>
          </w:p>
        </w:tc>
        <w:tc>
          <w:tcPr>
            <w:tcW w:type="dxa" w:w="720"/>
          </w:tcPr>
          <w:p>
            <w:r/>
            <w:r>
              <w:rPr>
                <w:sz w:val="18"/>
              </w:rPr>
              <w:t>38</w:t>
            </w:r>
          </w:p>
        </w:tc>
        <w:tc>
          <w:tcPr>
            <w:tcW w:type="dxa" w:w="3168"/>
          </w:tcPr>
          <w:p>
            <w:r/>
            <w:r>
              <w:rPr>
                <w:sz w:val="18"/>
              </w:rPr>
              <w:t>Promotora de salud comunitaria</w:t>
            </w:r>
          </w:p>
        </w:tc>
        <w:tc>
          <w:tcPr>
            <w:tcW w:type="dxa" w:w="1872"/>
          </w:tcPr>
          <w:p>
            <w:r/>
            <w:r>
              <w:rPr>
                <w:sz w:val="18"/>
              </w:rPr>
              <w:t>Móvil</w:t>
            </w:r>
          </w:p>
        </w:tc>
      </w:tr>
      <w:tr>
        <w:tc>
          <w:tcPr>
            <w:tcW w:type="dxa" w:w="576"/>
          </w:tcPr>
          <w:p>
            <w:r/>
            <w:r>
              <w:rPr>
                <w:sz w:val="18"/>
              </w:rPr>
              <w:t>12</w:t>
            </w:r>
          </w:p>
        </w:tc>
        <w:tc>
          <w:tcPr>
            <w:tcW w:type="dxa" w:w="3456"/>
          </w:tcPr>
          <w:p>
            <w:r/>
            <w:r>
              <w:rPr>
                <w:sz w:val="18"/>
              </w:rPr>
              <w:t>Ángel Gustavo Llambo Toalombo</w:t>
            </w:r>
          </w:p>
        </w:tc>
        <w:tc>
          <w:tcPr>
            <w:tcW w:type="dxa" w:w="720"/>
          </w:tcPr>
          <w:p>
            <w:r/>
            <w:r>
              <w:rPr>
                <w:sz w:val="18"/>
              </w:rPr>
              <w:t>52</w:t>
            </w:r>
          </w:p>
        </w:tc>
        <w:tc>
          <w:tcPr>
            <w:tcW w:type="dxa" w:w="3168"/>
          </w:tcPr>
          <w:p>
            <w:r/>
            <w:r>
              <w:rPr>
                <w:sz w:val="18"/>
              </w:rPr>
              <w:t>Presidente junta de agua</w:t>
            </w:r>
          </w:p>
        </w:tc>
        <w:tc>
          <w:tcPr>
            <w:tcW w:type="dxa" w:w="1872"/>
          </w:tcPr>
          <w:p>
            <w:r/>
            <w:r>
              <w:rPr>
                <w:sz w:val="18"/>
              </w:rPr>
              <w:t>Web</w:t>
            </w:r>
          </w:p>
        </w:tc>
      </w:tr>
      <w:tr>
        <w:tc>
          <w:tcPr>
            <w:tcW w:type="dxa" w:w="576"/>
          </w:tcPr>
          <w:p>
            <w:r/>
            <w:r>
              <w:rPr>
                <w:sz w:val="18"/>
              </w:rPr>
              <w:t>13</w:t>
            </w:r>
          </w:p>
        </w:tc>
        <w:tc>
          <w:tcPr>
            <w:tcW w:type="dxa" w:w="3456"/>
          </w:tcPr>
          <w:p>
            <w:r/>
            <w:r>
              <w:rPr>
                <w:sz w:val="18"/>
              </w:rPr>
              <w:t>Evelyn Dayana Toalombo Sisa</w:t>
            </w:r>
          </w:p>
        </w:tc>
        <w:tc>
          <w:tcPr>
            <w:tcW w:type="dxa" w:w="720"/>
          </w:tcPr>
          <w:p>
            <w:r/>
            <w:r>
              <w:rPr>
                <w:sz w:val="18"/>
              </w:rPr>
              <w:t>26</w:t>
            </w:r>
          </w:p>
        </w:tc>
        <w:tc>
          <w:tcPr>
            <w:tcW w:type="dxa" w:w="3168"/>
          </w:tcPr>
          <w:p>
            <w:r/>
            <w:r>
              <w:rPr>
                <w:sz w:val="18"/>
              </w:rPr>
              <w:t>Estudiante de enfermería</w:t>
            </w:r>
          </w:p>
        </w:tc>
        <w:tc>
          <w:tcPr>
            <w:tcW w:type="dxa" w:w="1872"/>
          </w:tcPr>
          <w:p>
            <w:r/>
            <w:r>
              <w:rPr>
                <w:sz w:val="18"/>
              </w:rPr>
              <w:t>Móvil</w:t>
            </w:r>
          </w:p>
        </w:tc>
      </w:tr>
      <w:tr>
        <w:tc>
          <w:tcPr>
            <w:tcW w:type="dxa" w:w="576"/>
          </w:tcPr>
          <w:p>
            <w:r/>
            <w:r>
              <w:rPr>
                <w:sz w:val="18"/>
              </w:rPr>
              <w:t>14</w:t>
            </w:r>
          </w:p>
        </w:tc>
        <w:tc>
          <w:tcPr>
            <w:tcW w:type="dxa" w:w="3456"/>
          </w:tcPr>
          <w:p>
            <w:r/>
            <w:r>
              <w:rPr>
                <w:sz w:val="18"/>
              </w:rPr>
              <w:t>Marco Vinicio Chicaiza Núñez</w:t>
            </w:r>
          </w:p>
        </w:tc>
        <w:tc>
          <w:tcPr>
            <w:tcW w:type="dxa" w:w="720"/>
          </w:tcPr>
          <w:p>
            <w:r/>
            <w:r>
              <w:rPr>
                <w:sz w:val="18"/>
              </w:rPr>
              <w:t>44</w:t>
            </w:r>
          </w:p>
        </w:tc>
        <w:tc>
          <w:tcPr>
            <w:tcW w:type="dxa" w:w="3168"/>
          </w:tcPr>
          <w:p>
            <w:r/>
            <w:r>
              <w:rPr>
                <w:sz w:val="18"/>
              </w:rPr>
              <w:t>Chofer / transportista</w:t>
            </w:r>
          </w:p>
        </w:tc>
        <w:tc>
          <w:tcPr>
            <w:tcW w:type="dxa" w:w="1872"/>
          </w:tcPr>
          <w:p>
            <w:r/>
            <w:r>
              <w:rPr>
                <w:sz w:val="18"/>
              </w:rPr>
              <w:t>Móvil</w:t>
            </w:r>
          </w:p>
        </w:tc>
      </w:tr>
      <w:tr>
        <w:tc>
          <w:tcPr>
            <w:tcW w:type="dxa" w:w="576"/>
          </w:tcPr>
          <w:p>
            <w:r/>
            <w:r>
              <w:rPr>
                <w:sz w:val="18"/>
              </w:rPr>
              <w:t>15</w:t>
            </w:r>
          </w:p>
        </w:tc>
        <w:tc>
          <w:tcPr>
            <w:tcW w:type="dxa" w:w="3456"/>
          </w:tcPr>
          <w:p>
            <w:r/>
            <w:r>
              <w:rPr>
                <w:sz w:val="18"/>
              </w:rPr>
              <w:t>Inés Margarita Pandi Lligalo</w:t>
            </w:r>
          </w:p>
        </w:tc>
        <w:tc>
          <w:tcPr>
            <w:tcW w:type="dxa" w:w="720"/>
          </w:tcPr>
          <w:p>
            <w:r/>
            <w:r>
              <w:rPr>
                <w:sz w:val="18"/>
              </w:rPr>
              <w:t>59</w:t>
            </w:r>
          </w:p>
        </w:tc>
        <w:tc>
          <w:tcPr>
            <w:tcW w:type="dxa" w:w="3168"/>
          </w:tcPr>
          <w:p>
            <w:r/>
            <w:r>
              <w:rPr>
                <w:sz w:val="18"/>
              </w:rPr>
              <w:t>Comunera / artesana</w:t>
            </w:r>
          </w:p>
        </w:tc>
        <w:tc>
          <w:tcPr>
            <w:tcW w:type="dxa" w:w="1872"/>
          </w:tcPr>
          <w:p>
            <w:r/>
            <w:r>
              <w:rPr>
                <w:sz w:val="18"/>
              </w:rPr>
              <w:t>Móvil</w:t>
            </w:r>
          </w:p>
        </w:tc>
      </w:tr>
    </w:tbl>
    <w:p/>
    <w:p>
      <w:pPr>
        <w:jc w:val="center"/>
      </w:pPr>
      <w:r>
        <w:drawing>
          <wp:inline xmlns:a="http://schemas.openxmlformats.org/drawingml/2006/main" xmlns:pic="http://schemas.openxmlformats.org/drawingml/2006/picture">
            <wp:extent cx="5120640" cy="2918902"/>
            <wp:docPr id="1" name="Picture 1"/>
            <wp:cNvGraphicFramePr>
              <a:graphicFrameLocks noChangeAspect="1"/>
            </wp:cNvGraphicFramePr>
            <a:graphic>
              <a:graphicData uri="http://schemas.openxmlformats.org/drawingml/2006/picture">
                <pic:pic>
                  <pic:nvPicPr>
                    <pic:cNvPr id="0" name="perfil_participantes_pastel.png"/>
                    <pic:cNvPicPr/>
                  </pic:nvPicPr>
                  <pic:blipFill>
                    <a:blip r:embed="rId9"/>
                    <a:stretch>
                      <a:fillRect/>
                    </a:stretch>
                  </pic:blipFill>
                  <pic:spPr>
                    <a:xfrm>
                      <a:off x="0" y="0"/>
                      <a:ext cx="5120640" cy="2918902"/>
                    </a:xfrm>
                    <a:prstGeom prst="rect"/>
                  </pic:spPr>
                </pic:pic>
              </a:graphicData>
            </a:graphic>
          </wp:inline>
        </w:drawing>
      </w:r>
    </w:p>
    <w:p>
      <w:pPr>
        <w:spacing w:after="240"/>
        <w:jc w:val="center"/>
      </w:pPr>
      <w:r>
        <w:rPr>
          <w:b w:val="0"/>
          <w:i/>
          <w:color w:val="52514E"/>
          <w:sz w:val="18"/>
        </w:rPr>
        <w:t>Figura 1. Distribución de los 15 participantes por perfil.</w:t>
      </w:r>
    </w:p>
    <w:p>
      <w:r>
        <w:rPr>
          <w:b w:val="0"/>
          <w:i/>
          <w:color w:val="52514E"/>
          <w:sz w:val="18"/>
        </w:rPr>
        <w:t>Tabla 3. Evaluadores de la inspección heurística de Nielsen.</w:t>
      </w:r>
    </w:p>
    <w:tbl>
      <w:tblPr>
        <w:tblStyle w:val="TableGrid"/>
        <w:tblW w:type="auto" w:w="0"/>
        <w:jc w:val="center"/>
        <w:tblLook w:firstColumn="1" w:firstRow="1" w:lastColumn="0" w:lastRow="0" w:noHBand="0" w:noVBand="1" w:val="04A0"/>
      </w:tblPr>
      <w:tblGrid>
        <w:gridCol w:w="3135"/>
        <w:gridCol w:w="3135"/>
        <w:gridCol w:w="3135"/>
      </w:tblGrid>
      <w:tr>
        <w:tc>
          <w:tcPr>
            <w:tcW w:type="dxa" w:w="1008"/>
            <w:shd w:val="clear" w:fill="0D7377"/>
          </w:tcPr>
          <w:p>
            <w:r/>
            <w:r>
              <w:rPr>
                <w:b/>
                <w:color w:val="FFFFFF"/>
                <w:sz w:val="18"/>
              </w:rPr>
              <w:t>Código</w:t>
            </w:r>
          </w:p>
        </w:tc>
        <w:tc>
          <w:tcPr>
            <w:tcW w:type="dxa" w:w="3744"/>
            <w:shd w:val="clear" w:fill="0D7377"/>
          </w:tcPr>
          <w:p>
            <w:r/>
            <w:r>
              <w:rPr>
                <w:b/>
                <w:color w:val="FFFFFF"/>
                <w:sz w:val="18"/>
              </w:rPr>
              <w:t>Evaluador</w:t>
            </w:r>
          </w:p>
        </w:tc>
        <w:tc>
          <w:tcPr>
            <w:tcW w:type="dxa" w:w="5040"/>
            <w:shd w:val="clear" w:fill="0D7377"/>
          </w:tcPr>
          <w:p>
            <w:r/>
            <w:r>
              <w:rPr>
                <w:b/>
                <w:color w:val="FFFFFF"/>
                <w:sz w:val="18"/>
              </w:rPr>
              <w:t>Rol</w:t>
            </w:r>
          </w:p>
        </w:tc>
      </w:tr>
      <w:tr>
        <w:tc>
          <w:tcPr>
            <w:tcW w:type="dxa" w:w="1008"/>
          </w:tcPr>
          <w:p>
            <w:r/>
            <w:r>
              <w:rPr>
                <w:sz w:val="18"/>
              </w:rPr>
              <w:t>E1</w:t>
            </w:r>
          </w:p>
        </w:tc>
        <w:tc>
          <w:tcPr>
            <w:tcW w:type="dxa" w:w="3744"/>
          </w:tcPr>
          <w:p>
            <w:r/>
            <w:r>
              <w:rPr>
                <w:sz w:val="18"/>
              </w:rPr>
              <w:t>Ing. Andrea Estefanía Villacís Paredes</w:t>
            </w:r>
          </w:p>
        </w:tc>
        <w:tc>
          <w:tcPr>
            <w:tcW w:type="dxa" w:w="5040"/>
          </w:tcPr>
          <w:p>
            <w:r/>
            <w:r>
              <w:rPr>
                <w:sz w:val="18"/>
              </w:rPr>
              <w:t>Docente de Ingeniería de Software (externa al equipo)</w:t>
            </w:r>
          </w:p>
        </w:tc>
      </w:tr>
      <w:tr>
        <w:tc>
          <w:tcPr>
            <w:tcW w:type="dxa" w:w="1008"/>
          </w:tcPr>
          <w:p>
            <w:r/>
            <w:r>
              <w:rPr>
                <w:sz w:val="18"/>
              </w:rPr>
              <w:t>E2</w:t>
            </w:r>
          </w:p>
        </w:tc>
        <w:tc>
          <w:tcPr>
            <w:tcW w:type="dxa" w:w="3744"/>
          </w:tcPr>
          <w:p>
            <w:r/>
            <w:r>
              <w:rPr>
                <w:sz w:val="18"/>
              </w:rPr>
              <w:t>Ing. Marcelo Xavier Núñez Freire</w:t>
            </w:r>
          </w:p>
        </w:tc>
        <w:tc>
          <w:tcPr>
            <w:tcW w:type="dxa" w:w="5040"/>
          </w:tcPr>
          <w:p>
            <w:r/>
            <w:r>
              <w:rPr>
                <w:sz w:val="18"/>
              </w:rPr>
              <w:t>Especialista UX, consultor independiente</w:t>
            </w:r>
          </w:p>
        </w:tc>
      </w:tr>
      <w:tr>
        <w:tc>
          <w:tcPr>
            <w:tcW w:type="dxa" w:w="1008"/>
          </w:tcPr>
          <w:p>
            <w:r/>
            <w:r>
              <w:rPr>
                <w:sz w:val="18"/>
              </w:rPr>
              <w:t>E3</w:t>
            </w:r>
          </w:p>
        </w:tc>
        <w:tc>
          <w:tcPr>
            <w:tcW w:type="dxa" w:w="3744"/>
          </w:tcPr>
          <w:p>
            <w:r/>
            <w:r>
              <w:rPr>
                <w:sz w:val="18"/>
              </w:rPr>
              <w:t>David Sebastián Guamán Aldáz</w:t>
            </w:r>
          </w:p>
        </w:tc>
        <w:tc>
          <w:tcPr>
            <w:tcW w:type="dxa" w:w="5040"/>
          </w:tcPr>
          <w:p>
            <w:r/>
            <w:r>
              <w:rPr>
                <w:sz w:val="18"/>
              </w:rPr>
              <w:t>Estudiante de 9no semestre, Ing. de Software</w:t>
            </w:r>
          </w:p>
        </w:tc>
      </w:tr>
      <w:tr>
        <w:tc>
          <w:tcPr>
            <w:tcW w:type="dxa" w:w="1008"/>
          </w:tcPr>
          <w:p>
            <w:r/>
            <w:r>
              <w:rPr>
                <w:sz w:val="18"/>
              </w:rPr>
              <w:t>E4</w:t>
            </w:r>
          </w:p>
        </w:tc>
        <w:tc>
          <w:tcPr>
            <w:tcW w:type="dxa" w:w="3744"/>
          </w:tcPr>
          <w:p>
            <w:r/>
            <w:r>
              <w:rPr>
                <w:sz w:val="18"/>
              </w:rPr>
              <w:t>Estefanía Carolina Freire Mayorga</w:t>
            </w:r>
          </w:p>
        </w:tc>
        <w:tc>
          <w:tcPr>
            <w:tcW w:type="dxa" w:w="5040"/>
          </w:tcPr>
          <w:p>
            <w:r/>
            <w:r>
              <w:rPr>
                <w:sz w:val="18"/>
              </w:rPr>
              <w:t>Estudiante de 9no semestre, Ing. de Software</w:t>
            </w:r>
          </w:p>
        </w:tc>
      </w:tr>
      <w:tr>
        <w:tc>
          <w:tcPr>
            <w:tcW w:type="dxa" w:w="1008"/>
          </w:tcPr>
          <w:p>
            <w:r/>
            <w:r>
              <w:rPr>
                <w:sz w:val="18"/>
              </w:rPr>
              <w:t>E5</w:t>
            </w:r>
          </w:p>
        </w:tc>
        <w:tc>
          <w:tcPr>
            <w:tcW w:type="dxa" w:w="3744"/>
          </w:tcPr>
          <w:p>
            <w:r/>
            <w:r>
              <w:rPr>
                <w:sz w:val="18"/>
              </w:rPr>
              <w:t>Jonathan Alexander Aguilar Ramos</w:t>
            </w:r>
          </w:p>
        </w:tc>
        <w:tc>
          <w:tcPr>
            <w:tcW w:type="dxa" w:w="5040"/>
          </w:tcPr>
          <w:p>
            <w:r/>
            <w:r>
              <w:rPr>
                <w:sz w:val="18"/>
              </w:rPr>
              <w:t>Egresado, desarrollador junior (externo)</w:t>
            </w:r>
          </w:p>
        </w:tc>
      </w:tr>
    </w:tbl>
    <w:p/>
    <w:p>
      <w:pPr>
        <w:pStyle w:val="Heading2"/>
      </w:pPr>
      <w:r>
        <w:rPr>
          <w:rFonts w:ascii="Calibri" w:hAnsi="Calibri"/>
          <w:color w:val="0D7377"/>
        </w:rPr>
        <w:t>3.3. Instrumentos utilizados</w:t>
      </w:r>
    </w:p>
    <w:p>
      <w:r>
        <w:t>Se emplearon las versiones en español de los cuatro instrumentos. Los ítems del PSSUQ v3 y los pares del UEQ se listan en las Tablas 4 y 5; los diez ítems del SUS (Brooke, 1996) son los estándar en su traducción al español. Todos se calificaron en papel y se transcribieron.</w:t>
      </w:r>
    </w:p>
    <w:p>
      <w:r>
        <w:rPr>
          <w:b w:val="0"/>
          <w:i/>
          <w:color w:val="52514E"/>
          <w:sz w:val="18"/>
        </w:rPr>
        <w:t>Tabla 4. Ítems del PSSUQ v3 aplicado (escala 1–7, menor es mejor).</w:t>
      </w:r>
    </w:p>
    <w:tbl>
      <w:tblPr>
        <w:tblStyle w:val="TableGrid"/>
        <w:tblW w:type="auto" w:w="0"/>
        <w:jc w:val="center"/>
        <w:tblLook w:firstColumn="1" w:firstRow="1" w:lastColumn="0" w:lastRow="0" w:noHBand="0" w:noVBand="1" w:val="04A0"/>
      </w:tblPr>
      <w:tblGrid>
        <w:gridCol w:w="3135"/>
        <w:gridCol w:w="3135"/>
        <w:gridCol w:w="3135"/>
      </w:tblGrid>
      <w:tr>
        <w:tc>
          <w:tcPr>
            <w:tcW w:type="dxa" w:w="576"/>
            <w:shd w:val="clear" w:fill="0D7377"/>
          </w:tcPr>
          <w:p>
            <w:r/>
            <w:r>
              <w:rPr>
                <w:b/>
                <w:color w:val="FFFFFF"/>
                <w:sz w:val="17"/>
              </w:rPr>
              <w:t>N°</w:t>
            </w:r>
          </w:p>
        </w:tc>
        <w:tc>
          <w:tcPr>
            <w:tcW w:type="dxa" w:w="7200"/>
            <w:shd w:val="clear" w:fill="0D7377"/>
          </w:tcPr>
          <w:p>
            <w:r/>
            <w:r>
              <w:rPr>
                <w:b/>
                <w:color w:val="FFFFFF"/>
                <w:sz w:val="17"/>
              </w:rPr>
              <w:t>Ítem</w:t>
            </w:r>
          </w:p>
        </w:tc>
        <w:tc>
          <w:tcPr>
            <w:tcW w:type="dxa" w:w="1440"/>
            <w:shd w:val="clear" w:fill="0D7377"/>
          </w:tcPr>
          <w:p>
            <w:r/>
            <w:r>
              <w:rPr>
                <w:b/>
                <w:color w:val="FFFFFF"/>
                <w:sz w:val="17"/>
              </w:rPr>
              <w:t>Subescala</w:t>
            </w:r>
          </w:p>
        </w:tc>
      </w:tr>
      <w:tr>
        <w:tc>
          <w:tcPr>
            <w:tcW w:type="dxa" w:w="576"/>
          </w:tcPr>
          <w:p>
            <w:r/>
            <w:r>
              <w:rPr>
                <w:sz w:val="17"/>
              </w:rPr>
              <w:t>1</w:t>
            </w:r>
          </w:p>
        </w:tc>
        <w:tc>
          <w:tcPr>
            <w:tcW w:type="dxa" w:w="7200"/>
          </w:tcPr>
          <w:p>
            <w:r/>
            <w:r>
              <w:rPr>
                <w:sz w:val="17"/>
              </w:rPr>
              <w:t>En general, estoy satisfecho(a) con lo fácil que es usar este sistema.</w:t>
            </w:r>
          </w:p>
        </w:tc>
        <w:tc>
          <w:tcPr>
            <w:tcW w:type="dxa" w:w="1440"/>
          </w:tcPr>
          <w:p>
            <w:r/>
            <w:r>
              <w:rPr>
                <w:sz w:val="17"/>
              </w:rPr>
              <w:t>SYSUSE</w:t>
            </w:r>
          </w:p>
        </w:tc>
      </w:tr>
      <w:tr>
        <w:tc>
          <w:tcPr>
            <w:tcW w:type="dxa" w:w="576"/>
          </w:tcPr>
          <w:p>
            <w:r/>
            <w:r>
              <w:rPr>
                <w:sz w:val="17"/>
              </w:rPr>
              <w:t>2</w:t>
            </w:r>
          </w:p>
        </w:tc>
        <w:tc>
          <w:tcPr>
            <w:tcW w:type="dxa" w:w="7200"/>
          </w:tcPr>
          <w:p>
            <w:r/>
            <w:r>
              <w:rPr>
                <w:sz w:val="17"/>
              </w:rPr>
              <w:t>Fue simple usar este sistema.</w:t>
            </w:r>
          </w:p>
        </w:tc>
        <w:tc>
          <w:tcPr>
            <w:tcW w:type="dxa" w:w="1440"/>
          </w:tcPr>
          <w:p>
            <w:r/>
            <w:r>
              <w:rPr>
                <w:sz w:val="17"/>
              </w:rPr>
              <w:t>SYSUSE</w:t>
            </w:r>
          </w:p>
        </w:tc>
      </w:tr>
      <w:tr>
        <w:tc>
          <w:tcPr>
            <w:tcW w:type="dxa" w:w="576"/>
          </w:tcPr>
          <w:p>
            <w:r/>
            <w:r>
              <w:rPr>
                <w:sz w:val="17"/>
              </w:rPr>
              <w:t>3</w:t>
            </w:r>
          </w:p>
        </w:tc>
        <w:tc>
          <w:tcPr>
            <w:tcW w:type="dxa" w:w="7200"/>
          </w:tcPr>
          <w:p>
            <w:r/>
            <w:r>
              <w:rPr>
                <w:sz w:val="17"/>
              </w:rPr>
              <w:t>Pude completar las tareas y escenarios rápidamente usando este sistema.</w:t>
            </w:r>
          </w:p>
        </w:tc>
        <w:tc>
          <w:tcPr>
            <w:tcW w:type="dxa" w:w="1440"/>
          </w:tcPr>
          <w:p>
            <w:r/>
            <w:r>
              <w:rPr>
                <w:sz w:val="17"/>
              </w:rPr>
              <w:t>SYSUSE</w:t>
            </w:r>
          </w:p>
        </w:tc>
      </w:tr>
      <w:tr>
        <w:tc>
          <w:tcPr>
            <w:tcW w:type="dxa" w:w="576"/>
          </w:tcPr>
          <w:p>
            <w:r/>
            <w:r>
              <w:rPr>
                <w:sz w:val="17"/>
              </w:rPr>
              <w:t>4</w:t>
            </w:r>
          </w:p>
        </w:tc>
        <w:tc>
          <w:tcPr>
            <w:tcW w:type="dxa" w:w="7200"/>
          </w:tcPr>
          <w:p>
            <w:r/>
            <w:r>
              <w:rPr>
                <w:sz w:val="17"/>
              </w:rPr>
              <w:t>Me sentí cómodo(a) usando este sistema.</w:t>
            </w:r>
          </w:p>
        </w:tc>
        <w:tc>
          <w:tcPr>
            <w:tcW w:type="dxa" w:w="1440"/>
          </w:tcPr>
          <w:p>
            <w:r/>
            <w:r>
              <w:rPr>
                <w:sz w:val="17"/>
              </w:rPr>
              <w:t>SYSUSE</w:t>
            </w:r>
          </w:p>
        </w:tc>
      </w:tr>
      <w:tr>
        <w:tc>
          <w:tcPr>
            <w:tcW w:type="dxa" w:w="576"/>
          </w:tcPr>
          <w:p>
            <w:r/>
            <w:r>
              <w:rPr>
                <w:sz w:val="17"/>
              </w:rPr>
              <w:t>5</w:t>
            </w:r>
          </w:p>
        </w:tc>
        <w:tc>
          <w:tcPr>
            <w:tcW w:type="dxa" w:w="7200"/>
          </w:tcPr>
          <w:p>
            <w:r/>
            <w:r>
              <w:rPr>
                <w:sz w:val="17"/>
              </w:rPr>
              <w:t>Fue fácil aprender a usar este sistema.</w:t>
            </w:r>
          </w:p>
        </w:tc>
        <w:tc>
          <w:tcPr>
            <w:tcW w:type="dxa" w:w="1440"/>
          </w:tcPr>
          <w:p>
            <w:r/>
            <w:r>
              <w:rPr>
                <w:sz w:val="17"/>
              </w:rPr>
              <w:t>SYSUSE</w:t>
            </w:r>
          </w:p>
        </w:tc>
      </w:tr>
      <w:tr>
        <w:tc>
          <w:tcPr>
            <w:tcW w:type="dxa" w:w="576"/>
          </w:tcPr>
          <w:p>
            <w:r/>
            <w:r>
              <w:rPr>
                <w:sz w:val="17"/>
              </w:rPr>
              <w:t>6</w:t>
            </w:r>
          </w:p>
        </w:tc>
        <w:tc>
          <w:tcPr>
            <w:tcW w:type="dxa" w:w="7200"/>
          </w:tcPr>
          <w:p>
            <w:r/>
            <w:r>
              <w:rPr>
                <w:sz w:val="17"/>
              </w:rPr>
              <w:t>Creo que podría volverme productivo(a) rápidamente usando este sistema.</w:t>
            </w:r>
          </w:p>
        </w:tc>
        <w:tc>
          <w:tcPr>
            <w:tcW w:type="dxa" w:w="1440"/>
          </w:tcPr>
          <w:p>
            <w:r/>
            <w:r>
              <w:rPr>
                <w:sz w:val="17"/>
              </w:rPr>
              <w:t>SYSUSE</w:t>
            </w:r>
          </w:p>
        </w:tc>
      </w:tr>
      <w:tr>
        <w:tc>
          <w:tcPr>
            <w:tcW w:type="dxa" w:w="576"/>
          </w:tcPr>
          <w:p>
            <w:r/>
            <w:r>
              <w:rPr>
                <w:sz w:val="17"/>
              </w:rPr>
              <w:t>7</w:t>
            </w:r>
          </w:p>
        </w:tc>
        <w:tc>
          <w:tcPr>
            <w:tcW w:type="dxa" w:w="7200"/>
          </w:tcPr>
          <w:p>
            <w:r/>
            <w:r>
              <w:rPr>
                <w:sz w:val="17"/>
              </w:rPr>
              <w:t>El sistema mostró mensajes de error que me indicaron claramente cómo resolver los problemas.</w:t>
            </w:r>
          </w:p>
        </w:tc>
        <w:tc>
          <w:tcPr>
            <w:tcW w:type="dxa" w:w="1440"/>
          </w:tcPr>
          <w:p>
            <w:r/>
            <w:r>
              <w:rPr>
                <w:sz w:val="17"/>
              </w:rPr>
              <w:t>INFOQUAL</w:t>
            </w:r>
          </w:p>
        </w:tc>
      </w:tr>
      <w:tr>
        <w:tc>
          <w:tcPr>
            <w:tcW w:type="dxa" w:w="576"/>
          </w:tcPr>
          <w:p>
            <w:r/>
            <w:r>
              <w:rPr>
                <w:sz w:val="17"/>
              </w:rPr>
              <w:t>8</w:t>
            </w:r>
          </w:p>
        </w:tc>
        <w:tc>
          <w:tcPr>
            <w:tcW w:type="dxa" w:w="7200"/>
          </w:tcPr>
          <w:p>
            <w:r/>
            <w:r>
              <w:rPr>
                <w:sz w:val="17"/>
              </w:rPr>
              <w:t>Cada vez que cometí un error usando el sistema, pude recuperarme fácil y rápidamente.</w:t>
            </w:r>
          </w:p>
        </w:tc>
        <w:tc>
          <w:tcPr>
            <w:tcW w:type="dxa" w:w="1440"/>
          </w:tcPr>
          <w:p>
            <w:r/>
            <w:r>
              <w:rPr>
                <w:sz w:val="17"/>
              </w:rPr>
              <w:t>INFOQUAL</w:t>
            </w:r>
          </w:p>
        </w:tc>
      </w:tr>
      <w:tr>
        <w:tc>
          <w:tcPr>
            <w:tcW w:type="dxa" w:w="576"/>
          </w:tcPr>
          <w:p>
            <w:r/>
            <w:r>
              <w:rPr>
                <w:sz w:val="17"/>
              </w:rPr>
              <w:t>9</w:t>
            </w:r>
          </w:p>
        </w:tc>
        <w:tc>
          <w:tcPr>
            <w:tcW w:type="dxa" w:w="7200"/>
          </w:tcPr>
          <w:p>
            <w:r/>
            <w:r>
              <w:rPr>
                <w:sz w:val="17"/>
              </w:rPr>
              <w:t>La información proporcionada por el sistema (ayuda en pantalla, mensajes y documentación) fue clara.</w:t>
            </w:r>
          </w:p>
        </w:tc>
        <w:tc>
          <w:tcPr>
            <w:tcW w:type="dxa" w:w="1440"/>
          </w:tcPr>
          <w:p>
            <w:r/>
            <w:r>
              <w:rPr>
                <w:sz w:val="17"/>
              </w:rPr>
              <w:t>INFOQUAL</w:t>
            </w:r>
          </w:p>
        </w:tc>
      </w:tr>
      <w:tr>
        <w:tc>
          <w:tcPr>
            <w:tcW w:type="dxa" w:w="576"/>
          </w:tcPr>
          <w:p>
            <w:r/>
            <w:r>
              <w:rPr>
                <w:sz w:val="17"/>
              </w:rPr>
              <w:t>10</w:t>
            </w:r>
          </w:p>
        </w:tc>
        <w:tc>
          <w:tcPr>
            <w:tcW w:type="dxa" w:w="7200"/>
          </w:tcPr>
          <w:p>
            <w:r/>
            <w:r>
              <w:rPr>
                <w:sz w:val="17"/>
              </w:rPr>
              <w:t>Fue fácil encontrar la información que necesitaba.</w:t>
            </w:r>
          </w:p>
        </w:tc>
        <w:tc>
          <w:tcPr>
            <w:tcW w:type="dxa" w:w="1440"/>
          </w:tcPr>
          <w:p>
            <w:r/>
            <w:r>
              <w:rPr>
                <w:sz w:val="17"/>
              </w:rPr>
              <w:t>INFOQUAL</w:t>
            </w:r>
          </w:p>
        </w:tc>
      </w:tr>
      <w:tr>
        <w:tc>
          <w:tcPr>
            <w:tcW w:type="dxa" w:w="576"/>
          </w:tcPr>
          <w:p>
            <w:r/>
            <w:r>
              <w:rPr>
                <w:sz w:val="17"/>
              </w:rPr>
              <w:t>11</w:t>
            </w:r>
          </w:p>
        </w:tc>
        <w:tc>
          <w:tcPr>
            <w:tcW w:type="dxa" w:w="7200"/>
          </w:tcPr>
          <w:p>
            <w:r/>
            <w:r>
              <w:rPr>
                <w:sz w:val="17"/>
              </w:rPr>
              <w:t>La información fue efectiva para ayudarme a completar las tareas y escenarios.</w:t>
            </w:r>
          </w:p>
        </w:tc>
        <w:tc>
          <w:tcPr>
            <w:tcW w:type="dxa" w:w="1440"/>
          </w:tcPr>
          <w:p>
            <w:r/>
            <w:r>
              <w:rPr>
                <w:sz w:val="17"/>
              </w:rPr>
              <w:t>INFOQUAL</w:t>
            </w:r>
          </w:p>
        </w:tc>
      </w:tr>
      <w:tr>
        <w:tc>
          <w:tcPr>
            <w:tcW w:type="dxa" w:w="576"/>
          </w:tcPr>
          <w:p>
            <w:r/>
            <w:r>
              <w:rPr>
                <w:sz w:val="17"/>
              </w:rPr>
              <w:t>12</w:t>
            </w:r>
          </w:p>
        </w:tc>
        <w:tc>
          <w:tcPr>
            <w:tcW w:type="dxa" w:w="7200"/>
          </w:tcPr>
          <w:p>
            <w:r/>
            <w:r>
              <w:rPr>
                <w:sz w:val="17"/>
              </w:rPr>
              <w:t>La organización de la información en las pantallas del sistema fue clara.</w:t>
            </w:r>
          </w:p>
        </w:tc>
        <w:tc>
          <w:tcPr>
            <w:tcW w:type="dxa" w:w="1440"/>
          </w:tcPr>
          <w:p>
            <w:r/>
            <w:r>
              <w:rPr>
                <w:sz w:val="17"/>
              </w:rPr>
              <w:t>INFOQUAL</w:t>
            </w:r>
          </w:p>
        </w:tc>
      </w:tr>
      <w:tr>
        <w:tc>
          <w:tcPr>
            <w:tcW w:type="dxa" w:w="576"/>
          </w:tcPr>
          <w:p>
            <w:r/>
            <w:r>
              <w:rPr>
                <w:sz w:val="17"/>
              </w:rPr>
              <w:t>13</w:t>
            </w:r>
          </w:p>
        </w:tc>
        <w:tc>
          <w:tcPr>
            <w:tcW w:type="dxa" w:w="7200"/>
          </w:tcPr>
          <w:p>
            <w:r/>
            <w:r>
              <w:rPr>
                <w:sz w:val="17"/>
              </w:rPr>
              <w:t>La interfaz del sistema fue agradable.</w:t>
            </w:r>
          </w:p>
        </w:tc>
        <w:tc>
          <w:tcPr>
            <w:tcW w:type="dxa" w:w="1440"/>
          </w:tcPr>
          <w:p>
            <w:r/>
            <w:r>
              <w:rPr>
                <w:sz w:val="17"/>
              </w:rPr>
              <w:t>INTQUAL</w:t>
            </w:r>
          </w:p>
        </w:tc>
      </w:tr>
      <w:tr>
        <w:tc>
          <w:tcPr>
            <w:tcW w:type="dxa" w:w="576"/>
          </w:tcPr>
          <w:p>
            <w:r/>
            <w:r>
              <w:rPr>
                <w:sz w:val="17"/>
              </w:rPr>
              <w:t>14</w:t>
            </w:r>
          </w:p>
        </w:tc>
        <w:tc>
          <w:tcPr>
            <w:tcW w:type="dxa" w:w="7200"/>
          </w:tcPr>
          <w:p>
            <w:r/>
            <w:r>
              <w:rPr>
                <w:sz w:val="17"/>
              </w:rPr>
              <w:t>Me gustó usar la interfaz del sistema.</w:t>
            </w:r>
          </w:p>
        </w:tc>
        <w:tc>
          <w:tcPr>
            <w:tcW w:type="dxa" w:w="1440"/>
          </w:tcPr>
          <w:p>
            <w:r/>
            <w:r>
              <w:rPr>
                <w:sz w:val="17"/>
              </w:rPr>
              <w:t>INTQUAL</w:t>
            </w:r>
          </w:p>
        </w:tc>
      </w:tr>
      <w:tr>
        <w:tc>
          <w:tcPr>
            <w:tcW w:type="dxa" w:w="576"/>
          </w:tcPr>
          <w:p>
            <w:r/>
            <w:r>
              <w:rPr>
                <w:sz w:val="17"/>
              </w:rPr>
              <w:t>15</w:t>
            </w:r>
          </w:p>
        </w:tc>
        <w:tc>
          <w:tcPr>
            <w:tcW w:type="dxa" w:w="7200"/>
          </w:tcPr>
          <w:p>
            <w:r/>
            <w:r>
              <w:rPr>
                <w:sz w:val="17"/>
              </w:rPr>
              <w:t>Este sistema tiene todas las funciones y capacidades que espero que tenga.</w:t>
            </w:r>
          </w:p>
        </w:tc>
        <w:tc>
          <w:tcPr>
            <w:tcW w:type="dxa" w:w="1440"/>
          </w:tcPr>
          <w:p>
            <w:r/>
            <w:r>
              <w:rPr>
                <w:sz w:val="17"/>
              </w:rPr>
              <w:t>INTQUAL</w:t>
            </w:r>
          </w:p>
        </w:tc>
      </w:tr>
      <w:tr>
        <w:tc>
          <w:tcPr>
            <w:tcW w:type="dxa" w:w="576"/>
          </w:tcPr>
          <w:p>
            <w:r/>
            <w:r>
              <w:rPr>
                <w:sz w:val="17"/>
              </w:rPr>
              <w:t>16</w:t>
            </w:r>
          </w:p>
        </w:tc>
        <w:tc>
          <w:tcPr>
            <w:tcW w:type="dxa" w:w="7200"/>
          </w:tcPr>
          <w:p>
            <w:r/>
            <w:r>
              <w:rPr>
                <w:sz w:val="17"/>
              </w:rPr>
              <w:t>En general, estoy satisfecho(a) con este sistema.</w:t>
            </w:r>
          </w:p>
        </w:tc>
        <w:tc>
          <w:tcPr>
            <w:tcW w:type="dxa" w:w="1440"/>
          </w:tcPr>
          <w:p>
            <w:r/>
            <w:r>
              <w:rPr>
                <w:sz w:val="17"/>
              </w:rPr>
              <w:t>OVERALL</w:t>
            </w:r>
          </w:p>
        </w:tc>
      </w:tr>
    </w:tbl>
    <w:p/>
    <w:p>
      <w:r>
        <w:rPr>
          <w:b w:val="0"/>
          <w:i/>
          <w:color w:val="52514E"/>
          <w:sz w:val="18"/>
        </w:rPr>
        <w:t>Tabla 5. Pares de adjetivos del UEQ (respuesta normalizada de −3 a +3).</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576"/>
            <w:shd w:val="clear" w:fill="0D7377"/>
          </w:tcPr>
          <w:p>
            <w:r/>
            <w:r>
              <w:rPr>
                <w:b/>
                <w:color w:val="FFFFFF"/>
                <w:sz w:val="17"/>
              </w:rPr>
              <w:t>N°</w:t>
            </w:r>
          </w:p>
        </w:tc>
        <w:tc>
          <w:tcPr>
            <w:tcW w:type="dxa" w:w="3168"/>
            <w:shd w:val="clear" w:fill="0D7377"/>
          </w:tcPr>
          <w:p>
            <w:r/>
            <w:r>
              <w:rPr>
                <w:b/>
                <w:color w:val="FFFFFF"/>
                <w:sz w:val="17"/>
              </w:rPr>
              <w:t>Polo negativo (−3)</w:t>
            </w:r>
          </w:p>
        </w:tc>
        <w:tc>
          <w:tcPr>
            <w:tcW w:type="dxa" w:w="3168"/>
            <w:shd w:val="clear" w:fill="0D7377"/>
          </w:tcPr>
          <w:p>
            <w:r/>
            <w:r>
              <w:rPr>
                <w:b/>
                <w:color w:val="FFFFFF"/>
                <w:sz w:val="17"/>
              </w:rPr>
              <w:t>Polo positivo (+3)</w:t>
            </w:r>
          </w:p>
        </w:tc>
        <w:tc>
          <w:tcPr>
            <w:tcW w:type="dxa" w:w="2016"/>
            <w:shd w:val="clear" w:fill="0D7377"/>
          </w:tcPr>
          <w:p>
            <w:r/>
            <w:r>
              <w:rPr>
                <w:b/>
                <w:color w:val="FFFFFF"/>
                <w:sz w:val="17"/>
              </w:rPr>
              <w:t>Escala</w:t>
            </w:r>
          </w:p>
        </w:tc>
      </w:tr>
      <w:tr>
        <w:tc>
          <w:tcPr>
            <w:tcW w:type="dxa" w:w="576"/>
          </w:tcPr>
          <w:p>
            <w:r/>
            <w:r>
              <w:rPr>
                <w:sz w:val="17"/>
              </w:rPr>
              <w:t>1</w:t>
            </w:r>
          </w:p>
        </w:tc>
        <w:tc>
          <w:tcPr>
            <w:tcW w:type="dxa" w:w="3168"/>
          </w:tcPr>
          <w:p>
            <w:r/>
            <w:r>
              <w:rPr>
                <w:sz w:val="17"/>
              </w:rPr>
              <w:t>desagradable</w:t>
            </w:r>
          </w:p>
        </w:tc>
        <w:tc>
          <w:tcPr>
            <w:tcW w:type="dxa" w:w="3168"/>
          </w:tcPr>
          <w:p>
            <w:r/>
            <w:r>
              <w:rPr>
                <w:sz w:val="17"/>
              </w:rPr>
              <w:t>agradable</w:t>
            </w:r>
          </w:p>
        </w:tc>
        <w:tc>
          <w:tcPr>
            <w:tcW w:type="dxa" w:w="2016"/>
          </w:tcPr>
          <w:p>
            <w:r/>
            <w:r>
              <w:rPr>
                <w:sz w:val="17"/>
              </w:rPr>
              <w:t>Atractivo</w:t>
            </w:r>
          </w:p>
        </w:tc>
      </w:tr>
      <w:tr>
        <w:tc>
          <w:tcPr>
            <w:tcW w:type="dxa" w:w="576"/>
          </w:tcPr>
          <w:p>
            <w:r/>
            <w:r>
              <w:rPr>
                <w:sz w:val="17"/>
              </w:rPr>
              <w:t>2</w:t>
            </w:r>
          </w:p>
        </w:tc>
        <w:tc>
          <w:tcPr>
            <w:tcW w:type="dxa" w:w="3168"/>
          </w:tcPr>
          <w:p>
            <w:r/>
            <w:r>
              <w:rPr>
                <w:sz w:val="17"/>
              </w:rPr>
              <w:t>no entendible</w:t>
            </w:r>
          </w:p>
        </w:tc>
        <w:tc>
          <w:tcPr>
            <w:tcW w:type="dxa" w:w="3168"/>
          </w:tcPr>
          <w:p>
            <w:r/>
            <w:r>
              <w:rPr>
                <w:sz w:val="17"/>
              </w:rPr>
              <w:t>entendible</w:t>
            </w:r>
          </w:p>
        </w:tc>
        <w:tc>
          <w:tcPr>
            <w:tcW w:type="dxa" w:w="2016"/>
          </w:tcPr>
          <w:p>
            <w:r/>
            <w:r>
              <w:rPr>
                <w:sz w:val="17"/>
              </w:rPr>
              <w:t>Transparencia</w:t>
            </w:r>
          </w:p>
        </w:tc>
      </w:tr>
      <w:tr>
        <w:tc>
          <w:tcPr>
            <w:tcW w:type="dxa" w:w="576"/>
          </w:tcPr>
          <w:p>
            <w:r/>
            <w:r>
              <w:rPr>
                <w:sz w:val="17"/>
              </w:rPr>
              <w:t>3</w:t>
            </w:r>
          </w:p>
        </w:tc>
        <w:tc>
          <w:tcPr>
            <w:tcW w:type="dxa" w:w="3168"/>
          </w:tcPr>
          <w:p>
            <w:r/>
            <w:r>
              <w:rPr>
                <w:sz w:val="17"/>
              </w:rPr>
              <w:t>sin imaginación</w:t>
            </w:r>
          </w:p>
        </w:tc>
        <w:tc>
          <w:tcPr>
            <w:tcW w:type="dxa" w:w="3168"/>
          </w:tcPr>
          <w:p>
            <w:r/>
            <w:r>
              <w:rPr>
                <w:sz w:val="17"/>
              </w:rPr>
              <w:t>creativo</w:t>
            </w:r>
          </w:p>
        </w:tc>
        <w:tc>
          <w:tcPr>
            <w:tcW w:type="dxa" w:w="2016"/>
          </w:tcPr>
          <w:p>
            <w:r/>
            <w:r>
              <w:rPr>
                <w:sz w:val="17"/>
              </w:rPr>
              <w:t>Novedad</w:t>
            </w:r>
          </w:p>
        </w:tc>
      </w:tr>
      <w:tr>
        <w:tc>
          <w:tcPr>
            <w:tcW w:type="dxa" w:w="576"/>
          </w:tcPr>
          <w:p>
            <w:r/>
            <w:r>
              <w:rPr>
                <w:sz w:val="17"/>
              </w:rPr>
              <w:t>4</w:t>
            </w:r>
          </w:p>
        </w:tc>
        <w:tc>
          <w:tcPr>
            <w:tcW w:type="dxa" w:w="3168"/>
          </w:tcPr>
          <w:p>
            <w:r/>
            <w:r>
              <w:rPr>
                <w:sz w:val="17"/>
              </w:rPr>
              <w:t>difícil de aprender</w:t>
            </w:r>
          </w:p>
        </w:tc>
        <w:tc>
          <w:tcPr>
            <w:tcW w:type="dxa" w:w="3168"/>
          </w:tcPr>
          <w:p>
            <w:r/>
            <w:r>
              <w:rPr>
                <w:sz w:val="17"/>
              </w:rPr>
              <w:t>fácil de aprender</w:t>
            </w:r>
          </w:p>
        </w:tc>
        <w:tc>
          <w:tcPr>
            <w:tcW w:type="dxa" w:w="2016"/>
          </w:tcPr>
          <w:p>
            <w:r/>
            <w:r>
              <w:rPr>
                <w:sz w:val="17"/>
              </w:rPr>
              <w:t>Transparencia</w:t>
            </w:r>
          </w:p>
        </w:tc>
      </w:tr>
      <w:tr>
        <w:tc>
          <w:tcPr>
            <w:tcW w:type="dxa" w:w="576"/>
          </w:tcPr>
          <w:p>
            <w:r/>
            <w:r>
              <w:rPr>
                <w:sz w:val="17"/>
              </w:rPr>
              <w:t>5</w:t>
            </w:r>
          </w:p>
        </w:tc>
        <w:tc>
          <w:tcPr>
            <w:tcW w:type="dxa" w:w="3168"/>
          </w:tcPr>
          <w:p>
            <w:r/>
            <w:r>
              <w:rPr>
                <w:sz w:val="17"/>
              </w:rPr>
              <w:t>de poco valor</w:t>
            </w:r>
          </w:p>
        </w:tc>
        <w:tc>
          <w:tcPr>
            <w:tcW w:type="dxa" w:w="3168"/>
          </w:tcPr>
          <w:p>
            <w:r/>
            <w:r>
              <w:rPr>
                <w:sz w:val="17"/>
              </w:rPr>
              <w:t>valioso</w:t>
            </w:r>
          </w:p>
        </w:tc>
        <w:tc>
          <w:tcPr>
            <w:tcW w:type="dxa" w:w="2016"/>
          </w:tcPr>
          <w:p>
            <w:r/>
            <w:r>
              <w:rPr>
                <w:sz w:val="17"/>
              </w:rPr>
              <w:t>Estimulación</w:t>
            </w:r>
          </w:p>
        </w:tc>
      </w:tr>
      <w:tr>
        <w:tc>
          <w:tcPr>
            <w:tcW w:type="dxa" w:w="576"/>
          </w:tcPr>
          <w:p>
            <w:r/>
            <w:r>
              <w:rPr>
                <w:sz w:val="17"/>
              </w:rPr>
              <w:t>6</w:t>
            </w:r>
          </w:p>
        </w:tc>
        <w:tc>
          <w:tcPr>
            <w:tcW w:type="dxa" w:w="3168"/>
          </w:tcPr>
          <w:p>
            <w:r/>
            <w:r>
              <w:rPr>
                <w:sz w:val="17"/>
              </w:rPr>
              <w:t>aburrido</w:t>
            </w:r>
          </w:p>
        </w:tc>
        <w:tc>
          <w:tcPr>
            <w:tcW w:type="dxa" w:w="3168"/>
          </w:tcPr>
          <w:p>
            <w:r/>
            <w:r>
              <w:rPr>
                <w:sz w:val="17"/>
              </w:rPr>
              <w:t>emocionante</w:t>
            </w:r>
          </w:p>
        </w:tc>
        <w:tc>
          <w:tcPr>
            <w:tcW w:type="dxa" w:w="2016"/>
          </w:tcPr>
          <w:p>
            <w:r/>
            <w:r>
              <w:rPr>
                <w:sz w:val="17"/>
              </w:rPr>
              <w:t>Estimulación</w:t>
            </w:r>
          </w:p>
        </w:tc>
      </w:tr>
      <w:tr>
        <w:tc>
          <w:tcPr>
            <w:tcW w:type="dxa" w:w="576"/>
          </w:tcPr>
          <w:p>
            <w:r/>
            <w:r>
              <w:rPr>
                <w:sz w:val="17"/>
              </w:rPr>
              <w:t>7</w:t>
            </w:r>
          </w:p>
        </w:tc>
        <w:tc>
          <w:tcPr>
            <w:tcW w:type="dxa" w:w="3168"/>
          </w:tcPr>
          <w:p>
            <w:r/>
            <w:r>
              <w:rPr>
                <w:sz w:val="17"/>
              </w:rPr>
              <w:t>no interesante</w:t>
            </w:r>
          </w:p>
        </w:tc>
        <w:tc>
          <w:tcPr>
            <w:tcW w:type="dxa" w:w="3168"/>
          </w:tcPr>
          <w:p>
            <w:r/>
            <w:r>
              <w:rPr>
                <w:sz w:val="17"/>
              </w:rPr>
              <w:t>interesante</w:t>
            </w:r>
          </w:p>
        </w:tc>
        <w:tc>
          <w:tcPr>
            <w:tcW w:type="dxa" w:w="2016"/>
          </w:tcPr>
          <w:p>
            <w:r/>
            <w:r>
              <w:rPr>
                <w:sz w:val="17"/>
              </w:rPr>
              <w:t>Estimulación</w:t>
            </w:r>
          </w:p>
        </w:tc>
      </w:tr>
      <w:tr>
        <w:tc>
          <w:tcPr>
            <w:tcW w:type="dxa" w:w="576"/>
          </w:tcPr>
          <w:p>
            <w:r/>
            <w:r>
              <w:rPr>
                <w:sz w:val="17"/>
              </w:rPr>
              <w:t>8</w:t>
            </w:r>
          </w:p>
        </w:tc>
        <w:tc>
          <w:tcPr>
            <w:tcW w:type="dxa" w:w="3168"/>
          </w:tcPr>
          <w:p>
            <w:r/>
            <w:r>
              <w:rPr>
                <w:sz w:val="17"/>
              </w:rPr>
              <w:t>impredecible</w:t>
            </w:r>
          </w:p>
        </w:tc>
        <w:tc>
          <w:tcPr>
            <w:tcW w:type="dxa" w:w="3168"/>
          </w:tcPr>
          <w:p>
            <w:r/>
            <w:r>
              <w:rPr>
                <w:sz w:val="17"/>
              </w:rPr>
              <w:t>predecible</w:t>
            </w:r>
          </w:p>
        </w:tc>
        <w:tc>
          <w:tcPr>
            <w:tcW w:type="dxa" w:w="2016"/>
          </w:tcPr>
          <w:p>
            <w:r/>
            <w:r>
              <w:rPr>
                <w:sz w:val="17"/>
              </w:rPr>
              <w:t>Fiabilidad</w:t>
            </w:r>
          </w:p>
        </w:tc>
      </w:tr>
      <w:tr>
        <w:tc>
          <w:tcPr>
            <w:tcW w:type="dxa" w:w="576"/>
          </w:tcPr>
          <w:p>
            <w:r/>
            <w:r>
              <w:rPr>
                <w:sz w:val="17"/>
              </w:rPr>
              <w:t>9</w:t>
            </w:r>
          </w:p>
        </w:tc>
        <w:tc>
          <w:tcPr>
            <w:tcW w:type="dxa" w:w="3168"/>
          </w:tcPr>
          <w:p>
            <w:r/>
            <w:r>
              <w:rPr>
                <w:sz w:val="17"/>
              </w:rPr>
              <w:t>lento</w:t>
            </w:r>
          </w:p>
        </w:tc>
        <w:tc>
          <w:tcPr>
            <w:tcW w:type="dxa" w:w="3168"/>
          </w:tcPr>
          <w:p>
            <w:r/>
            <w:r>
              <w:rPr>
                <w:sz w:val="17"/>
              </w:rPr>
              <w:t>rápido</w:t>
            </w:r>
          </w:p>
        </w:tc>
        <w:tc>
          <w:tcPr>
            <w:tcW w:type="dxa" w:w="2016"/>
          </w:tcPr>
          <w:p>
            <w:r/>
            <w:r>
              <w:rPr>
                <w:sz w:val="17"/>
              </w:rPr>
              <w:t>Eficiencia</w:t>
            </w:r>
          </w:p>
        </w:tc>
      </w:tr>
      <w:tr>
        <w:tc>
          <w:tcPr>
            <w:tcW w:type="dxa" w:w="576"/>
          </w:tcPr>
          <w:p>
            <w:r/>
            <w:r>
              <w:rPr>
                <w:sz w:val="17"/>
              </w:rPr>
              <w:t>10</w:t>
            </w:r>
          </w:p>
        </w:tc>
        <w:tc>
          <w:tcPr>
            <w:tcW w:type="dxa" w:w="3168"/>
          </w:tcPr>
          <w:p>
            <w:r/>
            <w:r>
              <w:rPr>
                <w:sz w:val="17"/>
              </w:rPr>
              <w:t>convencional</w:t>
            </w:r>
          </w:p>
        </w:tc>
        <w:tc>
          <w:tcPr>
            <w:tcW w:type="dxa" w:w="3168"/>
          </w:tcPr>
          <w:p>
            <w:r/>
            <w:r>
              <w:rPr>
                <w:sz w:val="17"/>
              </w:rPr>
              <w:t>original</w:t>
            </w:r>
          </w:p>
        </w:tc>
        <w:tc>
          <w:tcPr>
            <w:tcW w:type="dxa" w:w="2016"/>
          </w:tcPr>
          <w:p>
            <w:r/>
            <w:r>
              <w:rPr>
                <w:sz w:val="17"/>
              </w:rPr>
              <w:t>Novedad</w:t>
            </w:r>
          </w:p>
        </w:tc>
      </w:tr>
      <w:tr>
        <w:tc>
          <w:tcPr>
            <w:tcW w:type="dxa" w:w="576"/>
          </w:tcPr>
          <w:p>
            <w:r/>
            <w:r>
              <w:rPr>
                <w:sz w:val="17"/>
              </w:rPr>
              <w:t>11</w:t>
            </w:r>
          </w:p>
        </w:tc>
        <w:tc>
          <w:tcPr>
            <w:tcW w:type="dxa" w:w="3168"/>
          </w:tcPr>
          <w:p>
            <w:r/>
            <w:r>
              <w:rPr>
                <w:sz w:val="17"/>
              </w:rPr>
              <w:t>obstructivo</w:t>
            </w:r>
          </w:p>
        </w:tc>
        <w:tc>
          <w:tcPr>
            <w:tcW w:type="dxa" w:w="3168"/>
          </w:tcPr>
          <w:p>
            <w:r/>
            <w:r>
              <w:rPr>
                <w:sz w:val="17"/>
              </w:rPr>
              <w:t>impulsor de apoyo</w:t>
            </w:r>
          </w:p>
        </w:tc>
        <w:tc>
          <w:tcPr>
            <w:tcW w:type="dxa" w:w="2016"/>
          </w:tcPr>
          <w:p>
            <w:r/>
            <w:r>
              <w:rPr>
                <w:sz w:val="17"/>
              </w:rPr>
              <w:t>Fiabilidad</w:t>
            </w:r>
          </w:p>
        </w:tc>
      </w:tr>
      <w:tr>
        <w:tc>
          <w:tcPr>
            <w:tcW w:type="dxa" w:w="576"/>
          </w:tcPr>
          <w:p>
            <w:r/>
            <w:r>
              <w:rPr>
                <w:sz w:val="17"/>
              </w:rPr>
              <w:t>12</w:t>
            </w:r>
          </w:p>
        </w:tc>
        <w:tc>
          <w:tcPr>
            <w:tcW w:type="dxa" w:w="3168"/>
          </w:tcPr>
          <w:p>
            <w:r/>
            <w:r>
              <w:rPr>
                <w:sz w:val="17"/>
              </w:rPr>
              <w:t>malo</w:t>
            </w:r>
          </w:p>
        </w:tc>
        <w:tc>
          <w:tcPr>
            <w:tcW w:type="dxa" w:w="3168"/>
          </w:tcPr>
          <w:p>
            <w:r/>
            <w:r>
              <w:rPr>
                <w:sz w:val="17"/>
              </w:rPr>
              <w:t>bueno</w:t>
            </w:r>
          </w:p>
        </w:tc>
        <w:tc>
          <w:tcPr>
            <w:tcW w:type="dxa" w:w="2016"/>
          </w:tcPr>
          <w:p>
            <w:r/>
            <w:r>
              <w:rPr>
                <w:sz w:val="17"/>
              </w:rPr>
              <w:t>Atractivo</w:t>
            </w:r>
          </w:p>
        </w:tc>
      </w:tr>
      <w:tr>
        <w:tc>
          <w:tcPr>
            <w:tcW w:type="dxa" w:w="576"/>
          </w:tcPr>
          <w:p>
            <w:r/>
            <w:r>
              <w:rPr>
                <w:sz w:val="17"/>
              </w:rPr>
              <w:t>13</w:t>
            </w:r>
          </w:p>
        </w:tc>
        <w:tc>
          <w:tcPr>
            <w:tcW w:type="dxa" w:w="3168"/>
          </w:tcPr>
          <w:p>
            <w:r/>
            <w:r>
              <w:rPr>
                <w:sz w:val="17"/>
              </w:rPr>
              <w:t>complicado</w:t>
            </w:r>
          </w:p>
        </w:tc>
        <w:tc>
          <w:tcPr>
            <w:tcW w:type="dxa" w:w="3168"/>
          </w:tcPr>
          <w:p>
            <w:r/>
            <w:r>
              <w:rPr>
                <w:sz w:val="17"/>
              </w:rPr>
              <w:t>fácil</w:t>
            </w:r>
          </w:p>
        </w:tc>
        <w:tc>
          <w:tcPr>
            <w:tcW w:type="dxa" w:w="2016"/>
          </w:tcPr>
          <w:p>
            <w:r/>
            <w:r>
              <w:rPr>
                <w:sz w:val="17"/>
              </w:rPr>
              <w:t>Transparencia</w:t>
            </w:r>
          </w:p>
        </w:tc>
      </w:tr>
      <w:tr>
        <w:tc>
          <w:tcPr>
            <w:tcW w:type="dxa" w:w="576"/>
          </w:tcPr>
          <w:p>
            <w:r/>
            <w:r>
              <w:rPr>
                <w:sz w:val="17"/>
              </w:rPr>
              <w:t>14</w:t>
            </w:r>
          </w:p>
        </w:tc>
        <w:tc>
          <w:tcPr>
            <w:tcW w:type="dxa" w:w="3168"/>
          </w:tcPr>
          <w:p>
            <w:r/>
            <w:r>
              <w:rPr>
                <w:sz w:val="17"/>
              </w:rPr>
              <w:t>repele</w:t>
            </w:r>
          </w:p>
        </w:tc>
        <w:tc>
          <w:tcPr>
            <w:tcW w:type="dxa" w:w="3168"/>
          </w:tcPr>
          <w:p>
            <w:r/>
            <w:r>
              <w:rPr>
                <w:sz w:val="17"/>
              </w:rPr>
              <w:t>atrae</w:t>
            </w:r>
          </w:p>
        </w:tc>
        <w:tc>
          <w:tcPr>
            <w:tcW w:type="dxa" w:w="2016"/>
          </w:tcPr>
          <w:p>
            <w:r/>
            <w:r>
              <w:rPr>
                <w:sz w:val="17"/>
              </w:rPr>
              <w:t>Atractivo</w:t>
            </w:r>
          </w:p>
        </w:tc>
      </w:tr>
      <w:tr>
        <w:tc>
          <w:tcPr>
            <w:tcW w:type="dxa" w:w="576"/>
          </w:tcPr>
          <w:p>
            <w:r/>
            <w:r>
              <w:rPr>
                <w:sz w:val="17"/>
              </w:rPr>
              <w:t>15</w:t>
            </w:r>
          </w:p>
        </w:tc>
        <w:tc>
          <w:tcPr>
            <w:tcW w:type="dxa" w:w="3168"/>
          </w:tcPr>
          <w:p>
            <w:r/>
            <w:r>
              <w:rPr>
                <w:sz w:val="17"/>
              </w:rPr>
              <w:t>convencional</w:t>
            </w:r>
          </w:p>
        </w:tc>
        <w:tc>
          <w:tcPr>
            <w:tcW w:type="dxa" w:w="3168"/>
          </w:tcPr>
          <w:p>
            <w:r/>
            <w:r>
              <w:rPr>
                <w:sz w:val="17"/>
              </w:rPr>
              <w:t>novedoso</w:t>
            </w:r>
          </w:p>
        </w:tc>
        <w:tc>
          <w:tcPr>
            <w:tcW w:type="dxa" w:w="2016"/>
          </w:tcPr>
          <w:p>
            <w:r/>
            <w:r>
              <w:rPr>
                <w:sz w:val="17"/>
              </w:rPr>
              <w:t>Novedad</w:t>
            </w:r>
          </w:p>
        </w:tc>
      </w:tr>
      <w:tr>
        <w:tc>
          <w:tcPr>
            <w:tcW w:type="dxa" w:w="576"/>
          </w:tcPr>
          <w:p>
            <w:r/>
            <w:r>
              <w:rPr>
                <w:sz w:val="17"/>
              </w:rPr>
              <w:t>16</w:t>
            </w:r>
          </w:p>
        </w:tc>
        <w:tc>
          <w:tcPr>
            <w:tcW w:type="dxa" w:w="3168"/>
          </w:tcPr>
          <w:p>
            <w:r/>
            <w:r>
              <w:rPr>
                <w:sz w:val="17"/>
              </w:rPr>
              <w:t>incómodo</w:t>
            </w:r>
          </w:p>
        </w:tc>
        <w:tc>
          <w:tcPr>
            <w:tcW w:type="dxa" w:w="3168"/>
          </w:tcPr>
          <w:p>
            <w:r/>
            <w:r>
              <w:rPr>
                <w:sz w:val="17"/>
              </w:rPr>
              <w:t>cómodo</w:t>
            </w:r>
          </w:p>
        </w:tc>
        <w:tc>
          <w:tcPr>
            <w:tcW w:type="dxa" w:w="2016"/>
          </w:tcPr>
          <w:p>
            <w:r/>
            <w:r>
              <w:rPr>
                <w:sz w:val="17"/>
              </w:rPr>
              <w:t>Atractivo</w:t>
            </w:r>
          </w:p>
        </w:tc>
      </w:tr>
      <w:tr>
        <w:tc>
          <w:tcPr>
            <w:tcW w:type="dxa" w:w="576"/>
          </w:tcPr>
          <w:p>
            <w:r/>
            <w:r>
              <w:rPr>
                <w:sz w:val="17"/>
              </w:rPr>
              <w:t>17</w:t>
            </w:r>
          </w:p>
        </w:tc>
        <w:tc>
          <w:tcPr>
            <w:tcW w:type="dxa" w:w="3168"/>
          </w:tcPr>
          <w:p>
            <w:r/>
            <w:r>
              <w:rPr>
                <w:sz w:val="17"/>
              </w:rPr>
              <w:t>inseguro</w:t>
            </w:r>
          </w:p>
        </w:tc>
        <w:tc>
          <w:tcPr>
            <w:tcW w:type="dxa" w:w="3168"/>
          </w:tcPr>
          <w:p>
            <w:r/>
            <w:r>
              <w:rPr>
                <w:sz w:val="17"/>
              </w:rPr>
              <w:t>seguro</w:t>
            </w:r>
          </w:p>
        </w:tc>
        <w:tc>
          <w:tcPr>
            <w:tcW w:type="dxa" w:w="2016"/>
          </w:tcPr>
          <w:p>
            <w:r/>
            <w:r>
              <w:rPr>
                <w:sz w:val="17"/>
              </w:rPr>
              <w:t>Fiabilidad</w:t>
            </w:r>
          </w:p>
        </w:tc>
      </w:tr>
      <w:tr>
        <w:tc>
          <w:tcPr>
            <w:tcW w:type="dxa" w:w="576"/>
          </w:tcPr>
          <w:p>
            <w:r/>
            <w:r>
              <w:rPr>
                <w:sz w:val="17"/>
              </w:rPr>
              <w:t>18</w:t>
            </w:r>
          </w:p>
        </w:tc>
        <w:tc>
          <w:tcPr>
            <w:tcW w:type="dxa" w:w="3168"/>
          </w:tcPr>
          <w:p>
            <w:r/>
            <w:r>
              <w:rPr>
                <w:sz w:val="17"/>
              </w:rPr>
              <w:t>desmotivante</w:t>
            </w:r>
          </w:p>
        </w:tc>
        <w:tc>
          <w:tcPr>
            <w:tcW w:type="dxa" w:w="3168"/>
          </w:tcPr>
          <w:p>
            <w:r/>
            <w:r>
              <w:rPr>
                <w:sz w:val="17"/>
              </w:rPr>
              <w:t>motivante</w:t>
            </w:r>
          </w:p>
        </w:tc>
        <w:tc>
          <w:tcPr>
            <w:tcW w:type="dxa" w:w="2016"/>
          </w:tcPr>
          <w:p>
            <w:r/>
            <w:r>
              <w:rPr>
                <w:sz w:val="17"/>
              </w:rPr>
              <w:t>Estimulación</w:t>
            </w:r>
          </w:p>
        </w:tc>
      </w:tr>
      <w:tr>
        <w:tc>
          <w:tcPr>
            <w:tcW w:type="dxa" w:w="576"/>
          </w:tcPr>
          <w:p>
            <w:r/>
            <w:r>
              <w:rPr>
                <w:sz w:val="17"/>
              </w:rPr>
              <w:t>19</w:t>
            </w:r>
          </w:p>
        </w:tc>
        <w:tc>
          <w:tcPr>
            <w:tcW w:type="dxa" w:w="3168"/>
          </w:tcPr>
          <w:p>
            <w:r/>
            <w:r>
              <w:rPr>
                <w:sz w:val="17"/>
              </w:rPr>
              <w:t>no cumple expectativas</w:t>
            </w:r>
          </w:p>
        </w:tc>
        <w:tc>
          <w:tcPr>
            <w:tcW w:type="dxa" w:w="3168"/>
          </w:tcPr>
          <w:p>
            <w:r/>
            <w:r>
              <w:rPr>
                <w:sz w:val="17"/>
              </w:rPr>
              <w:t>cumple expectativas</w:t>
            </w:r>
          </w:p>
        </w:tc>
        <w:tc>
          <w:tcPr>
            <w:tcW w:type="dxa" w:w="2016"/>
          </w:tcPr>
          <w:p>
            <w:r/>
            <w:r>
              <w:rPr>
                <w:sz w:val="17"/>
              </w:rPr>
              <w:t>Fiabilidad</w:t>
            </w:r>
          </w:p>
        </w:tc>
      </w:tr>
      <w:tr>
        <w:tc>
          <w:tcPr>
            <w:tcW w:type="dxa" w:w="576"/>
          </w:tcPr>
          <w:p>
            <w:r/>
            <w:r>
              <w:rPr>
                <w:sz w:val="17"/>
              </w:rPr>
              <w:t>20</w:t>
            </w:r>
          </w:p>
        </w:tc>
        <w:tc>
          <w:tcPr>
            <w:tcW w:type="dxa" w:w="3168"/>
          </w:tcPr>
          <w:p>
            <w:r/>
            <w:r>
              <w:rPr>
                <w:sz w:val="17"/>
              </w:rPr>
              <w:t>ineficiente</w:t>
            </w:r>
          </w:p>
        </w:tc>
        <w:tc>
          <w:tcPr>
            <w:tcW w:type="dxa" w:w="3168"/>
          </w:tcPr>
          <w:p>
            <w:r/>
            <w:r>
              <w:rPr>
                <w:sz w:val="17"/>
              </w:rPr>
              <w:t>eficiente</w:t>
            </w:r>
          </w:p>
        </w:tc>
        <w:tc>
          <w:tcPr>
            <w:tcW w:type="dxa" w:w="2016"/>
          </w:tcPr>
          <w:p>
            <w:r/>
            <w:r>
              <w:rPr>
                <w:sz w:val="17"/>
              </w:rPr>
              <w:t>Eficiencia</w:t>
            </w:r>
          </w:p>
        </w:tc>
      </w:tr>
      <w:tr>
        <w:tc>
          <w:tcPr>
            <w:tcW w:type="dxa" w:w="576"/>
          </w:tcPr>
          <w:p>
            <w:r/>
            <w:r>
              <w:rPr>
                <w:sz w:val="17"/>
              </w:rPr>
              <w:t>21</w:t>
            </w:r>
          </w:p>
        </w:tc>
        <w:tc>
          <w:tcPr>
            <w:tcW w:type="dxa" w:w="3168"/>
          </w:tcPr>
          <w:p>
            <w:r/>
            <w:r>
              <w:rPr>
                <w:sz w:val="17"/>
              </w:rPr>
              <w:t>confuso</w:t>
            </w:r>
          </w:p>
        </w:tc>
        <w:tc>
          <w:tcPr>
            <w:tcW w:type="dxa" w:w="3168"/>
          </w:tcPr>
          <w:p>
            <w:r/>
            <w:r>
              <w:rPr>
                <w:sz w:val="17"/>
              </w:rPr>
              <w:t>claro</w:t>
            </w:r>
          </w:p>
        </w:tc>
        <w:tc>
          <w:tcPr>
            <w:tcW w:type="dxa" w:w="2016"/>
          </w:tcPr>
          <w:p>
            <w:r/>
            <w:r>
              <w:rPr>
                <w:sz w:val="17"/>
              </w:rPr>
              <w:t>Transparencia</w:t>
            </w:r>
          </w:p>
        </w:tc>
      </w:tr>
      <w:tr>
        <w:tc>
          <w:tcPr>
            <w:tcW w:type="dxa" w:w="576"/>
          </w:tcPr>
          <w:p>
            <w:r/>
            <w:r>
              <w:rPr>
                <w:sz w:val="17"/>
              </w:rPr>
              <w:t>22</w:t>
            </w:r>
          </w:p>
        </w:tc>
        <w:tc>
          <w:tcPr>
            <w:tcW w:type="dxa" w:w="3168"/>
          </w:tcPr>
          <w:p>
            <w:r/>
            <w:r>
              <w:rPr>
                <w:sz w:val="17"/>
              </w:rPr>
              <w:t>no pragmático</w:t>
            </w:r>
          </w:p>
        </w:tc>
        <w:tc>
          <w:tcPr>
            <w:tcW w:type="dxa" w:w="3168"/>
          </w:tcPr>
          <w:p>
            <w:r/>
            <w:r>
              <w:rPr>
                <w:sz w:val="17"/>
              </w:rPr>
              <w:t>pragmático</w:t>
            </w:r>
          </w:p>
        </w:tc>
        <w:tc>
          <w:tcPr>
            <w:tcW w:type="dxa" w:w="2016"/>
          </w:tcPr>
          <w:p>
            <w:r/>
            <w:r>
              <w:rPr>
                <w:sz w:val="17"/>
              </w:rPr>
              <w:t>Eficiencia</w:t>
            </w:r>
          </w:p>
        </w:tc>
      </w:tr>
      <w:tr>
        <w:tc>
          <w:tcPr>
            <w:tcW w:type="dxa" w:w="576"/>
          </w:tcPr>
          <w:p>
            <w:r/>
            <w:r>
              <w:rPr>
                <w:sz w:val="17"/>
              </w:rPr>
              <w:t>23</w:t>
            </w:r>
          </w:p>
        </w:tc>
        <w:tc>
          <w:tcPr>
            <w:tcW w:type="dxa" w:w="3168"/>
          </w:tcPr>
          <w:p>
            <w:r/>
            <w:r>
              <w:rPr>
                <w:sz w:val="17"/>
              </w:rPr>
              <w:t>desordenado</w:t>
            </w:r>
          </w:p>
        </w:tc>
        <w:tc>
          <w:tcPr>
            <w:tcW w:type="dxa" w:w="3168"/>
          </w:tcPr>
          <w:p>
            <w:r/>
            <w:r>
              <w:rPr>
                <w:sz w:val="17"/>
              </w:rPr>
              <w:t>ordenado</w:t>
            </w:r>
          </w:p>
        </w:tc>
        <w:tc>
          <w:tcPr>
            <w:tcW w:type="dxa" w:w="2016"/>
          </w:tcPr>
          <w:p>
            <w:r/>
            <w:r>
              <w:rPr>
                <w:sz w:val="17"/>
              </w:rPr>
              <w:t>Eficiencia</w:t>
            </w:r>
          </w:p>
        </w:tc>
      </w:tr>
      <w:tr>
        <w:tc>
          <w:tcPr>
            <w:tcW w:type="dxa" w:w="576"/>
          </w:tcPr>
          <w:p>
            <w:r/>
            <w:r>
              <w:rPr>
                <w:sz w:val="17"/>
              </w:rPr>
              <w:t>24</w:t>
            </w:r>
          </w:p>
        </w:tc>
        <w:tc>
          <w:tcPr>
            <w:tcW w:type="dxa" w:w="3168"/>
          </w:tcPr>
          <w:p>
            <w:r/>
            <w:r>
              <w:rPr>
                <w:sz w:val="17"/>
              </w:rPr>
              <w:t>feo</w:t>
            </w:r>
          </w:p>
        </w:tc>
        <w:tc>
          <w:tcPr>
            <w:tcW w:type="dxa" w:w="3168"/>
          </w:tcPr>
          <w:p>
            <w:r/>
            <w:r>
              <w:rPr>
                <w:sz w:val="17"/>
              </w:rPr>
              <w:t>atractivo</w:t>
            </w:r>
          </w:p>
        </w:tc>
        <w:tc>
          <w:tcPr>
            <w:tcW w:type="dxa" w:w="2016"/>
          </w:tcPr>
          <w:p>
            <w:r/>
            <w:r>
              <w:rPr>
                <w:sz w:val="17"/>
              </w:rPr>
              <w:t>Atractivo</w:t>
            </w:r>
          </w:p>
        </w:tc>
      </w:tr>
      <w:tr>
        <w:tc>
          <w:tcPr>
            <w:tcW w:type="dxa" w:w="576"/>
          </w:tcPr>
          <w:p>
            <w:r/>
            <w:r>
              <w:rPr>
                <w:sz w:val="17"/>
              </w:rPr>
              <w:t>25</w:t>
            </w:r>
          </w:p>
        </w:tc>
        <w:tc>
          <w:tcPr>
            <w:tcW w:type="dxa" w:w="3168"/>
          </w:tcPr>
          <w:p>
            <w:r/>
            <w:r>
              <w:rPr>
                <w:sz w:val="17"/>
              </w:rPr>
              <w:t>antipático</w:t>
            </w:r>
          </w:p>
        </w:tc>
        <w:tc>
          <w:tcPr>
            <w:tcW w:type="dxa" w:w="3168"/>
          </w:tcPr>
          <w:p>
            <w:r/>
            <w:r>
              <w:rPr>
                <w:sz w:val="17"/>
              </w:rPr>
              <w:t>simpático</w:t>
            </w:r>
          </w:p>
        </w:tc>
        <w:tc>
          <w:tcPr>
            <w:tcW w:type="dxa" w:w="2016"/>
          </w:tcPr>
          <w:p>
            <w:r/>
            <w:r>
              <w:rPr>
                <w:sz w:val="17"/>
              </w:rPr>
              <w:t>Atractivo</w:t>
            </w:r>
          </w:p>
        </w:tc>
      </w:tr>
      <w:tr>
        <w:tc>
          <w:tcPr>
            <w:tcW w:type="dxa" w:w="576"/>
          </w:tcPr>
          <w:p>
            <w:r/>
            <w:r>
              <w:rPr>
                <w:sz w:val="17"/>
              </w:rPr>
              <w:t>26</w:t>
            </w:r>
          </w:p>
        </w:tc>
        <w:tc>
          <w:tcPr>
            <w:tcW w:type="dxa" w:w="3168"/>
          </w:tcPr>
          <w:p>
            <w:r/>
            <w:r>
              <w:rPr>
                <w:sz w:val="17"/>
              </w:rPr>
              <w:t>conservador</w:t>
            </w:r>
          </w:p>
        </w:tc>
        <w:tc>
          <w:tcPr>
            <w:tcW w:type="dxa" w:w="3168"/>
          </w:tcPr>
          <w:p>
            <w:r/>
            <w:r>
              <w:rPr>
                <w:sz w:val="17"/>
              </w:rPr>
              <w:t>innovador</w:t>
            </w:r>
          </w:p>
        </w:tc>
        <w:tc>
          <w:tcPr>
            <w:tcW w:type="dxa" w:w="2016"/>
          </w:tcPr>
          <w:p>
            <w:r/>
            <w:r>
              <w:rPr>
                <w:sz w:val="17"/>
              </w:rPr>
              <w:t>Novedad</w:t>
            </w:r>
          </w:p>
        </w:tc>
      </w:tr>
    </w:tbl>
    <w:p/>
    <w:p>
      <w:pPr>
        <w:pStyle w:val="Heading2"/>
      </w:pPr>
      <w:r>
        <w:rPr>
          <w:rFonts w:ascii="Calibri" w:hAnsi="Calibri"/>
          <w:color w:val="0D7377"/>
        </w:rPr>
        <w:t>3.4. Evidencias de la evaluación</w:t>
      </w:r>
    </w:p>
    <w:p>
      <w:r>
        <w:t>Las siguientes capturas fueron tomadas durante la sesión de inspección y evaluación sobre el sistema en ejecución. El conjunto completo se conserva en la carpeta capturas/ del entregable.</w:t>
      </w:r>
    </w:p>
    <w:p>
      <w:r>
        <w:rPr>
          <w:b/>
          <w:i w:val="0"/>
          <w:sz w:val="22"/>
        </w:rPr>
        <w:t>a) Evidencias del panel web (Directiva):</w:t>
      </w:r>
    </w:p>
    <w:p>
      <w:pPr>
        <w:jc w:val="center"/>
      </w:pPr>
      <w:r>
        <w:drawing>
          <wp:inline xmlns:a="http://schemas.openxmlformats.org/drawingml/2006/main" xmlns:pic="http://schemas.openxmlformats.org/drawingml/2006/picture">
            <wp:extent cx="5669280" cy="2694311"/>
            <wp:docPr id="2" name="Picture 2"/>
            <wp:cNvGraphicFramePr>
              <a:graphicFrameLocks noChangeAspect="1"/>
            </wp:cNvGraphicFramePr>
            <a:graphic>
              <a:graphicData uri="http://schemas.openxmlformats.org/drawingml/2006/picture">
                <pic:pic>
                  <pic:nvPicPr>
                    <pic:cNvPr id="0" name="15_backend_mapa_alerta.png"/>
                    <pic:cNvPicPr/>
                  </pic:nvPicPr>
                  <pic:blipFill>
                    <a:blip r:embed="rId10"/>
                    <a:stretch>
                      <a:fillRect/>
                    </a:stretch>
                  </pic:blipFill>
                  <pic:spPr>
                    <a:xfrm>
                      <a:off x="0" y="0"/>
                      <a:ext cx="5669280" cy="2694311"/>
                    </a:xfrm>
                    <a:prstGeom prst="rect"/>
                  </pic:spPr>
                </pic:pic>
              </a:graphicData>
            </a:graphic>
          </wp:inline>
        </w:drawing>
      </w:r>
    </w:p>
    <w:p>
      <w:pPr>
        <w:spacing w:after="240"/>
        <w:jc w:val="center"/>
      </w:pPr>
      <w:r>
        <w:rPr>
          <w:b w:val="0"/>
          <w:i/>
          <w:color w:val="52514E"/>
          <w:sz w:val="18"/>
        </w:rPr>
        <w:t>Figura 2. Flujo de emergencia verificado: una alerta SOS emitida desde el dispositivo móvil (coordenadas -0,31827 / -78,44179) aparece en el Mapa de Alertas de la Directiva con el indicador “En vivo” y opciones de gestión (Falsa Alarma / Resuelta).</w:t>
      </w:r>
    </w:p>
    <w:p>
      <w:pPr>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03_mapa.png"/>
                    <pic:cNvPicPr/>
                  </pic:nvPicPr>
                  <pic:blipFill>
                    <a:blip r:embed="rId11"/>
                    <a:stretch>
                      <a:fillRect/>
                    </a:stretch>
                  </pic:blipFill>
                  <pic:spPr>
                    <a:xfrm>
                      <a:off x="0" y="0"/>
                      <a:ext cx="5486400" cy="3429000"/>
                    </a:xfrm>
                    <a:prstGeom prst="rect"/>
                  </pic:spPr>
                </pic:pic>
              </a:graphicData>
            </a:graphic>
          </wp:inline>
        </w:drawing>
      </w:r>
    </w:p>
    <w:p>
      <w:pPr>
        <w:spacing w:after="240"/>
        <w:jc w:val="center"/>
      </w:pPr>
      <w:r>
        <w:rPr>
          <w:b w:val="0"/>
          <w:i/>
          <w:color w:val="52514E"/>
          <w:sz w:val="18"/>
        </w:rPr>
        <w:t>Figura 3. Panel de la Directiva — Mapa de Alertas (Alerta Allpamapa) con navegación bilingüe Español–Kichwa y actualización automática cada 5 s.</w:t>
      </w:r>
    </w:p>
    <w:p>
      <w:pPr>
        <w:jc w:val="center"/>
      </w:pPr>
      <w:r>
        <w:drawing>
          <wp:inline xmlns:a="http://schemas.openxmlformats.org/drawingml/2006/main" xmlns:pic="http://schemas.openxmlformats.org/drawingml/2006/picture">
            <wp:extent cx="5486400" cy="2615975"/>
            <wp:docPr id="4" name="Picture 4"/>
            <wp:cNvGraphicFramePr>
              <a:graphicFrameLocks noChangeAspect="1"/>
            </wp:cNvGraphicFramePr>
            <a:graphic>
              <a:graphicData uri="http://schemas.openxmlformats.org/drawingml/2006/picture">
                <pic:pic>
                  <pic:nvPicPr>
                    <pic:cNvPr id="0" name="04_avisos_muro.png"/>
                    <pic:cNvPicPr/>
                  </pic:nvPicPr>
                  <pic:blipFill>
                    <a:blip r:embed="rId12"/>
                    <a:stretch>
                      <a:fillRect/>
                    </a:stretch>
                  </pic:blipFill>
                  <pic:spPr>
                    <a:xfrm>
                      <a:off x="0" y="0"/>
                      <a:ext cx="5486400" cy="2615975"/>
                    </a:xfrm>
                    <a:prstGeom prst="rect"/>
                  </pic:spPr>
                </pic:pic>
              </a:graphicData>
            </a:graphic>
          </wp:inline>
        </w:drawing>
      </w:r>
    </w:p>
    <w:p>
      <w:pPr>
        <w:spacing w:after="240"/>
        <w:jc w:val="center"/>
      </w:pPr>
      <w:r>
        <w:rPr>
          <w:b w:val="0"/>
          <w:i/>
          <w:color w:val="52514E"/>
          <w:sz w:val="18"/>
        </w:rPr>
        <w:t>Figura 4. Muro de comunicados (Willaykuna). Se aprecian comunicados de prueba ('aq', 'ss', 'aaaaaaaa', 'test') que permanecen por falta de validación y de opción de eliminar (P02, P03).</w:t>
      </w:r>
    </w:p>
    <w:p>
      <w:pPr>
        <w:jc w:val="center"/>
      </w:pPr>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05_avisos_formulario.png"/>
                    <pic:cNvPicPr/>
                  </pic:nvPicPr>
                  <pic:blipFill>
                    <a:blip r:embed="rId13"/>
                    <a:stretch>
                      <a:fillRect/>
                    </a:stretch>
                  </pic:blipFill>
                  <pic:spPr>
                    <a:xfrm>
                      <a:off x="0" y="0"/>
                      <a:ext cx="5486400" cy="3429000"/>
                    </a:xfrm>
                    <a:prstGeom prst="rect"/>
                  </pic:spPr>
                </pic:pic>
              </a:graphicData>
            </a:graphic>
          </wp:inline>
        </w:drawing>
      </w:r>
    </w:p>
    <w:p>
      <w:pPr>
        <w:spacing w:after="240"/>
        <w:jc w:val="center"/>
      </w:pPr>
      <w:r>
        <w:rPr>
          <w:b w:val="0"/>
          <w:i/>
          <w:color w:val="52514E"/>
          <w:sz w:val="18"/>
        </w:rPr>
        <w:t>Figura 5. Formulario de nuevo comunicado durante la tarea T5.</w:t>
      </w:r>
    </w:p>
    <w:p>
      <w:pPr>
        <w:jc w:val="center"/>
      </w:pPr>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08_membresia.png"/>
                    <pic:cNvPicPr/>
                  </pic:nvPicPr>
                  <pic:blipFill>
                    <a:blip r:embed="rId14"/>
                    <a:stretch>
                      <a:fillRect/>
                    </a:stretch>
                  </pic:blipFill>
                  <pic:spPr>
                    <a:xfrm>
                      <a:off x="0" y="0"/>
                      <a:ext cx="5486400" cy="3429000"/>
                    </a:xfrm>
                    <a:prstGeom prst="rect"/>
                  </pic:spPr>
                </pic:pic>
              </a:graphicData>
            </a:graphic>
          </wp:inline>
        </w:drawing>
      </w:r>
    </w:p>
    <w:p>
      <w:pPr>
        <w:spacing w:after="240"/>
        <w:jc w:val="center"/>
      </w:pPr>
      <w:r>
        <w:rPr>
          <w:b w:val="0"/>
          <w:i/>
          <w:color w:val="52514E"/>
          <w:sz w:val="18"/>
        </w:rPr>
        <w:t>Figura 6. Gestión de solicitudes de membresía (Ayllu Tukuy) durante la tarea T6.</w:t>
      </w:r>
    </w:p>
    <w:p>
      <w:pPr>
        <w:jc w:val="center"/>
      </w:pPr>
      <w: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10_tema_oscuro.png"/>
                    <pic:cNvPicPr/>
                  </pic:nvPicPr>
                  <pic:blipFill>
                    <a:blip r:embed="rId15"/>
                    <a:stretch>
                      <a:fillRect/>
                    </a:stretch>
                  </pic:blipFill>
                  <pic:spPr>
                    <a:xfrm>
                      <a:off x="0" y="0"/>
                      <a:ext cx="5486400" cy="3429000"/>
                    </a:xfrm>
                    <a:prstGeom prst="rect"/>
                  </pic:spPr>
                </pic:pic>
              </a:graphicData>
            </a:graphic>
          </wp:inline>
        </w:drawing>
      </w:r>
    </w:p>
    <w:p>
      <w:pPr>
        <w:spacing w:after="240"/>
        <w:jc w:val="center"/>
      </w:pPr>
      <w:r>
        <w:rPr>
          <w:b w:val="0"/>
          <w:i/>
          <w:color w:val="52514E"/>
          <w:sz w:val="18"/>
        </w:rPr>
        <w:t>Figura 7. Tema oscuro funcional del panel (fortaleza de INTQUAL/Atractivo).</w:t>
      </w:r>
    </w:p>
    <w:p>
      <w:pPr>
        <w:jc w:val="center"/>
      </w:pPr>
      <w:r>
        <w:drawing>
          <wp:inline xmlns:a="http://schemas.openxmlformats.org/drawingml/2006/main" xmlns:pic="http://schemas.openxmlformats.org/drawingml/2006/picture">
            <wp:extent cx="4937760" cy="3086100"/>
            <wp:docPr id="8" name="Picture 8"/>
            <wp:cNvGraphicFramePr>
              <a:graphicFrameLocks noChangeAspect="1"/>
            </wp:cNvGraphicFramePr>
            <a:graphic>
              <a:graphicData uri="http://schemas.openxmlformats.org/drawingml/2006/picture">
                <pic:pic>
                  <pic:nvPicPr>
                    <pic:cNvPr id="0" name="02_login_keycloak.png"/>
                    <pic:cNvPicPr/>
                  </pic:nvPicPr>
                  <pic:blipFill>
                    <a:blip r:embed="rId16"/>
                    <a:stretch>
                      <a:fillRect/>
                    </a:stretch>
                  </pic:blipFill>
                  <pic:spPr>
                    <a:xfrm>
                      <a:off x="0" y="0"/>
                      <a:ext cx="4937760" cy="3086100"/>
                    </a:xfrm>
                    <a:prstGeom prst="rect"/>
                  </pic:spPr>
                </pic:pic>
              </a:graphicData>
            </a:graphic>
          </wp:inline>
        </w:drawing>
      </w:r>
    </w:p>
    <w:p>
      <w:pPr>
        <w:spacing w:after="240"/>
        <w:jc w:val="center"/>
      </w:pPr>
      <w:r>
        <w:rPr>
          <w:b w:val="0"/>
          <w:i/>
          <w:color w:val="52514E"/>
          <w:sz w:val="18"/>
        </w:rPr>
        <w:t>Figura 8. Pantalla real de inicio de sesión (Keycloak): interfaz en inglés que rompe la consistencia bilingüe (P01).</w:t>
      </w:r>
    </w:p>
    <w:p>
      <w:r>
        <w:rPr>
          <w:b/>
          <w:i w:val="0"/>
          <w:sz w:val="22"/>
        </w:rPr>
        <w:t>b) Evidencias del cliente móvil (dispositivo físico Samsung, tareas T1–T3):</w:t>
      </w:r>
    </w:p>
    <w:p>
      <w:pPr>
        <w:jc w:val="center"/>
      </w:pPr>
      <w:r>
        <w:drawing>
          <wp:inline xmlns:a="http://schemas.openxmlformats.org/drawingml/2006/main" xmlns:pic="http://schemas.openxmlformats.org/drawingml/2006/picture">
            <wp:extent cx="2468880" cy="5486400"/>
            <wp:docPr id="9" name="Picture 9"/>
            <wp:cNvGraphicFramePr>
              <a:graphicFrameLocks noChangeAspect="1"/>
            </wp:cNvGraphicFramePr>
            <a:graphic>
              <a:graphicData uri="http://schemas.openxmlformats.org/drawingml/2006/picture">
                <pic:pic>
                  <pic:nvPicPr>
                    <pic:cNvPr id="0" name="01_login.png.jpeg"/>
                    <pic:cNvPicPr/>
                  </pic:nvPicPr>
                  <pic:blipFill>
                    <a:blip r:embed="rId17"/>
                    <a:stretch>
                      <a:fillRect/>
                    </a:stretch>
                  </pic:blipFill>
                  <pic:spPr>
                    <a:xfrm>
                      <a:off x="0" y="0"/>
                      <a:ext cx="2468880" cy="5486400"/>
                    </a:xfrm>
                    <a:prstGeom prst="rect"/>
                  </pic:spPr>
                </pic:pic>
              </a:graphicData>
            </a:graphic>
          </wp:inline>
        </w:drawing>
      </w:r>
    </w:p>
    <w:p>
      <w:pPr>
        <w:spacing w:after="240"/>
        <w:jc w:val="center"/>
      </w:pPr>
      <w:r>
        <w:rPr>
          <w:b w:val="0"/>
          <w:i/>
          <w:color w:val="52514E"/>
          <w:sz w:val="18"/>
        </w:rPr>
        <w:t>Figura 9. Cliente móvil — pantalla de inicio de la app, bien localizada en español (“Iniciar Sesión”, “Sistema de Emergencia Comunal”).</w:t>
      </w:r>
    </w:p>
    <w:p>
      <w:pPr>
        <w:jc w:val="center"/>
      </w:pPr>
      <w:r>
        <w:drawing>
          <wp:inline xmlns:a="http://schemas.openxmlformats.org/drawingml/2006/main" xmlns:pic="http://schemas.openxmlformats.org/drawingml/2006/picture">
            <wp:extent cx="2468880" cy="5486400"/>
            <wp:docPr id="10" name="Picture 10"/>
            <wp:cNvGraphicFramePr>
              <a:graphicFrameLocks noChangeAspect="1"/>
            </wp:cNvGraphicFramePr>
            <a:graphic>
              <a:graphicData uri="http://schemas.openxmlformats.org/drawingml/2006/picture">
                <pic:pic>
                  <pic:nvPicPr>
                    <pic:cNvPr id="0" name="01_01_login_keycloak.png.jpeg"/>
                    <pic:cNvPicPr/>
                  </pic:nvPicPr>
                  <pic:blipFill>
                    <a:blip r:embed="rId18"/>
                    <a:stretch>
                      <a:fillRect/>
                    </a:stretch>
                  </pic:blipFill>
                  <pic:spPr>
                    <a:xfrm>
                      <a:off x="0" y="0"/>
                      <a:ext cx="2468880" cy="5486400"/>
                    </a:xfrm>
                    <a:prstGeom prst="rect"/>
                  </pic:spPr>
                </pic:pic>
              </a:graphicData>
            </a:graphic>
          </wp:inline>
        </w:drawing>
      </w:r>
    </w:p>
    <w:p>
      <w:pPr>
        <w:spacing w:after="240"/>
        <w:jc w:val="center"/>
      </w:pPr>
      <w:r>
        <w:rPr>
          <w:b w:val="0"/>
          <w:i/>
          <w:color w:val="52514E"/>
          <w:sz w:val="18"/>
        </w:rPr>
        <w:t>Figura 10. Cliente móvil — al pulsar “Iniciar Sesión” se abre el formulario de Keycloak en inglés (evidencia móvil de P01).</w:t>
      </w:r>
    </w:p>
    <w:p>
      <w:pPr>
        <w:jc w:val="center"/>
      </w:pPr>
      <w:r>
        <w:drawing>
          <wp:inline xmlns:a="http://schemas.openxmlformats.org/drawingml/2006/main" xmlns:pic="http://schemas.openxmlformats.org/drawingml/2006/picture">
            <wp:extent cx="2468880" cy="5486400"/>
            <wp:docPr id="11" name="Picture 11"/>
            <wp:cNvGraphicFramePr>
              <a:graphicFrameLocks noChangeAspect="1"/>
            </wp:cNvGraphicFramePr>
            <a:graphic>
              <a:graphicData uri="http://schemas.openxmlformats.org/drawingml/2006/picture">
                <pic:pic>
                  <pic:nvPicPr>
                    <pic:cNvPr id="0" name="02_sos.png.jpeg"/>
                    <pic:cNvPicPr/>
                  </pic:nvPicPr>
                  <pic:blipFill>
                    <a:blip r:embed="rId19"/>
                    <a:stretch>
                      <a:fillRect/>
                    </a:stretch>
                  </pic:blipFill>
                  <pic:spPr>
                    <a:xfrm>
                      <a:off x="0" y="0"/>
                      <a:ext cx="2468880" cy="5486400"/>
                    </a:xfrm>
                    <a:prstGeom prst="rect"/>
                  </pic:spPr>
                </pic:pic>
              </a:graphicData>
            </a:graphic>
          </wp:inline>
        </w:drawing>
      </w:r>
    </w:p>
    <w:p>
      <w:pPr>
        <w:spacing w:after="240"/>
        <w:jc w:val="center"/>
      </w:pPr>
      <w:r>
        <w:rPr>
          <w:b w:val="0"/>
          <w:i/>
          <w:color w:val="52514E"/>
          <w:sz w:val="18"/>
        </w:rPr>
        <w:t>Figura 11. Cliente móvil — pestaña SOS (Yanapaway) con GPS activo y backend conectado (http://192.168.50.6:8000).</w:t>
      </w:r>
    </w:p>
    <w:p>
      <w:pPr>
        <w:jc w:val="center"/>
      </w:pPr>
      <w:r>
        <w:drawing>
          <wp:inline xmlns:a="http://schemas.openxmlformats.org/drawingml/2006/main" xmlns:pic="http://schemas.openxmlformats.org/drawingml/2006/picture">
            <wp:extent cx="2468880" cy="5486400"/>
            <wp:docPr id="12" name="Picture 12"/>
            <wp:cNvGraphicFramePr>
              <a:graphicFrameLocks noChangeAspect="1"/>
            </wp:cNvGraphicFramePr>
            <a:graphic>
              <a:graphicData uri="http://schemas.openxmlformats.org/drawingml/2006/picture">
                <pic:pic>
                  <pic:nvPicPr>
                    <pic:cNvPr id="0" name="03_sos_confirmacion.png.jpeg"/>
                    <pic:cNvPicPr/>
                  </pic:nvPicPr>
                  <pic:blipFill>
                    <a:blip r:embed="rId20"/>
                    <a:stretch>
                      <a:fillRect/>
                    </a:stretch>
                  </pic:blipFill>
                  <pic:spPr>
                    <a:xfrm>
                      <a:off x="0" y="0"/>
                      <a:ext cx="2468880" cy="5486400"/>
                    </a:xfrm>
                    <a:prstGeom prst="rect"/>
                  </pic:spPr>
                </pic:pic>
              </a:graphicData>
            </a:graphic>
          </wp:inline>
        </w:drawing>
      </w:r>
    </w:p>
    <w:p>
      <w:pPr>
        <w:spacing w:after="240"/>
        <w:jc w:val="center"/>
      </w:pPr>
      <w:r>
        <w:rPr>
          <w:b w:val="0"/>
          <w:i/>
          <w:color w:val="52514E"/>
          <w:sz w:val="18"/>
        </w:rPr>
        <w:t>Figura 12. Cliente móvil — confirmación “Alerta Enviada — La comunidad ha sido notificada” tras la tarea T2.</w:t>
      </w:r>
    </w:p>
    <w:p>
      <w:pPr>
        <w:jc w:val="center"/>
      </w:pPr>
      <w:r>
        <w:drawing>
          <wp:inline xmlns:a="http://schemas.openxmlformats.org/drawingml/2006/main" xmlns:pic="http://schemas.openxmlformats.org/drawingml/2006/picture">
            <wp:extent cx="2468880" cy="5486400"/>
            <wp:docPr id="13" name="Picture 13"/>
            <wp:cNvGraphicFramePr>
              <a:graphicFrameLocks noChangeAspect="1"/>
            </wp:cNvGraphicFramePr>
            <a:graphic>
              <a:graphicData uri="http://schemas.openxmlformats.org/drawingml/2006/picture">
                <pic:pic>
                  <pic:nvPicPr>
                    <pic:cNvPr id="0" name="04_comunicados.png.jpeg"/>
                    <pic:cNvPicPr/>
                  </pic:nvPicPr>
                  <pic:blipFill>
                    <a:blip r:embed="rId21"/>
                    <a:stretch>
                      <a:fillRect/>
                    </a:stretch>
                  </pic:blipFill>
                  <pic:spPr>
                    <a:xfrm>
                      <a:off x="0" y="0"/>
                      <a:ext cx="2468880" cy="5486400"/>
                    </a:xfrm>
                    <a:prstGeom prst="rect"/>
                  </pic:spPr>
                </pic:pic>
              </a:graphicData>
            </a:graphic>
          </wp:inline>
        </w:drawing>
      </w:r>
    </w:p>
    <w:p>
      <w:pPr>
        <w:spacing w:after="240"/>
        <w:jc w:val="center"/>
      </w:pPr>
      <w:r>
        <w:rPr>
          <w:b w:val="0"/>
          <w:i/>
          <w:color w:val="52514E"/>
          <w:sz w:val="18"/>
        </w:rPr>
        <w:t>Figura 13. Cliente móvil — muro de comunicados (Willaykuna) con “Auto-actualización cada 10s” (tarea T3).</w:t>
      </w:r>
    </w:p>
    <w:p>
      <w:pPr>
        <w:jc w:val="center"/>
      </w:pPr>
      <w:r>
        <w:drawing>
          <wp:inline xmlns:a="http://schemas.openxmlformats.org/drawingml/2006/main" xmlns:pic="http://schemas.openxmlformats.org/drawingml/2006/picture">
            <wp:extent cx="2468880" cy="5486400"/>
            <wp:docPr id="14" name="Picture 14"/>
            <wp:cNvGraphicFramePr>
              <a:graphicFrameLocks noChangeAspect="1"/>
            </wp:cNvGraphicFramePr>
            <a:graphic>
              <a:graphicData uri="http://schemas.openxmlformats.org/drawingml/2006/picture">
                <pic:pic>
                  <pic:nvPicPr>
                    <pic:cNvPr id="0" name="05_perfil.png.jpeg"/>
                    <pic:cNvPicPr/>
                  </pic:nvPicPr>
                  <pic:blipFill>
                    <a:blip r:embed="rId22"/>
                    <a:stretch>
                      <a:fillRect/>
                    </a:stretch>
                  </pic:blipFill>
                  <pic:spPr>
                    <a:xfrm>
                      <a:off x="0" y="0"/>
                      <a:ext cx="2468880" cy="5486400"/>
                    </a:xfrm>
                    <a:prstGeom prst="rect"/>
                  </pic:spPr>
                </pic:pic>
              </a:graphicData>
            </a:graphic>
          </wp:inline>
        </w:drawing>
      </w:r>
    </w:p>
    <w:p>
      <w:pPr>
        <w:spacing w:after="240"/>
        <w:jc w:val="center"/>
      </w:pPr>
      <w:r>
        <w:rPr>
          <w:b w:val="0"/>
          <w:i/>
          <w:color w:val="52514E"/>
          <w:sz w:val="18"/>
        </w:rPr>
        <w:t>Figura 14. Cliente móvil — perfil: datos oficiales de solo lectura y datos personales editables, todo bilingüe (Sector Sur / Uray Llakta).</w:t>
      </w:r>
    </w:p>
    <w:p>
      <w:pPr>
        <w:jc w:val="center"/>
      </w:pPr>
      <w:r>
        <w:drawing>
          <wp:inline xmlns:a="http://schemas.openxmlformats.org/drawingml/2006/main" xmlns:pic="http://schemas.openxmlformats.org/drawingml/2006/picture">
            <wp:extent cx="2468880" cy="5486400"/>
            <wp:docPr id="15" name="Picture 15"/>
            <wp:cNvGraphicFramePr>
              <a:graphicFrameLocks noChangeAspect="1"/>
            </wp:cNvGraphicFramePr>
            <a:graphic>
              <a:graphicData uri="http://schemas.openxmlformats.org/drawingml/2006/picture">
                <pic:pic>
                  <pic:nvPicPr>
                    <pic:cNvPr id="0" name="06_info.png.jpeg"/>
                    <pic:cNvPicPr/>
                  </pic:nvPicPr>
                  <pic:blipFill>
                    <a:blip r:embed="rId23"/>
                    <a:stretch>
                      <a:fillRect/>
                    </a:stretch>
                  </pic:blipFill>
                  <pic:spPr>
                    <a:xfrm>
                      <a:off x="0" y="0"/>
                      <a:ext cx="2468880" cy="5486400"/>
                    </a:xfrm>
                    <a:prstGeom prst="rect"/>
                  </pic:spPr>
                </pic:pic>
              </a:graphicData>
            </a:graphic>
          </wp:inline>
        </w:drawing>
      </w:r>
    </w:p>
    <w:p>
      <w:pPr>
        <w:spacing w:after="240"/>
        <w:jc w:val="center"/>
      </w:pPr>
      <w:r>
        <w:rPr>
          <w:b w:val="0"/>
          <w:i/>
          <w:color w:val="52514E"/>
          <w:sz w:val="18"/>
        </w:rPr>
        <w:t>Figura 15. Cliente móvil — pantalla Info con estado del sistema y enlaces técnicos (contenido de desarrollador, P08).</w:t>
      </w:r>
    </w:p>
    <w:p>
      <w:pPr>
        <w:pStyle w:val="Heading1"/>
      </w:pPr>
      <w:r>
        <w:rPr>
          <w:rFonts w:ascii="Calibri" w:hAnsi="Calibri"/>
          <w:color w:val="0D7377"/>
        </w:rPr>
        <w:t>4. Resultados (Paso 4)</w:t>
      </w:r>
    </w:p>
    <w:p>
      <w:pPr>
        <w:pStyle w:val="Heading2"/>
      </w:pPr>
      <w:r>
        <w:rPr>
          <w:rFonts w:ascii="Calibri" w:hAnsi="Calibri"/>
          <w:color w:val="0D7377"/>
        </w:rPr>
        <w:t>4.1. Escala SUS (evaluación de referencia)</w:t>
      </w:r>
    </w:p>
    <w:p>
      <w:r>
        <w:t>El puntaje SUS de cada participante se calculó con la fórmula estándar de Brooke (1996): para los ítems impares (positivos) se suma (respuesta − 1) y para los pares (negativos) (5 − respuesta); el total se multiplica por 2,5 para llevarlo a 0–100.</w:t>
      </w:r>
    </w:p>
    <w:p>
      <w:r>
        <w:rPr>
          <w:b w:val="0"/>
          <w:i/>
          <w:color w:val="52514E"/>
          <w:sz w:val="18"/>
        </w:rPr>
        <w:t>Tabla 6. Respuestas SUS por participante y puntaje individual.</w:t>
      </w:r>
    </w:p>
    <w:tbl>
      <w:tblPr>
        <w:tblStyle w:val="TableGrid"/>
        <w:tblW w:type="auto" w:w="0"/>
        <w:jc w:val="center"/>
        <w:tblLook w:firstColumn="1" w:firstRow="1" w:lastColumn="0" w:lastRow="0" w:noHBand="0" w:noVBand="1" w:val="04A0"/>
      </w:tblPr>
      <w:tblGrid>
        <w:gridCol w:w="724"/>
        <w:gridCol w:w="724"/>
        <w:gridCol w:w="724"/>
        <w:gridCol w:w="724"/>
        <w:gridCol w:w="724"/>
        <w:gridCol w:w="724"/>
        <w:gridCol w:w="724"/>
        <w:gridCol w:w="724"/>
        <w:gridCol w:w="724"/>
        <w:gridCol w:w="724"/>
        <w:gridCol w:w="724"/>
        <w:gridCol w:w="724"/>
        <w:gridCol w:w="724"/>
      </w:tblGrid>
      <w:tr>
        <w:tc>
          <w:tcPr>
            <w:tcW w:type="dxa" w:w="504"/>
            <w:shd w:val="clear" w:fill="0D7377"/>
          </w:tcPr>
          <w:p>
            <w:r/>
            <w:r>
              <w:rPr>
                <w:b/>
                <w:color w:val="FFFFFF"/>
                <w:sz w:val="16"/>
              </w:rPr>
              <w:t>N°</w:t>
            </w:r>
          </w:p>
        </w:tc>
        <w:tc>
          <w:tcPr>
            <w:tcW w:type="dxa" w:w="2448"/>
            <w:shd w:val="clear" w:fill="0D7377"/>
          </w:tcPr>
          <w:p>
            <w:r/>
            <w:r>
              <w:rPr>
                <w:b/>
                <w:color w:val="FFFFFF"/>
                <w:sz w:val="16"/>
              </w:rPr>
              <w:t>Participante</w:t>
            </w:r>
          </w:p>
        </w:tc>
        <w:tc>
          <w:tcPr>
            <w:tcW w:type="dxa" w:w="475"/>
            <w:shd w:val="clear" w:fill="0D7377"/>
          </w:tcPr>
          <w:p>
            <w:r/>
            <w:r>
              <w:rPr>
                <w:b/>
                <w:color w:val="FFFFFF"/>
                <w:sz w:val="16"/>
              </w:rPr>
              <w:t>Í1</w:t>
            </w:r>
          </w:p>
        </w:tc>
        <w:tc>
          <w:tcPr>
            <w:tcW w:type="dxa" w:w="475"/>
            <w:shd w:val="clear" w:fill="0D7377"/>
          </w:tcPr>
          <w:p>
            <w:r/>
            <w:r>
              <w:rPr>
                <w:b/>
                <w:color w:val="FFFFFF"/>
                <w:sz w:val="16"/>
              </w:rPr>
              <w:t>Í2</w:t>
            </w:r>
          </w:p>
        </w:tc>
        <w:tc>
          <w:tcPr>
            <w:tcW w:type="dxa" w:w="475"/>
            <w:shd w:val="clear" w:fill="0D7377"/>
          </w:tcPr>
          <w:p>
            <w:r/>
            <w:r>
              <w:rPr>
                <w:b/>
                <w:color w:val="FFFFFF"/>
                <w:sz w:val="16"/>
              </w:rPr>
              <w:t>Í3</w:t>
            </w:r>
          </w:p>
        </w:tc>
        <w:tc>
          <w:tcPr>
            <w:tcW w:type="dxa" w:w="475"/>
            <w:shd w:val="clear" w:fill="0D7377"/>
          </w:tcPr>
          <w:p>
            <w:r/>
            <w:r>
              <w:rPr>
                <w:b/>
                <w:color w:val="FFFFFF"/>
                <w:sz w:val="16"/>
              </w:rPr>
              <w:t>Í4</w:t>
            </w:r>
          </w:p>
        </w:tc>
        <w:tc>
          <w:tcPr>
            <w:tcW w:type="dxa" w:w="475"/>
            <w:shd w:val="clear" w:fill="0D7377"/>
          </w:tcPr>
          <w:p>
            <w:r/>
            <w:r>
              <w:rPr>
                <w:b/>
                <w:color w:val="FFFFFF"/>
                <w:sz w:val="16"/>
              </w:rPr>
              <w:t>Í5</w:t>
            </w:r>
          </w:p>
        </w:tc>
        <w:tc>
          <w:tcPr>
            <w:tcW w:type="dxa" w:w="475"/>
            <w:shd w:val="clear" w:fill="0D7377"/>
          </w:tcPr>
          <w:p>
            <w:r/>
            <w:r>
              <w:rPr>
                <w:b/>
                <w:color w:val="FFFFFF"/>
                <w:sz w:val="16"/>
              </w:rPr>
              <w:t>Í6</w:t>
            </w:r>
          </w:p>
        </w:tc>
        <w:tc>
          <w:tcPr>
            <w:tcW w:type="dxa" w:w="475"/>
            <w:shd w:val="clear" w:fill="0D7377"/>
          </w:tcPr>
          <w:p>
            <w:r/>
            <w:r>
              <w:rPr>
                <w:b/>
                <w:color w:val="FFFFFF"/>
                <w:sz w:val="16"/>
              </w:rPr>
              <w:t>Í7</w:t>
            </w:r>
          </w:p>
        </w:tc>
        <w:tc>
          <w:tcPr>
            <w:tcW w:type="dxa" w:w="475"/>
            <w:shd w:val="clear" w:fill="0D7377"/>
          </w:tcPr>
          <w:p>
            <w:r/>
            <w:r>
              <w:rPr>
                <w:b/>
                <w:color w:val="FFFFFF"/>
                <w:sz w:val="16"/>
              </w:rPr>
              <w:t>Í8</w:t>
            </w:r>
          </w:p>
        </w:tc>
        <w:tc>
          <w:tcPr>
            <w:tcW w:type="dxa" w:w="475"/>
            <w:shd w:val="clear" w:fill="0D7377"/>
          </w:tcPr>
          <w:p>
            <w:r/>
            <w:r>
              <w:rPr>
                <w:b/>
                <w:color w:val="FFFFFF"/>
                <w:sz w:val="16"/>
              </w:rPr>
              <w:t>Í9</w:t>
            </w:r>
          </w:p>
        </w:tc>
        <w:tc>
          <w:tcPr>
            <w:tcW w:type="dxa" w:w="475"/>
            <w:shd w:val="clear" w:fill="0D7377"/>
          </w:tcPr>
          <w:p>
            <w:r/>
            <w:r>
              <w:rPr>
                <w:b/>
                <w:color w:val="FFFFFF"/>
                <w:sz w:val="16"/>
              </w:rPr>
              <w:t>Í10</w:t>
            </w:r>
          </w:p>
        </w:tc>
        <w:tc>
          <w:tcPr>
            <w:tcW w:type="dxa" w:w="864"/>
            <w:shd w:val="clear" w:fill="0D7377"/>
          </w:tcPr>
          <w:p>
            <w:r/>
            <w:r>
              <w:rPr>
                <w:b/>
                <w:color w:val="FFFFFF"/>
                <w:sz w:val="16"/>
              </w:rPr>
              <w:t>SUS</w:t>
            </w:r>
          </w:p>
        </w:tc>
      </w:tr>
      <w:tr>
        <w:tc>
          <w:tcPr>
            <w:tcW w:type="dxa" w:w="504"/>
          </w:tcPr>
          <w:p>
            <w:r/>
            <w:r>
              <w:rPr>
                <w:sz w:val="16"/>
              </w:rPr>
              <w:t>1</w:t>
            </w:r>
          </w:p>
        </w:tc>
        <w:tc>
          <w:tcPr>
            <w:tcW w:type="dxa" w:w="2448"/>
          </w:tcPr>
          <w:p>
            <w:r/>
            <w:r>
              <w:rPr>
                <w:sz w:val="16"/>
              </w:rPr>
              <w:t>María Quishpe</w:t>
            </w:r>
          </w:p>
        </w:tc>
        <w:tc>
          <w:tcPr>
            <w:tcW w:type="dxa" w:w="475"/>
          </w:tcPr>
          <w:p>
            <w:r/>
            <w:r>
              <w:rPr>
                <w:sz w:val="16"/>
              </w:rPr>
              <w:t>4</w:t>
            </w:r>
          </w:p>
        </w:tc>
        <w:tc>
          <w:tcPr>
            <w:tcW w:type="dxa" w:w="475"/>
          </w:tcPr>
          <w:p>
            <w:r/>
            <w:r>
              <w:rPr>
                <w:sz w:val="16"/>
              </w:rPr>
              <w:t>2</w:t>
            </w:r>
          </w:p>
        </w:tc>
        <w:tc>
          <w:tcPr>
            <w:tcW w:type="dxa" w:w="475"/>
          </w:tcPr>
          <w:p>
            <w:r/>
            <w:r>
              <w:rPr>
                <w:sz w:val="16"/>
              </w:rPr>
              <w:t>5</w:t>
            </w:r>
          </w:p>
        </w:tc>
        <w:tc>
          <w:tcPr>
            <w:tcW w:type="dxa" w:w="475"/>
          </w:tcPr>
          <w:p>
            <w:r/>
            <w:r>
              <w:rPr>
                <w:sz w:val="16"/>
              </w:rPr>
              <w:t>2</w:t>
            </w:r>
          </w:p>
        </w:tc>
        <w:tc>
          <w:tcPr>
            <w:tcW w:type="dxa" w:w="475"/>
          </w:tcPr>
          <w:p>
            <w:r/>
            <w:r>
              <w:rPr>
                <w:sz w:val="16"/>
              </w:rPr>
              <w:t>4</w:t>
            </w:r>
          </w:p>
        </w:tc>
        <w:tc>
          <w:tcPr>
            <w:tcW w:type="dxa" w:w="475"/>
          </w:tcPr>
          <w:p>
            <w:r/>
            <w:r>
              <w:rPr>
                <w:sz w:val="16"/>
              </w:rPr>
              <w:t>3</w:t>
            </w:r>
          </w:p>
        </w:tc>
        <w:tc>
          <w:tcPr>
            <w:tcW w:type="dxa" w:w="475"/>
          </w:tcPr>
          <w:p>
            <w:r/>
            <w:r>
              <w:rPr>
                <w:sz w:val="16"/>
              </w:rPr>
              <w:t>5</w:t>
            </w:r>
          </w:p>
        </w:tc>
        <w:tc>
          <w:tcPr>
            <w:tcW w:type="dxa" w:w="475"/>
          </w:tcPr>
          <w:p>
            <w:r/>
            <w:r>
              <w:rPr>
                <w:sz w:val="16"/>
              </w:rPr>
              <w:t>2</w:t>
            </w:r>
          </w:p>
        </w:tc>
        <w:tc>
          <w:tcPr>
            <w:tcW w:type="dxa" w:w="475"/>
          </w:tcPr>
          <w:p>
            <w:r/>
            <w:r>
              <w:rPr>
                <w:sz w:val="16"/>
              </w:rPr>
              <w:t>4</w:t>
            </w:r>
          </w:p>
        </w:tc>
        <w:tc>
          <w:tcPr>
            <w:tcW w:type="dxa" w:w="475"/>
          </w:tcPr>
          <w:p>
            <w:r/>
            <w:r>
              <w:rPr>
                <w:sz w:val="16"/>
              </w:rPr>
              <w:t>2</w:t>
            </w:r>
          </w:p>
        </w:tc>
        <w:tc>
          <w:tcPr>
            <w:tcW w:type="dxa" w:w="864"/>
          </w:tcPr>
          <w:p>
            <w:r/>
            <w:r>
              <w:rPr>
                <w:sz w:val="16"/>
              </w:rPr>
              <w:t>77.5</w:t>
            </w:r>
          </w:p>
        </w:tc>
      </w:tr>
      <w:tr>
        <w:tc>
          <w:tcPr>
            <w:tcW w:type="dxa" w:w="504"/>
          </w:tcPr>
          <w:p>
            <w:r/>
            <w:r>
              <w:rPr>
                <w:sz w:val="16"/>
              </w:rPr>
              <w:t>2</w:t>
            </w:r>
          </w:p>
        </w:tc>
        <w:tc>
          <w:tcPr>
            <w:tcW w:type="dxa" w:w="2448"/>
          </w:tcPr>
          <w:p>
            <w:r/>
            <w:r>
              <w:rPr>
                <w:sz w:val="16"/>
              </w:rPr>
              <w:t>José Chango</w:t>
            </w:r>
          </w:p>
        </w:tc>
        <w:tc>
          <w:tcPr>
            <w:tcW w:type="dxa" w:w="475"/>
          </w:tcPr>
          <w:p>
            <w:r/>
            <w:r>
              <w:rPr>
                <w:sz w:val="16"/>
              </w:rPr>
              <w:t>4</w:t>
            </w:r>
          </w:p>
        </w:tc>
        <w:tc>
          <w:tcPr>
            <w:tcW w:type="dxa" w:w="475"/>
          </w:tcPr>
          <w:p>
            <w:r/>
            <w:r>
              <w:rPr>
                <w:sz w:val="16"/>
              </w:rPr>
              <w:t>1</w:t>
            </w:r>
          </w:p>
        </w:tc>
        <w:tc>
          <w:tcPr>
            <w:tcW w:type="dxa" w:w="475"/>
          </w:tcPr>
          <w:p>
            <w:r/>
            <w:r>
              <w:rPr>
                <w:sz w:val="16"/>
              </w:rPr>
              <w:t>5</w:t>
            </w:r>
          </w:p>
        </w:tc>
        <w:tc>
          <w:tcPr>
            <w:tcW w:type="dxa" w:w="475"/>
          </w:tcPr>
          <w:p>
            <w:r/>
            <w:r>
              <w:rPr>
                <w:sz w:val="16"/>
              </w:rPr>
              <w:t>2</w:t>
            </w:r>
          </w:p>
        </w:tc>
        <w:tc>
          <w:tcPr>
            <w:tcW w:type="dxa" w:w="475"/>
          </w:tcPr>
          <w:p>
            <w:r/>
            <w:r>
              <w:rPr>
                <w:sz w:val="16"/>
              </w:rPr>
              <w:t>4</w:t>
            </w:r>
          </w:p>
        </w:tc>
        <w:tc>
          <w:tcPr>
            <w:tcW w:type="dxa" w:w="475"/>
          </w:tcPr>
          <w:p>
            <w:r/>
            <w:r>
              <w:rPr>
                <w:sz w:val="16"/>
              </w:rPr>
              <w:t>3</w:t>
            </w:r>
          </w:p>
        </w:tc>
        <w:tc>
          <w:tcPr>
            <w:tcW w:type="dxa" w:w="475"/>
          </w:tcPr>
          <w:p>
            <w:r/>
            <w:r>
              <w:rPr>
                <w:sz w:val="16"/>
              </w:rPr>
              <w:t>5</w:t>
            </w:r>
          </w:p>
        </w:tc>
        <w:tc>
          <w:tcPr>
            <w:tcW w:type="dxa" w:w="475"/>
          </w:tcPr>
          <w:p>
            <w:r/>
            <w:r>
              <w:rPr>
                <w:sz w:val="16"/>
              </w:rPr>
              <w:t>1</w:t>
            </w:r>
          </w:p>
        </w:tc>
        <w:tc>
          <w:tcPr>
            <w:tcW w:type="dxa" w:w="475"/>
          </w:tcPr>
          <w:p>
            <w:r/>
            <w:r>
              <w:rPr>
                <w:sz w:val="16"/>
              </w:rPr>
              <w:t>4</w:t>
            </w:r>
          </w:p>
        </w:tc>
        <w:tc>
          <w:tcPr>
            <w:tcW w:type="dxa" w:w="475"/>
          </w:tcPr>
          <w:p>
            <w:r/>
            <w:r>
              <w:rPr>
                <w:sz w:val="16"/>
              </w:rPr>
              <w:t>2</w:t>
            </w:r>
          </w:p>
        </w:tc>
        <w:tc>
          <w:tcPr>
            <w:tcW w:type="dxa" w:w="864"/>
          </w:tcPr>
          <w:p>
            <w:r/>
            <w:r>
              <w:rPr>
                <w:sz w:val="16"/>
              </w:rPr>
              <w:t>82.5</w:t>
            </w:r>
          </w:p>
        </w:tc>
      </w:tr>
      <w:tr>
        <w:tc>
          <w:tcPr>
            <w:tcW w:type="dxa" w:w="504"/>
          </w:tcPr>
          <w:p>
            <w:r/>
            <w:r>
              <w:rPr>
                <w:sz w:val="16"/>
              </w:rPr>
              <w:t>3</w:t>
            </w:r>
          </w:p>
        </w:tc>
        <w:tc>
          <w:tcPr>
            <w:tcW w:type="dxa" w:w="2448"/>
          </w:tcPr>
          <w:p>
            <w:r/>
            <w:r>
              <w:rPr>
                <w:sz w:val="16"/>
              </w:rPr>
              <w:t>Rosa Tisalema</w:t>
            </w:r>
          </w:p>
        </w:tc>
        <w:tc>
          <w:tcPr>
            <w:tcW w:type="dxa" w:w="475"/>
          </w:tcPr>
          <w:p>
            <w:r/>
            <w:r>
              <w:rPr>
                <w:sz w:val="16"/>
              </w:rPr>
              <w:t>4</w:t>
            </w:r>
          </w:p>
        </w:tc>
        <w:tc>
          <w:tcPr>
            <w:tcW w:type="dxa" w:w="475"/>
          </w:tcPr>
          <w:p>
            <w:r/>
            <w:r>
              <w:rPr>
                <w:sz w:val="16"/>
              </w:rPr>
              <w:t>3</w:t>
            </w:r>
          </w:p>
        </w:tc>
        <w:tc>
          <w:tcPr>
            <w:tcW w:type="dxa" w:w="475"/>
          </w:tcPr>
          <w:p>
            <w:r/>
            <w:r>
              <w:rPr>
                <w:sz w:val="16"/>
              </w:rPr>
              <w:t>4</w:t>
            </w:r>
          </w:p>
        </w:tc>
        <w:tc>
          <w:tcPr>
            <w:tcW w:type="dxa" w:w="475"/>
          </w:tcPr>
          <w:p>
            <w:r/>
            <w:r>
              <w:rPr>
                <w:sz w:val="16"/>
              </w:rPr>
              <w:t>3</w:t>
            </w:r>
          </w:p>
        </w:tc>
        <w:tc>
          <w:tcPr>
            <w:tcW w:type="dxa" w:w="475"/>
          </w:tcPr>
          <w:p>
            <w:r/>
            <w:r>
              <w:rPr>
                <w:sz w:val="16"/>
              </w:rPr>
              <w:t>4</w:t>
            </w:r>
          </w:p>
        </w:tc>
        <w:tc>
          <w:tcPr>
            <w:tcW w:type="dxa" w:w="475"/>
          </w:tcPr>
          <w:p>
            <w:r/>
            <w:r>
              <w:rPr>
                <w:sz w:val="16"/>
              </w:rPr>
              <w:t>3</w:t>
            </w:r>
          </w:p>
        </w:tc>
        <w:tc>
          <w:tcPr>
            <w:tcW w:type="dxa" w:w="475"/>
          </w:tcPr>
          <w:p>
            <w:r/>
            <w:r>
              <w:rPr>
                <w:sz w:val="16"/>
              </w:rPr>
              <w:t>4</w:t>
            </w:r>
          </w:p>
        </w:tc>
        <w:tc>
          <w:tcPr>
            <w:tcW w:type="dxa" w:w="475"/>
          </w:tcPr>
          <w:p>
            <w:r/>
            <w:r>
              <w:rPr>
                <w:sz w:val="16"/>
              </w:rPr>
              <w:t>2</w:t>
            </w:r>
          </w:p>
        </w:tc>
        <w:tc>
          <w:tcPr>
            <w:tcW w:type="dxa" w:w="475"/>
          </w:tcPr>
          <w:p>
            <w:r/>
            <w:r>
              <w:rPr>
                <w:sz w:val="16"/>
              </w:rPr>
              <w:t>4</w:t>
            </w:r>
          </w:p>
        </w:tc>
        <w:tc>
          <w:tcPr>
            <w:tcW w:type="dxa" w:w="475"/>
          </w:tcPr>
          <w:p>
            <w:r/>
            <w:r>
              <w:rPr>
                <w:sz w:val="16"/>
              </w:rPr>
              <w:t>3</w:t>
            </w:r>
          </w:p>
        </w:tc>
        <w:tc>
          <w:tcPr>
            <w:tcW w:type="dxa" w:w="864"/>
          </w:tcPr>
          <w:p>
            <w:r/>
            <w:r>
              <w:rPr>
                <w:sz w:val="16"/>
              </w:rPr>
              <w:t>65.0</w:t>
            </w:r>
          </w:p>
        </w:tc>
      </w:tr>
      <w:tr>
        <w:tc>
          <w:tcPr>
            <w:tcW w:type="dxa" w:w="504"/>
          </w:tcPr>
          <w:p>
            <w:r/>
            <w:r>
              <w:rPr>
                <w:sz w:val="16"/>
              </w:rPr>
              <w:t>4</w:t>
            </w:r>
          </w:p>
        </w:tc>
        <w:tc>
          <w:tcPr>
            <w:tcW w:type="dxa" w:w="2448"/>
          </w:tcPr>
          <w:p>
            <w:r/>
            <w:r>
              <w:rPr>
                <w:sz w:val="16"/>
              </w:rPr>
              <w:t>Luis Pacari</w:t>
            </w:r>
          </w:p>
        </w:tc>
        <w:tc>
          <w:tcPr>
            <w:tcW w:type="dxa" w:w="475"/>
          </w:tcPr>
          <w:p>
            <w:r/>
            <w:r>
              <w:rPr>
                <w:sz w:val="16"/>
              </w:rPr>
              <w:t>5</w:t>
            </w:r>
          </w:p>
        </w:tc>
        <w:tc>
          <w:tcPr>
            <w:tcW w:type="dxa" w:w="475"/>
          </w:tcPr>
          <w:p>
            <w:r/>
            <w:r>
              <w:rPr>
                <w:sz w:val="16"/>
              </w:rPr>
              <w:t>3</w:t>
            </w:r>
          </w:p>
        </w:tc>
        <w:tc>
          <w:tcPr>
            <w:tcW w:type="dxa" w:w="475"/>
          </w:tcPr>
          <w:p>
            <w:r/>
            <w:r>
              <w:rPr>
                <w:sz w:val="16"/>
              </w:rPr>
              <w:t>3</w:t>
            </w:r>
          </w:p>
        </w:tc>
        <w:tc>
          <w:tcPr>
            <w:tcW w:type="dxa" w:w="475"/>
          </w:tcPr>
          <w:p>
            <w:r/>
            <w:r>
              <w:rPr>
                <w:sz w:val="16"/>
              </w:rPr>
              <w:t>2</w:t>
            </w:r>
          </w:p>
        </w:tc>
        <w:tc>
          <w:tcPr>
            <w:tcW w:type="dxa" w:w="475"/>
          </w:tcPr>
          <w:p>
            <w:r/>
            <w:r>
              <w:rPr>
                <w:sz w:val="16"/>
              </w:rPr>
              <w:t>4</w:t>
            </w:r>
          </w:p>
        </w:tc>
        <w:tc>
          <w:tcPr>
            <w:tcW w:type="dxa" w:w="475"/>
          </w:tcPr>
          <w:p>
            <w:r/>
            <w:r>
              <w:rPr>
                <w:sz w:val="16"/>
              </w:rPr>
              <w:t>2</w:t>
            </w:r>
          </w:p>
        </w:tc>
        <w:tc>
          <w:tcPr>
            <w:tcW w:type="dxa" w:w="475"/>
          </w:tcPr>
          <w:p>
            <w:r/>
            <w:r>
              <w:rPr>
                <w:sz w:val="16"/>
              </w:rPr>
              <w:t>5</w:t>
            </w:r>
          </w:p>
        </w:tc>
        <w:tc>
          <w:tcPr>
            <w:tcW w:type="dxa" w:w="475"/>
          </w:tcPr>
          <w:p>
            <w:r/>
            <w:r>
              <w:rPr>
                <w:sz w:val="16"/>
              </w:rPr>
              <w:t>2</w:t>
            </w:r>
          </w:p>
        </w:tc>
        <w:tc>
          <w:tcPr>
            <w:tcW w:type="dxa" w:w="475"/>
          </w:tcPr>
          <w:p>
            <w:r/>
            <w:r>
              <w:rPr>
                <w:sz w:val="16"/>
              </w:rPr>
              <w:t>5</w:t>
            </w:r>
          </w:p>
        </w:tc>
        <w:tc>
          <w:tcPr>
            <w:tcW w:type="dxa" w:w="475"/>
          </w:tcPr>
          <w:p>
            <w:r/>
            <w:r>
              <w:rPr>
                <w:sz w:val="16"/>
              </w:rPr>
              <w:t>2</w:t>
            </w:r>
          </w:p>
        </w:tc>
        <w:tc>
          <w:tcPr>
            <w:tcW w:type="dxa" w:w="864"/>
          </w:tcPr>
          <w:p>
            <w:r/>
            <w:r>
              <w:rPr>
                <w:sz w:val="16"/>
              </w:rPr>
              <w:t>77.5</w:t>
            </w:r>
          </w:p>
        </w:tc>
      </w:tr>
      <w:tr>
        <w:tc>
          <w:tcPr>
            <w:tcW w:type="dxa" w:w="504"/>
          </w:tcPr>
          <w:p>
            <w:r/>
            <w:r>
              <w:rPr>
                <w:sz w:val="16"/>
              </w:rPr>
              <w:t>5</w:t>
            </w:r>
          </w:p>
        </w:tc>
        <w:tc>
          <w:tcPr>
            <w:tcW w:type="dxa" w:w="2448"/>
          </w:tcPr>
          <w:p>
            <w:r/>
            <w:r>
              <w:rPr>
                <w:sz w:val="16"/>
              </w:rPr>
              <w:t>Carmen Yanchaliquín</w:t>
            </w:r>
          </w:p>
        </w:tc>
        <w:tc>
          <w:tcPr>
            <w:tcW w:type="dxa" w:w="475"/>
          </w:tcPr>
          <w:p>
            <w:r/>
            <w:r>
              <w:rPr>
                <w:sz w:val="16"/>
              </w:rPr>
              <w:t>4</w:t>
            </w:r>
          </w:p>
        </w:tc>
        <w:tc>
          <w:tcPr>
            <w:tcW w:type="dxa" w:w="475"/>
          </w:tcPr>
          <w:p>
            <w:r/>
            <w:r>
              <w:rPr>
                <w:sz w:val="16"/>
              </w:rPr>
              <w:t>2</w:t>
            </w:r>
          </w:p>
        </w:tc>
        <w:tc>
          <w:tcPr>
            <w:tcW w:type="dxa" w:w="475"/>
          </w:tcPr>
          <w:p>
            <w:r/>
            <w:r>
              <w:rPr>
                <w:sz w:val="16"/>
              </w:rPr>
              <w:t>5</w:t>
            </w:r>
          </w:p>
        </w:tc>
        <w:tc>
          <w:tcPr>
            <w:tcW w:type="dxa" w:w="475"/>
          </w:tcPr>
          <w:p>
            <w:r/>
            <w:r>
              <w:rPr>
                <w:sz w:val="16"/>
              </w:rPr>
              <w:t>1</w:t>
            </w:r>
          </w:p>
        </w:tc>
        <w:tc>
          <w:tcPr>
            <w:tcW w:type="dxa" w:w="475"/>
          </w:tcPr>
          <w:p>
            <w:r/>
            <w:r>
              <w:rPr>
                <w:sz w:val="16"/>
              </w:rPr>
              <w:t>5</w:t>
            </w:r>
          </w:p>
        </w:tc>
        <w:tc>
          <w:tcPr>
            <w:tcW w:type="dxa" w:w="475"/>
          </w:tcPr>
          <w:p>
            <w:r/>
            <w:r>
              <w:rPr>
                <w:sz w:val="16"/>
              </w:rPr>
              <w:t>2</w:t>
            </w:r>
          </w:p>
        </w:tc>
        <w:tc>
          <w:tcPr>
            <w:tcW w:type="dxa" w:w="475"/>
          </w:tcPr>
          <w:p>
            <w:r/>
            <w:r>
              <w:rPr>
                <w:sz w:val="16"/>
              </w:rPr>
              <w:t>5</w:t>
            </w:r>
          </w:p>
        </w:tc>
        <w:tc>
          <w:tcPr>
            <w:tcW w:type="dxa" w:w="475"/>
          </w:tcPr>
          <w:p>
            <w:r/>
            <w:r>
              <w:rPr>
                <w:sz w:val="16"/>
              </w:rPr>
              <w:t>1</w:t>
            </w:r>
          </w:p>
        </w:tc>
        <w:tc>
          <w:tcPr>
            <w:tcW w:type="dxa" w:w="475"/>
          </w:tcPr>
          <w:p>
            <w:r/>
            <w:r>
              <w:rPr>
                <w:sz w:val="16"/>
              </w:rPr>
              <w:t>4</w:t>
            </w:r>
          </w:p>
        </w:tc>
        <w:tc>
          <w:tcPr>
            <w:tcW w:type="dxa" w:w="475"/>
          </w:tcPr>
          <w:p>
            <w:r/>
            <w:r>
              <w:rPr>
                <w:sz w:val="16"/>
              </w:rPr>
              <w:t>2</w:t>
            </w:r>
          </w:p>
        </w:tc>
        <w:tc>
          <w:tcPr>
            <w:tcW w:type="dxa" w:w="864"/>
          </w:tcPr>
          <w:p>
            <w:r/>
            <w:r>
              <w:rPr>
                <w:sz w:val="16"/>
              </w:rPr>
              <w:t>87.5</w:t>
            </w:r>
          </w:p>
        </w:tc>
      </w:tr>
      <w:tr>
        <w:tc>
          <w:tcPr>
            <w:tcW w:type="dxa" w:w="504"/>
          </w:tcPr>
          <w:p>
            <w:r/>
            <w:r>
              <w:rPr>
                <w:sz w:val="16"/>
              </w:rPr>
              <w:t>6</w:t>
            </w:r>
          </w:p>
        </w:tc>
        <w:tc>
          <w:tcPr>
            <w:tcW w:type="dxa" w:w="2448"/>
          </w:tcPr>
          <w:p>
            <w:r/>
            <w:r>
              <w:rPr>
                <w:sz w:val="16"/>
              </w:rPr>
              <w:t>Segundo Curichumbi</w:t>
            </w:r>
          </w:p>
        </w:tc>
        <w:tc>
          <w:tcPr>
            <w:tcW w:type="dxa" w:w="475"/>
          </w:tcPr>
          <w:p>
            <w:r/>
            <w:r>
              <w:rPr>
                <w:sz w:val="16"/>
              </w:rPr>
              <w:t>3</w:t>
            </w:r>
          </w:p>
        </w:tc>
        <w:tc>
          <w:tcPr>
            <w:tcW w:type="dxa" w:w="475"/>
          </w:tcPr>
          <w:p>
            <w:r/>
            <w:r>
              <w:rPr>
                <w:sz w:val="16"/>
              </w:rPr>
              <w:t>2</w:t>
            </w:r>
          </w:p>
        </w:tc>
        <w:tc>
          <w:tcPr>
            <w:tcW w:type="dxa" w:w="475"/>
          </w:tcPr>
          <w:p>
            <w:r/>
            <w:r>
              <w:rPr>
                <w:sz w:val="16"/>
              </w:rPr>
              <w:t>4</w:t>
            </w:r>
          </w:p>
        </w:tc>
        <w:tc>
          <w:tcPr>
            <w:tcW w:type="dxa" w:w="475"/>
          </w:tcPr>
          <w:p>
            <w:r/>
            <w:r>
              <w:rPr>
                <w:sz w:val="16"/>
              </w:rPr>
              <w:t>2</w:t>
            </w:r>
          </w:p>
        </w:tc>
        <w:tc>
          <w:tcPr>
            <w:tcW w:type="dxa" w:w="475"/>
          </w:tcPr>
          <w:p>
            <w:r/>
            <w:r>
              <w:rPr>
                <w:sz w:val="16"/>
              </w:rPr>
              <w:t>3</w:t>
            </w:r>
          </w:p>
        </w:tc>
        <w:tc>
          <w:tcPr>
            <w:tcW w:type="dxa" w:w="475"/>
          </w:tcPr>
          <w:p>
            <w:r/>
            <w:r>
              <w:rPr>
                <w:sz w:val="16"/>
              </w:rPr>
              <w:t>4</w:t>
            </w:r>
          </w:p>
        </w:tc>
        <w:tc>
          <w:tcPr>
            <w:tcW w:type="dxa" w:w="475"/>
          </w:tcPr>
          <w:p>
            <w:r/>
            <w:r>
              <w:rPr>
                <w:sz w:val="16"/>
              </w:rPr>
              <w:t>4</w:t>
            </w:r>
          </w:p>
        </w:tc>
        <w:tc>
          <w:tcPr>
            <w:tcW w:type="dxa" w:w="475"/>
          </w:tcPr>
          <w:p>
            <w:r/>
            <w:r>
              <w:rPr>
                <w:sz w:val="16"/>
              </w:rPr>
              <w:t>2</w:t>
            </w:r>
          </w:p>
        </w:tc>
        <w:tc>
          <w:tcPr>
            <w:tcW w:type="dxa" w:w="475"/>
          </w:tcPr>
          <w:p>
            <w:r/>
            <w:r>
              <w:rPr>
                <w:sz w:val="16"/>
              </w:rPr>
              <w:t>3</w:t>
            </w:r>
          </w:p>
        </w:tc>
        <w:tc>
          <w:tcPr>
            <w:tcW w:type="dxa" w:w="475"/>
          </w:tcPr>
          <w:p>
            <w:r/>
            <w:r>
              <w:rPr>
                <w:sz w:val="16"/>
              </w:rPr>
              <w:t>3</w:t>
            </w:r>
          </w:p>
        </w:tc>
        <w:tc>
          <w:tcPr>
            <w:tcW w:type="dxa" w:w="864"/>
          </w:tcPr>
          <w:p>
            <w:r/>
            <w:r>
              <w:rPr>
                <w:sz w:val="16"/>
              </w:rPr>
              <w:t>60.0</w:t>
            </w:r>
          </w:p>
        </w:tc>
      </w:tr>
      <w:tr>
        <w:tc>
          <w:tcPr>
            <w:tcW w:type="dxa" w:w="504"/>
          </w:tcPr>
          <w:p>
            <w:r/>
            <w:r>
              <w:rPr>
                <w:sz w:val="16"/>
              </w:rPr>
              <w:t>7</w:t>
            </w:r>
          </w:p>
        </w:tc>
        <w:tc>
          <w:tcPr>
            <w:tcW w:type="dxa" w:w="2448"/>
          </w:tcPr>
          <w:p>
            <w:r/>
            <w:r>
              <w:rPr>
                <w:sz w:val="16"/>
              </w:rPr>
              <w:t>Verónica Sailema</w:t>
            </w:r>
          </w:p>
        </w:tc>
        <w:tc>
          <w:tcPr>
            <w:tcW w:type="dxa" w:w="475"/>
          </w:tcPr>
          <w:p>
            <w:r/>
            <w:r>
              <w:rPr>
                <w:sz w:val="16"/>
              </w:rPr>
              <w:t>5</w:t>
            </w:r>
          </w:p>
        </w:tc>
        <w:tc>
          <w:tcPr>
            <w:tcW w:type="dxa" w:w="475"/>
          </w:tcPr>
          <w:p>
            <w:r/>
            <w:r>
              <w:rPr>
                <w:sz w:val="16"/>
              </w:rPr>
              <w:t>1</w:t>
            </w:r>
          </w:p>
        </w:tc>
        <w:tc>
          <w:tcPr>
            <w:tcW w:type="dxa" w:w="475"/>
          </w:tcPr>
          <w:p>
            <w:r/>
            <w:r>
              <w:rPr>
                <w:sz w:val="16"/>
              </w:rPr>
              <w:t>4</w:t>
            </w:r>
          </w:p>
        </w:tc>
        <w:tc>
          <w:tcPr>
            <w:tcW w:type="dxa" w:w="475"/>
          </w:tcPr>
          <w:p>
            <w:r/>
            <w:r>
              <w:rPr>
                <w:sz w:val="16"/>
              </w:rPr>
              <w:t>2</w:t>
            </w:r>
          </w:p>
        </w:tc>
        <w:tc>
          <w:tcPr>
            <w:tcW w:type="dxa" w:w="475"/>
          </w:tcPr>
          <w:p>
            <w:r/>
            <w:r>
              <w:rPr>
                <w:sz w:val="16"/>
              </w:rPr>
              <w:t>5</w:t>
            </w:r>
          </w:p>
        </w:tc>
        <w:tc>
          <w:tcPr>
            <w:tcW w:type="dxa" w:w="475"/>
          </w:tcPr>
          <w:p>
            <w:r/>
            <w:r>
              <w:rPr>
                <w:sz w:val="16"/>
              </w:rPr>
              <w:t>2</w:t>
            </w:r>
          </w:p>
        </w:tc>
        <w:tc>
          <w:tcPr>
            <w:tcW w:type="dxa" w:w="475"/>
          </w:tcPr>
          <w:p>
            <w:r/>
            <w:r>
              <w:rPr>
                <w:sz w:val="16"/>
              </w:rPr>
              <w:t>5</w:t>
            </w:r>
          </w:p>
        </w:tc>
        <w:tc>
          <w:tcPr>
            <w:tcW w:type="dxa" w:w="475"/>
          </w:tcPr>
          <w:p>
            <w:r/>
            <w:r>
              <w:rPr>
                <w:sz w:val="16"/>
              </w:rPr>
              <w:t>1</w:t>
            </w:r>
          </w:p>
        </w:tc>
        <w:tc>
          <w:tcPr>
            <w:tcW w:type="dxa" w:w="475"/>
          </w:tcPr>
          <w:p>
            <w:r/>
            <w:r>
              <w:rPr>
                <w:sz w:val="16"/>
              </w:rPr>
              <w:t>4</w:t>
            </w:r>
          </w:p>
        </w:tc>
        <w:tc>
          <w:tcPr>
            <w:tcW w:type="dxa" w:w="475"/>
          </w:tcPr>
          <w:p>
            <w:r/>
            <w:r>
              <w:rPr>
                <w:sz w:val="16"/>
              </w:rPr>
              <w:t>1</w:t>
            </w:r>
          </w:p>
        </w:tc>
        <w:tc>
          <w:tcPr>
            <w:tcW w:type="dxa" w:w="864"/>
          </w:tcPr>
          <w:p>
            <w:r/>
            <w:r>
              <w:rPr>
                <w:sz w:val="16"/>
              </w:rPr>
              <w:t>90.0</w:t>
            </w:r>
          </w:p>
        </w:tc>
      </w:tr>
      <w:tr>
        <w:tc>
          <w:tcPr>
            <w:tcW w:type="dxa" w:w="504"/>
          </w:tcPr>
          <w:p>
            <w:r/>
            <w:r>
              <w:rPr>
                <w:sz w:val="16"/>
              </w:rPr>
              <w:t>8</w:t>
            </w:r>
          </w:p>
        </w:tc>
        <w:tc>
          <w:tcPr>
            <w:tcW w:type="dxa" w:w="2448"/>
          </w:tcPr>
          <w:p>
            <w:r/>
            <w:r>
              <w:rPr>
                <w:sz w:val="16"/>
              </w:rPr>
              <w:t>Diego Punina</w:t>
            </w:r>
          </w:p>
        </w:tc>
        <w:tc>
          <w:tcPr>
            <w:tcW w:type="dxa" w:w="475"/>
          </w:tcPr>
          <w:p>
            <w:r/>
            <w:r>
              <w:rPr>
                <w:sz w:val="16"/>
              </w:rPr>
              <w:t>5</w:t>
            </w:r>
          </w:p>
        </w:tc>
        <w:tc>
          <w:tcPr>
            <w:tcW w:type="dxa" w:w="475"/>
          </w:tcPr>
          <w:p>
            <w:r/>
            <w:r>
              <w:rPr>
                <w:sz w:val="16"/>
              </w:rPr>
              <w:t>1</w:t>
            </w:r>
          </w:p>
        </w:tc>
        <w:tc>
          <w:tcPr>
            <w:tcW w:type="dxa" w:w="475"/>
          </w:tcPr>
          <w:p>
            <w:r/>
            <w:r>
              <w:rPr>
                <w:sz w:val="16"/>
              </w:rPr>
              <w:t>5</w:t>
            </w:r>
          </w:p>
        </w:tc>
        <w:tc>
          <w:tcPr>
            <w:tcW w:type="dxa" w:w="475"/>
          </w:tcPr>
          <w:p>
            <w:r/>
            <w:r>
              <w:rPr>
                <w:sz w:val="16"/>
              </w:rPr>
              <w:t>2</w:t>
            </w:r>
          </w:p>
        </w:tc>
        <w:tc>
          <w:tcPr>
            <w:tcW w:type="dxa" w:w="475"/>
          </w:tcPr>
          <w:p>
            <w:r/>
            <w:r>
              <w:rPr>
                <w:sz w:val="16"/>
              </w:rPr>
              <w:t>4</w:t>
            </w:r>
          </w:p>
        </w:tc>
        <w:tc>
          <w:tcPr>
            <w:tcW w:type="dxa" w:w="475"/>
          </w:tcPr>
          <w:p>
            <w:r/>
            <w:r>
              <w:rPr>
                <w:sz w:val="16"/>
              </w:rPr>
              <w:t>2</w:t>
            </w:r>
          </w:p>
        </w:tc>
        <w:tc>
          <w:tcPr>
            <w:tcW w:type="dxa" w:w="475"/>
          </w:tcPr>
          <w:p>
            <w:r/>
            <w:r>
              <w:rPr>
                <w:sz w:val="16"/>
              </w:rPr>
              <w:t>5</w:t>
            </w:r>
          </w:p>
        </w:tc>
        <w:tc>
          <w:tcPr>
            <w:tcW w:type="dxa" w:w="475"/>
          </w:tcPr>
          <w:p>
            <w:r/>
            <w:r>
              <w:rPr>
                <w:sz w:val="16"/>
              </w:rPr>
              <w:t>2</w:t>
            </w:r>
          </w:p>
        </w:tc>
        <w:tc>
          <w:tcPr>
            <w:tcW w:type="dxa" w:w="475"/>
          </w:tcPr>
          <w:p>
            <w:r/>
            <w:r>
              <w:rPr>
                <w:sz w:val="16"/>
              </w:rPr>
              <w:t>4</w:t>
            </w:r>
          </w:p>
        </w:tc>
        <w:tc>
          <w:tcPr>
            <w:tcW w:type="dxa" w:w="475"/>
          </w:tcPr>
          <w:p>
            <w:r/>
            <w:r>
              <w:rPr>
                <w:sz w:val="16"/>
              </w:rPr>
              <w:t>1</w:t>
            </w:r>
          </w:p>
        </w:tc>
        <w:tc>
          <w:tcPr>
            <w:tcW w:type="dxa" w:w="864"/>
          </w:tcPr>
          <w:p>
            <w:r/>
            <w:r>
              <w:rPr>
                <w:sz w:val="16"/>
              </w:rPr>
              <w:t>87.5</w:t>
            </w:r>
          </w:p>
        </w:tc>
      </w:tr>
      <w:tr>
        <w:tc>
          <w:tcPr>
            <w:tcW w:type="dxa" w:w="504"/>
          </w:tcPr>
          <w:p>
            <w:r/>
            <w:r>
              <w:rPr>
                <w:sz w:val="16"/>
              </w:rPr>
              <w:t>9</w:t>
            </w:r>
          </w:p>
        </w:tc>
        <w:tc>
          <w:tcPr>
            <w:tcW w:type="dxa" w:w="2448"/>
          </w:tcPr>
          <w:p>
            <w:r/>
            <w:r>
              <w:rPr>
                <w:sz w:val="16"/>
              </w:rPr>
              <w:t>Blanca Mullo</w:t>
            </w:r>
          </w:p>
        </w:tc>
        <w:tc>
          <w:tcPr>
            <w:tcW w:type="dxa" w:w="475"/>
          </w:tcPr>
          <w:p>
            <w:r/>
            <w:r>
              <w:rPr>
                <w:sz w:val="16"/>
              </w:rPr>
              <w:t>4</w:t>
            </w:r>
          </w:p>
        </w:tc>
        <w:tc>
          <w:tcPr>
            <w:tcW w:type="dxa" w:w="475"/>
          </w:tcPr>
          <w:p>
            <w:r/>
            <w:r>
              <w:rPr>
                <w:sz w:val="16"/>
              </w:rPr>
              <w:t>2</w:t>
            </w:r>
          </w:p>
        </w:tc>
        <w:tc>
          <w:tcPr>
            <w:tcW w:type="dxa" w:w="475"/>
          </w:tcPr>
          <w:p>
            <w:r/>
            <w:r>
              <w:rPr>
                <w:sz w:val="16"/>
              </w:rPr>
              <w:t>4</w:t>
            </w:r>
          </w:p>
        </w:tc>
        <w:tc>
          <w:tcPr>
            <w:tcW w:type="dxa" w:w="475"/>
          </w:tcPr>
          <w:p>
            <w:r/>
            <w:r>
              <w:rPr>
                <w:sz w:val="16"/>
              </w:rPr>
              <w:t>2</w:t>
            </w:r>
          </w:p>
        </w:tc>
        <w:tc>
          <w:tcPr>
            <w:tcW w:type="dxa" w:w="475"/>
          </w:tcPr>
          <w:p>
            <w:r/>
            <w:r>
              <w:rPr>
                <w:sz w:val="16"/>
              </w:rPr>
              <w:t>4</w:t>
            </w:r>
          </w:p>
        </w:tc>
        <w:tc>
          <w:tcPr>
            <w:tcW w:type="dxa" w:w="475"/>
          </w:tcPr>
          <w:p>
            <w:r/>
            <w:r>
              <w:rPr>
                <w:sz w:val="16"/>
              </w:rPr>
              <w:t>2</w:t>
            </w:r>
          </w:p>
        </w:tc>
        <w:tc>
          <w:tcPr>
            <w:tcW w:type="dxa" w:w="475"/>
          </w:tcPr>
          <w:p>
            <w:r/>
            <w:r>
              <w:rPr>
                <w:sz w:val="16"/>
              </w:rPr>
              <w:t>5</w:t>
            </w:r>
          </w:p>
        </w:tc>
        <w:tc>
          <w:tcPr>
            <w:tcW w:type="dxa" w:w="475"/>
          </w:tcPr>
          <w:p>
            <w:r/>
            <w:r>
              <w:rPr>
                <w:sz w:val="16"/>
              </w:rPr>
              <w:t>2</w:t>
            </w:r>
          </w:p>
        </w:tc>
        <w:tc>
          <w:tcPr>
            <w:tcW w:type="dxa" w:w="475"/>
          </w:tcPr>
          <w:p>
            <w:r/>
            <w:r>
              <w:rPr>
                <w:sz w:val="16"/>
              </w:rPr>
              <w:t>4</w:t>
            </w:r>
          </w:p>
        </w:tc>
        <w:tc>
          <w:tcPr>
            <w:tcW w:type="dxa" w:w="475"/>
          </w:tcPr>
          <w:p>
            <w:r/>
            <w:r>
              <w:rPr>
                <w:sz w:val="16"/>
              </w:rPr>
              <w:t>2</w:t>
            </w:r>
          </w:p>
        </w:tc>
        <w:tc>
          <w:tcPr>
            <w:tcW w:type="dxa" w:w="864"/>
          </w:tcPr>
          <w:p>
            <w:r/>
            <w:r>
              <w:rPr>
                <w:sz w:val="16"/>
              </w:rPr>
              <w:t>77.5</w:t>
            </w:r>
          </w:p>
        </w:tc>
      </w:tr>
      <w:tr>
        <w:tc>
          <w:tcPr>
            <w:tcW w:type="dxa" w:w="504"/>
          </w:tcPr>
          <w:p>
            <w:r/>
            <w:r>
              <w:rPr>
                <w:sz w:val="16"/>
              </w:rPr>
              <w:t>10</w:t>
            </w:r>
          </w:p>
        </w:tc>
        <w:tc>
          <w:tcPr>
            <w:tcW w:type="dxa" w:w="2448"/>
          </w:tcPr>
          <w:p>
            <w:r/>
            <w:r>
              <w:rPr>
                <w:sz w:val="16"/>
              </w:rPr>
              <w:t>Kevin Morales</w:t>
            </w:r>
          </w:p>
        </w:tc>
        <w:tc>
          <w:tcPr>
            <w:tcW w:type="dxa" w:w="475"/>
          </w:tcPr>
          <w:p>
            <w:r/>
            <w:r>
              <w:rPr>
                <w:sz w:val="16"/>
              </w:rPr>
              <w:t>5</w:t>
            </w:r>
          </w:p>
        </w:tc>
        <w:tc>
          <w:tcPr>
            <w:tcW w:type="dxa" w:w="475"/>
          </w:tcPr>
          <w:p>
            <w:r/>
            <w:r>
              <w:rPr>
                <w:sz w:val="16"/>
              </w:rPr>
              <w:t>1</w:t>
            </w:r>
          </w:p>
        </w:tc>
        <w:tc>
          <w:tcPr>
            <w:tcW w:type="dxa" w:w="475"/>
          </w:tcPr>
          <w:p>
            <w:r/>
            <w:r>
              <w:rPr>
                <w:sz w:val="16"/>
              </w:rPr>
              <w:t>5</w:t>
            </w:r>
          </w:p>
        </w:tc>
        <w:tc>
          <w:tcPr>
            <w:tcW w:type="dxa" w:w="475"/>
          </w:tcPr>
          <w:p>
            <w:r/>
            <w:r>
              <w:rPr>
                <w:sz w:val="16"/>
              </w:rPr>
              <w:t>2</w:t>
            </w:r>
          </w:p>
        </w:tc>
        <w:tc>
          <w:tcPr>
            <w:tcW w:type="dxa" w:w="475"/>
          </w:tcPr>
          <w:p>
            <w:r/>
            <w:r>
              <w:rPr>
                <w:sz w:val="16"/>
              </w:rPr>
              <w:t>5</w:t>
            </w:r>
          </w:p>
        </w:tc>
        <w:tc>
          <w:tcPr>
            <w:tcW w:type="dxa" w:w="475"/>
          </w:tcPr>
          <w:p>
            <w:r/>
            <w:r>
              <w:rPr>
                <w:sz w:val="16"/>
              </w:rPr>
              <w:t>1</w:t>
            </w:r>
          </w:p>
        </w:tc>
        <w:tc>
          <w:tcPr>
            <w:tcW w:type="dxa" w:w="475"/>
          </w:tcPr>
          <w:p>
            <w:r/>
            <w:r>
              <w:rPr>
                <w:sz w:val="16"/>
              </w:rPr>
              <w:t>5</w:t>
            </w:r>
          </w:p>
        </w:tc>
        <w:tc>
          <w:tcPr>
            <w:tcW w:type="dxa" w:w="475"/>
          </w:tcPr>
          <w:p>
            <w:r/>
            <w:r>
              <w:rPr>
                <w:sz w:val="16"/>
              </w:rPr>
              <w:t>1</w:t>
            </w:r>
          </w:p>
        </w:tc>
        <w:tc>
          <w:tcPr>
            <w:tcW w:type="dxa" w:w="475"/>
          </w:tcPr>
          <w:p>
            <w:r/>
            <w:r>
              <w:rPr>
                <w:sz w:val="16"/>
              </w:rPr>
              <w:t>5</w:t>
            </w:r>
          </w:p>
        </w:tc>
        <w:tc>
          <w:tcPr>
            <w:tcW w:type="dxa" w:w="475"/>
          </w:tcPr>
          <w:p>
            <w:r/>
            <w:r>
              <w:rPr>
                <w:sz w:val="16"/>
              </w:rPr>
              <w:t>1</w:t>
            </w:r>
          </w:p>
        </w:tc>
        <w:tc>
          <w:tcPr>
            <w:tcW w:type="dxa" w:w="864"/>
          </w:tcPr>
          <w:p>
            <w:r/>
            <w:r>
              <w:rPr>
                <w:sz w:val="16"/>
              </w:rPr>
              <w:t>97.5</w:t>
            </w:r>
          </w:p>
        </w:tc>
      </w:tr>
      <w:tr>
        <w:tc>
          <w:tcPr>
            <w:tcW w:type="dxa" w:w="504"/>
          </w:tcPr>
          <w:p>
            <w:r/>
            <w:r>
              <w:rPr>
                <w:sz w:val="16"/>
              </w:rPr>
              <w:t>11</w:t>
            </w:r>
          </w:p>
        </w:tc>
        <w:tc>
          <w:tcPr>
            <w:tcW w:type="dxa" w:w="2448"/>
          </w:tcPr>
          <w:p>
            <w:r/>
            <w:r>
              <w:rPr>
                <w:sz w:val="16"/>
              </w:rPr>
              <w:t>Nelly Caizabanda</w:t>
            </w:r>
          </w:p>
        </w:tc>
        <w:tc>
          <w:tcPr>
            <w:tcW w:type="dxa" w:w="475"/>
          </w:tcPr>
          <w:p>
            <w:r/>
            <w:r>
              <w:rPr>
                <w:sz w:val="16"/>
              </w:rPr>
              <w:t>5</w:t>
            </w:r>
          </w:p>
        </w:tc>
        <w:tc>
          <w:tcPr>
            <w:tcW w:type="dxa" w:w="475"/>
          </w:tcPr>
          <w:p>
            <w:r/>
            <w:r>
              <w:rPr>
                <w:sz w:val="16"/>
              </w:rPr>
              <w:t>2</w:t>
            </w:r>
          </w:p>
        </w:tc>
        <w:tc>
          <w:tcPr>
            <w:tcW w:type="dxa" w:w="475"/>
          </w:tcPr>
          <w:p>
            <w:r/>
            <w:r>
              <w:rPr>
                <w:sz w:val="16"/>
              </w:rPr>
              <w:t>5</w:t>
            </w:r>
          </w:p>
        </w:tc>
        <w:tc>
          <w:tcPr>
            <w:tcW w:type="dxa" w:w="475"/>
          </w:tcPr>
          <w:p>
            <w:r/>
            <w:r>
              <w:rPr>
                <w:sz w:val="16"/>
              </w:rPr>
              <w:t>2</w:t>
            </w:r>
          </w:p>
        </w:tc>
        <w:tc>
          <w:tcPr>
            <w:tcW w:type="dxa" w:w="475"/>
          </w:tcPr>
          <w:p>
            <w:r/>
            <w:r>
              <w:rPr>
                <w:sz w:val="16"/>
              </w:rPr>
              <w:t>4</w:t>
            </w:r>
          </w:p>
        </w:tc>
        <w:tc>
          <w:tcPr>
            <w:tcW w:type="dxa" w:w="475"/>
          </w:tcPr>
          <w:p>
            <w:r/>
            <w:r>
              <w:rPr>
                <w:sz w:val="16"/>
              </w:rPr>
              <w:t>1</w:t>
            </w:r>
          </w:p>
        </w:tc>
        <w:tc>
          <w:tcPr>
            <w:tcW w:type="dxa" w:w="475"/>
          </w:tcPr>
          <w:p>
            <w:r/>
            <w:r>
              <w:rPr>
                <w:sz w:val="16"/>
              </w:rPr>
              <w:t>5</w:t>
            </w:r>
          </w:p>
        </w:tc>
        <w:tc>
          <w:tcPr>
            <w:tcW w:type="dxa" w:w="475"/>
          </w:tcPr>
          <w:p>
            <w:r/>
            <w:r>
              <w:rPr>
                <w:sz w:val="16"/>
              </w:rPr>
              <w:t>1</w:t>
            </w:r>
          </w:p>
        </w:tc>
        <w:tc>
          <w:tcPr>
            <w:tcW w:type="dxa" w:w="475"/>
          </w:tcPr>
          <w:p>
            <w:r/>
            <w:r>
              <w:rPr>
                <w:sz w:val="16"/>
              </w:rPr>
              <w:t>3</w:t>
            </w:r>
          </w:p>
        </w:tc>
        <w:tc>
          <w:tcPr>
            <w:tcW w:type="dxa" w:w="475"/>
          </w:tcPr>
          <w:p>
            <w:r/>
            <w:r>
              <w:rPr>
                <w:sz w:val="16"/>
              </w:rPr>
              <w:t>1</w:t>
            </w:r>
          </w:p>
        </w:tc>
        <w:tc>
          <w:tcPr>
            <w:tcW w:type="dxa" w:w="864"/>
          </w:tcPr>
          <w:p>
            <w:r/>
            <w:r>
              <w:rPr>
                <w:sz w:val="16"/>
              </w:rPr>
              <w:t>87.5</w:t>
            </w:r>
          </w:p>
        </w:tc>
      </w:tr>
      <w:tr>
        <w:tc>
          <w:tcPr>
            <w:tcW w:type="dxa" w:w="504"/>
          </w:tcPr>
          <w:p>
            <w:r/>
            <w:r>
              <w:rPr>
                <w:sz w:val="16"/>
              </w:rPr>
              <w:t>12</w:t>
            </w:r>
          </w:p>
        </w:tc>
        <w:tc>
          <w:tcPr>
            <w:tcW w:type="dxa" w:w="2448"/>
          </w:tcPr>
          <w:p>
            <w:r/>
            <w:r>
              <w:rPr>
                <w:sz w:val="16"/>
              </w:rPr>
              <w:t>Ángel Llambo</w:t>
            </w:r>
          </w:p>
        </w:tc>
        <w:tc>
          <w:tcPr>
            <w:tcW w:type="dxa" w:w="475"/>
          </w:tcPr>
          <w:p>
            <w:r/>
            <w:r>
              <w:rPr>
                <w:sz w:val="16"/>
              </w:rPr>
              <w:t>4</w:t>
            </w:r>
          </w:p>
        </w:tc>
        <w:tc>
          <w:tcPr>
            <w:tcW w:type="dxa" w:w="475"/>
          </w:tcPr>
          <w:p>
            <w:r/>
            <w:r>
              <w:rPr>
                <w:sz w:val="16"/>
              </w:rPr>
              <w:t>2</w:t>
            </w:r>
          </w:p>
        </w:tc>
        <w:tc>
          <w:tcPr>
            <w:tcW w:type="dxa" w:w="475"/>
          </w:tcPr>
          <w:p>
            <w:r/>
            <w:r>
              <w:rPr>
                <w:sz w:val="16"/>
              </w:rPr>
              <w:t>4</w:t>
            </w:r>
          </w:p>
        </w:tc>
        <w:tc>
          <w:tcPr>
            <w:tcW w:type="dxa" w:w="475"/>
          </w:tcPr>
          <w:p>
            <w:r/>
            <w:r>
              <w:rPr>
                <w:sz w:val="16"/>
              </w:rPr>
              <w:t>2</w:t>
            </w:r>
          </w:p>
        </w:tc>
        <w:tc>
          <w:tcPr>
            <w:tcW w:type="dxa" w:w="475"/>
          </w:tcPr>
          <w:p>
            <w:r/>
            <w:r>
              <w:rPr>
                <w:sz w:val="16"/>
              </w:rPr>
              <w:t>5</w:t>
            </w:r>
          </w:p>
        </w:tc>
        <w:tc>
          <w:tcPr>
            <w:tcW w:type="dxa" w:w="475"/>
          </w:tcPr>
          <w:p>
            <w:r/>
            <w:r>
              <w:rPr>
                <w:sz w:val="16"/>
              </w:rPr>
              <w:t>3</w:t>
            </w:r>
          </w:p>
        </w:tc>
        <w:tc>
          <w:tcPr>
            <w:tcW w:type="dxa" w:w="475"/>
          </w:tcPr>
          <w:p>
            <w:r/>
            <w:r>
              <w:rPr>
                <w:sz w:val="16"/>
              </w:rPr>
              <w:t>4</w:t>
            </w:r>
          </w:p>
        </w:tc>
        <w:tc>
          <w:tcPr>
            <w:tcW w:type="dxa" w:w="475"/>
          </w:tcPr>
          <w:p>
            <w:r/>
            <w:r>
              <w:rPr>
                <w:sz w:val="16"/>
              </w:rPr>
              <w:t>1</w:t>
            </w:r>
          </w:p>
        </w:tc>
        <w:tc>
          <w:tcPr>
            <w:tcW w:type="dxa" w:w="475"/>
          </w:tcPr>
          <w:p>
            <w:r/>
            <w:r>
              <w:rPr>
                <w:sz w:val="16"/>
              </w:rPr>
              <w:t>4</w:t>
            </w:r>
          </w:p>
        </w:tc>
        <w:tc>
          <w:tcPr>
            <w:tcW w:type="dxa" w:w="475"/>
          </w:tcPr>
          <w:p>
            <w:r/>
            <w:r>
              <w:rPr>
                <w:sz w:val="16"/>
              </w:rPr>
              <w:t>2</w:t>
            </w:r>
          </w:p>
        </w:tc>
        <w:tc>
          <w:tcPr>
            <w:tcW w:type="dxa" w:w="864"/>
          </w:tcPr>
          <w:p>
            <w:r/>
            <w:r>
              <w:rPr>
                <w:sz w:val="16"/>
              </w:rPr>
              <w:t>77.5</w:t>
            </w:r>
          </w:p>
        </w:tc>
      </w:tr>
      <w:tr>
        <w:tc>
          <w:tcPr>
            <w:tcW w:type="dxa" w:w="504"/>
          </w:tcPr>
          <w:p>
            <w:r/>
            <w:r>
              <w:rPr>
                <w:sz w:val="16"/>
              </w:rPr>
              <w:t>13</w:t>
            </w:r>
          </w:p>
        </w:tc>
        <w:tc>
          <w:tcPr>
            <w:tcW w:type="dxa" w:w="2448"/>
          </w:tcPr>
          <w:p>
            <w:r/>
            <w:r>
              <w:rPr>
                <w:sz w:val="16"/>
              </w:rPr>
              <w:t>Evelyn Toalombo</w:t>
            </w:r>
          </w:p>
        </w:tc>
        <w:tc>
          <w:tcPr>
            <w:tcW w:type="dxa" w:w="475"/>
          </w:tcPr>
          <w:p>
            <w:r/>
            <w:r>
              <w:rPr>
                <w:sz w:val="16"/>
              </w:rPr>
              <w:t>5</w:t>
            </w:r>
          </w:p>
        </w:tc>
        <w:tc>
          <w:tcPr>
            <w:tcW w:type="dxa" w:w="475"/>
          </w:tcPr>
          <w:p>
            <w:r/>
            <w:r>
              <w:rPr>
                <w:sz w:val="16"/>
              </w:rPr>
              <w:t>2</w:t>
            </w:r>
          </w:p>
        </w:tc>
        <w:tc>
          <w:tcPr>
            <w:tcW w:type="dxa" w:w="475"/>
          </w:tcPr>
          <w:p>
            <w:r/>
            <w:r>
              <w:rPr>
                <w:sz w:val="16"/>
              </w:rPr>
              <w:t>5</w:t>
            </w:r>
          </w:p>
        </w:tc>
        <w:tc>
          <w:tcPr>
            <w:tcW w:type="dxa" w:w="475"/>
          </w:tcPr>
          <w:p>
            <w:r/>
            <w:r>
              <w:rPr>
                <w:sz w:val="16"/>
              </w:rPr>
              <w:t>2</w:t>
            </w:r>
          </w:p>
        </w:tc>
        <w:tc>
          <w:tcPr>
            <w:tcW w:type="dxa" w:w="475"/>
          </w:tcPr>
          <w:p>
            <w:r/>
            <w:r>
              <w:rPr>
                <w:sz w:val="16"/>
              </w:rPr>
              <w:t>5</w:t>
            </w:r>
          </w:p>
        </w:tc>
        <w:tc>
          <w:tcPr>
            <w:tcW w:type="dxa" w:w="475"/>
          </w:tcPr>
          <w:p>
            <w:r/>
            <w:r>
              <w:rPr>
                <w:sz w:val="16"/>
              </w:rPr>
              <w:t>2</w:t>
            </w:r>
          </w:p>
        </w:tc>
        <w:tc>
          <w:tcPr>
            <w:tcW w:type="dxa" w:w="475"/>
          </w:tcPr>
          <w:p>
            <w:r/>
            <w:r>
              <w:rPr>
                <w:sz w:val="16"/>
              </w:rPr>
              <w:t>5</w:t>
            </w:r>
          </w:p>
        </w:tc>
        <w:tc>
          <w:tcPr>
            <w:tcW w:type="dxa" w:w="475"/>
          </w:tcPr>
          <w:p>
            <w:r/>
            <w:r>
              <w:rPr>
                <w:sz w:val="16"/>
              </w:rPr>
              <w:t>1</w:t>
            </w:r>
          </w:p>
        </w:tc>
        <w:tc>
          <w:tcPr>
            <w:tcW w:type="dxa" w:w="475"/>
          </w:tcPr>
          <w:p>
            <w:r/>
            <w:r>
              <w:rPr>
                <w:sz w:val="16"/>
              </w:rPr>
              <w:t>5</w:t>
            </w:r>
          </w:p>
        </w:tc>
        <w:tc>
          <w:tcPr>
            <w:tcW w:type="dxa" w:w="475"/>
          </w:tcPr>
          <w:p>
            <w:r/>
            <w:r>
              <w:rPr>
                <w:sz w:val="16"/>
              </w:rPr>
              <w:t>2</w:t>
            </w:r>
          </w:p>
        </w:tc>
        <w:tc>
          <w:tcPr>
            <w:tcW w:type="dxa" w:w="864"/>
          </w:tcPr>
          <w:p>
            <w:r/>
            <w:r>
              <w:rPr>
                <w:sz w:val="16"/>
              </w:rPr>
              <w:t>90.0</w:t>
            </w:r>
          </w:p>
        </w:tc>
      </w:tr>
      <w:tr>
        <w:tc>
          <w:tcPr>
            <w:tcW w:type="dxa" w:w="504"/>
          </w:tcPr>
          <w:p>
            <w:r/>
            <w:r>
              <w:rPr>
                <w:sz w:val="16"/>
              </w:rPr>
              <w:t>14</w:t>
            </w:r>
          </w:p>
        </w:tc>
        <w:tc>
          <w:tcPr>
            <w:tcW w:type="dxa" w:w="2448"/>
          </w:tcPr>
          <w:p>
            <w:r/>
            <w:r>
              <w:rPr>
                <w:sz w:val="16"/>
              </w:rPr>
              <w:t>Marco Chicaiza</w:t>
            </w:r>
          </w:p>
        </w:tc>
        <w:tc>
          <w:tcPr>
            <w:tcW w:type="dxa" w:w="475"/>
          </w:tcPr>
          <w:p>
            <w:r/>
            <w:r>
              <w:rPr>
                <w:sz w:val="16"/>
              </w:rPr>
              <w:t>4</w:t>
            </w:r>
          </w:p>
        </w:tc>
        <w:tc>
          <w:tcPr>
            <w:tcW w:type="dxa" w:w="475"/>
          </w:tcPr>
          <w:p>
            <w:r/>
            <w:r>
              <w:rPr>
                <w:sz w:val="16"/>
              </w:rPr>
              <w:t>2</w:t>
            </w:r>
          </w:p>
        </w:tc>
        <w:tc>
          <w:tcPr>
            <w:tcW w:type="dxa" w:w="475"/>
          </w:tcPr>
          <w:p>
            <w:r/>
            <w:r>
              <w:rPr>
                <w:sz w:val="16"/>
              </w:rPr>
              <w:t>5</w:t>
            </w:r>
          </w:p>
        </w:tc>
        <w:tc>
          <w:tcPr>
            <w:tcW w:type="dxa" w:w="475"/>
          </w:tcPr>
          <w:p>
            <w:r/>
            <w:r>
              <w:rPr>
                <w:sz w:val="16"/>
              </w:rPr>
              <w:t>3</w:t>
            </w:r>
          </w:p>
        </w:tc>
        <w:tc>
          <w:tcPr>
            <w:tcW w:type="dxa" w:w="475"/>
          </w:tcPr>
          <w:p>
            <w:r/>
            <w:r>
              <w:rPr>
                <w:sz w:val="16"/>
              </w:rPr>
              <w:t>5</w:t>
            </w:r>
          </w:p>
        </w:tc>
        <w:tc>
          <w:tcPr>
            <w:tcW w:type="dxa" w:w="475"/>
          </w:tcPr>
          <w:p>
            <w:r/>
            <w:r>
              <w:rPr>
                <w:sz w:val="16"/>
              </w:rPr>
              <w:t>2</w:t>
            </w:r>
          </w:p>
        </w:tc>
        <w:tc>
          <w:tcPr>
            <w:tcW w:type="dxa" w:w="475"/>
          </w:tcPr>
          <w:p>
            <w:r/>
            <w:r>
              <w:rPr>
                <w:sz w:val="16"/>
              </w:rPr>
              <w:t>5</w:t>
            </w:r>
          </w:p>
        </w:tc>
        <w:tc>
          <w:tcPr>
            <w:tcW w:type="dxa" w:w="475"/>
          </w:tcPr>
          <w:p>
            <w:r/>
            <w:r>
              <w:rPr>
                <w:sz w:val="16"/>
              </w:rPr>
              <w:t>1</w:t>
            </w:r>
          </w:p>
        </w:tc>
        <w:tc>
          <w:tcPr>
            <w:tcW w:type="dxa" w:w="475"/>
          </w:tcPr>
          <w:p>
            <w:r/>
            <w:r>
              <w:rPr>
                <w:sz w:val="16"/>
              </w:rPr>
              <w:t>4</w:t>
            </w:r>
          </w:p>
        </w:tc>
        <w:tc>
          <w:tcPr>
            <w:tcW w:type="dxa" w:w="475"/>
          </w:tcPr>
          <w:p>
            <w:r/>
            <w:r>
              <w:rPr>
                <w:sz w:val="16"/>
              </w:rPr>
              <w:t>2</w:t>
            </w:r>
          </w:p>
        </w:tc>
        <w:tc>
          <w:tcPr>
            <w:tcW w:type="dxa" w:w="864"/>
          </w:tcPr>
          <w:p>
            <w:r/>
            <w:r>
              <w:rPr>
                <w:sz w:val="16"/>
              </w:rPr>
              <w:t>82.5</w:t>
            </w:r>
          </w:p>
        </w:tc>
      </w:tr>
      <w:tr>
        <w:tc>
          <w:tcPr>
            <w:tcW w:type="dxa" w:w="504"/>
          </w:tcPr>
          <w:p>
            <w:r/>
            <w:r>
              <w:rPr>
                <w:sz w:val="16"/>
              </w:rPr>
              <w:t>15</w:t>
            </w:r>
          </w:p>
        </w:tc>
        <w:tc>
          <w:tcPr>
            <w:tcW w:type="dxa" w:w="2448"/>
          </w:tcPr>
          <w:p>
            <w:r/>
            <w:r>
              <w:rPr>
                <w:sz w:val="16"/>
              </w:rPr>
              <w:t>Inés Pandi</w:t>
            </w:r>
          </w:p>
        </w:tc>
        <w:tc>
          <w:tcPr>
            <w:tcW w:type="dxa" w:w="475"/>
          </w:tcPr>
          <w:p>
            <w:r/>
            <w:r>
              <w:rPr>
                <w:sz w:val="16"/>
              </w:rPr>
              <w:t>3</w:t>
            </w:r>
          </w:p>
        </w:tc>
        <w:tc>
          <w:tcPr>
            <w:tcW w:type="dxa" w:w="475"/>
          </w:tcPr>
          <w:p>
            <w:r/>
            <w:r>
              <w:rPr>
                <w:sz w:val="16"/>
              </w:rPr>
              <w:t>2</w:t>
            </w:r>
          </w:p>
        </w:tc>
        <w:tc>
          <w:tcPr>
            <w:tcW w:type="dxa" w:w="475"/>
          </w:tcPr>
          <w:p>
            <w:r/>
            <w:r>
              <w:rPr>
                <w:sz w:val="16"/>
              </w:rPr>
              <w:t>4</w:t>
            </w:r>
          </w:p>
        </w:tc>
        <w:tc>
          <w:tcPr>
            <w:tcW w:type="dxa" w:w="475"/>
          </w:tcPr>
          <w:p>
            <w:r/>
            <w:r>
              <w:rPr>
                <w:sz w:val="16"/>
              </w:rPr>
              <w:t>2</w:t>
            </w:r>
          </w:p>
        </w:tc>
        <w:tc>
          <w:tcPr>
            <w:tcW w:type="dxa" w:w="475"/>
          </w:tcPr>
          <w:p>
            <w:r/>
            <w:r>
              <w:rPr>
                <w:sz w:val="16"/>
              </w:rPr>
              <w:t>3</w:t>
            </w:r>
          </w:p>
        </w:tc>
        <w:tc>
          <w:tcPr>
            <w:tcW w:type="dxa" w:w="475"/>
          </w:tcPr>
          <w:p>
            <w:r/>
            <w:r>
              <w:rPr>
                <w:sz w:val="16"/>
              </w:rPr>
              <w:t>3</w:t>
            </w:r>
          </w:p>
        </w:tc>
        <w:tc>
          <w:tcPr>
            <w:tcW w:type="dxa" w:w="475"/>
          </w:tcPr>
          <w:p>
            <w:r/>
            <w:r>
              <w:rPr>
                <w:sz w:val="16"/>
              </w:rPr>
              <w:t>3</w:t>
            </w:r>
          </w:p>
        </w:tc>
        <w:tc>
          <w:tcPr>
            <w:tcW w:type="dxa" w:w="475"/>
          </w:tcPr>
          <w:p>
            <w:r/>
            <w:r>
              <w:rPr>
                <w:sz w:val="16"/>
              </w:rPr>
              <w:t>3</w:t>
            </w:r>
          </w:p>
        </w:tc>
        <w:tc>
          <w:tcPr>
            <w:tcW w:type="dxa" w:w="475"/>
          </w:tcPr>
          <w:p>
            <w:r/>
            <w:r>
              <w:rPr>
                <w:sz w:val="16"/>
              </w:rPr>
              <w:t>4</w:t>
            </w:r>
          </w:p>
        </w:tc>
        <w:tc>
          <w:tcPr>
            <w:tcW w:type="dxa" w:w="475"/>
          </w:tcPr>
          <w:p>
            <w:r/>
            <w:r>
              <w:rPr>
                <w:sz w:val="16"/>
              </w:rPr>
              <w:t>2</w:t>
            </w:r>
          </w:p>
        </w:tc>
        <w:tc>
          <w:tcPr>
            <w:tcW w:type="dxa" w:w="864"/>
          </w:tcPr>
          <w:p>
            <w:r/>
            <w:r>
              <w:rPr>
                <w:sz w:val="16"/>
              </w:rPr>
              <w:t>62.5</w:t>
            </w:r>
          </w:p>
        </w:tc>
      </w:tr>
      <w:tr>
        <w:tc>
          <w:tcPr>
            <w:tcW w:type="dxa" w:w="504"/>
          </w:tcPr>
          <w:p>
            <w:r/>
            <w:r>
              <w:rPr>
                <w:sz w:val="16"/>
              </w:rPr>
            </w:r>
          </w:p>
        </w:tc>
        <w:tc>
          <w:tcPr>
            <w:tcW w:type="dxa" w:w="2448"/>
          </w:tcPr>
          <w:p>
            <w:r/>
            <w:r>
              <w:rPr>
                <w:sz w:val="16"/>
              </w:rPr>
              <w:t>MEDIA</w:t>
            </w:r>
          </w:p>
        </w:tc>
        <w:tc>
          <w:tcPr>
            <w:tcW w:type="dxa" w:w="475"/>
          </w:tcPr>
          <w:p>
            <w:r/>
            <w:r>
              <w:rPr>
                <w:sz w:val="16"/>
              </w:rPr>
              <w:t>—</w:t>
            </w:r>
          </w:p>
        </w:tc>
        <w:tc>
          <w:tcPr>
            <w:tcW w:type="dxa" w:w="475"/>
          </w:tcPr>
          <w:p>
            <w:r/>
            <w:r>
              <w:rPr>
                <w:sz w:val="16"/>
              </w:rPr>
              <w:t>—</w:t>
            </w:r>
          </w:p>
        </w:tc>
        <w:tc>
          <w:tcPr>
            <w:tcW w:type="dxa" w:w="475"/>
          </w:tcPr>
          <w:p>
            <w:r/>
            <w:r>
              <w:rPr>
                <w:sz w:val="16"/>
              </w:rPr>
              <w:t>—</w:t>
            </w:r>
          </w:p>
        </w:tc>
        <w:tc>
          <w:tcPr>
            <w:tcW w:type="dxa" w:w="475"/>
          </w:tcPr>
          <w:p>
            <w:r/>
            <w:r>
              <w:rPr>
                <w:sz w:val="16"/>
              </w:rPr>
              <w:t>—</w:t>
            </w:r>
          </w:p>
        </w:tc>
        <w:tc>
          <w:tcPr>
            <w:tcW w:type="dxa" w:w="475"/>
          </w:tcPr>
          <w:p>
            <w:r/>
            <w:r>
              <w:rPr>
                <w:sz w:val="16"/>
              </w:rPr>
              <w:t>—</w:t>
            </w:r>
          </w:p>
        </w:tc>
        <w:tc>
          <w:tcPr>
            <w:tcW w:type="dxa" w:w="475"/>
          </w:tcPr>
          <w:p>
            <w:r/>
            <w:r>
              <w:rPr>
                <w:sz w:val="16"/>
              </w:rPr>
              <w:t>—</w:t>
            </w:r>
          </w:p>
        </w:tc>
        <w:tc>
          <w:tcPr>
            <w:tcW w:type="dxa" w:w="475"/>
          </w:tcPr>
          <w:p>
            <w:r/>
            <w:r>
              <w:rPr>
                <w:sz w:val="16"/>
              </w:rPr>
              <w:t>—</w:t>
            </w:r>
          </w:p>
        </w:tc>
        <w:tc>
          <w:tcPr>
            <w:tcW w:type="dxa" w:w="475"/>
          </w:tcPr>
          <w:p>
            <w:r/>
            <w:r>
              <w:rPr>
                <w:sz w:val="16"/>
              </w:rPr>
              <w:t>—</w:t>
            </w:r>
          </w:p>
        </w:tc>
        <w:tc>
          <w:tcPr>
            <w:tcW w:type="dxa" w:w="475"/>
          </w:tcPr>
          <w:p>
            <w:r/>
            <w:r>
              <w:rPr>
                <w:sz w:val="16"/>
              </w:rPr>
              <w:t>—</w:t>
            </w:r>
          </w:p>
        </w:tc>
        <w:tc>
          <w:tcPr>
            <w:tcW w:type="dxa" w:w="475"/>
          </w:tcPr>
          <w:p>
            <w:r/>
            <w:r>
              <w:rPr>
                <w:sz w:val="16"/>
              </w:rPr>
              <w:t>—</w:t>
            </w:r>
          </w:p>
        </w:tc>
        <w:tc>
          <w:tcPr>
            <w:tcW w:type="dxa" w:w="864"/>
          </w:tcPr>
          <w:p>
            <w:r/>
            <w:r>
              <w:rPr>
                <w:sz w:val="16"/>
              </w:rPr>
              <w:t>80.2</w:t>
            </w:r>
          </w:p>
        </w:tc>
      </w:tr>
    </w:tbl>
    <w:p/>
    <w:p>
      <w:r>
        <w:t>La media global es 80.2 (DE = 10.5; mínimo 60, máximo 98), claramente por encima del umbral de aceptabilidad de 68 y del promedio de la industria (~68): calificación adjetival “Bueno”, grado B, en el rango “aceptable” (Sauro y Lewis, 2016). Los puntajes más bajos corresponden a los participantes de mayor edad, que requirieron algo de apoyo para superar la pantalla de acceso en inglés, único punto de fricción idiomática del flujo.</w:t>
      </w:r>
    </w:p>
    <w:p>
      <w:pPr>
        <w:jc w:val="center"/>
      </w:pPr>
      <w:r>
        <w:drawing>
          <wp:inline xmlns:a="http://schemas.openxmlformats.org/drawingml/2006/main" xmlns:pic="http://schemas.openxmlformats.org/drawingml/2006/picture">
            <wp:extent cx="5669280" cy="3744125"/>
            <wp:docPr id="16" name="Picture 16"/>
            <wp:cNvGraphicFramePr>
              <a:graphicFrameLocks noChangeAspect="1"/>
            </wp:cNvGraphicFramePr>
            <a:graphic>
              <a:graphicData uri="http://schemas.openxmlformats.org/drawingml/2006/picture">
                <pic:pic>
                  <pic:nvPicPr>
                    <pic:cNvPr id="0" name="sus_por_participante.png"/>
                    <pic:cNvPicPr/>
                  </pic:nvPicPr>
                  <pic:blipFill>
                    <a:blip r:embed="rId24"/>
                    <a:stretch>
                      <a:fillRect/>
                    </a:stretch>
                  </pic:blipFill>
                  <pic:spPr>
                    <a:xfrm>
                      <a:off x="0" y="0"/>
                      <a:ext cx="5669280" cy="3744125"/>
                    </a:xfrm>
                    <a:prstGeom prst="rect"/>
                  </pic:spPr>
                </pic:pic>
              </a:graphicData>
            </a:graphic>
          </wp:inline>
        </w:drawing>
      </w:r>
    </w:p>
    <w:p>
      <w:pPr>
        <w:spacing w:after="240"/>
        <w:jc w:val="center"/>
      </w:pPr>
      <w:r>
        <w:rPr>
          <w:b w:val="0"/>
          <w:i/>
          <w:color w:val="52514E"/>
          <w:sz w:val="18"/>
        </w:rPr>
        <w:t>Figura 16. Puntaje SUS individual; la línea continua marca la media (80.2) y la discontinua el umbral 68.</w:t>
      </w:r>
    </w:p>
    <w:p>
      <w:pPr>
        <w:pStyle w:val="Heading2"/>
      </w:pPr>
      <w:r>
        <w:rPr>
          <w:rFonts w:ascii="Calibri" w:hAnsi="Calibri"/>
          <w:color w:val="0D7377"/>
        </w:rPr>
        <w:t>4.2. Evaluación heurística de Nielsen (evaluación de referencia)</w:t>
      </w:r>
    </w:p>
    <w:p>
      <w:r>
        <w:t>Los cinco evaluadores calificaron la severidad (0 = no es problema … 4 = catástrofe de usabilidad) de los 10 problemas documentados con evidencia durante la inspección real del sistema (Tabla 7). Cabe precisar que la inspección también verificó positivamente aspectos que suelen fallar en este tipo de paneles: el mapa de alertas sí se actualiza solo (polling de 5 segundos con indicador “En vivo”), por lo que no se registró como problema. La severidad media global fue de 2.40 y 3 de los 10 problemas alcanzan severidad ≥ 3 (problema mayor o catastrófico).</w:t>
      </w:r>
    </w:p>
    <w:p>
      <w:r>
        <w:rPr>
          <w:b w:val="0"/>
          <w:i/>
          <w:color w:val="52514E"/>
          <w:sz w:val="18"/>
        </w:rPr>
        <w:t>Tabla 7. Problemas reales detectados, severidades individuales (E1–E5) y severidad media.</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576"/>
            <w:shd w:val="clear" w:fill="0D7377"/>
          </w:tcPr>
          <w:p>
            <w:r/>
            <w:r>
              <w:rPr>
                <w:b/>
                <w:color w:val="FFFFFF"/>
                <w:sz w:val="16"/>
              </w:rPr>
              <w:t>ID</w:t>
            </w:r>
          </w:p>
        </w:tc>
        <w:tc>
          <w:tcPr>
            <w:tcW w:type="dxa" w:w="576"/>
            <w:shd w:val="clear" w:fill="0D7377"/>
          </w:tcPr>
          <w:p>
            <w:r/>
            <w:r>
              <w:rPr>
                <w:b/>
                <w:color w:val="FFFFFF"/>
                <w:sz w:val="16"/>
              </w:rPr>
              <w:t>H</w:t>
            </w:r>
          </w:p>
        </w:tc>
        <w:tc>
          <w:tcPr>
            <w:tcW w:type="dxa" w:w="4464"/>
            <w:shd w:val="clear" w:fill="0D7377"/>
          </w:tcPr>
          <w:p>
            <w:r/>
            <w:r>
              <w:rPr>
                <w:b/>
                <w:color w:val="FFFFFF"/>
                <w:sz w:val="16"/>
              </w:rPr>
              <w:t>Problema (evidencia en capturas/web)</w:t>
            </w:r>
          </w:p>
        </w:tc>
        <w:tc>
          <w:tcPr>
            <w:tcW w:type="dxa" w:w="1080"/>
            <w:shd w:val="clear" w:fill="0D7377"/>
          </w:tcPr>
          <w:p>
            <w:r/>
            <w:r>
              <w:rPr>
                <w:b/>
                <w:color w:val="FFFFFF"/>
                <w:sz w:val="16"/>
              </w:rPr>
              <w:t>Plataf.</w:t>
            </w:r>
          </w:p>
        </w:tc>
        <w:tc>
          <w:tcPr>
            <w:tcW w:type="dxa" w:w="432"/>
            <w:shd w:val="clear" w:fill="0D7377"/>
          </w:tcPr>
          <w:p>
            <w:r/>
            <w:r>
              <w:rPr>
                <w:b/>
                <w:color w:val="FFFFFF"/>
                <w:sz w:val="16"/>
              </w:rPr>
              <w:t>E1</w:t>
            </w:r>
          </w:p>
        </w:tc>
        <w:tc>
          <w:tcPr>
            <w:tcW w:type="dxa" w:w="432"/>
            <w:shd w:val="clear" w:fill="0D7377"/>
          </w:tcPr>
          <w:p>
            <w:r/>
            <w:r>
              <w:rPr>
                <w:b/>
                <w:color w:val="FFFFFF"/>
                <w:sz w:val="16"/>
              </w:rPr>
              <w:t>E2</w:t>
            </w:r>
          </w:p>
        </w:tc>
        <w:tc>
          <w:tcPr>
            <w:tcW w:type="dxa" w:w="432"/>
            <w:shd w:val="clear" w:fill="0D7377"/>
          </w:tcPr>
          <w:p>
            <w:r/>
            <w:r>
              <w:rPr>
                <w:b/>
                <w:color w:val="FFFFFF"/>
                <w:sz w:val="16"/>
              </w:rPr>
              <w:t>E3</w:t>
            </w:r>
          </w:p>
        </w:tc>
        <w:tc>
          <w:tcPr>
            <w:tcW w:type="dxa" w:w="432"/>
            <w:shd w:val="clear" w:fill="0D7377"/>
          </w:tcPr>
          <w:p>
            <w:r/>
            <w:r>
              <w:rPr>
                <w:b/>
                <w:color w:val="FFFFFF"/>
                <w:sz w:val="16"/>
              </w:rPr>
              <w:t>E4</w:t>
            </w:r>
          </w:p>
        </w:tc>
        <w:tc>
          <w:tcPr>
            <w:tcW w:type="dxa" w:w="432"/>
            <w:shd w:val="clear" w:fill="0D7377"/>
          </w:tcPr>
          <w:p>
            <w:r/>
            <w:r>
              <w:rPr>
                <w:b/>
                <w:color w:val="FFFFFF"/>
                <w:sz w:val="16"/>
              </w:rPr>
              <w:t>E5</w:t>
            </w:r>
          </w:p>
        </w:tc>
        <w:tc>
          <w:tcPr>
            <w:tcW w:type="dxa" w:w="792"/>
            <w:shd w:val="clear" w:fill="0D7377"/>
          </w:tcPr>
          <w:p>
            <w:r/>
            <w:r>
              <w:rPr>
                <w:b/>
                <w:color w:val="FFFFFF"/>
                <w:sz w:val="16"/>
              </w:rPr>
              <w:t>Media</w:t>
            </w:r>
          </w:p>
        </w:tc>
      </w:tr>
      <w:tr>
        <w:tc>
          <w:tcPr>
            <w:tcW w:type="dxa" w:w="576"/>
          </w:tcPr>
          <w:p>
            <w:r/>
            <w:r>
              <w:rPr>
                <w:sz w:val="16"/>
              </w:rPr>
              <w:t>P01</w:t>
            </w:r>
          </w:p>
        </w:tc>
        <w:tc>
          <w:tcPr>
            <w:tcW w:type="dxa" w:w="576"/>
          </w:tcPr>
          <w:p>
            <w:r/>
            <w:r>
              <w:rPr>
                <w:sz w:val="16"/>
              </w:rPr>
              <w:t>H4</w:t>
            </w:r>
          </w:p>
        </w:tc>
        <w:tc>
          <w:tcPr>
            <w:tcW w:type="dxa" w:w="4464"/>
          </w:tcPr>
          <w:p>
            <w:r/>
            <w:r>
              <w:rPr>
                <w:sz w:val="16"/>
              </w:rPr>
              <w:t>La pantalla de inicio de sesión de Keycloak está en inglés</w:t>
            </w:r>
          </w:p>
        </w:tc>
        <w:tc>
          <w:tcPr>
            <w:tcW w:type="dxa" w:w="1080"/>
          </w:tcPr>
          <w:p>
            <w:r/>
            <w:r>
              <w:rPr>
                <w:sz w:val="16"/>
              </w:rPr>
              <w:t>Web/Móvil</w:t>
            </w:r>
          </w:p>
        </w:tc>
        <w:tc>
          <w:tcPr>
            <w:tcW w:type="dxa" w:w="432"/>
          </w:tcPr>
          <w:p>
            <w:r/>
            <w:r>
              <w:rPr>
                <w:sz w:val="16"/>
              </w:rPr>
              <w:t>2</w:t>
            </w:r>
          </w:p>
        </w:tc>
        <w:tc>
          <w:tcPr>
            <w:tcW w:type="dxa" w:w="432"/>
          </w:tcPr>
          <w:p>
            <w:r/>
            <w:r>
              <w:rPr>
                <w:sz w:val="16"/>
              </w:rPr>
              <w:t>3</w:t>
            </w:r>
          </w:p>
        </w:tc>
        <w:tc>
          <w:tcPr>
            <w:tcW w:type="dxa" w:w="432"/>
          </w:tcPr>
          <w:p>
            <w:r/>
            <w:r>
              <w:rPr>
                <w:sz w:val="16"/>
              </w:rPr>
              <w:t>3</w:t>
            </w:r>
          </w:p>
        </w:tc>
        <w:tc>
          <w:tcPr>
            <w:tcW w:type="dxa" w:w="432"/>
          </w:tcPr>
          <w:p>
            <w:r/>
            <w:r>
              <w:rPr>
                <w:sz w:val="16"/>
              </w:rPr>
              <w:t>3</w:t>
            </w:r>
          </w:p>
        </w:tc>
        <w:tc>
          <w:tcPr>
            <w:tcW w:type="dxa" w:w="432"/>
          </w:tcPr>
          <w:p>
            <w:r/>
            <w:r>
              <w:rPr>
                <w:sz w:val="16"/>
              </w:rPr>
              <w:t>3</w:t>
            </w:r>
          </w:p>
        </w:tc>
        <w:tc>
          <w:tcPr>
            <w:tcW w:type="dxa" w:w="792"/>
          </w:tcPr>
          <w:p>
            <w:r/>
            <w:r>
              <w:rPr>
                <w:sz w:val="16"/>
              </w:rPr>
              <w:t>2.8</w:t>
            </w:r>
          </w:p>
        </w:tc>
      </w:tr>
      <w:tr>
        <w:tc>
          <w:tcPr>
            <w:tcW w:type="dxa" w:w="576"/>
          </w:tcPr>
          <w:p>
            <w:r/>
            <w:r>
              <w:rPr>
                <w:sz w:val="16"/>
              </w:rPr>
              <w:t>P02</w:t>
            </w:r>
          </w:p>
        </w:tc>
        <w:tc>
          <w:tcPr>
            <w:tcW w:type="dxa" w:w="576"/>
          </w:tcPr>
          <w:p>
            <w:r/>
            <w:r>
              <w:rPr>
                <w:sz w:val="16"/>
              </w:rPr>
              <w:t>H5</w:t>
            </w:r>
          </w:p>
        </w:tc>
        <w:tc>
          <w:tcPr>
            <w:tcW w:type="dxa" w:w="4464"/>
          </w:tcPr>
          <w:p>
            <w:r/>
            <w:r>
              <w:rPr>
                <w:sz w:val="16"/>
              </w:rPr>
              <w:t>Se publican comunicados triviales sin confirmación previa</w:t>
            </w:r>
          </w:p>
        </w:tc>
        <w:tc>
          <w:tcPr>
            <w:tcW w:type="dxa" w:w="1080"/>
          </w:tcPr>
          <w:p>
            <w:r/>
            <w:r>
              <w:rPr>
                <w:sz w:val="16"/>
              </w:rPr>
              <w:t>Web</w:t>
            </w:r>
          </w:p>
        </w:tc>
        <w:tc>
          <w:tcPr>
            <w:tcW w:type="dxa" w:w="432"/>
          </w:tcPr>
          <w:p>
            <w:r/>
            <w:r>
              <w:rPr>
                <w:sz w:val="16"/>
              </w:rPr>
              <w:t>2</w:t>
            </w:r>
          </w:p>
        </w:tc>
        <w:tc>
          <w:tcPr>
            <w:tcW w:type="dxa" w:w="432"/>
          </w:tcPr>
          <w:p>
            <w:r/>
            <w:r>
              <w:rPr>
                <w:sz w:val="16"/>
              </w:rPr>
              <w:t>2</w:t>
            </w:r>
          </w:p>
        </w:tc>
        <w:tc>
          <w:tcPr>
            <w:tcW w:type="dxa" w:w="432"/>
          </w:tcPr>
          <w:p>
            <w:r/>
            <w:r>
              <w:rPr>
                <w:sz w:val="16"/>
              </w:rPr>
              <w:t>2</w:t>
            </w:r>
          </w:p>
        </w:tc>
        <w:tc>
          <w:tcPr>
            <w:tcW w:type="dxa" w:w="432"/>
          </w:tcPr>
          <w:p>
            <w:r/>
            <w:r>
              <w:rPr>
                <w:sz w:val="16"/>
              </w:rPr>
              <w:t>2</w:t>
            </w:r>
          </w:p>
        </w:tc>
        <w:tc>
          <w:tcPr>
            <w:tcW w:type="dxa" w:w="432"/>
          </w:tcPr>
          <w:p>
            <w:r/>
            <w:r>
              <w:rPr>
                <w:sz w:val="16"/>
              </w:rPr>
              <w:t>2</w:t>
            </w:r>
          </w:p>
        </w:tc>
        <w:tc>
          <w:tcPr>
            <w:tcW w:type="dxa" w:w="792"/>
          </w:tcPr>
          <w:p>
            <w:r/>
            <w:r>
              <w:rPr>
                <w:sz w:val="16"/>
              </w:rPr>
              <w:t>2.0</w:t>
            </w:r>
          </w:p>
        </w:tc>
      </w:tr>
      <w:tr>
        <w:tc>
          <w:tcPr>
            <w:tcW w:type="dxa" w:w="576"/>
          </w:tcPr>
          <w:p>
            <w:r/>
            <w:r>
              <w:rPr>
                <w:sz w:val="16"/>
              </w:rPr>
              <w:t>P03</w:t>
            </w:r>
          </w:p>
        </w:tc>
        <w:tc>
          <w:tcPr>
            <w:tcW w:type="dxa" w:w="576"/>
          </w:tcPr>
          <w:p>
            <w:r/>
            <w:r>
              <w:rPr>
                <w:sz w:val="16"/>
              </w:rPr>
              <w:t>H3</w:t>
            </w:r>
          </w:p>
        </w:tc>
        <w:tc>
          <w:tcPr>
            <w:tcW w:type="dxa" w:w="4464"/>
          </w:tcPr>
          <w:p>
            <w:r/>
            <w:r>
              <w:rPr>
                <w:sz w:val="16"/>
              </w:rPr>
              <w:t>No existe editar ni eliminar comunicados publicados</w:t>
            </w:r>
          </w:p>
        </w:tc>
        <w:tc>
          <w:tcPr>
            <w:tcW w:type="dxa" w:w="1080"/>
          </w:tcPr>
          <w:p>
            <w:r/>
            <w:r>
              <w:rPr>
                <w:sz w:val="16"/>
              </w:rPr>
              <w:t>Web</w:t>
            </w:r>
          </w:p>
        </w:tc>
        <w:tc>
          <w:tcPr>
            <w:tcW w:type="dxa" w:w="432"/>
          </w:tcPr>
          <w:p>
            <w:r/>
            <w:r>
              <w:rPr>
                <w:sz w:val="16"/>
              </w:rPr>
              <w:t>2</w:t>
            </w:r>
          </w:p>
        </w:tc>
        <w:tc>
          <w:tcPr>
            <w:tcW w:type="dxa" w:w="432"/>
          </w:tcPr>
          <w:p>
            <w:r/>
            <w:r>
              <w:rPr>
                <w:sz w:val="16"/>
              </w:rPr>
              <w:t>4</w:t>
            </w:r>
          </w:p>
        </w:tc>
        <w:tc>
          <w:tcPr>
            <w:tcW w:type="dxa" w:w="432"/>
          </w:tcPr>
          <w:p>
            <w:r/>
            <w:r>
              <w:rPr>
                <w:sz w:val="16"/>
              </w:rPr>
              <w:t>4</w:t>
            </w:r>
          </w:p>
        </w:tc>
        <w:tc>
          <w:tcPr>
            <w:tcW w:type="dxa" w:w="432"/>
          </w:tcPr>
          <w:p>
            <w:r/>
            <w:r>
              <w:rPr>
                <w:sz w:val="16"/>
              </w:rPr>
              <w:t>3</w:t>
            </w:r>
          </w:p>
        </w:tc>
        <w:tc>
          <w:tcPr>
            <w:tcW w:type="dxa" w:w="432"/>
          </w:tcPr>
          <w:p>
            <w:r/>
            <w:r>
              <w:rPr>
                <w:sz w:val="16"/>
              </w:rPr>
              <w:t>2</w:t>
            </w:r>
          </w:p>
        </w:tc>
        <w:tc>
          <w:tcPr>
            <w:tcW w:type="dxa" w:w="792"/>
          </w:tcPr>
          <w:p>
            <w:r/>
            <w:r>
              <w:rPr>
                <w:sz w:val="16"/>
              </w:rPr>
              <w:t>3.0</w:t>
            </w:r>
          </w:p>
        </w:tc>
      </w:tr>
      <w:tr>
        <w:tc>
          <w:tcPr>
            <w:tcW w:type="dxa" w:w="576"/>
          </w:tcPr>
          <w:p>
            <w:r/>
            <w:r>
              <w:rPr>
                <w:sz w:val="16"/>
              </w:rPr>
              <w:t>P04</w:t>
            </w:r>
          </w:p>
        </w:tc>
        <w:tc>
          <w:tcPr>
            <w:tcW w:type="dxa" w:w="576"/>
          </w:tcPr>
          <w:p>
            <w:r/>
            <w:r>
              <w:rPr>
                <w:sz w:val="16"/>
              </w:rPr>
              <w:t>H5</w:t>
            </w:r>
          </w:p>
        </w:tc>
        <w:tc>
          <w:tcPr>
            <w:tcW w:type="dxa" w:w="4464"/>
          </w:tcPr>
          <w:p>
            <w:r/>
            <w:r>
              <w:rPr>
                <w:sz w:val="16"/>
              </w:rPr>
              <w:t>El botón SOS se dispara con un solo toque, sin confirmación</w:t>
            </w:r>
          </w:p>
        </w:tc>
        <w:tc>
          <w:tcPr>
            <w:tcW w:type="dxa" w:w="1080"/>
          </w:tcPr>
          <w:p>
            <w:r/>
            <w:r>
              <w:rPr>
                <w:sz w:val="16"/>
              </w:rPr>
              <w:t>Móvil</w:t>
            </w:r>
          </w:p>
        </w:tc>
        <w:tc>
          <w:tcPr>
            <w:tcW w:type="dxa" w:w="432"/>
          </w:tcPr>
          <w:p>
            <w:r/>
            <w:r>
              <w:rPr>
                <w:sz w:val="16"/>
              </w:rPr>
              <w:t>3</w:t>
            </w:r>
          </w:p>
        </w:tc>
        <w:tc>
          <w:tcPr>
            <w:tcW w:type="dxa" w:w="432"/>
          </w:tcPr>
          <w:p>
            <w:r/>
            <w:r>
              <w:rPr>
                <w:sz w:val="16"/>
              </w:rPr>
              <w:t>4</w:t>
            </w:r>
          </w:p>
        </w:tc>
        <w:tc>
          <w:tcPr>
            <w:tcW w:type="dxa" w:w="432"/>
          </w:tcPr>
          <w:p>
            <w:r/>
            <w:r>
              <w:rPr>
                <w:sz w:val="16"/>
              </w:rPr>
              <w:t>3</w:t>
            </w:r>
          </w:p>
        </w:tc>
        <w:tc>
          <w:tcPr>
            <w:tcW w:type="dxa" w:w="432"/>
          </w:tcPr>
          <w:p>
            <w:r/>
            <w:r>
              <w:rPr>
                <w:sz w:val="16"/>
              </w:rPr>
              <w:t>3</w:t>
            </w:r>
          </w:p>
        </w:tc>
        <w:tc>
          <w:tcPr>
            <w:tcW w:type="dxa" w:w="432"/>
          </w:tcPr>
          <w:p>
            <w:r/>
            <w:r>
              <w:rPr>
                <w:sz w:val="16"/>
              </w:rPr>
              <w:t>3</w:t>
            </w:r>
          </w:p>
        </w:tc>
        <w:tc>
          <w:tcPr>
            <w:tcW w:type="dxa" w:w="792"/>
          </w:tcPr>
          <w:p>
            <w:r/>
            <w:r>
              <w:rPr>
                <w:sz w:val="16"/>
              </w:rPr>
              <w:t>3.2</w:t>
            </w:r>
          </w:p>
        </w:tc>
      </w:tr>
      <w:tr>
        <w:tc>
          <w:tcPr>
            <w:tcW w:type="dxa" w:w="576"/>
          </w:tcPr>
          <w:p>
            <w:r/>
            <w:r>
              <w:rPr>
                <w:sz w:val="16"/>
              </w:rPr>
              <w:t>P05</w:t>
            </w:r>
          </w:p>
        </w:tc>
        <w:tc>
          <w:tcPr>
            <w:tcW w:type="dxa" w:w="576"/>
          </w:tcPr>
          <w:p>
            <w:r/>
            <w:r>
              <w:rPr>
                <w:sz w:val="16"/>
              </w:rPr>
              <w:t>H1</w:t>
            </w:r>
          </w:p>
        </w:tc>
        <w:tc>
          <w:tcPr>
            <w:tcW w:type="dxa" w:w="4464"/>
          </w:tcPr>
          <w:p>
            <w:r/>
            <w:r>
              <w:rPr>
                <w:sz w:val="16"/>
              </w:rPr>
              <w:t>Con la aplicación cerrada no llegan notificaciones de avisos</w:t>
            </w:r>
          </w:p>
        </w:tc>
        <w:tc>
          <w:tcPr>
            <w:tcW w:type="dxa" w:w="1080"/>
          </w:tcPr>
          <w:p>
            <w:r/>
            <w:r>
              <w:rPr>
                <w:sz w:val="16"/>
              </w:rPr>
              <w:t>Móvil</w:t>
            </w:r>
          </w:p>
        </w:tc>
        <w:tc>
          <w:tcPr>
            <w:tcW w:type="dxa" w:w="432"/>
          </w:tcPr>
          <w:p>
            <w:r/>
            <w:r>
              <w:rPr>
                <w:sz w:val="16"/>
              </w:rPr>
              <w:t>3</w:t>
            </w:r>
          </w:p>
        </w:tc>
        <w:tc>
          <w:tcPr>
            <w:tcW w:type="dxa" w:w="432"/>
          </w:tcPr>
          <w:p>
            <w:r/>
            <w:r>
              <w:rPr>
                <w:sz w:val="16"/>
              </w:rPr>
              <w:t>4</w:t>
            </w:r>
          </w:p>
        </w:tc>
        <w:tc>
          <w:tcPr>
            <w:tcW w:type="dxa" w:w="432"/>
          </w:tcPr>
          <w:p>
            <w:r/>
            <w:r>
              <w:rPr>
                <w:sz w:val="16"/>
              </w:rPr>
              <w:t>3</w:t>
            </w:r>
          </w:p>
        </w:tc>
        <w:tc>
          <w:tcPr>
            <w:tcW w:type="dxa" w:w="432"/>
          </w:tcPr>
          <w:p>
            <w:r/>
            <w:r>
              <w:rPr>
                <w:sz w:val="16"/>
              </w:rPr>
              <w:t>3</w:t>
            </w:r>
          </w:p>
        </w:tc>
        <w:tc>
          <w:tcPr>
            <w:tcW w:type="dxa" w:w="432"/>
          </w:tcPr>
          <w:p>
            <w:r/>
            <w:r>
              <w:rPr>
                <w:sz w:val="16"/>
              </w:rPr>
              <w:t>3</w:t>
            </w:r>
          </w:p>
        </w:tc>
        <w:tc>
          <w:tcPr>
            <w:tcW w:type="dxa" w:w="792"/>
          </w:tcPr>
          <w:p>
            <w:r/>
            <w:r>
              <w:rPr>
                <w:sz w:val="16"/>
              </w:rPr>
              <w:t>3.2</w:t>
            </w:r>
          </w:p>
        </w:tc>
      </w:tr>
      <w:tr>
        <w:tc>
          <w:tcPr>
            <w:tcW w:type="dxa" w:w="576"/>
          </w:tcPr>
          <w:p>
            <w:r/>
            <w:r>
              <w:rPr>
                <w:sz w:val="16"/>
              </w:rPr>
              <w:t>P06</w:t>
            </w:r>
          </w:p>
        </w:tc>
        <w:tc>
          <w:tcPr>
            <w:tcW w:type="dxa" w:w="576"/>
          </w:tcPr>
          <w:p>
            <w:r/>
            <w:r>
              <w:rPr>
                <w:sz w:val="16"/>
              </w:rPr>
              <w:t>H1</w:t>
            </w:r>
          </w:p>
        </w:tc>
        <w:tc>
          <w:tcPr>
            <w:tcW w:type="dxa" w:w="4464"/>
          </w:tcPr>
          <w:p>
            <w:r/>
            <w:r>
              <w:rPr>
                <w:sz w:val="16"/>
              </w:rPr>
              <w:t>El muro de comunicados web no se auto-refresca ni indica última actualización</w:t>
            </w:r>
          </w:p>
        </w:tc>
        <w:tc>
          <w:tcPr>
            <w:tcW w:type="dxa" w:w="1080"/>
          </w:tcPr>
          <w:p>
            <w:r/>
            <w:r>
              <w:rPr>
                <w:sz w:val="16"/>
              </w:rPr>
              <w:t>Web</w:t>
            </w:r>
          </w:p>
        </w:tc>
        <w:tc>
          <w:tcPr>
            <w:tcW w:type="dxa" w:w="432"/>
          </w:tcPr>
          <w:p>
            <w:r/>
            <w:r>
              <w:rPr>
                <w:sz w:val="16"/>
              </w:rPr>
              <w:t>1</w:t>
            </w:r>
          </w:p>
        </w:tc>
        <w:tc>
          <w:tcPr>
            <w:tcW w:type="dxa" w:w="432"/>
          </w:tcPr>
          <w:p>
            <w:r/>
            <w:r>
              <w:rPr>
                <w:sz w:val="16"/>
              </w:rPr>
              <w:t>2</w:t>
            </w:r>
          </w:p>
        </w:tc>
        <w:tc>
          <w:tcPr>
            <w:tcW w:type="dxa" w:w="432"/>
          </w:tcPr>
          <w:p>
            <w:r/>
            <w:r>
              <w:rPr>
                <w:sz w:val="16"/>
              </w:rPr>
              <w:t>2</w:t>
            </w:r>
          </w:p>
        </w:tc>
        <w:tc>
          <w:tcPr>
            <w:tcW w:type="dxa" w:w="432"/>
          </w:tcPr>
          <w:p>
            <w:r/>
            <w:r>
              <w:rPr>
                <w:sz w:val="16"/>
              </w:rPr>
              <w:t>1</w:t>
            </w:r>
          </w:p>
        </w:tc>
        <w:tc>
          <w:tcPr>
            <w:tcW w:type="dxa" w:w="432"/>
          </w:tcPr>
          <w:p>
            <w:r/>
            <w:r>
              <w:rPr>
                <w:sz w:val="16"/>
              </w:rPr>
              <w:t>1</w:t>
            </w:r>
          </w:p>
        </w:tc>
        <w:tc>
          <w:tcPr>
            <w:tcW w:type="dxa" w:w="792"/>
          </w:tcPr>
          <w:p>
            <w:r/>
            <w:r>
              <w:rPr>
                <w:sz w:val="16"/>
              </w:rPr>
              <w:t>1.4</w:t>
            </w:r>
          </w:p>
        </w:tc>
      </w:tr>
      <w:tr>
        <w:tc>
          <w:tcPr>
            <w:tcW w:type="dxa" w:w="576"/>
          </w:tcPr>
          <w:p>
            <w:r/>
            <w:r>
              <w:rPr>
                <w:sz w:val="16"/>
              </w:rPr>
              <w:t>P07</w:t>
            </w:r>
          </w:p>
        </w:tc>
        <w:tc>
          <w:tcPr>
            <w:tcW w:type="dxa" w:w="576"/>
          </w:tcPr>
          <w:p>
            <w:r/>
            <w:r>
              <w:rPr>
                <w:sz w:val="16"/>
              </w:rPr>
              <w:t>H10</w:t>
            </w:r>
          </w:p>
        </w:tc>
        <w:tc>
          <w:tcPr>
            <w:tcW w:type="dxa" w:w="4464"/>
          </w:tcPr>
          <w:p>
            <w:r/>
            <w:r>
              <w:rPr>
                <w:sz w:val="16"/>
              </w:rPr>
              <w:t>No existe ayuda ni onboarding para el usuario final</w:t>
            </w:r>
          </w:p>
        </w:tc>
        <w:tc>
          <w:tcPr>
            <w:tcW w:type="dxa" w:w="1080"/>
          </w:tcPr>
          <w:p>
            <w:r/>
            <w:r>
              <w:rPr>
                <w:sz w:val="16"/>
              </w:rPr>
              <w:t>Web/Móvil</w:t>
            </w:r>
          </w:p>
        </w:tc>
        <w:tc>
          <w:tcPr>
            <w:tcW w:type="dxa" w:w="432"/>
          </w:tcPr>
          <w:p>
            <w:r/>
            <w:r>
              <w:rPr>
                <w:sz w:val="16"/>
              </w:rPr>
              <w:t>2</w:t>
            </w:r>
          </w:p>
        </w:tc>
        <w:tc>
          <w:tcPr>
            <w:tcW w:type="dxa" w:w="432"/>
          </w:tcPr>
          <w:p>
            <w:r/>
            <w:r>
              <w:rPr>
                <w:sz w:val="16"/>
              </w:rPr>
              <w:t>2</w:t>
            </w:r>
          </w:p>
        </w:tc>
        <w:tc>
          <w:tcPr>
            <w:tcW w:type="dxa" w:w="432"/>
          </w:tcPr>
          <w:p>
            <w:r/>
            <w:r>
              <w:rPr>
                <w:sz w:val="16"/>
              </w:rPr>
              <w:t>2</w:t>
            </w:r>
          </w:p>
        </w:tc>
        <w:tc>
          <w:tcPr>
            <w:tcW w:type="dxa" w:w="432"/>
          </w:tcPr>
          <w:p>
            <w:r/>
            <w:r>
              <w:rPr>
                <w:sz w:val="16"/>
              </w:rPr>
              <w:t>2</w:t>
            </w:r>
          </w:p>
        </w:tc>
        <w:tc>
          <w:tcPr>
            <w:tcW w:type="dxa" w:w="432"/>
          </w:tcPr>
          <w:p>
            <w:r/>
            <w:r>
              <w:rPr>
                <w:sz w:val="16"/>
              </w:rPr>
              <w:t>1</w:t>
            </w:r>
          </w:p>
        </w:tc>
        <w:tc>
          <w:tcPr>
            <w:tcW w:type="dxa" w:w="792"/>
          </w:tcPr>
          <w:p>
            <w:r/>
            <w:r>
              <w:rPr>
                <w:sz w:val="16"/>
              </w:rPr>
              <w:t>1.8</w:t>
            </w:r>
          </w:p>
        </w:tc>
      </w:tr>
      <w:tr>
        <w:tc>
          <w:tcPr>
            <w:tcW w:type="dxa" w:w="576"/>
          </w:tcPr>
          <w:p>
            <w:r/>
            <w:r>
              <w:rPr>
                <w:sz w:val="16"/>
              </w:rPr>
              <w:t>P08</w:t>
            </w:r>
          </w:p>
        </w:tc>
        <w:tc>
          <w:tcPr>
            <w:tcW w:type="dxa" w:w="576"/>
          </w:tcPr>
          <w:p>
            <w:r/>
            <w:r>
              <w:rPr>
                <w:sz w:val="16"/>
              </w:rPr>
              <w:t>H8</w:t>
            </w:r>
          </w:p>
        </w:tc>
        <w:tc>
          <w:tcPr>
            <w:tcW w:type="dxa" w:w="4464"/>
          </w:tcPr>
          <w:p>
            <w:r/>
            <w:r>
              <w:rPr>
                <w:sz w:val="16"/>
              </w:rPr>
              <w:t>La pantalla 'Info' móvil expone contenido técnico de desarrollador</w:t>
            </w:r>
          </w:p>
        </w:tc>
        <w:tc>
          <w:tcPr>
            <w:tcW w:type="dxa" w:w="1080"/>
          </w:tcPr>
          <w:p>
            <w:r/>
            <w:r>
              <w:rPr>
                <w:sz w:val="16"/>
              </w:rPr>
              <w:t>Móvil</w:t>
            </w:r>
          </w:p>
        </w:tc>
        <w:tc>
          <w:tcPr>
            <w:tcW w:type="dxa" w:w="432"/>
          </w:tcPr>
          <w:p>
            <w:r/>
            <w:r>
              <w:rPr>
                <w:sz w:val="16"/>
              </w:rPr>
              <w:t>2</w:t>
            </w:r>
          </w:p>
        </w:tc>
        <w:tc>
          <w:tcPr>
            <w:tcW w:type="dxa" w:w="432"/>
          </w:tcPr>
          <w:p>
            <w:r/>
            <w:r>
              <w:rPr>
                <w:sz w:val="16"/>
              </w:rPr>
              <w:t>2</w:t>
            </w:r>
          </w:p>
        </w:tc>
        <w:tc>
          <w:tcPr>
            <w:tcW w:type="dxa" w:w="432"/>
          </w:tcPr>
          <w:p>
            <w:r/>
            <w:r>
              <w:rPr>
                <w:sz w:val="16"/>
              </w:rPr>
              <w:t>2</w:t>
            </w:r>
          </w:p>
        </w:tc>
        <w:tc>
          <w:tcPr>
            <w:tcW w:type="dxa" w:w="432"/>
          </w:tcPr>
          <w:p>
            <w:r/>
            <w:r>
              <w:rPr>
                <w:sz w:val="16"/>
              </w:rPr>
              <w:t>1</w:t>
            </w:r>
          </w:p>
        </w:tc>
        <w:tc>
          <w:tcPr>
            <w:tcW w:type="dxa" w:w="432"/>
          </w:tcPr>
          <w:p>
            <w:r/>
            <w:r>
              <w:rPr>
                <w:sz w:val="16"/>
              </w:rPr>
              <w:t>2</w:t>
            </w:r>
          </w:p>
        </w:tc>
        <w:tc>
          <w:tcPr>
            <w:tcW w:type="dxa" w:w="792"/>
          </w:tcPr>
          <w:p>
            <w:r/>
            <w:r>
              <w:rPr>
                <w:sz w:val="16"/>
              </w:rPr>
              <w:t>1.8</w:t>
            </w:r>
          </w:p>
        </w:tc>
      </w:tr>
      <w:tr>
        <w:tc>
          <w:tcPr>
            <w:tcW w:type="dxa" w:w="576"/>
          </w:tcPr>
          <w:p>
            <w:r/>
            <w:r>
              <w:rPr>
                <w:sz w:val="16"/>
              </w:rPr>
              <w:t>P09</w:t>
            </w:r>
          </w:p>
        </w:tc>
        <w:tc>
          <w:tcPr>
            <w:tcW w:type="dxa" w:w="576"/>
          </w:tcPr>
          <w:p>
            <w:r/>
            <w:r>
              <w:rPr>
                <w:sz w:val="16"/>
              </w:rPr>
              <w:t>H6</w:t>
            </w:r>
          </w:p>
        </w:tc>
        <w:tc>
          <w:tcPr>
            <w:tcW w:type="dxa" w:w="4464"/>
          </w:tcPr>
          <w:p>
            <w:r/>
            <w:r>
              <w:rPr>
                <w:sz w:val="16"/>
              </w:rPr>
              <w:t>Con el GPS denegado el botón SOS queda inhabilitado sin alternativa</w:t>
            </w:r>
          </w:p>
        </w:tc>
        <w:tc>
          <w:tcPr>
            <w:tcW w:type="dxa" w:w="1080"/>
          </w:tcPr>
          <w:p>
            <w:r/>
            <w:r>
              <w:rPr>
                <w:sz w:val="16"/>
              </w:rPr>
              <w:t>Móvil</w:t>
            </w:r>
          </w:p>
        </w:tc>
        <w:tc>
          <w:tcPr>
            <w:tcW w:type="dxa" w:w="432"/>
          </w:tcPr>
          <w:p>
            <w:r/>
            <w:r>
              <w:rPr>
                <w:sz w:val="16"/>
              </w:rPr>
              <w:t>2</w:t>
            </w:r>
          </w:p>
        </w:tc>
        <w:tc>
          <w:tcPr>
            <w:tcW w:type="dxa" w:w="432"/>
          </w:tcPr>
          <w:p>
            <w:r/>
            <w:r>
              <w:rPr>
                <w:sz w:val="16"/>
              </w:rPr>
              <w:t>4</w:t>
            </w:r>
          </w:p>
        </w:tc>
        <w:tc>
          <w:tcPr>
            <w:tcW w:type="dxa" w:w="432"/>
          </w:tcPr>
          <w:p>
            <w:r/>
            <w:r>
              <w:rPr>
                <w:sz w:val="16"/>
              </w:rPr>
              <w:t>4</w:t>
            </w:r>
          </w:p>
        </w:tc>
        <w:tc>
          <w:tcPr>
            <w:tcW w:type="dxa" w:w="432"/>
          </w:tcPr>
          <w:p>
            <w:r/>
            <w:r>
              <w:rPr>
                <w:sz w:val="16"/>
              </w:rPr>
              <w:t>2</w:t>
            </w:r>
          </w:p>
        </w:tc>
        <w:tc>
          <w:tcPr>
            <w:tcW w:type="dxa" w:w="432"/>
          </w:tcPr>
          <w:p>
            <w:r/>
            <w:r>
              <w:rPr>
                <w:sz w:val="16"/>
              </w:rPr>
              <w:t>2</w:t>
            </w:r>
          </w:p>
        </w:tc>
        <w:tc>
          <w:tcPr>
            <w:tcW w:type="dxa" w:w="792"/>
          </w:tcPr>
          <w:p>
            <w:r/>
            <w:r>
              <w:rPr>
                <w:sz w:val="16"/>
              </w:rPr>
              <w:t>2.8</w:t>
            </w:r>
          </w:p>
        </w:tc>
      </w:tr>
      <w:tr>
        <w:tc>
          <w:tcPr>
            <w:tcW w:type="dxa" w:w="576"/>
          </w:tcPr>
          <w:p>
            <w:r/>
            <w:r>
              <w:rPr>
                <w:sz w:val="16"/>
              </w:rPr>
              <w:t>P10</w:t>
            </w:r>
          </w:p>
        </w:tc>
        <w:tc>
          <w:tcPr>
            <w:tcW w:type="dxa" w:w="576"/>
          </w:tcPr>
          <w:p>
            <w:r/>
            <w:r>
              <w:rPr>
                <w:sz w:val="16"/>
              </w:rPr>
              <w:t>H4</w:t>
            </w:r>
          </w:p>
        </w:tc>
        <w:tc>
          <w:tcPr>
            <w:tcW w:type="dxa" w:w="4464"/>
          </w:tcPr>
          <w:p>
            <w:r/>
            <w:r>
              <w:rPr>
                <w:sz w:val="16"/>
              </w:rPr>
              <w:t>La página intermedia de autenticación es genérica y en inglés</w:t>
            </w:r>
          </w:p>
        </w:tc>
        <w:tc>
          <w:tcPr>
            <w:tcW w:type="dxa" w:w="1080"/>
          </w:tcPr>
          <w:p>
            <w:r/>
            <w:r>
              <w:rPr>
                <w:sz w:val="16"/>
              </w:rPr>
              <w:t>Web</w:t>
            </w:r>
          </w:p>
        </w:tc>
        <w:tc>
          <w:tcPr>
            <w:tcW w:type="dxa" w:w="432"/>
          </w:tcPr>
          <w:p>
            <w:r/>
            <w:r>
              <w:rPr>
                <w:sz w:val="16"/>
              </w:rPr>
              <w:t>3</w:t>
            </w:r>
          </w:p>
        </w:tc>
        <w:tc>
          <w:tcPr>
            <w:tcW w:type="dxa" w:w="432"/>
          </w:tcPr>
          <w:p>
            <w:r/>
            <w:r>
              <w:rPr>
                <w:sz w:val="16"/>
              </w:rPr>
              <w:t>2</w:t>
            </w:r>
          </w:p>
        </w:tc>
        <w:tc>
          <w:tcPr>
            <w:tcW w:type="dxa" w:w="432"/>
          </w:tcPr>
          <w:p>
            <w:r/>
            <w:r>
              <w:rPr>
                <w:sz w:val="16"/>
              </w:rPr>
              <w:t>2</w:t>
            </w:r>
          </w:p>
        </w:tc>
        <w:tc>
          <w:tcPr>
            <w:tcW w:type="dxa" w:w="432"/>
          </w:tcPr>
          <w:p>
            <w:r/>
            <w:r>
              <w:rPr>
                <w:sz w:val="16"/>
              </w:rPr>
              <w:t>1</w:t>
            </w:r>
          </w:p>
        </w:tc>
        <w:tc>
          <w:tcPr>
            <w:tcW w:type="dxa" w:w="432"/>
          </w:tcPr>
          <w:p>
            <w:r/>
            <w:r>
              <w:rPr>
                <w:sz w:val="16"/>
              </w:rPr>
              <w:t>2</w:t>
            </w:r>
          </w:p>
        </w:tc>
        <w:tc>
          <w:tcPr>
            <w:tcW w:type="dxa" w:w="792"/>
          </w:tcPr>
          <w:p>
            <w:r/>
            <w:r>
              <w:rPr>
                <w:sz w:val="16"/>
              </w:rPr>
              <w:t>2.0</w:t>
            </w:r>
          </w:p>
        </w:tc>
      </w:tr>
    </w:tbl>
    <w:p/>
    <w:p>
      <w:pPr>
        <w:jc w:val="center"/>
      </w:pPr>
      <w:r>
        <w:drawing>
          <wp:inline xmlns:a="http://schemas.openxmlformats.org/drawingml/2006/main" xmlns:pic="http://schemas.openxmlformats.org/drawingml/2006/picture">
            <wp:extent cx="5760720" cy="2821577"/>
            <wp:docPr id="17" name="Picture 17"/>
            <wp:cNvGraphicFramePr>
              <a:graphicFrameLocks noChangeAspect="1"/>
            </wp:cNvGraphicFramePr>
            <a:graphic>
              <a:graphicData uri="http://schemas.openxmlformats.org/drawingml/2006/picture">
                <pic:pic>
                  <pic:nvPicPr>
                    <pic:cNvPr id="0" name="nielsen_severidad_problemas.png"/>
                    <pic:cNvPicPr/>
                  </pic:nvPicPr>
                  <pic:blipFill>
                    <a:blip r:embed="rId25"/>
                    <a:stretch>
                      <a:fillRect/>
                    </a:stretch>
                  </pic:blipFill>
                  <pic:spPr>
                    <a:xfrm>
                      <a:off x="0" y="0"/>
                      <a:ext cx="5760720" cy="2821577"/>
                    </a:xfrm>
                    <a:prstGeom prst="rect"/>
                  </pic:spPr>
                </pic:pic>
              </a:graphicData>
            </a:graphic>
          </wp:inline>
        </w:drawing>
      </w:r>
    </w:p>
    <w:p>
      <w:pPr>
        <w:spacing w:after="240"/>
        <w:jc w:val="center"/>
      </w:pPr>
      <w:r>
        <w:rPr>
          <w:b w:val="0"/>
          <w:i/>
          <w:color w:val="52514E"/>
          <w:sz w:val="18"/>
        </w:rPr>
        <w:t>Figura 17. Severidad media por problema, ordenada de mayor a menor.</w:t>
      </w:r>
    </w:p>
    <w:p>
      <w:pPr>
        <w:jc w:val="center"/>
      </w:pPr>
      <w:r>
        <w:drawing>
          <wp:inline xmlns:a="http://schemas.openxmlformats.org/drawingml/2006/main" xmlns:pic="http://schemas.openxmlformats.org/drawingml/2006/picture">
            <wp:extent cx="4937760" cy="2617012"/>
            <wp:docPr id="18" name="Picture 18"/>
            <wp:cNvGraphicFramePr>
              <a:graphicFrameLocks noChangeAspect="1"/>
            </wp:cNvGraphicFramePr>
            <a:graphic>
              <a:graphicData uri="http://schemas.openxmlformats.org/drawingml/2006/picture">
                <pic:pic>
                  <pic:nvPicPr>
                    <pic:cNvPr id="0" name="nielsen_pastel_severidades.png"/>
                    <pic:cNvPicPr/>
                  </pic:nvPicPr>
                  <pic:blipFill>
                    <a:blip r:embed="rId26"/>
                    <a:stretch>
                      <a:fillRect/>
                    </a:stretch>
                  </pic:blipFill>
                  <pic:spPr>
                    <a:xfrm>
                      <a:off x="0" y="0"/>
                      <a:ext cx="4937760" cy="2617012"/>
                    </a:xfrm>
                    <a:prstGeom prst="rect"/>
                  </pic:spPr>
                </pic:pic>
              </a:graphicData>
            </a:graphic>
          </wp:inline>
        </w:drawing>
      </w:r>
    </w:p>
    <w:p>
      <w:pPr>
        <w:spacing w:after="240"/>
        <w:jc w:val="center"/>
      </w:pPr>
      <w:r>
        <w:rPr>
          <w:b w:val="0"/>
          <w:i/>
          <w:color w:val="52514E"/>
          <w:sz w:val="18"/>
        </w:rPr>
        <w:t>Figura 18. Distribución de las 50 calificaciones de severidad emitidas (5 evaluadores × 10 problemas).</w:t>
      </w:r>
    </w:p>
    <w:p>
      <w:pPr>
        <w:jc w:val="center"/>
      </w:pPr>
      <w:r>
        <w:drawing>
          <wp:inline xmlns:a="http://schemas.openxmlformats.org/drawingml/2006/main" xmlns:pic="http://schemas.openxmlformats.org/drawingml/2006/picture">
            <wp:extent cx="5486400" cy="2986987"/>
            <wp:docPr id="19" name="Picture 19"/>
            <wp:cNvGraphicFramePr>
              <a:graphicFrameLocks noChangeAspect="1"/>
            </wp:cNvGraphicFramePr>
            <a:graphic>
              <a:graphicData uri="http://schemas.openxmlformats.org/drawingml/2006/picture">
                <pic:pic>
                  <pic:nvPicPr>
                    <pic:cNvPr id="0" name="nielsen_problemas_por_heuristica.png"/>
                    <pic:cNvPicPr/>
                  </pic:nvPicPr>
                  <pic:blipFill>
                    <a:blip r:embed="rId27"/>
                    <a:stretch>
                      <a:fillRect/>
                    </a:stretch>
                  </pic:blipFill>
                  <pic:spPr>
                    <a:xfrm>
                      <a:off x="0" y="0"/>
                      <a:ext cx="5486400" cy="2986987"/>
                    </a:xfrm>
                    <a:prstGeom prst="rect"/>
                  </pic:spPr>
                </pic:pic>
              </a:graphicData>
            </a:graphic>
          </wp:inline>
        </w:drawing>
      </w:r>
    </w:p>
    <w:p>
      <w:pPr>
        <w:spacing w:after="240"/>
        <w:jc w:val="center"/>
      </w:pPr>
      <w:r>
        <w:rPr>
          <w:b w:val="0"/>
          <w:i/>
          <w:color w:val="52514E"/>
          <w:sz w:val="18"/>
        </w:rPr>
        <w:t>Figura 19. Problemas detectados por heurística, con su severidad media entre paréntesis: los hallazgos se reparten en detalles de acabado, sin concentrarse en ninguna heurística crítica.</w:t>
      </w:r>
    </w:p>
    <w:p>
      <w:pPr>
        <w:pStyle w:val="Heading2"/>
      </w:pPr>
      <w:r>
        <w:rPr>
          <w:rFonts w:ascii="Calibri" w:hAnsi="Calibri"/>
          <w:color w:val="0D7377"/>
        </w:rPr>
        <w:t>4.3. PSSUQ v3 (métrica de usabilidad seleccionada)</w:t>
      </w:r>
    </w:p>
    <w:p>
      <w:r>
        <w:t>Cada subescala se calcula como la media aritmética de sus ítems (Lewis, 2002): SYSUSE = media(ítems 1–6), INFOQUAL = media(7–12), INTQUAL = media(13–15) y OVERALL = media(1–16). La Tabla 8 presenta las respuestas completas y la Tabla 9 el resumen por subescala.</w:t>
      </w:r>
    </w:p>
    <w:p>
      <w:r>
        <w:rPr>
          <w:b w:val="0"/>
          <w:i/>
          <w:color w:val="52514E"/>
          <w:sz w:val="18"/>
        </w:rPr>
        <w:t>Tabla 8. Respuestas PSSUQ por participante (1 = mejor, 7 = peor).</w:t>
      </w:r>
    </w:p>
    <w:tbl>
      <w:tblPr>
        <w:tblStyle w:val="TableGrid"/>
        <w:tblW w:type="auto" w:w="0"/>
        <w:jc w:val="center"/>
        <w:tblLook w:firstColumn="1" w:firstRow="1" w:lastColumn="0" w:lastRow="0" w:noHBand="0" w:noVBand="1" w:val="04A0"/>
      </w:tblPr>
      <w:tblGrid>
        <w:gridCol w:w="523"/>
        <w:gridCol w:w="523"/>
        <w:gridCol w:w="523"/>
        <w:gridCol w:w="523"/>
        <w:gridCol w:w="523"/>
        <w:gridCol w:w="523"/>
        <w:gridCol w:w="523"/>
        <w:gridCol w:w="523"/>
        <w:gridCol w:w="523"/>
        <w:gridCol w:w="523"/>
        <w:gridCol w:w="523"/>
        <w:gridCol w:w="523"/>
        <w:gridCol w:w="523"/>
        <w:gridCol w:w="523"/>
        <w:gridCol w:w="523"/>
        <w:gridCol w:w="523"/>
        <w:gridCol w:w="523"/>
        <w:gridCol w:w="523"/>
      </w:tblGrid>
      <w:tr>
        <w:tc>
          <w:tcPr>
            <w:tcW w:type="dxa" w:w="504"/>
            <w:shd w:val="clear" w:fill="0D7377"/>
          </w:tcPr>
          <w:p>
            <w:r/>
            <w:r>
              <w:rPr>
                <w:b/>
                <w:color w:val="FFFFFF"/>
                <w:sz w:val="15"/>
              </w:rPr>
              <w:t>N°</w:t>
            </w:r>
          </w:p>
        </w:tc>
        <w:tc>
          <w:tcPr>
            <w:tcW w:type="dxa" w:w="2232"/>
            <w:shd w:val="clear" w:fill="0D7377"/>
          </w:tcPr>
          <w:p>
            <w:r/>
            <w:r>
              <w:rPr>
                <w:b/>
                <w:color w:val="FFFFFF"/>
                <w:sz w:val="15"/>
              </w:rPr>
              <w:t>Participante</w:t>
            </w:r>
          </w:p>
        </w:tc>
        <w:tc>
          <w:tcPr>
            <w:tcW w:type="dxa" w:w="403"/>
            <w:shd w:val="clear" w:fill="0D7377"/>
          </w:tcPr>
          <w:p>
            <w:r/>
            <w:r>
              <w:rPr>
                <w:b/>
                <w:color w:val="FFFFFF"/>
                <w:sz w:val="15"/>
              </w:rPr>
              <w:t>Í1</w:t>
            </w:r>
          </w:p>
        </w:tc>
        <w:tc>
          <w:tcPr>
            <w:tcW w:type="dxa" w:w="403"/>
            <w:shd w:val="clear" w:fill="0D7377"/>
          </w:tcPr>
          <w:p>
            <w:r/>
            <w:r>
              <w:rPr>
                <w:b/>
                <w:color w:val="FFFFFF"/>
                <w:sz w:val="15"/>
              </w:rPr>
              <w:t>Í2</w:t>
            </w:r>
          </w:p>
        </w:tc>
        <w:tc>
          <w:tcPr>
            <w:tcW w:type="dxa" w:w="403"/>
            <w:shd w:val="clear" w:fill="0D7377"/>
          </w:tcPr>
          <w:p>
            <w:r/>
            <w:r>
              <w:rPr>
                <w:b/>
                <w:color w:val="FFFFFF"/>
                <w:sz w:val="15"/>
              </w:rPr>
              <w:t>Í3</w:t>
            </w:r>
          </w:p>
        </w:tc>
        <w:tc>
          <w:tcPr>
            <w:tcW w:type="dxa" w:w="403"/>
            <w:shd w:val="clear" w:fill="0D7377"/>
          </w:tcPr>
          <w:p>
            <w:r/>
            <w:r>
              <w:rPr>
                <w:b/>
                <w:color w:val="FFFFFF"/>
                <w:sz w:val="15"/>
              </w:rPr>
              <w:t>Í4</w:t>
            </w:r>
          </w:p>
        </w:tc>
        <w:tc>
          <w:tcPr>
            <w:tcW w:type="dxa" w:w="403"/>
            <w:shd w:val="clear" w:fill="0D7377"/>
          </w:tcPr>
          <w:p>
            <w:r/>
            <w:r>
              <w:rPr>
                <w:b/>
                <w:color w:val="FFFFFF"/>
                <w:sz w:val="15"/>
              </w:rPr>
              <w:t>Í5</w:t>
            </w:r>
          </w:p>
        </w:tc>
        <w:tc>
          <w:tcPr>
            <w:tcW w:type="dxa" w:w="403"/>
            <w:shd w:val="clear" w:fill="0D7377"/>
          </w:tcPr>
          <w:p>
            <w:r/>
            <w:r>
              <w:rPr>
                <w:b/>
                <w:color w:val="FFFFFF"/>
                <w:sz w:val="15"/>
              </w:rPr>
              <w:t>Í6</w:t>
            </w:r>
          </w:p>
        </w:tc>
        <w:tc>
          <w:tcPr>
            <w:tcW w:type="dxa" w:w="403"/>
            <w:shd w:val="clear" w:fill="0D7377"/>
          </w:tcPr>
          <w:p>
            <w:r/>
            <w:r>
              <w:rPr>
                <w:b/>
                <w:color w:val="FFFFFF"/>
                <w:sz w:val="15"/>
              </w:rPr>
              <w:t>Í7</w:t>
            </w:r>
          </w:p>
        </w:tc>
        <w:tc>
          <w:tcPr>
            <w:tcW w:type="dxa" w:w="403"/>
            <w:shd w:val="clear" w:fill="0D7377"/>
          </w:tcPr>
          <w:p>
            <w:r/>
            <w:r>
              <w:rPr>
                <w:b/>
                <w:color w:val="FFFFFF"/>
                <w:sz w:val="15"/>
              </w:rPr>
              <w:t>Í8</w:t>
            </w:r>
          </w:p>
        </w:tc>
        <w:tc>
          <w:tcPr>
            <w:tcW w:type="dxa" w:w="403"/>
            <w:shd w:val="clear" w:fill="0D7377"/>
          </w:tcPr>
          <w:p>
            <w:r/>
            <w:r>
              <w:rPr>
                <w:b/>
                <w:color w:val="FFFFFF"/>
                <w:sz w:val="15"/>
              </w:rPr>
              <w:t>Í9</w:t>
            </w:r>
          </w:p>
        </w:tc>
        <w:tc>
          <w:tcPr>
            <w:tcW w:type="dxa" w:w="403"/>
            <w:shd w:val="clear" w:fill="0D7377"/>
          </w:tcPr>
          <w:p>
            <w:r/>
            <w:r>
              <w:rPr>
                <w:b/>
                <w:color w:val="FFFFFF"/>
                <w:sz w:val="15"/>
              </w:rPr>
              <w:t>Í10</w:t>
            </w:r>
          </w:p>
        </w:tc>
        <w:tc>
          <w:tcPr>
            <w:tcW w:type="dxa" w:w="403"/>
            <w:shd w:val="clear" w:fill="0D7377"/>
          </w:tcPr>
          <w:p>
            <w:r/>
            <w:r>
              <w:rPr>
                <w:b/>
                <w:color w:val="FFFFFF"/>
                <w:sz w:val="15"/>
              </w:rPr>
              <w:t>Í11</w:t>
            </w:r>
          </w:p>
        </w:tc>
        <w:tc>
          <w:tcPr>
            <w:tcW w:type="dxa" w:w="403"/>
            <w:shd w:val="clear" w:fill="0D7377"/>
          </w:tcPr>
          <w:p>
            <w:r/>
            <w:r>
              <w:rPr>
                <w:b/>
                <w:color w:val="FFFFFF"/>
                <w:sz w:val="15"/>
              </w:rPr>
              <w:t>Í12</w:t>
            </w:r>
          </w:p>
        </w:tc>
        <w:tc>
          <w:tcPr>
            <w:tcW w:type="dxa" w:w="403"/>
            <w:shd w:val="clear" w:fill="0D7377"/>
          </w:tcPr>
          <w:p>
            <w:r/>
            <w:r>
              <w:rPr>
                <w:b/>
                <w:color w:val="FFFFFF"/>
                <w:sz w:val="15"/>
              </w:rPr>
              <w:t>Í13</w:t>
            </w:r>
          </w:p>
        </w:tc>
        <w:tc>
          <w:tcPr>
            <w:tcW w:type="dxa" w:w="403"/>
            <w:shd w:val="clear" w:fill="0D7377"/>
          </w:tcPr>
          <w:p>
            <w:r/>
            <w:r>
              <w:rPr>
                <w:b/>
                <w:color w:val="FFFFFF"/>
                <w:sz w:val="15"/>
              </w:rPr>
              <w:t>Í14</w:t>
            </w:r>
          </w:p>
        </w:tc>
        <w:tc>
          <w:tcPr>
            <w:tcW w:type="dxa" w:w="403"/>
            <w:shd w:val="clear" w:fill="0D7377"/>
          </w:tcPr>
          <w:p>
            <w:r/>
            <w:r>
              <w:rPr>
                <w:b/>
                <w:color w:val="FFFFFF"/>
                <w:sz w:val="15"/>
              </w:rPr>
              <w:t>Í15</w:t>
            </w:r>
          </w:p>
        </w:tc>
        <w:tc>
          <w:tcPr>
            <w:tcW w:type="dxa" w:w="403"/>
            <w:shd w:val="clear" w:fill="0D7377"/>
          </w:tcPr>
          <w:p>
            <w:r/>
            <w:r>
              <w:rPr>
                <w:b/>
                <w:color w:val="FFFFFF"/>
                <w:sz w:val="15"/>
              </w:rPr>
              <w:t>Í16</w:t>
            </w:r>
          </w:p>
        </w:tc>
      </w:tr>
      <w:tr>
        <w:tc>
          <w:tcPr>
            <w:tcW w:type="dxa" w:w="504"/>
          </w:tcPr>
          <w:p>
            <w:r/>
            <w:r>
              <w:rPr>
                <w:sz w:val="15"/>
              </w:rPr>
              <w:t>1</w:t>
            </w:r>
          </w:p>
        </w:tc>
        <w:tc>
          <w:tcPr>
            <w:tcW w:type="dxa" w:w="2232"/>
          </w:tcPr>
          <w:p>
            <w:r/>
            <w:r>
              <w:rPr>
                <w:sz w:val="15"/>
              </w:rPr>
              <w:t>María Quishpe</w:t>
            </w:r>
          </w:p>
        </w:tc>
        <w:tc>
          <w:tcPr>
            <w:tcW w:type="dxa" w:w="403"/>
          </w:tcPr>
          <w:p>
            <w:r/>
            <w:r>
              <w:rPr>
                <w:sz w:val="15"/>
              </w:rPr>
              <w:t>3</w:t>
            </w:r>
          </w:p>
        </w:tc>
        <w:tc>
          <w:tcPr>
            <w:tcW w:type="dxa" w:w="403"/>
          </w:tcPr>
          <w:p>
            <w:r/>
            <w:r>
              <w:rPr>
                <w:sz w:val="15"/>
              </w:rPr>
              <w:t>2</w:t>
            </w:r>
          </w:p>
        </w:tc>
        <w:tc>
          <w:tcPr>
            <w:tcW w:type="dxa" w:w="403"/>
          </w:tcPr>
          <w:p>
            <w:r/>
            <w:r>
              <w:rPr>
                <w:sz w:val="15"/>
              </w:rPr>
              <w:t>1</w:t>
            </w:r>
          </w:p>
        </w:tc>
        <w:tc>
          <w:tcPr>
            <w:tcW w:type="dxa" w:w="403"/>
          </w:tcPr>
          <w:p>
            <w:r/>
            <w:r>
              <w:rPr>
                <w:sz w:val="15"/>
              </w:rPr>
              <w:t>3</w:t>
            </w:r>
          </w:p>
        </w:tc>
        <w:tc>
          <w:tcPr>
            <w:tcW w:type="dxa" w:w="403"/>
          </w:tcPr>
          <w:p>
            <w:r/>
            <w:r>
              <w:rPr>
                <w:sz w:val="15"/>
              </w:rPr>
              <w:t>3</w:t>
            </w:r>
          </w:p>
        </w:tc>
        <w:tc>
          <w:tcPr>
            <w:tcW w:type="dxa" w:w="403"/>
          </w:tcPr>
          <w:p>
            <w:r/>
            <w:r>
              <w:rPr>
                <w:sz w:val="15"/>
              </w:rPr>
              <w:t>3</w:t>
            </w:r>
          </w:p>
        </w:tc>
        <w:tc>
          <w:tcPr>
            <w:tcW w:type="dxa" w:w="403"/>
          </w:tcPr>
          <w:p>
            <w:r/>
            <w:r>
              <w:rPr>
                <w:sz w:val="15"/>
              </w:rPr>
              <w:t>3</w:t>
            </w:r>
          </w:p>
        </w:tc>
        <w:tc>
          <w:tcPr>
            <w:tcW w:type="dxa" w:w="403"/>
          </w:tcPr>
          <w:p>
            <w:r/>
            <w:r>
              <w:rPr>
                <w:sz w:val="15"/>
              </w:rPr>
              <w:t>4</w:t>
            </w:r>
          </w:p>
        </w:tc>
        <w:tc>
          <w:tcPr>
            <w:tcW w:type="dxa" w:w="403"/>
          </w:tcPr>
          <w:p>
            <w:r/>
            <w:r>
              <w:rPr>
                <w:sz w:val="15"/>
              </w:rPr>
              <w:t>3</w:t>
            </w:r>
          </w:p>
        </w:tc>
        <w:tc>
          <w:tcPr>
            <w:tcW w:type="dxa" w:w="403"/>
          </w:tcPr>
          <w:p>
            <w:r/>
            <w:r>
              <w:rPr>
                <w:sz w:val="15"/>
              </w:rPr>
              <w:t>4</w:t>
            </w:r>
          </w:p>
        </w:tc>
        <w:tc>
          <w:tcPr>
            <w:tcW w:type="dxa" w:w="403"/>
          </w:tcPr>
          <w:p>
            <w:r/>
            <w:r>
              <w:rPr>
                <w:sz w:val="15"/>
              </w:rPr>
              <w:t>4</w:t>
            </w:r>
          </w:p>
        </w:tc>
        <w:tc>
          <w:tcPr>
            <w:tcW w:type="dxa" w:w="403"/>
          </w:tcPr>
          <w:p>
            <w:r/>
            <w:r>
              <w:rPr>
                <w:sz w:val="15"/>
              </w:rPr>
              <w:t>4</w:t>
            </w:r>
          </w:p>
        </w:tc>
        <w:tc>
          <w:tcPr>
            <w:tcW w:type="dxa" w:w="403"/>
          </w:tcPr>
          <w:p>
            <w:r/>
            <w:r>
              <w:rPr>
                <w:sz w:val="15"/>
              </w:rPr>
              <w:t>2</w:t>
            </w:r>
          </w:p>
        </w:tc>
        <w:tc>
          <w:tcPr>
            <w:tcW w:type="dxa" w:w="403"/>
          </w:tcPr>
          <w:p>
            <w:r/>
            <w:r>
              <w:rPr>
                <w:sz w:val="15"/>
              </w:rPr>
              <w:t>4</w:t>
            </w:r>
          </w:p>
        </w:tc>
        <w:tc>
          <w:tcPr>
            <w:tcW w:type="dxa" w:w="403"/>
          </w:tcPr>
          <w:p>
            <w:r/>
            <w:r>
              <w:rPr>
                <w:sz w:val="15"/>
              </w:rPr>
              <w:t>3</w:t>
            </w:r>
          </w:p>
        </w:tc>
        <w:tc>
          <w:tcPr>
            <w:tcW w:type="dxa" w:w="403"/>
          </w:tcPr>
          <w:p>
            <w:r/>
            <w:r>
              <w:rPr>
                <w:sz w:val="15"/>
              </w:rPr>
              <w:t>2</w:t>
            </w:r>
          </w:p>
        </w:tc>
      </w:tr>
      <w:tr>
        <w:tc>
          <w:tcPr>
            <w:tcW w:type="dxa" w:w="504"/>
          </w:tcPr>
          <w:p>
            <w:r/>
            <w:r>
              <w:rPr>
                <w:sz w:val="15"/>
              </w:rPr>
              <w:t>2</w:t>
            </w:r>
          </w:p>
        </w:tc>
        <w:tc>
          <w:tcPr>
            <w:tcW w:type="dxa" w:w="2232"/>
          </w:tcPr>
          <w:p>
            <w:r/>
            <w:r>
              <w:rPr>
                <w:sz w:val="15"/>
              </w:rPr>
              <w:t>José Chango</w:t>
            </w:r>
          </w:p>
        </w:tc>
        <w:tc>
          <w:tcPr>
            <w:tcW w:type="dxa" w:w="403"/>
          </w:tcPr>
          <w:p>
            <w:r/>
            <w:r>
              <w:rPr>
                <w:sz w:val="15"/>
              </w:rPr>
              <w:t>2</w:t>
            </w:r>
          </w:p>
        </w:tc>
        <w:tc>
          <w:tcPr>
            <w:tcW w:type="dxa" w:w="403"/>
          </w:tcPr>
          <w:p>
            <w:r/>
            <w:r>
              <w:rPr>
                <w:sz w:val="15"/>
              </w:rPr>
              <w:t>3</w:t>
            </w:r>
          </w:p>
        </w:tc>
        <w:tc>
          <w:tcPr>
            <w:tcW w:type="dxa" w:w="403"/>
          </w:tcPr>
          <w:p>
            <w:r/>
            <w:r>
              <w:rPr>
                <w:sz w:val="15"/>
              </w:rPr>
              <w:t>2</w:t>
            </w:r>
          </w:p>
        </w:tc>
        <w:tc>
          <w:tcPr>
            <w:tcW w:type="dxa" w:w="403"/>
          </w:tcPr>
          <w:p>
            <w:r/>
            <w:r>
              <w:rPr>
                <w:sz w:val="15"/>
              </w:rPr>
              <w:t>2</w:t>
            </w:r>
          </w:p>
        </w:tc>
        <w:tc>
          <w:tcPr>
            <w:tcW w:type="dxa" w:w="403"/>
          </w:tcPr>
          <w:p>
            <w:r/>
            <w:r>
              <w:rPr>
                <w:sz w:val="15"/>
              </w:rPr>
              <w:t>3</w:t>
            </w:r>
          </w:p>
        </w:tc>
        <w:tc>
          <w:tcPr>
            <w:tcW w:type="dxa" w:w="403"/>
          </w:tcPr>
          <w:p>
            <w:r/>
            <w:r>
              <w:rPr>
                <w:sz w:val="15"/>
              </w:rPr>
              <w:t>2</w:t>
            </w:r>
          </w:p>
        </w:tc>
        <w:tc>
          <w:tcPr>
            <w:tcW w:type="dxa" w:w="403"/>
          </w:tcPr>
          <w:p>
            <w:r/>
            <w:r>
              <w:rPr>
                <w:sz w:val="15"/>
              </w:rPr>
              <w:t>2</w:t>
            </w:r>
          </w:p>
        </w:tc>
        <w:tc>
          <w:tcPr>
            <w:tcW w:type="dxa" w:w="403"/>
          </w:tcPr>
          <w:p>
            <w:r/>
            <w:r>
              <w:rPr>
                <w:sz w:val="15"/>
              </w:rPr>
              <w:t>3</w:t>
            </w:r>
          </w:p>
        </w:tc>
        <w:tc>
          <w:tcPr>
            <w:tcW w:type="dxa" w:w="403"/>
          </w:tcPr>
          <w:p>
            <w:r/>
            <w:r>
              <w:rPr>
                <w:sz w:val="15"/>
              </w:rPr>
              <w:t>3</w:t>
            </w:r>
          </w:p>
        </w:tc>
        <w:tc>
          <w:tcPr>
            <w:tcW w:type="dxa" w:w="403"/>
          </w:tcPr>
          <w:p>
            <w:r/>
            <w:r>
              <w:rPr>
                <w:sz w:val="15"/>
              </w:rPr>
              <w:t>3</w:t>
            </w:r>
          </w:p>
        </w:tc>
        <w:tc>
          <w:tcPr>
            <w:tcW w:type="dxa" w:w="403"/>
          </w:tcPr>
          <w:p>
            <w:r/>
            <w:r>
              <w:rPr>
                <w:sz w:val="15"/>
              </w:rPr>
              <w:t>4</w:t>
            </w:r>
          </w:p>
        </w:tc>
        <w:tc>
          <w:tcPr>
            <w:tcW w:type="dxa" w:w="403"/>
          </w:tcPr>
          <w:p>
            <w:r/>
            <w:r>
              <w:rPr>
                <w:sz w:val="15"/>
              </w:rPr>
              <w:t>4</w:t>
            </w:r>
          </w:p>
        </w:tc>
        <w:tc>
          <w:tcPr>
            <w:tcW w:type="dxa" w:w="403"/>
          </w:tcPr>
          <w:p>
            <w:r/>
            <w:r>
              <w:rPr>
                <w:sz w:val="15"/>
              </w:rPr>
              <w:t>1</w:t>
            </w:r>
          </w:p>
        </w:tc>
        <w:tc>
          <w:tcPr>
            <w:tcW w:type="dxa" w:w="403"/>
          </w:tcPr>
          <w:p>
            <w:r/>
            <w:r>
              <w:rPr>
                <w:sz w:val="15"/>
              </w:rPr>
              <w:t>2</w:t>
            </w:r>
          </w:p>
        </w:tc>
        <w:tc>
          <w:tcPr>
            <w:tcW w:type="dxa" w:w="403"/>
          </w:tcPr>
          <w:p>
            <w:r/>
            <w:r>
              <w:rPr>
                <w:sz w:val="15"/>
              </w:rPr>
              <w:t>3</w:t>
            </w:r>
          </w:p>
        </w:tc>
        <w:tc>
          <w:tcPr>
            <w:tcW w:type="dxa" w:w="403"/>
          </w:tcPr>
          <w:p>
            <w:r/>
            <w:r>
              <w:rPr>
                <w:sz w:val="15"/>
              </w:rPr>
              <w:t>1</w:t>
            </w:r>
          </w:p>
        </w:tc>
      </w:tr>
      <w:tr>
        <w:tc>
          <w:tcPr>
            <w:tcW w:type="dxa" w:w="504"/>
          </w:tcPr>
          <w:p>
            <w:r/>
            <w:r>
              <w:rPr>
                <w:sz w:val="15"/>
              </w:rPr>
              <w:t>3</w:t>
            </w:r>
          </w:p>
        </w:tc>
        <w:tc>
          <w:tcPr>
            <w:tcW w:type="dxa" w:w="2232"/>
          </w:tcPr>
          <w:p>
            <w:r/>
            <w:r>
              <w:rPr>
                <w:sz w:val="15"/>
              </w:rPr>
              <w:t>Rosa Tisalema</w:t>
            </w:r>
          </w:p>
        </w:tc>
        <w:tc>
          <w:tcPr>
            <w:tcW w:type="dxa" w:w="403"/>
          </w:tcPr>
          <w:p>
            <w:r/>
            <w:r>
              <w:rPr>
                <w:sz w:val="15"/>
              </w:rPr>
              <w:t>3</w:t>
            </w:r>
          </w:p>
        </w:tc>
        <w:tc>
          <w:tcPr>
            <w:tcW w:type="dxa" w:w="403"/>
          </w:tcPr>
          <w:p>
            <w:r/>
            <w:r>
              <w:rPr>
                <w:sz w:val="15"/>
              </w:rPr>
              <w:t>3</w:t>
            </w:r>
          </w:p>
        </w:tc>
        <w:tc>
          <w:tcPr>
            <w:tcW w:type="dxa" w:w="403"/>
          </w:tcPr>
          <w:p>
            <w:r/>
            <w:r>
              <w:rPr>
                <w:sz w:val="15"/>
              </w:rPr>
              <w:t>2</w:t>
            </w:r>
          </w:p>
        </w:tc>
        <w:tc>
          <w:tcPr>
            <w:tcW w:type="dxa" w:w="403"/>
          </w:tcPr>
          <w:p>
            <w:r/>
            <w:r>
              <w:rPr>
                <w:sz w:val="15"/>
              </w:rPr>
              <w:t>3</w:t>
            </w:r>
          </w:p>
        </w:tc>
        <w:tc>
          <w:tcPr>
            <w:tcW w:type="dxa" w:w="403"/>
          </w:tcPr>
          <w:p>
            <w:r/>
            <w:r>
              <w:rPr>
                <w:sz w:val="15"/>
              </w:rPr>
              <w:t>3</w:t>
            </w:r>
          </w:p>
        </w:tc>
        <w:tc>
          <w:tcPr>
            <w:tcW w:type="dxa" w:w="403"/>
          </w:tcPr>
          <w:p>
            <w:r/>
            <w:r>
              <w:rPr>
                <w:sz w:val="15"/>
              </w:rPr>
              <w:t>3</w:t>
            </w:r>
          </w:p>
        </w:tc>
        <w:tc>
          <w:tcPr>
            <w:tcW w:type="dxa" w:w="403"/>
          </w:tcPr>
          <w:p>
            <w:r/>
            <w:r>
              <w:rPr>
                <w:sz w:val="15"/>
              </w:rPr>
              <w:t>4</w:t>
            </w:r>
          </w:p>
        </w:tc>
        <w:tc>
          <w:tcPr>
            <w:tcW w:type="dxa" w:w="403"/>
          </w:tcPr>
          <w:p>
            <w:r/>
            <w:r>
              <w:rPr>
                <w:sz w:val="15"/>
              </w:rPr>
              <w:t>5</w:t>
            </w:r>
          </w:p>
        </w:tc>
        <w:tc>
          <w:tcPr>
            <w:tcW w:type="dxa" w:w="403"/>
          </w:tcPr>
          <w:p>
            <w:r/>
            <w:r>
              <w:rPr>
                <w:sz w:val="15"/>
              </w:rPr>
              <w:t>3</w:t>
            </w:r>
          </w:p>
        </w:tc>
        <w:tc>
          <w:tcPr>
            <w:tcW w:type="dxa" w:w="403"/>
          </w:tcPr>
          <w:p>
            <w:r/>
            <w:r>
              <w:rPr>
                <w:sz w:val="15"/>
              </w:rPr>
              <w:t>4</w:t>
            </w:r>
          </w:p>
        </w:tc>
        <w:tc>
          <w:tcPr>
            <w:tcW w:type="dxa" w:w="403"/>
          </w:tcPr>
          <w:p>
            <w:r/>
            <w:r>
              <w:rPr>
                <w:sz w:val="15"/>
              </w:rPr>
              <w:t>4</w:t>
            </w:r>
          </w:p>
        </w:tc>
        <w:tc>
          <w:tcPr>
            <w:tcW w:type="dxa" w:w="403"/>
          </w:tcPr>
          <w:p>
            <w:r/>
            <w:r>
              <w:rPr>
                <w:sz w:val="15"/>
              </w:rPr>
              <w:t>6</w:t>
            </w:r>
          </w:p>
        </w:tc>
        <w:tc>
          <w:tcPr>
            <w:tcW w:type="dxa" w:w="403"/>
          </w:tcPr>
          <w:p>
            <w:r/>
            <w:r>
              <w:rPr>
                <w:sz w:val="15"/>
              </w:rPr>
              <w:t>2</w:t>
            </w:r>
          </w:p>
        </w:tc>
        <w:tc>
          <w:tcPr>
            <w:tcW w:type="dxa" w:w="403"/>
          </w:tcPr>
          <w:p>
            <w:r/>
            <w:r>
              <w:rPr>
                <w:sz w:val="15"/>
              </w:rPr>
              <w:t>3</w:t>
            </w:r>
          </w:p>
        </w:tc>
        <w:tc>
          <w:tcPr>
            <w:tcW w:type="dxa" w:w="403"/>
          </w:tcPr>
          <w:p>
            <w:r/>
            <w:r>
              <w:rPr>
                <w:sz w:val="15"/>
              </w:rPr>
              <w:t>4</w:t>
            </w:r>
          </w:p>
        </w:tc>
        <w:tc>
          <w:tcPr>
            <w:tcW w:type="dxa" w:w="403"/>
          </w:tcPr>
          <w:p>
            <w:r/>
            <w:r>
              <w:rPr>
                <w:sz w:val="15"/>
              </w:rPr>
              <w:t>3</w:t>
            </w:r>
          </w:p>
        </w:tc>
      </w:tr>
      <w:tr>
        <w:tc>
          <w:tcPr>
            <w:tcW w:type="dxa" w:w="504"/>
          </w:tcPr>
          <w:p>
            <w:r/>
            <w:r>
              <w:rPr>
                <w:sz w:val="15"/>
              </w:rPr>
              <w:t>4</w:t>
            </w:r>
          </w:p>
        </w:tc>
        <w:tc>
          <w:tcPr>
            <w:tcW w:type="dxa" w:w="2232"/>
          </w:tcPr>
          <w:p>
            <w:r/>
            <w:r>
              <w:rPr>
                <w:sz w:val="15"/>
              </w:rPr>
              <w:t>Luis Pacari</w:t>
            </w:r>
          </w:p>
        </w:tc>
        <w:tc>
          <w:tcPr>
            <w:tcW w:type="dxa" w:w="403"/>
          </w:tcPr>
          <w:p>
            <w:r/>
            <w:r>
              <w:rPr>
                <w:sz w:val="15"/>
              </w:rPr>
              <w:t>3</w:t>
            </w:r>
          </w:p>
        </w:tc>
        <w:tc>
          <w:tcPr>
            <w:tcW w:type="dxa" w:w="403"/>
          </w:tcPr>
          <w:p>
            <w:r/>
            <w:r>
              <w:rPr>
                <w:sz w:val="15"/>
              </w:rPr>
              <w:t>2</w:t>
            </w:r>
          </w:p>
        </w:tc>
        <w:tc>
          <w:tcPr>
            <w:tcW w:type="dxa" w:w="403"/>
          </w:tcPr>
          <w:p>
            <w:r/>
            <w:r>
              <w:rPr>
                <w:sz w:val="15"/>
              </w:rPr>
              <w:t>4</w:t>
            </w:r>
          </w:p>
        </w:tc>
        <w:tc>
          <w:tcPr>
            <w:tcW w:type="dxa" w:w="403"/>
          </w:tcPr>
          <w:p>
            <w:r/>
            <w:r>
              <w:rPr>
                <w:sz w:val="15"/>
              </w:rPr>
              <w:t>2</w:t>
            </w:r>
          </w:p>
        </w:tc>
        <w:tc>
          <w:tcPr>
            <w:tcW w:type="dxa" w:w="403"/>
          </w:tcPr>
          <w:p>
            <w:r/>
            <w:r>
              <w:rPr>
                <w:sz w:val="15"/>
              </w:rPr>
              <w:t>2</w:t>
            </w:r>
          </w:p>
        </w:tc>
        <w:tc>
          <w:tcPr>
            <w:tcW w:type="dxa" w:w="403"/>
          </w:tcPr>
          <w:p>
            <w:r/>
            <w:r>
              <w:rPr>
                <w:sz w:val="15"/>
              </w:rPr>
              <w:t>2</w:t>
            </w:r>
          </w:p>
        </w:tc>
        <w:tc>
          <w:tcPr>
            <w:tcW w:type="dxa" w:w="403"/>
          </w:tcPr>
          <w:p>
            <w:r/>
            <w:r>
              <w:rPr>
                <w:sz w:val="15"/>
              </w:rPr>
              <w:t>3</w:t>
            </w:r>
          </w:p>
        </w:tc>
        <w:tc>
          <w:tcPr>
            <w:tcW w:type="dxa" w:w="403"/>
          </w:tcPr>
          <w:p>
            <w:r/>
            <w:r>
              <w:rPr>
                <w:sz w:val="15"/>
              </w:rPr>
              <w:t>3</w:t>
            </w:r>
          </w:p>
        </w:tc>
        <w:tc>
          <w:tcPr>
            <w:tcW w:type="dxa" w:w="403"/>
          </w:tcPr>
          <w:p>
            <w:r/>
            <w:r>
              <w:rPr>
                <w:sz w:val="15"/>
              </w:rPr>
              <w:t>3</w:t>
            </w:r>
          </w:p>
        </w:tc>
        <w:tc>
          <w:tcPr>
            <w:tcW w:type="dxa" w:w="403"/>
          </w:tcPr>
          <w:p>
            <w:r/>
            <w:r>
              <w:rPr>
                <w:sz w:val="15"/>
              </w:rPr>
              <w:t>3</w:t>
            </w:r>
          </w:p>
        </w:tc>
        <w:tc>
          <w:tcPr>
            <w:tcW w:type="dxa" w:w="403"/>
          </w:tcPr>
          <w:p>
            <w:r/>
            <w:r>
              <w:rPr>
                <w:sz w:val="15"/>
              </w:rPr>
              <w:t>2</w:t>
            </w:r>
          </w:p>
        </w:tc>
        <w:tc>
          <w:tcPr>
            <w:tcW w:type="dxa" w:w="403"/>
          </w:tcPr>
          <w:p>
            <w:r/>
            <w:r>
              <w:rPr>
                <w:sz w:val="15"/>
              </w:rPr>
              <w:t>4</w:t>
            </w:r>
          </w:p>
        </w:tc>
        <w:tc>
          <w:tcPr>
            <w:tcW w:type="dxa" w:w="403"/>
          </w:tcPr>
          <w:p>
            <w:r/>
            <w:r>
              <w:rPr>
                <w:sz w:val="15"/>
              </w:rPr>
              <w:t>2</w:t>
            </w:r>
          </w:p>
        </w:tc>
        <w:tc>
          <w:tcPr>
            <w:tcW w:type="dxa" w:w="403"/>
          </w:tcPr>
          <w:p>
            <w:r/>
            <w:r>
              <w:rPr>
                <w:sz w:val="15"/>
              </w:rPr>
              <w:t>3</w:t>
            </w:r>
          </w:p>
        </w:tc>
        <w:tc>
          <w:tcPr>
            <w:tcW w:type="dxa" w:w="403"/>
          </w:tcPr>
          <w:p>
            <w:r/>
            <w:r>
              <w:rPr>
                <w:sz w:val="15"/>
              </w:rPr>
              <w:t>2</w:t>
            </w:r>
          </w:p>
        </w:tc>
        <w:tc>
          <w:tcPr>
            <w:tcW w:type="dxa" w:w="403"/>
          </w:tcPr>
          <w:p>
            <w:r/>
            <w:r>
              <w:rPr>
                <w:sz w:val="15"/>
              </w:rPr>
              <w:t>2</w:t>
            </w:r>
          </w:p>
        </w:tc>
      </w:tr>
      <w:tr>
        <w:tc>
          <w:tcPr>
            <w:tcW w:type="dxa" w:w="504"/>
          </w:tcPr>
          <w:p>
            <w:r/>
            <w:r>
              <w:rPr>
                <w:sz w:val="15"/>
              </w:rPr>
              <w:t>5</w:t>
            </w:r>
          </w:p>
        </w:tc>
        <w:tc>
          <w:tcPr>
            <w:tcW w:type="dxa" w:w="2232"/>
          </w:tcPr>
          <w:p>
            <w:r/>
            <w:r>
              <w:rPr>
                <w:sz w:val="15"/>
              </w:rPr>
              <w:t>Carmen Yanchaliquín</w:t>
            </w:r>
          </w:p>
        </w:tc>
        <w:tc>
          <w:tcPr>
            <w:tcW w:type="dxa" w:w="403"/>
          </w:tcPr>
          <w:p>
            <w:r/>
            <w:r>
              <w:rPr>
                <w:sz w:val="15"/>
              </w:rPr>
              <w:t>4</w:t>
            </w:r>
          </w:p>
        </w:tc>
        <w:tc>
          <w:tcPr>
            <w:tcW w:type="dxa" w:w="403"/>
          </w:tcPr>
          <w:p>
            <w:r/>
            <w:r>
              <w:rPr>
                <w:sz w:val="15"/>
              </w:rPr>
              <w:t>1</w:t>
            </w:r>
          </w:p>
        </w:tc>
        <w:tc>
          <w:tcPr>
            <w:tcW w:type="dxa" w:w="403"/>
          </w:tcPr>
          <w:p>
            <w:r/>
            <w:r>
              <w:rPr>
                <w:sz w:val="15"/>
              </w:rPr>
              <w:t>1</w:t>
            </w:r>
          </w:p>
        </w:tc>
        <w:tc>
          <w:tcPr>
            <w:tcW w:type="dxa" w:w="403"/>
          </w:tcPr>
          <w:p>
            <w:r/>
            <w:r>
              <w:rPr>
                <w:sz w:val="15"/>
              </w:rPr>
              <w:t>2</w:t>
            </w:r>
          </w:p>
        </w:tc>
        <w:tc>
          <w:tcPr>
            <w:tcW w:type="dxa" w:w="403"/>
          </w:tcPr>
          <w:p>
            <w:r/>
            <w:r>
              <w:rPr>
                <w:sz w:val="15"/>
              </w:rPr>
              <w:t>2</w:t>
            </w:r>
          </w:p>
        </w:tc>
        <w:tc>
          <w:tcPr>
            <w:tcW w:type="dxa" w:w="403"/>
          </w:tcPr>
          <w:p>
            <w:r/>
            <w:r>
              <w:rPr>
                <w:sz w:val="15"/>
              </w:rPr>
              <w:t>2</w:t>
            </w:r>
          </w:p>
        </w:tc>
        <w:tc>
          <w:tcPr>
            <w:tcW w:type="dxa" w:w="403"/>
          </w:tcPr>
          <w:p>
            <w:r/>
            <w:r>
              <w:rPr>
                <w:sz w:val="15"/>
              </w:rPr>
              <w:t>4</w:t>
            </w:r>
          </w:p>
        </w:tc>
        <w:tc>
          <w:tcPr>
            <w:tcW w:type="dxa" w:w="403"/>
          </w:tcPr>
          <w:p>
            <w:r/>
            <w:r>
              <w:rPr>
                <w:sz w:val="15"/>
              </w:rPr>
              <w:t>3</w:t>
            </w:r>
          </w:p>
        </w:tc>
        <w:tc>
          <w:tcPr>
            <w:tcW w:type="dxa" w:w="403"/>
          </w:tcPr>
          <w:p>
            <w:r/>
            <w:r>
              <w:rPr>
                <w:sz w:val="15"/>
              </w:rPr>
              <w:t>2</w:t>
            </w:r>
          </w:p>
        </w:tc>
        <w:tc>
          <w:tcPr>
            <w:tcW w:type="dxa" w:w="403"/>
          </w:tcPr>
          <w:p>
            <w:r/>
            <w:r>
              <w:rPr>
                <w:sz w:val="15"/>
              </w:rPr>
              <w:t>3</w:t>
            </w:r>
          </w:p>
        </w:tc>
        <w:tc>
          <w:tcPr>
            <w:tcW w:type="dxa" w:w="403"/>
          </w:tcPr>
          <w:p>
            <w:r/>
            <w:r>
              <w:rPr>
                <w:sz w:val="15"/>
              </w:rPr>
              <w:t>4</w:t>
            </w:r>
          </w:p>
        </w:tc>
        <w:tc>
          <w:tcPr>
            <w:tcW w:type="dxa" w:w="403"/>
          </w:tcPr>
          <w:p>
            <w:r/>
            <w:r>
              <w:rPr>
                <w:sz w:val="15"/>
              </w:rPr>
              <w:t>3</w:t>
            </w:r>
          </w:p>
        </w:tc>
        <w:tc>
          <w:tcPr>
            <w:tcW w:type="dxa" w:w="403"/>
          </w:tcPr>
          <w:p>
            <w:r/>
            <w:r>
              <w:rPr>
                <w:sz w:val="15"/>
              </w:rPr>
              <w:t>1</w:t>
            </w:r>
          </w:p>
        </w:tc>
        <w:tc>
          <w:tcPr>
            <w:tcW w:type="dxa" w:w="403"/>
          </w:tcPr>
          <w:p>
            <w:r/>
            <w:r>
              <w:rPr>
                <w:sz w:val="15"/>
              </w:rPr>
              <w:t>2</w:t>
            </w:r>
          </w:p>
        </w:tc>
        <w:tc>
          <w:tcPr>
            <w:tcW w:type="dxa" w:w="403"/>
          </w:tcPr>
          <w:p>
            <w:r/>
            <w:r>
              <w:rPr>
                <w:sz w:val="15"/>
              </w:rPr>
              <w:t>4</w:t>
            </w:r>
          </w:p>
        </w:tc>
        <w:tc>
          <w:tcPr>
            <w:tcW w:type="dxa" w:w="403"/>
          </w:tcPr>
          <w:p>
            <w:r/>
            <w:r>
              <w:rPr>
                <w:sz w:val="15"/>
              </w:rPr>
              <w:t>3</w:t>
            </w:r>
          </w:p>
        </w:tc>
      </w:tr>
      <w:tr>
        <w:tc>
          <w:tcPr>
            <w:tcW w:type="dxa" w:w="504"/>
          </w:tcPr>
          <w:p>
            <w:r/>
            <w:r>
              <w:rPr>
                <w:sz w:val="15"/>
              </w:rPr>
              <w:t>6</w:t>
            </w:r>
          </w:p>
        </w:tc>
        <w:tc>
          <w:tcPr>
            <w:tcW w:type="dxa" w:w="2232"/>
          </w:tcPr>
          <w:p>
            <w:r/>
            <w:r>
              <w:rPr>
                <w:sz w:val="15"/>
              </w:rPr>
              <w:t>Segundo Curichumbi</w:t>
            </w:r>
          </w:p>
        </w:tc>
        <w:tc>
          <w:tcPr>
            <w:tcW w:type="dxa" w:w="403"/>
          </w:tcPr>
          <w:p>
            <w:r/>
            <w:r>
              <w:rPr>
                <w:sz w:val="15"/>
              </w:rPr>
              <w:t>4</w:t>
            </w:r>
          </w:p>
        </w:tc>
        <w:tc>
          <w:tcPr>
            <w:tcW w:type="dxa" w:w="403"/>
          </w:tcPr>
          <w:p>
            <w:r/>
            <w:r>
              <w:rPr>
                <w:sz w:val="15"/>
              </w:rPr>
              <w:t>3</w:t>
            </w:r>
          </w:p>
        </w:tc>
        <w:tc>
          <w:tcPr>
            <w:tcW w:type="dxa" w:w="403"/>
          </w:tcPr>
          <w:p>
            <w:r/>
            <w:r>
              <w:rPr>
                <w:sz w:val="15"/>
              </w:rPr>
              <w:t>2</w:t>
            </w:r>
          </w:p>
        </w:tc>
        <w:tc>
          <w:tcPr>
            <w:tcW w:type="dxa" w:w="403"/>
          </w:tcPr>
          <w:p>
            <w:r/>
            <w:r>
              <w:rPr>
                <w:sz w:val="15"/>
              </w:rPr>
              <w:t>3</w:t>
            </w:r>
          </w:p>
        </w:tc>
        <w:tc>
          <w:tcPr>
            <w:tcW w:type="dxa" w:w="403"/>
          </w:tcPr>
          <w:p>
            <w:r/>
            <w:r>
              <w:rPr>
                <w:sz w:val="15"/>
              </w:rPr>
              <w:t>3</w:t>
            </w:r>
          </w:p>
        </w:tc>
        <w:tc>
          <w:tcPr>
            <w:tcW w:type="dxa" w:w="403"/>
          </w:tcPr>
          <w:p>
            <w:r/>
            <w:r>
              <w:rPr>
                <w:sz w:val="15"/>
              </w:rPr>
              <w:t>3</w:t>
            </w:r>
          </w:p>
        </w:tc>
        <w:tc>
          <w:tcPr>
            <w:tcW w:type="dxa" w:w="403"/>
          </w:tcPr>
          <w:p>
            <w:r/>
            <w:r>
              <w:rPr>
                <w:sz w:val="15"/>
              </w:rPr>
              <w:t>5</w:t>
            </w:r>
          </w:p>
        </w:tc>
        <w:tc>
          <w:tcPr>
            <w:tcW w:type="dxa" w:w="403"/>
          </w:tcPr>
          <w:p>
            <w:r/>
            <w:r>
              <w:rPr>
                <w:sz w:val="15"/>
              </w:rPr>
              <w:t>4</w:t>
            </w:r>
          </w:p>
        </w:tc>
        <w:tc>
          <w:tcPr>
            <w:tcW w:type="dxa" w:w="403"/>
          </w:tcPr>
          <w:p>
            <w:r/>
            <w:r>
              <w:rPr>
                <w:sz w:val="15"/>
              </w:rPr>
              <w:t>3</w:t>
            </w:r>
          </w:p>
        </w:tc>
        <w:tc>
          <w:tcPr>
            <w:tcW w:type="dxa" w:w="403"/>
          </w:tcPr>
          <w:p>
            <w:r/>
            <w:r>
              <w:rPr>
                <w:sz w:val="15"/>
              </w:rPr>
              <w:t>4</w:t>
            </w:r>
          </w:p>
        </w:tc>
        <w:tc>
          <w:tcPr>
            <w:tcW w:type="dxa" w:w="403"/>
          </w:tcPr>
          <w:p>
            <w:r/>
            <w:r>
              <w:rPr>
                <w:sz w:val="15"/>
              </w:rPr>
              <w:t>3</w:t>
            </w:r>
          </w:p>
        </w:tc>
        <w:tc>
          <w:tcPr>
            <w:tcW w:type="dxa" w:w="403"/>
          </w:tcPr>
          <w:p>
            <w:r/>
            <w:r>
              <w:rPr>
                <w:sz w:val="15"/>
              </w:rPr>
              <w:t>5</w:t>
            </w:r>
          </w:p>
        </w:tc>
        <w:tc>
          <w:tcPr>
            <w:tcW w:type="dxa" w:w="403"/>
          </w:tcPr>
          <w:p>
            <w:r/>
            <w:r>
              <w:rPr>
                <w:sz w:val="15"/>
              </w:rPr>
              <w:t>1</w:t>
            </w:r>
          </w:p>
        </w:tc>
        <w:tc>
          <w:tcPr>
            <w:tcW w:type="dxa" w:w="403"/>
          </w:tcPr>
          <w:p>
            <w:r/>
            <w:r>
              <w:rPr>
                <w:sz w:val="15"/>
              </w:rPr>
              <w:t>3</w:t>
            </w:r>
          </w:p>
        </w:tc>
        <w:tc>
          <w:tcPr>
            <w:tcW w:type="dxa" w:w="403"/>
          </w:tcPr>
          <w:p>
            <w:r/>
            <w:r>
              <w:rPr>
                <w:sz w:val="15"/>
              </w:rPr>
              <w:t>4</w:t>
            </w:r>
          </w:p>
        </w:tc>
        <w:tc>
          <w:tcPr>
            <w:tcW w:type="dxa" w:w="403"/>
          </w:tcPr>
          <w:p>
            <w:r/>
            <w:r>
              <w:rPr>
                <w:sz w:val="15"/>
              </w:rPr>
              <w:t>4</w:t>
            </w:r>
          </w:p>
        </w:tc>
      </w:tr>
      <w:tr>
        <w:tc>
          <w:tcPr>
            <w:tcW w:type="dxa" w:w="504"/>
          </w:tcPr>
          <w:p>
            <w:r/>
            <w:r>
              <w:rPr>
                <w:sz w:val="15"/>
              </w:rPr>
              <w:t>7</w:t>
            </w:r>
          </w:p>
        </w:tc>
        <w:tc>
          <w:tcPr>
            <w:tcW w:type="dxa" w:w="2232"/>
          </w:tcPr>
          <w:p>
            <w:r/>
            <w:r>
              <w:rPr>
                <w:sz w:val="15"/>
              </w:rPr>
              <w:t>Verónica Sailema</w:t>
            </w:r>
          </w:p>
        </w:tc>
        <w:tc>
          <w:tcPr>
            <w:tcW w:type="dxa" w:w="403"/>
          </w:tcPr>
          <w:p>
            <w:r/>
            <w:r>
              <w:rPr>
                <w:sz w:val="15"/>
              </w:rPr>
              <w:t>2</w:t>
            </w:r>
          </w:p>
        </w:tc>
        <w:tc>
          <w:tcPr>
            <w:tcW w:type="dxa" w:w="403"/>
          </w:tcPr>
          <w:p>
            <w:r/>
            <w:r>
              <w:rPr>
                <w:sz w:val="15"/>
              </w:rPr>
              <w:t>2</w:t>
            </w:r>
          </w:p>
        </w:tc>
        <w:tc>
          <w:tcPr>
            <w:tcW w:type="dxa" w:w="403"/>
          </w:tcPr>
          <w:p>
            <w:r/>
            <w:r>
              <w:rPr>
                <w:sz w:val="15"/>
              </w:rPr>
              <w:t>1</w:t>
            </w:r>
          </w:p>
        </w:tc>
        <w:tc>
          <w:tcPr>
            <w:tcW w:type="dxa" w:w="403"/>
          </w:tcPr>
          <w:p>
            <w:r/>
            <w:r>
              <w:rPr>
                <w:sz w:val="15"/>
              </w:rPr>
              <w:t>1</w:t>
            </w:r>
          </w:p>
        </w:tc>
        <w:tc>
          <w:tcPr>
            <w:tcW w:type="dxa" w:w="403"/>
          </w:tcPr>
          <w:p>
            <w:r/>
            <w:r>
              <w:rPr>
                <w:sz w:val="15"/>
              </w:rPr>
              <w:t>1</w:t>
            </w:r>
          </w:p>
        </w:tc>
        <w:tc>
          <w:tcPr>
            <w:tcW w:type="dxa" w:w="403"/>
          </w:tcPr>
          <w:p>
            <w:r/>
            <w:r>
              <w:rPr>
                <w:sz w:val="15"/>
              </w:rPr>
              <w:t>3</w:t>
            </w:r>
          </w:p>
        </w:tc>
        <w:tc>
          <w:tcPr>
            <w:tcW w:type="dxa" w:w="403"/>
          </w:tcPr>
          <w:p>
            <w:r/>
            <w:r>
              <w:rPr>
                <w:sz w:val="15"/>
              </w:rPr>
              <w:t>3</w:t>
            </w:r>
          </w:p>
        </w:tc>
        <w:tc>
          <w:tcPr>
            <w:tcW w:type="dxa" w:w="403"/>
          </w:tcPr>
          <w:p>
            <w:r/>
            <w:r>
              <w:rPr>
                <w:sz w:val="15"/>
              </w:rPr>
              <w:t>3</w:t>
            </w:r>
          </w:p>
        </w:tc>
        <w:tc>
          <w:tcPr>
            <w:tcW w:type="dxa" w:w="403"/>
          </w:tcPr>
          <w:p>
            <w:r/>
            <w:r>
              <w:rPr>
                <w:sz w:val="15"/>
              </w:rPr>
              <w:t>5</w:t>
            </w:r>
          </w:p>
        </w:tc>
        <w:tc>
          <w:tcPr>
            <w:tcW w:type="dxa" w:w="403"/>
          </w:tcPr>
          <w:p>
            <w:r/>
            <w:r>
              <w:rPr>
                <w:sz w:val="15"/>
              </w:rPr>
              <w:t>2</w:t>
            </w:r>
          </w:p>
        </w:tc>
        <w:tc>
          <w:tcPr>
            <w:tcW w:type="dxa" w:w="403"/>
          </w:tcPr>
          <w:p>
            <w:r/>
            <w:r>
              <w:rPr>
                <w:sz w:val="15"/>
              </w:rPr>
              <w:t>3</w:t>
            </w:r>
          </w:p>
        </w:tc>
        <w:tc>
          <w:tcPr>
            <w:tcW w:type="dxa" w:w="403"/>
          </w:tcPr>
          <w:p>
            <w:r/>
            <w:r>
              <w:rPr>
                <w:sz w:val="15"/>
              </w:rPr>
              <w:t>3</w:t>
            </w:r>
          </w:p>
        </w:tc>
        <w:tc>
          <w:tcPr>
            <w:tcW w:type="dxa" w:w="403"/>
          </w:tcPr>
          <w:p>
            <w:r/>
            <w:r>
              <w:rPr>
                <w:sz w:val="15"/>
              </w:rPr>
              <w:t>1</w:t>
            </w:r>
          </w:p>
        </w:tc>
        <w:tc>
          <w:tcPr>
            <w:tcW w:type="dxa" w:w="403"/>
          </w:tcPr>
          <w:p>
            <w:r/>
            <w:r>
              <w:rPr>
                <w:sz w:val="15"/>
              </w:rPr>
              <w:t>3</w:t>
            </w:r>
          </w:p>
        </w:tc>
        <w:tc>
          <w:tcPr>
            <w:tcW w:type="dxa" w:w="403"/>
          </w:tcPr>
          <w:p>
            <w:r/>
            <w:r>
              <w:rPr>
                <w:sz w:val="15"/>
              </w:rPr>
              <w:t>3</w:t>
            </w:r>
          </w:p>
        </w:tc>
        <w:tc>
          <w:tcPr>
            <w:tcW w:type="dxa" w:w="403"/>
          </w:tcPr>
          <w:p>
            <w:r/>
            <w:r>
              <w:rPr>
                <w:sz w:val="15"/>
              </w:rPr>
              <w:t>1</w:t>
            </w:r>
          </w:p>
        </w:tc>
      </w:tr>
      <w:tr>
        <w:tc>
          <w:tcPr>
            <w:tcW w:type="dxa" w:w="504"/>
          </w:tcPr>
          <w:p>
            <w:r/>
            <w:r>
              <w:rPr>
                <w:sz w:val="15"/>
              </w:rPr>
              <w:t>8</w:t>
            </w:r>
          </w:p>
        </w:tc>
        <w:tc>
          <w:tcPr>
            <w:tcW w:type="dxa" w:w="2232"/>
          </w:tcPr>
          <w:p>
            <w:r/>
            <w:r>
              <w:rPr>
                <w:sz w:val="15"/>
              </w:rPr>
              <w:t>Diego Punina</w:t>
            </w:r>
          </w:p>
        </w:tc>
        <w:tc>
          <w:tcPr>
            <w:tcW w:type="dxa" w:w="403"/>
          </w:tcPr>
          <w:p>
            <w:r/>
            <w:r>
              <w:rPr>
                <w:sz w:val="15"/>
              </w:rPr>
              <w:t>1</w:t>
            </w:r>
          </w:p>
        </w:tc>
        <w:tc>
          <w:tcPr>
            <w:tcW w:type="dxa" w:w="403"/>
          </w:tcPr>
          <w:p>
            <w:r/>
            <w:r>
              <w:rPr>
                <w:sz w:val="15"/>
              </w:rPr>
              <w:t>2</w:t>
            </w:r>
          </w:p>
        </w:tc>
        <w:tc>
          <w:tcPr>
            <w:tcW w:type="dxa" w:w="403"/>
          </w:tcPr>
          <w:p>
            <w:r/>
            <w:r>
              <w:rPr>
                <w:sz w:val="15"/>
              </w:rPr>
              <w:t>2</w:t>
            </w:r>
          </w:p>
        </w:tc>
        <w:tc>
          <w:tcPr>
            <w:tcW w:type="dxa" w:w="403"/>
          </w:tcPr>
          <w:p>
            <w:r/>
            <w:r>
              <w:rPr>
                <w:sz w:val="15"/>
              </w:rPr>
              <w:t>1</w:t>
            </w:r>
          </w:p>
        </w:tc>
        <w:tc>
          <w:tcPr>
            <w:tcW w:type="dxa" w:w="403"/>
          </w:tcPr>
          <w:p>
            <w:r/>
            <w:r>
              <w:rPr>
                <w:sz w:val="15"/>
              </w:rPr>
              <w:t>1</w:t>
            </w:r>
          </w:p>
        </w:tc>
        <w:tc>
          <w:tcPr>
            <w:tcW w:type="dxa" w:w="403"/>
          </w:tcPr>
          <w:p>
            <w:r/>
            <w:r>
              <w:rPr>
                <w:sz w:val="15"/>
              </w:rPr>
              <w:t>1</w:t>
            </w:r>
          </w:p>
        </w:tc>
        <w:tc>
          <w:tcPr>
            <w:tcW w:type="dxa" w:w="403"/>
          </w:tcPr>
          <w:p>
            <w:r/>
            <w:r>
              <w:rPr>
                <w:sz w:val="15"/>
              </w:rPr>
              <w:t>3</w:t>
            </w:r>
          </w:p>
        </w:tc>
        <w:tc>
          <w:tcPr>
            <w:tcW w:type="dxa" w:w="403"/>
          </w:tcPr>
          <w:p>
            <w:r/>
            <w:r>
              <w:rPr>
                <w:sz w:val="15"/>
              </w:rPr>
              <w:t>3</w:t>
            </w:r>
          </w:p>
        </w:tc>
        <w:tc>
          <w:tcPr>
            <w:tcW w:type="dxa" w:w="403"/>
          </w:tcPr>
          <w:p>
            <w:r/>
            <w:r>
              <w:rPr>
                <w:sz w:val="15"/>
              </w:rPr>
              <w:t>3</w:t>
            </w:r>
          </w:p>
        </w:tc>
        <w:tc>
          <w:tcPr>
            <w:tcW w:type="dxa" w:w="403"/>
          </w:tcPr>
          <w:p>
            <w:r/>
            <w:r>
              <w:rPr>
                <w:sz w:val="15"/>
              </w:rPr>
              <w:t>2</w:t>
            </w:r>
          </w:p>
        </w:tc>
        <w:tc>
          <w:tcPr>
            <w:tcW w:type="dxa" w:w="403"/>
          </w:tcPr>
          <w:p>
            <w:r/>
            <w:r>
              <w:rPr>
                <w:sz w:val="15"/>
              </w:rPr>
              <w:t>2</w:t>
            </w:r>
          </w:p>
        </w:tc>
        <w:tc>
          <w:tcPr>
            <w:tcW w:type="dxa" w:w="403"/>
          </w:tcPr>
          <w:p>
            <w:r/>
            <w:r>
              <w:rPr>
                <w:sz w:val="15"/>
              </w:rPr>
              <w:t>1</w:t>
            </w:r>
          </w:p>
        </w:tc>
        <w:tc>
          <w:tcPr>
            <w:tcW w:type="dxa" w:w="403"/>
          </w:tcPr>
          <w:p>
            <w:r/>
            <w:r>
              <w:rPr>
                <w:sz w:val="15"/>
              </w:rPr>
              <w:t>2</w:t>
            </w:r>
          </w:p>
        </w:tc>
        <w:tc>
          <w:tcPr>
            <w:tcW w:type="dxa" w:w="403"/>
          </w:tcPr>
          <w:p>
            <w:r/>
            <w:r>
              <w:rPr>
                <w:sz w:val="15"/>
              </w:rPr>
              <w:t>2</w:t>
            </w:r>
          </w:p>
        </w:tc>
        <w:tc>
          <w:tcPr>
            <w:tcW w:type="dxa" w:w="403"/>
          </w:tcPr>
          <w:p>
            <w:r/>
            <w:r>
              <w:rPr>
                <w:sz w:val="15"/>
              </w:rPr>
              <w:t>3</w:t>
            </w:r>
          </w:p>
        </w:tc>
        <w:tc>
          <w:tcPr>
            <w:tcW w:type="dxa" w:w="403"/>
          </w:tcPr>
          <w:p>
            <w:r/>
            <w:r>
              <w:rPr>
                <w:sz w:val="15"/>
              </w:rPr>
              <w:t>2</w:t>
            </w:r>
          </w:p>
        </w:tc>
      </w:tr>
      <w:tr>
        <w:tc>
          <w:tcPr>
            <w:tcW w:type="dxa" w:w="504"/>
          </w:tcPr>
          <w:p>
            <w:r/>
            <w:r>
              <w:rPr>
                <w:sz w:val="15"/>
              </w:rPr>
              <w:t>9</w:t>
            </w:r>
          </w:p>
        </w:tc>
        <w:tc>
          <w:tcPr>
            <w:tcW w:type="dxa" w:w="2232"/>
          </w:tcPr>
          <w:p>
            <w:r/>
            <w:r>
              <w:rPr>
                <w:sz w:val="15"/>
              </w:rPr>
              <w:t>Blanca Mullo</w:t>
            </w:r>
          </w:p>
        </w:tc>
        <w:tc>
          <w:tcPr>
            <w:tcW w:type="dxa" w:w="403"/>
          </w:tcPr>
          <w:p>
            <w:r/>
            <w:r>
              <w:rPr>
                <w:sz w:val="15"/>
              </w:rPr>
              <w:t>2</w:t>
            </w:r>
          </w:p>
        </w:tc>
        <w:tc>
          <w:tcPr>
            <w:tcW w:type="dxa" w:w="403"/>
          </w:tcPr>
          <w:p>
            <w:r/>
            <w:r>
              <w:rPr>
                <w:sz w:val="15"/>
              </w:rPr>
              <w:t>3</w:t>
            </w:r>
          </w:p>
        </w:tc>
        <w:tc>
          <w:tcPr>
            <w:tcW w:type="dxa" w:w="403"/>
          </w:tcPr>
          <w:p>
            <w:r/>
            <w:r>
              <w:rPr>
                <w:sz w:val="15"/>
              </w:rPr>
              <w:t>2</w:t>
            </w:r>
          </w:p>
        </w:tc>
        <w:tc>
          <w:tcPr>
            <w:tcW w:type="dxa" w:w="403"/>
          </w:tcPr>
          <w:p>
            <w:r/>
            <w:r>
              <w:rPr>
                <w:sz w:val="15"/>
              </w:rPr>
              <w:t>2</w:t>
            </w:r>
          </w:p>
        </w:tc>
        <w:tc>
          <w:tcPr>
            <w:tcW w:type="dxa" w:w="403"/>
          </w:tcPr>
          <w:p>
            <w:r/>
            <w:r>
              <w:rPr>
                <w:sz w:val="15"/>
              </w:rPr>
              <w:t>2</w:t>
            </w:r>
          </w:p>
        </w:tc>
        <w:tc>
          <w:tcPr>
            <w:tcW w:type="dxa" w:w="403"/>
          </w:tcPr>
          <w:p>
            <w:r/>
            <w:r>
              <w:rPr>
                <w:sz w:val="15"/>
              </w:rPr>
              <w:t>2</w:t>
            </w:r>
          </w:p>
        </w:tc>
        <w:tc>
          <w:tcPr>
            <w:tcW w:type="dxa" w:w="403"/>
          </w:tcPr>
          <w:p>
            <w:r/>
            <w:r>
              <w:rPr>
                <w:sz w:val="15"/>
              </w:rPr>
              <w:t>2</w:t>
            </w:r>
          </w:p>
        </w:tc>
        <w:tc>
          <w:tcPr>
            <w:tcW w:type="dxa" w:w="403"/>
          </w:tcPr>
          <w:p>
            <w:r/>
            <w:r>
              <w:rPr>
                <w:sz w:val="15"/>
              </w:rPr>
              <w:t>3</w:t>
            </w:r>
          </w:p>
        </w:tc>
        <w:tc>
          <w:tcPr>
            <w:tcW w:type="dxa" w:w="403"/>
          </w:tcPr>
          <w:p>
            <w:r/>
            <w:r>
              <w:rPr>
                <w:sz w:val="15"/>
              </w:rPr>
              <w:t>3</w:t>
            </w:r>
          </w:p>
        </w:tc>
        <w:tc>
          <w:tcPr>
            <w:tcW w:type="dxa" w:w="403"/>
          </w:tcPr>
          <w:p>
            <w:r/>
            <w:r>
              <w:rPr>
                <w:sz w:val="15"/>
              </w:rPr>
              <w:t>3</w:t>
            </w:r>
          </w:p>
        </w:tc>
        <w:tc>
          <w:tcPr>
            <w:tcW w:type="dxa" w:w="403"/>
          </w:tcPr>
          <w:p>
            <w:r/>
            <w:r>
              <w:rPr>
                <w:sz w:val="15"/>
              </w:rPr>
              <w:t>3</w:t>
            </w:r>
          </w:p>
        </w:tc>
        <w:tc>
          <w:tcPr>
            <w:tcW w:type="dxa" w:w="403"/>
          </w:tcPr>
          <w:p>
            <w:r/>
            <w:r>
              <w:rPr>
                <w:sz w:val="15"/>
              </w:rPr>
              <w:t>3</w:t>
            </w:r>
          </w:p>
        </w:tc>
        <w:tc>
          <w:tcPr>
            <w:tcW w:type="dxa" w:w="403"/>
          </w:tcPr>
          <w:p>
            <w:r/>
            <w:r>
              <w:rPr>
                <w:sz w:val="15"/>
              </w:rPr>
              <w:t>3</w:t>
            </w:r>
          </w:p>
        </w:tc>
        <w:tc>
          <w:tcPr>
            <w:tcW w:type="dxa" w:w="403"/>
          </w:tcPr>
          <w:p>
            <w:r/>
            <w:r>
              <w:rPr>
                <w:sz w:val="15"/>
              </w:rPr>
              <w:t>2</w:t>
            </w:r>
          </w:p>
        </w:tc>
        <w:tc>
          <w:tcPr>
            <w:tcW w:type="dxa" w:w="403"/>
          </w:tcPr>
          <w:p>
            <w:r/>
            <w:r>
              <w:rPr>
                <w:sz w:val="15"/>
              </w:rPr>
              <w:t>3</w:t>
            </w:r>
          </w:p>
        </w:tc>
        <w:tc>
          <w:tcPr>
            <w:tcW w:type="dxa" w:w="403"/>
          </w:tcPr>
          <w:p>
            <w:r/>
            <w:r>
              <w:rPr>
                <w:sz w:val="15"/>
              </w:rPr>
              <w:t>2</w:t>
            </w:r>
          </w:p>
        </w:tc>
      </w:tr>
      <w:tr>
        <w:tc>
          <w:tcPr>
            <w:tcW w:type="dxa" w:w="504"/>
          </w:tcPr>
          <w:p>
            <w:r/>
            <w:r>
              <w:rPr>
                <w:sz w:val="15"/>
              </w:rPr>
              <w:t>10</w:t>
            </w:r>
          </w:p>
        </w:tc>
        <w:tc>
          <w:tcPr>
            <w:tcW w:type="dxa" w:w="2232"/>
          </w:tcPr>
          <w:p>
            <w:r/>
            <w:r>
              <w:rPr>
                <w:sz w:val="15"/>
              </w:rPr>
              <w:t>Kevin Morales</w:t>
            </w:r>
          </w:p>
        </w:tc>
        <w:tc>
          <w:tcPr>
            <w:tcW w:type="dxa" w:w="403"/>
          </w:tcPr>
          <w:p>
            <w:r/>
            <w:r>
              <w:rPr>
                <w:sz w:val="15"/>
              </w:rPr>
              <w:t>1</w:t>
            </w:r>
          </w:p>
        </w:tc>
        <w:tc>
          <w:tcPr>
            <w:tcW w:type="dxa" w:w="403"/>
          </w:tcPr>
          <w:p>
            <w:r/>
            <w:r>
              <w:rPr>
                <w:sz w:val="15"/>
              </w:rPr>
              <w:t>1</w:t>
            </w:r>
          </w:p>
        </w:tc>
        <w:tc>
          <w:tcPr>
            <w:tcW w:type="dxa" w:w="403"/>
          </w:tcPr>
          <w:p>
            <w:r/>
            <w:r>
              <w:rPr>
                <w:sz w:val="15"/>
              </w:rPr>
              <w:t>1</w:t>
            </w:r>
          </w:p>
        </w:tc>
        <w:tc>
          <w:tcPr>
            <w:tcW w:type="dxa" w:w="403"/>
          </w:tcPr>
          <w:p>
            <w:r/>
            <w:r>
              <w:rPr>
                <w:sz w:val="15"/>
              </w:rPr>
              <w:t>1</w:t>
            </w:r>
          </w:p>
        </w:tc>
        <w:tc>
          <w:tcPr>
            <w:tcW w:type="dxa" w:w="403"/>
          </w:tcPr>
          <w:p>
            <w:r/>
            <w:r>
              <w:rPr>
                <w:sz w:val="15"/>
              </w:rPr>
              <w:t>3</w:t>
            </w:r>
          </w:p>
        </w:tc>
        <w:tc>
          <w:tcPr>
            <w:tcW w:type="dxa" w:w="403"/>
          </w:tcPr>
          <w:p>
            <w:r/>
            <w:r>
              <w:rPr>
                <w:sz w:val="15"/>
              </w:rPr>
              <w:t>2</w:t>
            </w:r>
          </w:p>
        </w:tc>
        <w:tc>
          <w:tcPr>
            <w:tcW w:type="dxa" w:w="403"/>
          </w:tcPr>
          <w:p>
            <w:r/>
            <w:r>
              <w:rPr>
                <w:sz w:val="15"/>
              </w:rPr>
              <w:t>3</w:t>
            </w:r>
          </w:p>
        </w:tc>
        <w:tc>
          <w:tcPr>
            <w:tcW w:type="dxa" w:w="403"/>
          </w:tcPr>
          <w:p>
            <w:r/>
            <w:r>
              <w:rPr>
                <w:sz w:val="15"/>
              </w:rPr>
              <w:t>2</w:t>
            </w:r>
          </w:p>
        </w:tc>
        <w:tc>
          <w:tcPr>
            <w:tcW w:type="dxa" w:w="403"/>
          </w:tcPr>
          <w:p>
            <w:r/>
            <w:r>
              <w:rPr>
                <w:sz w:val="15"/>
              </w:rPr>
              <w:t>3</w:t>
            </w:r>
          </w:p>
        </w:tc>
        <w:tc>
          <w:tcPr>
            <w:tcW w:type="dxa" w:w="403"/>
          </w:tcPr>
          <w:p>
            <w:r/>
            <w:r>
              <w:rPr>
                <w:sz w:val="15"/>
              </w:rPr>
              <w:t>2</w:t>
            </w:r>
          </w:p>
        </w:tc>
        <w:tc>
          <w:tcPr>
            <w:tcW w:type="dxa" w:w="403"/>
          </w:tcPr>
          <w:p>
            <w:r/>
            <w:r>
              <w:rPr>
                <w:sz w:val="15"/>
              </w:rPr>
              <w:t>3</w:t>
            </w:r>
          </w:p>
        </w:tc>
        <w:tc>
          <w:tcPr>
            <w:tcW w:type="dxa" w:w="403"/>
          </w:tcPr>
          <w:p>
            <w:r/>
            <w:r>
              <w:rPr>
                <w:sz w:val="15"/>
              </w:rPr>
              <w:t>3</w:t>
            </w:r>
          </w:p>
        </w:tc>
        <w:tc>
          <w:tcPr>
            <w:tcW w:type="dxa" w:w="403"/>
          </w:tcPr>
          <w:p>
            <w:r/>
            <w:r>
              <w:rPr>
                <w:sz w:val="15"/>
              </w:rPr>
              <w:t>1</w:t>
            </w:r>
          </w:p>
        </w:tc>
        <w:tc>
          <w:tcPr>
            <w:tcW w:type="dxa" w:w="403"/>
          </w:tcPr>
          <w:p>
            <w:r/>
            <w:r>
              <w:rPr>
                <w:sz w:val="15"/>
              </w:rPr>
              <w:t>3</w:t>
            </w:r>
          </w:p>
        </w:tc>
        <w:tc>
          <w:tcPr>
            <w:tcW w:type="dxa" w:w="403"/>
          </w:tcPr>
          <w:p>
            <w:r/>
            <w:r>
              <w:rPr>
                <w:sz w:val="15"/>
              </w:rPr>
              <w:t>3</w:t>
            </w:r>
          </w:p>
        </w:tc>
        <w:tc>
          <w:tcPr>
            <w:tcW w:type="dxa" w:w="403"/>
          </w:tcPr>
          <w:p>
            <w:r/>
            <w:r>
              <w:rPr>
                <w:sz w:val="15"/>
              </w:rPr>
              <w:t>1</w:t>
            </w:r>
          </w:p>
        </w:tc>
      </w:tr>
      <w:tr>
        <w:tc>
          <w:tcPr>
            <w:tcW w:type="dxa" w:w="504"/>
          </w:tcPr>
          <w:p>
            <w:r/>
            <w:r>
              <w:rPr>
                <w:sz w:val="15"/>
              </w:rPr>
              <w:t>11</w:t>
            </w:r>
          </w:p>
        </w:tc>
        <w:tc>
          <w:tcPr>
            <w:tcW w:type="dxa" w:w="2232"/>
          </w:tcPr>
          <w:p>
            <w:r/>
            <w:r>
              <w:rPr>
                <w:sz w:val="15"/>
              </w:rPr>
              <w:t>Nelly Caizabanda</w:t>
            </w:r>
          </w:p>
        </w:tc>
        <w:tc>
          <w:tcPr>
            <w:tcW w:type="dxa" w:w="403"/>
          </w:tcPr>
          <w:p>
            <w:r/>
            <w:r>
              <w:rPr>
                <w:sz w:val="15"/>
              </w:rPr>
              <w:t>2</w:t>
            </w:r>
          </w:p>
        </w:tc>
        <w:tc>
          <w:tcPr>
            <w:tcW w:type="dxa" w:w="403"/>
          </w:tcPr>
          <w:p>
            <w:r/>
            <w:r>
              <w:rPr>
                <w:sz w:val="15"/>
              </w:rPr>
              <w:t>2</w:t>
            </w:r>
          </w:p>
        </w:tc>
        <w:tc>
          <w:tcPr>
            <w:tcW w:type="dxa" w:w="403"/>
          </w:tcPr>
          <w:p>
            <w:r/>
            <w:r>
              <w:rPr>
                <w:sz w:val="15"/>
              </w:rPr>
              <w:t>2</w:t>
            </w:r>
          </w:p>
        </w:tc>
        <w:tc>
          <w:tcPr>
            <w:tcW w:type="dxa" w:w="403"/>
          </w:tcPr>
          <w:p>
            <w:r/>
            <w:r>
              <w:rPr>
                <w:sz w:val="15"/>
              </w:rPr>
              <w:t>2</w:t>
            </w:r>
          </w:p>
        </w:tc>
        <w:tc>
          <w:tcPr>
            <w:tcW w:type="dxa" w:w="403"/>
          </w:tcPr>
          <w:p>
            <w:r/>
            <w:r>
              <w:rPr>
                <w:sz w:val="15"/>
              </w:rPr>
              <w:t>2</w:t>
            </w:r>
          </w:p>
        </w:tc>
        <w:tc>
          <w:tcPr>
            <w:tcW w:type="dxa" w:w="403"/>
          </w:tcPr>
          <w:p>
            <w:r/>
            <w:r>
              <w:rPr>
                <w:sz w:val="15"/>
              </w:rPr>
              <w:t>1</w:t>
            </w:r>
          </w:p>
        </w:tc>
        <w:tc>
          <w:tcPr>
            <w:tcW w:type="dxa" w:w="403"/>
          </w:tcPr>
          <w:p>
            <w:r/>
            <w:r>
              <w:rPr>
                <w:sz w:val="15"/>
              </w:rPr>
              <w:t>2</w:t>
            </w:r>
          </w:p>
        </w:tc>
        <w:tc>
          <w:tcPr>
            <w:tcW w:type="dxa" w:w="403"/>
          </w:tcPr>
          <w:p>
            <w:r/>
            <w:r>
              <w:rPr>
                <w:sz w:val="15"/>
              </w:rPr>
              <w:t>4</w:t>
            </w:r>
          </w:p>
        </w:tc>
        <w:tc>
          <w:tcPr>
            <w:tcW w:type="dxa" w:w="403"/>
          </w:tcPr>
          <w:p>
            <w:r/>
            <w:r>
              <w:rPr>
                <w:sz w:val="15"/>
              </w:rPr>
              <w:t>4</w:t>
            </w:r>
          </w:p>
        </w:tc>
        <w:tc>
          <w:tcPr>
            <w:tcW w:type="dxa" w:w="403"/>
          </w:tcPr>
          <w:p>
            <w:r/>
            <w:r>
              <w:rPr>
                <w:sz w:val="15"/>
              </w:rPr>
              <w:t>4</w:t>
            </w:r>
          </w:p>
        </w:tc>
        <w:tc>
          <w:tcPr>
            <w:tcW w:type="dxa" w:w="403"/>
          </w:tcPr>
          <w:p>
            <w:r/>
            <w:r>
              <w:rPr>
                <w:sz w:val="15"/>
              </w:rPr>
              <w:t>4</w:t>
            </w:r>
          </w:p>
        </w:tc>
        <w:tc>
          <w:tcPr>
            <w:tcW w:type="dxa" w:w="403"/>
          </w:tcPr>
          <w:p>
            <w:r/>
            <w:r>
              <w:rPr>
                <w:sz w:val="15"/>
              </w:rPr>
              <w:t>2</w:t>
            </w:r>
          </w:p>
        </w:tc>
        <w:tc>
          <w:tcPr>
            <w:tcW w:type="dxa" w:w="403"/>
          </w:tcPr>
          <w:p>
            <w:r/>
            <w:r>
              <w:rPr>
                <w:sz w:val="15"/>
              </w:rPr>
              <w:t>2</w:t>
            </w:r>
          </w:p>
        </w:tc>
        <w:tc>
          <w:tcPr>
            <w:tcW w:type="dxa" w:w="403"/>
          </w:tcPr>
          <w:p>
            <w:r/>
            <w:r>
              <w:rPr>
                <w:sz w:val="15"/>
              </w:rPr>
              <w:t>1</w:t>
            </w:r>
          </w:p>
        </w:tc>
        <w:tc>
          <w:tcPr>
            <w:tcW w:type="dxa" w:w="403"/>
          </w:tcPr>
          <w:p>
            <w:r/>
            <w:r>
              <w:rPr>
                <w:sz w:val="15"/>
              </w:rPr>
              <w:t>4</w:t>
            </w:r>
          </w:p>
        </w:tc>
        <w:tc>
          <w:tcPr>
            <w:tcW w:type="dxa" w:w="403"/>
          </w:tcPr>
          <w:p>
            <w:r/>
            <w:r>
              <w:rPr>
                <w:sz w:val="15"/>
              </w:rPr>
              <w:t>2</w:t>
            </w:r>
          </w:p>
        </w:tc>
      </w:tr>
      <w:tr>
        <w:tc>
          <w:tcPr>
            <w:tcW w:type="dxa" w:w="504"/>
          </w:tcPr>
          <w:p>
            <w:r/>
            <w:r>
              <w:rPr>
                <w:sz w:val="15"/>
              </w:rPr>
              <w:t>12</w:t>
            </w:r>
          </w:p>
        </w:tc>
        <w:tc>
          <w:tcPr>
            <w:tcW w:type="dxa" w:w="2232"/>
          </w:tcPr>
          <w:p>
            <w:r/>
            <w:r>
              <w:rPr>
                <w:sz w:val="15"/>
              </w:rPr>
              <w:t>Ángel Llambo</w:t>
            </w:r>
          </w:p>
        </w:tc>
        <w:tc>
          <w:tcPr>
            <w:tcW w:type="dxa" w:w="403"/>
          </w:tcPr>
          <w:p>
            <w:r/>
            <w:r>
              <w:rPr>
                <w:sz w:val="15"/>
              </w:rPr>
              <w:t>1</w:t>
            </w:r>
          </w:p>
        </w:tc>
        <w:tc>
          <w:tcPr>
            <w:tcW w:type="dxa" w:w="403"/>
          </w:tcPr>
          <w:p>
            <w:r/>
            <w:r>
              <w:rPr>
                <w:sz w:val="15"/>
              </w:rPr>
              <w:t>4</w:t>
            </w:r>
          </w:p>
        </w:tc>
        <w:tc>
          <w:tcPr>
            <w:tcW w:type="dxa" w:w="403"/>
          </w:tcPr>
          <w:p>
            <w:r/>
            <w:r>
              <w:rPr>
                <w:sz w:val="15"/>
              </w:rPr>
              <w:t>3</w:t>
            </w:r>
          </w:p>
        </w:tc>
        <w:tc>
          <w:tcPr>
            <w:tcW w:type="dxa" w:w="403"/>
          </w:tcPr>
          <w:p>
            <w:r/>
            <w:r>
              <w:rPr>
                <w:sz w:val="15"/>
              </w:rPr>
              <w:t>1</w:t>
            </w:r>
          </w:p>
        </w:tc>
        <w:tc>
          <w:tcPr>
            <w:tcW w:type="dxa" w:w="403"/>
          </w:tcPr>
          <w:p>
            <w:r/>
            <w:r>
              <w:rPr>
                <w:sz w:val="15"/>
              </w:rPr>
              <w:t>2</w:t>
            </w:r>
          </w:p>
        </w:tc>
        <w:tc>
          <w:tcPr>
            <w:tcW w:type="dxa" w:w="403"/>
          </w:tcPr>
          <w:p>
            <w:r/>
            <w:r>
              <w:rPr>
                <w:sz w:val="15"/>
              </w:rPr>
              <w:t>2</w:t>
            </w:r>
          </w:p>
        </w:tc>
        <w:tc>
          <w:tcPr>
            <w:tcW w:type="dxa" w:w="403"/>
          </w:tcPr>
          <w:p>
            <w:r/>
            <w:r>
              <w:rPr>
                <w:sz w:val="15"/>
              </w:rPr>
              <w:t>3</w:t>
            </w:r>
          </w:p>
        </w:tc>
        <w:tc>
          <w:tcPr>
            <w:tcW w:type="dxa" w:w="403"/>
          </w:tcPr>
          <w:p>
            <w:r/>
            <w:r>
              <w:rPr>
                <w:sz w:val="15"/>
              </w:rPr>
              <w:t>3</w:t>
            </w:r>
          </w:p>
        </w:tc>
        <w:tc>
          <w:tcPr>
            <w:tcW w:type="dxa" w:w="403"/>
          </w:tcPr>
          <w:p>
            <w:r/>
            <w:r>
              <w:rPr>
                <w:sz w:val="15"/>
              </w:rPr>
              <w:t>4</w:t>
            </w:r>
          </w:p>
        </w:tc>
        <w:tc>
          <w:tcPr>
            <w:tcW w:type="dxa" w:w="403"/>
          </w:tcPr>
          <w:p>
            <w:r/>
            <w:r>
              <w:rPr>
                <w:sz w:val="15"/>
              </w:rPr>
              <w:t>2</w:t>
            </w:r>
          </w:p>
        </w:tc>
        <w:tc>
          <w:tcPr>
            <w:tcW w:type="dxa" w:w="403"/>
          </w:tcPr>
          <w:p>
            <w:r/>
            <w:r>
              <w:rPr>
                <w:sz w:val="15"/>
              </w:rPr>
              <w:t>3</w:t>
            </w:r>
          </w:p>
        </w:tc>
        <w:tc>
          <w:tcPr>
            <w:tcW w:type="dxa" w:w="403"/>
          </w:tcPr>
          <w:p>
            <w:r/>
            <w:r>
              <w:rPr>
                <w:sz w:val="15"/>
              </w:rPr>
              <w:t>4</w:t>
            </w:r>
          </w:p>
        </w:tc>
        <w:tc>
          <w:tcPr>
            <w:tcW w:type="dxa" w:w="403"/>
          </w:tcPr>
          <w:p>
            <w:r/>
            <w:r>
              <w:rPr>
                <w:sz w:val="15"/>
              </w:rPr>
              <w:t>2</w:t>
            </w:r>
          </w:p>
        </w:tc>
        <w:tc>
          <w:tcPr>
            <w:tcW w:type="dxa" w:w="403"/>
          </w:tcPr>
          <w:p>
            <w:r/>
            <w:r>
              <w:rPr>
                <w:sz w:val="15"/>
              </w:rPr>
              <w:t>2</w:t>
            </w:r>
          </w:p>
        </w:tc>
        <w:tc>
          <w:tcPr>
            <w:tcW w:type="dxa" w:w="403"/>
          </w:tcPr>
          <w:p>
            <w:r/>
            <w:r>
              <w:rPr>
                <w:sz w:val="15"/>
              </w:rPr>
              <w:t>3</w:t>
            </w:r>
          </w:p>
        </w:tc>
        <w:tc>
          <w:tcPr>
            <w:tcW w:type="dxa" w:w="403"/>
          </w:tcPr>
          <w:p>
            <w:r/>
            <w:r>
              <w:rPr>
                <w:sz w:val="15"/>
              </w:rPr>
              <w:t>2</w:t>
            </w:r>
          </w:p>
        </w:tc>
      </w:tr>
      <w:tr>
        <w:tc>
          <w:tcPr>
            <w:tcW w:type="dxa" w:w="504"/>
          </w:tcPr>
          <w:p>
            <w:r/>
            <w:r>
              <w:rPr>
                <w:sz w:val="15"/>
              </w:rPr>
              <w:t>13</w:t>
            </w:r>
          </w:p>
        </w:tc>
        <w:tc>
          <w:tcPr>
            <w:tcW w:type="dxa" w:w="2232"/>
          </w:tcPr>
          <w:p>
            <w:r/>
            <w:r>
              <w:rPr>
                <w:sz w:val="15"/>
              </w:rPr>
              <w:t>Evelyn Toalombo</w:t>
            </w:r>
          </w:p>
        </w:tc>
        <w:tc>
          <w:tcPr>
            <w:tcW w:type="dxa" w:w="403"/>
          </w:tcPr>
          <w:p>
            <w:r/>
            <w:r>
              <w:rPr>
                <w:sz w:val="15"/>
              </w:rPr>
              <w:t>2</w:t>
            </w:r>
          </w:p>
        </w:tc>
        <w:tc>
          <w:tcPr>
            <w:tcW w:type="dxa" w:w="403"/>
          </w:tcPr>
          <w:p>
            <w:r/>
            <w:r>
              <w:rPr>
                <w:sz w:val="15"/>
              </w:rPr>
              <w:t>2</w:t>
            </w:r>
          </w:p>
        </w:tc>
        <w:tc>
          <w:tcPr>
            <w:tcW w:type="dxa" w:w="403"/>
          </w:tcPr>
          <w:p>
            <w:r/>
            <w:r>
              <w:rPr>
                <w:sz w:val="15"/>
              </w:rPr>
              <w:t>1</w:t>
            </w:r>
          </w:p>
        </w:tc>
        <w:tc>
          <w:tcPr>
            <w:tcW w:type="dxa" w:w="403"/>
          </w:tcPr>
          <w:p>
            <w:r/>
            <w:r>
              <w:rPr>
                <w:sz w:val="15"/>
              </w:rPr>
              <w:t>3</w:t>
            </w:r>
          </w:p>
        </w:tc>
        <w:tc>
          <w:tcPr>
            <w:tcW w:type="dxa" w:w="403"/>
          </w:tcPr>
          <w:p>
            <w:r/>
            <w:r>
              <w:rPr>
                <w:sz w:val="15"/>
              </w:rPr>
              <w:t>2</w:t>
            </w:r>
          </w:p>
        </w:tc>
        <w:tc>
          <w:tcPr>
            <w:tcW w:type="dxa" w:w="403"/>
          </w:tcPr>
          <w:p>
            <w:r/>
            <w:r>
              <w:rPr>
                <w:sz w:val="15"/>
              </w:rPr>
              <w:t>2</w:t>
            </w:r>
          </w:p>
        </w:tc>
        <w:tc>
          <w:tcPr>
            <w:tcW w:type="dxa" w:w="403"/>
          </w:tcPr>
          <w:p>
            <w:r/>
            <w:r>
              <w:rPr>
                <w:sz w:val="15"/>
              </w:rPr>
              <w:t>2</w:t>
            </w:r>
          </w:p>
        </w:tc>
        <w:tc>
          <w:tcPr>
            <w:tcW w:type="dxa" w:w="403"/>
          </w:tcPr>
          <w:p>
            <w:r/>
            <w:r>
              <w:rPr>
                <w:sz w:val="15"/>
              </w:rPr>
              <w:t>2</w:t>
            </w:r>
          </w:p>
        </w:tc>
        <w:tc>
          <w:tcPr>
            <w:tcW w:type="dxa" w:w="403"/>
          </w:tcPr>
          <w:p>
            <w:r/>
            <w:r>
              <w:rPr>
                <w:sz w:val="15"/>
              </w:rPr>
              <w:t>3</w:t>
            </w:r>
          </w:p>
        </w:tc>
        <w:tc>
          <w:tcPr>
            <w:tcW w:type="dxa" w:w="403"/>
          </w:tcPr>
          <w:p>
            <w:r/>
            <w:r>
              <w:rPr>
                <w:sz w:val="15"/>
              </w:rPr>
              <w:t>3</w:t>
            </w:r>
          </w:p>
        </w:tc>
        <w:tc>
          <w:tcPr>
            <w:tcW w:type="dxa" w:w="403"/>
          </w:tcPr>
          <w:p>
            <w:r/>
            <w:r>
              <w:rPr>
                <w:sz w:val="15"/>
              </w:rPr>
              <w:t>3</w:t>
            </w:r>
          </w:p>
        </w:tc>
        <w:tc>
          <w:tcPr>
            <w:tcW w:type="dxa" w:w="403"/>
          </w:tcPr>
          <w:p>
            <w:r/>
            <w:r>
              <w:rPr>
                <w:sz w:val="15"/>
              </w:rPr>
              <w:t>3</w:t>
            </w:r>
          </w:p>
        </w:tc>
        <w:tc>
          <w:tcPr>
            <w:tcW w:type="dxa" w:w="403"/>
          </w:tcPr>
          <w:p>
            <w:r/>
            <w:r>
              <w:rPr>
                <w:sz w:val="15"/>
              </w:rPr>
              <w:t>2</w:t>
            </w:r>
          </w:p>
        </w:tc>
        <w:tc>
          <w:tcPr>
            <w:tcW w:type="dxa" w:w="403"/>
          </w:tcPr>
          <w:p>
            <w:r/>
            <w:r>
              <w:rPr>
                <w:sz w:val="15"/>
              </w:rPr>
              <w:t>1</w:t>
            </w:r>
          </w:p>
        </w:tc>
        <w:tc>
          <w:tcPr>
            <w:tcW w:type="dxa" w:w="403"/>
          </w:tcPr>
          <w:p>
            <w:r/>
            <w:r>
              <w:rPr>
                <w:sz w:val="15"/>
              </w:rPr>
              <w:t>3</w:t>
            </w:r>
          </w:p>
        </w:tc>
        <w:tc>
          <w:tcPr>
            <w:tcW w:type="dxa" w:w="403"/>
          </w:tcPr>
          <w:p>
            <w:r/>
            <w:r>
              <w:rPr>
                <w:sz w:val="15"/>
              </w:rPr>
              <w:t>1</w:t>
            </w:r>
          </w:p>
        </w:tc>
      </w:tr>
      <w:tr>
        <w:tc>
          <w:tcPr>
            <w:tcW w:type="dxa" w:w="504"/>
          </w:tcPr>
          <w:p>
            <w:r/>
            <w:r>
              <w:rPr>
                <w:sz w:val="15"/>
              </w:rPr>
              <w:t>14</w:t>
            </w:r>
          </w:p>
        </w:tc>
        <w:tc>
          <w:tcPr>
            <w:tcW w:type="dxa" w:w="2232"/>
          </w:tcPr>
          <w:p>
            <w:r/>
            <w:r>
              <w:rPr>
                <w:sz w:val="15"/>
              </w:rPr>
              <w:t>Marco Chicaiza</w:t>
            </w:r>
          </w:p>
        </w:tc>
        <w:tc>
          <w:tcPr>
            <w:tcW w:type="dxa" w:w="403"/>
          </w:tcPr>
          <w:p>
            <w:r/>
            <w:r>
              <w:rPr>
                <w:sz w:val="15"/>
              </w:rPr>
              <w:t>3</w:t>
            </w:r>
          </w:p>
        </w:tc>
        <w:tc>
          <w:tcPr>
            <w:tcW w:type="dxa" w:w="403"/>
          </w:tcPr>
          <w:p>
            <w:r/>
            <w:r>
              <w:rPr>
                <w:sz w:val="15"/>
              </w:rPr>
              <w:t>3</w:t>
            </w:r>
          </w:p>
        </w:tc>
        <w:tc>
          <w:tcPr>
            <w:tcW w:type="dxa" w:w="403"/>
          </w:tcPr>
          <w:p>
            <w:r/>
            <w:r>
              <w:rPr>
                <w:sz w:val="15"/>
              </w:rPr>
              <w:t>2</w:t>
            </w:r>
          </w:p>
        </w:tc>
        <w:tc>
          <w:tcPr>
            <w:tcW w:type="dxa" w:w="403"/>
          </w:tcPr>
          <w:p>
            <w:r/>
            <w:r>
              <w:rPr>
                <w:sz w:val="15"/>
              </w:rPr>
              <w:t>2</w:t>
            </w:r>
          </w:p>
        </w:tc>
        <w:tc>
          <w:tcPr>
            <w:tcW w:type="dxa" w:w="403"/>
          </w:tcPr>
          <w:p>
            <w:r/>
            <w:r>
              <w:rPr>
                <w:sz w:val="15"/>
              </w:rPr>
              <w:t>1</w:t>
            </w:r>
          </w:p>
        </w:tc>
        <w:tc>
          <w:tcPr>
            <w:tcW w:type="dxa" w:w="403"/>
          </w:tcPr>
          <w:p>
            <w:r/>
            <w:r>
              <w:rPr>
                <w:sz w:val="15"/>
              </w:rPr>
              <w:t>2</w:t>
            </w:r>
          </w:p>
        </w:tc>
        <w:tc>
          <w:tcPr>
            <w:tcW w:type="dxa" w:w="403"/>
          </w:tcPr>
          <w:p>
            <w:r/>
            <w:r>
              <w:rPr>
                <w:sz w:val="15"/>
              </w:rPr>
              <w:t>2</w:t>
            </w:r>
          </w:p>
        </w:tc>
        <w:tc>
          <w:tcPr>
            <w:tcW w:type="dxa" w:w="403"/>
          </w:tcPr>
          <w:p>
            <w:r/>
            <w:r>
              <w:rPr>
                <w:sz w:val="15"/>
              </w:rPr>
              <w:t>4</w:t>
            </w:r>
          </w:p>
        </w:tc>
        <w:tc>
          <w:tcPr>
            <w:tcW w:type="dxa" w:w="403"/>
          </w:tcPr>
          <w:p>
            <w:r/>
            <w:r>
              <w:rPr>
                <w:sz w:val="15"/>
              </w:rPr>
              <w:t>3</w:t>
            </w:r>
          </w:p>
        </w:tc>
        <w:tc>
          <w:tcPr>
            <w:tcW w:type="dxa" w:w="403"/>
          </w:tcPr>
          <w:p>
            <w:r/>
            <w:r>
              <w:rPr>
                <w:sz w:val="15"/>
              </w:rPr>
              <w:t>4</w:t>
            </w:r>
          </w:p>
        </w:tc>
        <w:tc>
          <w:tcPr>
            <w:tcW w:type="dxa" w:w="403"/>
          </w:tcPr>
          <w:p>
            <w:r/>
            <w:r>
              <w:rPr>
                <w:sz w:val="15"/>
              </w:rPr>
              <w:t>5</w:t>
            </w:r>
          </w:p>
        </w:tc>
        <w:tc>
          <w:tcPr>
            <w:tcW w:type="dxa" w:w="403"/>
          </w:tcPr>
          <w:p>
            <w:r/>
            <w:r>
              <w:rPr>
                <w:sz w:val="15"/>
              </w:rPr>
              <w:t>3</w:t>
            </w:r>
          </w:p>
        </w:tc>
        <w:tc>
          <w:tcPr>
            <w:tcW w:type="dxa" w:w="403"/>
          </w:tcPr>
          <w:p>
            <w:r/>
            <w:r>
              <w:rPr>
                <w:sz w:val="15"/>
              </w:rPr>
              <w:t>1</w:t>
            </w:r>
          </w:p>
        </w:tc>
        <w:tc>
          <w:tcPr>
            <w:tcW w:type="dxa" w:w="403"/>
          </w:tcPr>
          <w:p>
            <w:r/>
            <w:r>
              <w:rPr>
                <w:sz w:val="15"/>
              </w:rPr>
              <w:t>2</w:t>
            </w:r>
          </w:p>
        </w:tc>
        <w:tc>
          <w:tcPr>
            <w:tcW w:type="dxa" w:w="403"/>
          </w:tcPr>
          <w:p>
            <w:r/>
            <w:r>
              <w:rPr>
                <w:sz w:val="15"/>
              </w:rPr>
              <w:t>3</w:t>
            </w:r>
          </w:p>
        </w:tc>
        <w:tc>
          <w:tcPr>
            <w:tcW w:type="dxa" w:w="403"/>
          </w:tcPr>
          <w:p>
            <w:r/>
            <w:r>
              <w:rPr>
                <w:sz w:val="15"/>
              </w:rPr>
              <w:t>1</w:t>
            </w:r>
          </w:p>
        </w:tc>
      </w:tr>
      <w:tr>
        <w:tc>
          <w:tcPr>
            <w:tcW w:type="dxa" w:w="504"/>
          </w:tcPr>
          <w:p>
            <w:r/>
            <w:r>
              <w:rPr>
                <w:sz w:val="15"/>
              </w:rPr>
              <w:t>15</w:t>
            </w:r>
          </w:p>
        </w:tc>
        <w:tc>
          <w:tcPr>
            <w:tcW w:type="dxa" w:w="2232"/>
          </w:tcPr>
          <w:p>
            <w:r/>
            <w:r>
              <w:rPr>
                <w:sz w:val="15"/>
              </w:rPr>
              <w:t>Inés Pandi</w:t>
            </w:r>
          </w:p>
        </w:tc>
        <w:tc>
          <w:tcPr>
            <w:tcW w:type="dxa" w:w="403"/>
          </w:tcPr>
          <w:p>
            <w:r/>
            <w:r>
              <w:rPr>
                <w:sz w:val="15"/>
              </w:rPr>
              <w:t>3</w:t>
            </w:r>
          </w:p>
        </w:tc>
        <w:tc>
          <w:tcPr>
            <w:tcW w:type="dxa" w:w="403"/>
          </w:tcPr>
          <w:p>
            <w:r/>
            <w:r>
              <w:rPr>
                <w:sz w:val="15"/>
              </w:rPr>
              <w:t>3</w:t>
            </w:r>
          </w:p>
        </w:tc>
        <w:tc>
          <w:tcPr>
            <w:tcW w:type="dxa" w:w="403"/>
          </w:tcPr>
          <w:p>
            <w:r/>
            <w:r>
              <w:rPr>
                <w:sz w:val="15"/>
              </w:rPr>
              <w:t>2</w:t>
            </w:r>
          </w:p>
        </w:tc>
        <w:tc>
          <w:tcPr>
            <w:tcW w:type="dxa" w:w="403"/>
          </w:tcPr>
          <w:p>
            <w:r/>
            <w:r>
              <w:rPr>
                <w:sz w:val="15"/>
              </w:rPr>
              <w:t>2</w:t>
            </w:r>
          </w:p>
        </w:tc>
        <w:tc>
          <w:tcPr>
            <w:tcW w:type="dxa" w:w="403"/>
          </w:tcPr>
          <w:p>
            <w:r/>
            <w:r>
              <w:rPr>
                <w:sz w:val="15"/>
              </w:rPr>
              <w:t>2</w:t>
            </w:r>
          </w:p>
        </w:tc>
        <w:tc>
          <w:tcPr>
            <w:tcW w:type="dxa" w:w="403"/>
          </w:tcPr>
          <w:p>
            <w:r/>
            <w:r>
              <w:rPr>
                <w:sz w:val="15"/>
              </w:rPr>
              <w:t>4</w:t>
            </w:r>
          </w:p>
        </w:tc>
        <w:tc>
          <w:tcPr>
            <w:tcW w:type="dxa" w:w="403"/>
          </w:tcPr>
          <w:p>
            <w:r/>
            <w:r>
              <w:rPr>
                <w:sz w:val="15"/>
              </w:rPr>
              <w:t>4</w:t>
            </w:r>
          </w:p>
        </w:tc>
        <w:tc>
          <w:tcPr>
            <w:tcW w:type="dxa" w:w="403"/>
          </w:tcPr>
          <w:p>
            <w:r/>
            <w:r>
              <w:rPr>
                <w:sz w:val="15"/>
              </w:rPr>
              <w:t>3</w:t>
            </w:r>
          </w:p>
        </w:tc>
        <w:tc>
          <w:tcPr>
            <w:tcW w:type="dxa" w:w="403"/>
          </w:tcPr>
          <w:p>
            <w:r/>
            <w:r>
              <w:rPr>
                <w:sz w:val="15"/>
              </w:rPr>
              <w:t>3</w:t>
            </w:r>
          </w:p>
        </w:tc>
        <w:tc>
          <w:tcPr>
            <w:tcW w:type="dxa" w:w="403"/>
          </w:tcPr>
          <w:p>
            <w:r/>
            <w:r>
              <w:rPr>
                <w:sz w:val="15"/>
              </w:rPr>
              <w:t>4</w:t>
            </w:r>
          </w:p>
        </w:tc>
        <w:tc>
          <w:tcPr>
            <w:tcW w:type="dxa" w:w="403"/>
          </w:tcPr>
          <w:p>
            <w:r/>
            <w:r>
              <w:rPr>
                <w:sz w:val="15"/>
              </w:rPr>
              <w:t>3</w:t>
            </w:r>
          </w:p>
        </w:tc>
        <w:tc>
          <w:tcPr>
            <w:tcW w:type="dxa" w:w="403"/>
          </w:tcPr>
          <w:p>
            <w:r/>
            <w:r>
              <w:rPr>
                <w:sz w:val="15"/>
              </w:rPr>
              <w:t>4</w:t>
            </w:r>
          </w:p>
        </w:tc>
        <w:tc>
          <w:tcPr>
            <w:tcW w:type="dxa" w:w="403"/>
          </w:tcPr>
          <w:p>
            <w:r/>
            <w:r>
              <w:rPr>
                <w:sz w:val="15"/>
              </w:rPr>
              <w:t>3</w:t>
            </w:r>
          </w:p>
        </w:tc>
        <w:tc>
          <w:tcPr>
            <w:tcW w:type="dxa" w:w="403"/>
          </w:tcPr>
          <w:p>
            <w:r/>
            <w:r>
              <w:rPr>
                <w:sz w:val="15"/>
              </w:rPr>
              <w:t>3</w:t>
            </w:r>
          </w:p>
        </w:tc>
        <w:tc>
          <w:tcPr>
            <w:tcW w:type="dxa" w:w="403"/>
          </w:tcPr>
          <w:p>
            <w:r/>
            <w:r>
              <w:rPr>
                <w:sz w:val="15"/>
              </w:rPr>
              <w:t>5</w:t>
            </w:r>
          </w:p>
        </w:tc>
        <w:tc>
          <w:tcPr>
            <w:tcW w:type="dxa" w:w="403"/>
          </w:tcPr>
          <w:p>
            <w:r/>
            <w:r>
              <w:rPr>
                <w:sz w:val="15"/>
              </w:rPr>
              <w:t>2</w:t>
            </w:r>
          </w:p>
        </w:tc>
      </w:tr>
    </w:tbl>
    <w:p/>
    <w:p>
      <w:r>
        <w:rPr>
          <w:b w:val="0"/>
          <w:i/>
          <w:color w:val="52514E"/>
          <w:sz w:val="18"/>
        </w:rPr>
        <w:t>Tabla 9. PSSUQ — medias por subescala (n = 15).</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744"/>
            <w:shd w:val="clear" w:fill="0D7377"/>
          </w:tcPr>
          <w:p>
            <w:r/>
            <w:r>
              <w:rPr>
                <w:b/>
                <w:color w:val="FFFFFF"/>
                <w:sz w:val="18"/>
              </w:rPr>
              <w:t>Subescala</w:t>
            </w:r>
          </w:p>
        </w:tc>
        <w:tc>
          <w:tcPr>
            <w:tcW w:type="dxa" w:w="1008"/>
            <w:shd w:val="clear" w:fill="0D7377"/>
          </w:tcPr>
          <w:p>
            <w:r/>
            <w:r>
              <w:rPr>
                <w:b/>
                <w:color w:val="FFFFFF"/>
                <w:sz w:val="18"/>
              </w:rPr>
              <w:t>Ítems</w:t>
            </w:r>
          </w:p>
        </w:tc>
        <w:tc>
          <w:tcPr>
            <w:tcW w:type="dxa" w:w="1152"/>
            <w:shd w:val="clear" w:fill="0D7377"/>
          </w:tcPr>
          <w:p>
            <w:r/>
            <w:r>
              <w:rPr>
                <w:b/>
                <w:color w:val="FFFFFF"/>
                <w:sz w:val="18"/>
              </w:rPr>
              <w:t>Media</w:t>
            </w:r>
          </w:p>
        </w:tc>
        <w:tc>
          <w:tcPr>
            <w:tcW w:type="dxa" w:w="3456"/>
            <w:shd w:val="clear" w:fill="0D7377"/>
          </w:tcPr>
          <w:p>
            <w:r/>
            <w:r>
              <w:rPr>
                <w:b/>
                <w:color w:val="FFFFFF"/>
                <w:sz w:val="18"/>
              </w:rPr>
              <w:t>Lectura</w:t>
            </w:r>
          </w:p>
        </w:tc>
      </w:tr>
      <w:tr>
        <w:tc>
          <w:tcPr>
            <w:tcW w:type="dxa" w:w="3744"/>
          </w:tcPr>
          <w:p>
            <w:r/>
            <w:r>
              <w:rPr>
                <w:sz w:val="18"/>
              </w:rPr>
              <w:t>SYSUSE — utilidad del sistema</w:t>
            </w:r>
          </w:p>
        </w:tc>
        <w:tc>
          <w:tcPr>
            <w:tcW w:type="dxa" w:w="1008"/>
          </w:tcPr>
          <w:p>
            <w:r/>
            <w:r>
              <w:rPr>
                <w:sz w:val="18"/>
              </w:rPr>
              <w:t>1–6</w:t>
            </w:r>
          </w:p>
        </w:tc>
        <w:tc>
          <w:tcPr>
            <w:tcW w:type="dxa" w:w="1152"/>
          </w:tcPr>
          <w:p>
            <w:r/>
            <w:r>
              <w:rPr>
                <w:sz w:val="18"/>
              </w:rPr>
              <w:t>2.18</w:t>
            </w:r>
          </w:p>
        </w:tc>
        <w:tc>
          <w:tcPr>
            <w:tcW w:type="dxa" w:w="3456"/>
          </w:tcPr>
          <w:p>
            <w:r/>
            <w:r>
              <w:rPr>
                <w:sz w:val="18"/>
              </w:rPr>
              <w:t>Fortaleza: las tareas fluyen</w:t>
            </w:r>
          </w:p>
        </w:tc>
      </w:tr>
      <w:tr>
        <w:tc>
          <w:tcPr>
            <w:tcW w:type="dxa" w:w="3744"/>
          </w:tcPr>
          <w:p>
            <w:r/>
            <w:r>
              <w:rPr>
                <w:sz w:val="18"/>
              </w:rPr>
              <w:t>INFOQUAL — calidad de la información</w:t>
            </w:r>
          </w:p>
        </w:tc>
        <w:tc>
          <w:tcPr>
            <w:tcW w:type="dxa" w:w="1008"/>
          </w:tcPr>
          <w:p>
            <w:r/>
            <w:r>
              <w:rPr>
                <w:sz w:val="18"/>
              </w:rPr>
              <w:t>7–12</w:t>
            </w:r>
          </w:p>
        </w:tc>
        <w:tc>
          <w:tcPr>
            <w:tcW w:type="dxa" w:w="1152"/>
          </w:tcPr>
          <w:p>
            <w:r/>
            <w:r>
              <w:rPr>
                <w:sz w:val="18"/>
              </w:rPr>
              <w:t>3.23</w:t>
            </w:r>
          </w:p>
        </w:tc>
        <w:tc>
          <w:tcPr>
            <w:tcW w:type="dxa" w:w="3456"/>
          </w:tcPr>
          <w:p>
            <w:r/>
            <w:r>
              <w:rPr>
                <w:sz w:val="18"/>
              </w:rPr>
              <w:t>Debilidad principal</w:t>
            </w:r>
          </w:p>
        </w:tc>
      </w:tr>
      <w:tr>
        <w:tc>
          <w:tcPr>
            <w:tcW w:type="dxa" w:w="3744"/>
          </w:tcPr>
          <w:p>
            <w:r/>
            <w:r>
              <w:rPr>
                <w:sz w:val="18"/>
              </w:rPr>
              <w:t>INTQUAL — calidad de la interfaz</w:t>
            </w:r>
          </w:p>
        </w:tc>
        <w:tc>
          <w:tcPr>
            <w:tcW w:type="dxa" w:w="1008"/>
          </w:tcPr>
          <w:p>
            <w:r/>
            <w:r>
              <w:rPr>
                <w:sz w:val="18"/>
              </w:rPr>
              <w:t>13–15</w:t>
            </w:r>
          </w:p>
        </w:tc>
        <w:tc>
          <w:tcPr>
            <w:tcW w:type="dxa" w:w="1152"/>
          </w:tcPr>
          <w:p>
            <w:r/>
            <w:r>
              <w:rPr>
                <w:sz w:val="18"/>
              </w:rPr>
              <w:t>2.49</w:t>
            </w:r>
          </w:p>
        </w:tc>
        <w:tc>
          <w:tcPr>
            <w:tcW w:type="dxa" w:w="3456"/>
          </w:tcPr>
          <w:p>
            <w:r/>
            <w:r>
              <w:rPr>
                <w:sz w:val="18"/>
              </w:rPr>
              <w:t>Fortaleza: interfaz agradable</w:t>
            </w:r>
          </w:p>
        </w:tc>
      </w:tr>
      <w:tr>
        <w:tc>
          <w:tcPr>
            <w:tcW w:type="dxa" w:w="3744"/>
          </w:tcPr>
          <w:p>
            <w:r/>
            <w:r>
              <w:rPr>
                <w:sz w:val="18"/>
              </w:rPr>
              <w:t>OVERALL — global</w:t>
            </w:r>
          </w:p>
        </w:tc>
        <w:tc>
          <w:tcPr>
            <w:tcW w:type="dxa" w:w="1008"/>
          </w:tcPr>
          <w:p>
            <w:r/>
            <w:r>
              <w:rPr>
                <w:sz w:val="18"/>
              </w:rPr>
              <w:t>1–16</w:t>
            </w:r>
          </w:p>
        </w:tc>
        <w:tc>
          <w:tcPr>
            <w:tcW w:type="dxa" w:w="1152"/>
          </w:tcPr>
          <w:p>
            <w:r/>
            <w:r>
              <w:rPr>
                <w:sz w:val="18"/>
              </w:rPr>
              <w:t>2.62</w:t>
            </w:r>
          </w:p>
        </w:tc>
        <w:tc>
          <w:tcPr>
            <w:tcW w:type="dxa" w:w="3456"/>
          </w:tcPr>
          <w:p>
            <w:r/>
            <w:r>
              <w:rPr>
                <w:sz w:val="18"/>
              </w:rPr>
              <w:t>Aceptable, lastrada por INFOQUAL</w:t>
            </w:r>
          </w:p>
        </w:tc>
      </w:tr>
    </w:tbl>
    <w:p/>
    <w:p>
      <w:pPr>
        <w:jc w:val="center"/>
      </w:pPr>
      <w:r>
        <w:drawing>
          <wp:inline xmlns:a="http://schemas.openxmlformats.org/drawingml/2006/main" xmlns:pic="http://schemas.openxmlformats.org/drawingml/2006/picture">
            <wp:extent cx="5303520" cy="3395605"/>
            <wp:docPr id="20" name="Picture 20"/>
            <wp:cNvGraphicFramePr>
              <a:graphicFrameLocks noChangeAspect="1"/>
            </wp:cNvGraphicFramePr>
            <a:graphic>
              <a:graphicData uri="http://schemas.openxmlformats.org/drawingml/2006/picture">
                <pic:pic>
                  <pic:nvPicPr>
                    <pic:cNvPr id="0" name="pssuq_subescalas.png"/>
                    <pic:cNvPicPr/>
                  </pic:nvPicPr>
                  <pic:blipFill>
                    <a:blip r:embed="rId28"/>
                    <a:stretch>
                      <a:fillRect/>
                    </a:stretch>
                  </pic:blipFill>
                  <pic:spPr>
                    <a:xfrm>
                      <a:off x="0" y="0"/>
                      <a:ext cx="5303520" cy="3395605"/>
                    </a:xfrm>
                    <a:prstGeom prst="rect"/>
                  </pic:spPr>
                </pic:pic>
              </a:graphicData>
            </a:graphic>
          </wp:inline>
        </w:drawing>
      </w:r>
    </w:p>
    <w:p>
      <w:pPr>
        <w:spacing w:after="240"/>
        <w:jc w:val="center"/>
      </w:pPr>
      <w:r>
        <w:rPr>
          <w:b w:val="0"/>
          <w:i/>
          <w:color w:val="52514E"/>
          <w:sz w:val="18"/>
        </w:rPr>
        <w:t>Figura 20. PSSUQ: la brecha entre SYSUSE/INTQUAL e INFOQUAL localiza el déficit en la información al usuario.</w:t>
      </w:r>
    </w:p>
    <w:p>
      <w:pPr>
        <w:pStyle w:val="Heading2"/>
      </w:pPr>
      <w:r>
        <w:rPr>
          <w:rFonts w:ascii="Calibri" w:hAnsi="Calibri"/>
          <w:color w:val="0D7377"/>
        </w:rPr>
        <w:t>4.4. UEQ (métrica de experiencia de usuario seleccionada)</w:t>
      </w:r>
    </w:p>
    <w:p>
      <w:r>
        <w:t>Las respuestas se normalizaron al rango −3…+3 y se promediaron por escala; los resultados se contrastan con el benchmark internacional del UEQ (Schrepp et al., 2017), que clasifica cada media en Excelente, Bueno, Sobre el promedio, Bajo el promedio o Malo (Tabla 10).</w:t>
      </w:r>
    </w:p>
    <w:p>
      <w:r>
        <w:rPr>
          <w:b w:val="0"/>
          <w:i/>
          <w:color w:val="52514E"/>
          <w:sz w:val="18"/>
        </w:rPr>
        <w:t>Tabla 10. UEQ — media, desviación estándar y categoría de benchmark por escala (n = 15).</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016"/>
            <w:shd w:val="clear" w:fill="0D7377"/>
          </w:tcPr>
          <w:p>
            <w:r/>
            <w:r>
              <w:rPr>
                <w:b/>
                <w:color w:val="FFFFFF"/>
                <w:sz w:val="18"/>
              </w:rPr>
              <w:t>Escala</w:t>
            </w:r>
          </w:p>
        </w:tc>
        <w:tc>
          <w:tcPr>
            <w:tcW w:type="dxa" w:w="2160"/>
            <w:shd w:val="clear" w:fill="0D7377"/>
          </w:tcPr>
          <w:p>
            <w:r/>
            <w:r>
              <w:rPr>
                <w:b/>
                <w:color w:val="FFFFFF"/>
                <w:sz w:val="18"/>
              </w:rPr>
              <w:t>Dimensión</w:t>
            </w:r>
          </w:p>
        </w:tc>
        <w:tc>
          <w:tcPr>
            <w:tcW w:type="dxa" w:w="1152"/>
            <w:shd w:val="clear" w:fill="0D7377"/>
          </w:tcPr>
          <w:p>
            <w:r/>
            <w:r>
              <w:rPr>
                <w:b/>
                <w:color w:val="FFFFFF"/>
                <w:sz w:val="18"/>
              </w:rPr>
              <w:t>Media</w:t>
            </w:r>
          </w:p>
        </w:tc>
        <w:tc>
          <w:tcPr>
            <w:tcW w:type="dxa" w:w="1008"/>
            <w:shd w:val="clear" w:fill="0D7377"/>
          </w:tcPr>
          <w:p>
            <w:r/>
            <w:r>
              <w:rPr>
                <w:b/>
                <w:color w:val="FFFFFF"/>
                <w:sz w:val="18"/>
              </w:rPr>
              <w:t>DE</w:t>
            </w:r>
          </w:p>
        </w:tc>
        <w:tc>
          <w:tcPr>
            <w:tcW w:type="dxa" w:w="2448"/>
            <w:shd w:val="clear" w:fill="0D7377"/>
          </w:tcPr>
          <w:p>
            <w:r/>
            <w:r>
              <w:rPr>
                <w:b/>
                <w:color w:val="FFFFFF"/>
                <w:sz w:val="18"/>
              </w:rPr>
              <w:t>Benchmark</w:t>
            </w:r>
          </w:p>
        </w:tc>
      </w:tr>
      <w:tr>
        <w:tc>
          <w:tcPr>
            <w:tcW w:type="dxa" w:w="2016"/>
          </w:tcPr>
          <w:p>
            <w:r/>
            <w:r>
              <w:rPr>
                <w:sz w:val="18"/>
              </w:rPr>
              <w:t>Atractivo</w:t>
            </w:r>
          </w:p>
        </w:tc>
        <w:tc>
          <w:tcPr>
            <w:tcW w:type="dxa" w:w="2160"/>
          </w:tcPr>
          <w:p>
            <w:r/>
            <w:r>
              <w:rPr>
                <w:sz w:val="18"/>
              </w:rPr>
              <w:t>Valencia global</w:t>
            </w:r>
          </w:p>
        </w:tc>
        <w:tc>
          <w:tcPr>
            <w:tcW w:type="dxa" w:w="1152"/>
          </w:tcPr>
          <w:p>
            <w:r/>
            <w:r>
              <w:rPr>
                <w:sz w:val="18"/>
              </w:rPr>
              <w:t>+1.66</w:t>
            </w:r>
          </w:p>
        </w:tc>
        <w:tc>
          <w:tcPr>
            <w:tcW w:type="dxa" w:w="1008"/>
          </w:tcPr>
          <w:p>
            <w:r/>
            <w:r>
              <w:rPr>
                <w:sz w:val="18"/>
              </w:rPr>
              <w:t>0.76</w:t>
            </w:r>
          </w:p>
        </w:tc>
        <w:tc>
          <w:tcPr>
            <w:tcW w:type="dxa" w:w="2448"/>
          </w:tcPr>
          <w:p>
            <w:r/>
            <w:r>
              <w:rPr>
                <w:sz w:val="18"/>
              </w:rPr>
              <w:t>Bueno</w:t>
            </w:r>
          </w:p>
        </w:tc>
      </w:tr>
      <w:tr>
        <w:tc>
          <w:tcPr>
            <w:tcW w:type="dxa" w:w="2016"/>
          </w:tcPr>
          <w:p>
            <w:r/>
            <w:r>
              <w:rPr>
                <w:sz w:val="18"/>
              </w:rPr>
              <w:t>Transparencia</w:t>
            </w:r>
          </w:p>
        </w:tc>
        <w:tc>
          <w:tcPr>
            <w:tcW w:type="dxa" w:w="2160"/>
          </w:tcPr>
          <w:p>
            <w:r/>
            <w:r>
              <w:rPr>
                <w:sz w:val="18"/>
              </w:rPr>
              <w:t>Pragmática</w:t>
            </w:r>
          </w:p>
        </w:tc>
        <w:tc>
          <w:tcPr>
            <w:tcW w:type="dxa" w:w="1152"/>
          </w:tcPr>
          <w:p>
            <w:r/>
            <w:r>
              <w:rPr>
                <w:sz w:val="18"/>
              </w:rPr>
              <w:t>+1.32</w:t>
            </w:r>
          </w:p>
        </w:tc>
        <w:tc>
          <w:tcPr>
            <w:tcW w:type="dxa" w:w="1008"/>
          </w:tcPr>
          <w:p>
            <w:r/>
            <w:r>
              <w:rPr>
                <w:sz w:val="18"/>
              </w:rPr>
              <w:t>0.81</w:t>
            </w:r>
          </w:p>
        </w:tc>
        <w:tc>
          <w:tcPr>
            <w:tcW w:type="dxa" w:w="2448"/>
          </w:tcPr>
          <w:p>
            <w:r/>
            <w:r>
              <w:rPr>
                <w:sz w:val="18"/>
              </w:rPr>
              <w:t>Sobre el promedio</w:t>
            </w:r>
          </w:p>
        </w:tc>
      </w:tr>
      <w:tr>
        <w:tc>
          <w:tcPr>
            <w:tcW w:type="dxa" w:w="2016"/>
          </w:tcPr>
          <w:p>
            <w:r/>
            <w:r>
              <w:rPr>
                <w:sz w:val="18"/>
              </w:rPr>
              <w:t>Eficiencia</w:t>
            </w:r>
          </w:p>
        </w:tc>
        <w:tc>
          <w:tcPr>
            <w:tcW w:type="dxa" w:w="2160"/>
          </w:tcPr>
          <w:p>
            <w:r/>
            <w:r>
              <w:rPr>
                <w:sz w:val="18"/>
              </w:rPr>
              <w:t>Pragmática</w:t>
            </w:r>
          </w:p>
        </w:tc>
        <w:tc>
          <w:tcPr>
            <w:tcW w:type="dxa" w:w="1152"/>
          </w:tcPr>
          <w:p>
            <w:r/>
            <w:r>
              <w:rPr>
                <w:sz w:val="18"/>
              </w:rPr>
              <w:t>+1.13</w:t>
            </w:r>
          </w:p>
        </w:tc>
        <w:tc>
          <w:tcPr>
            <w:tcW w:type="dxa" w:w="1008"/>
          </w:tcPr>
          <w:p>
            <w:r/>
            <w:r>
              <w:rPr>
                <w:sz w:val="18"/>
              </w:rPr>
              <w:t>0.92</w:t>
            </w:r>
          </w:p>
        </w:tc>
        <w:tc>
          <w:tcPr>
            <w:tcW w:type="dxa" w:w="2448"/>
          </w:tcPr>
          <w:p>
            <w:r/>
            <w:r>
              <w:rPr>
                <w:sz w:val="18"/>
              </w:rPr>
              <w:t>Sobre el promedio</w:t>
            </w:r>
          </w:p>
        </w:tc>
      </w:tr>
      <w:tr>
        <w:tc>
          <w:tcPr>
            <w:tcW w:type="dxa" w:w="2016"/>
          </w:tcPr>
          <w:p>
            <w:r/>
            <w:r>
              <w:rPr>
                <w:sz w:val="18"/>
              </w:rPr>
              <w:t>Fiabilidad</w:t>
            </w:r>
          </w:p>
        </w:tc>
        <w:tc>
          <w:tcPr>
            <w:tcW w:type="dxa" w:w="2160"/>
          </w:tcPr>
          <w:p>
            <w:r/>
            <w:r>
              <w:rPr>
                <w:sz w:val="18"/>
              </w:rPr>
              <w:t>Pragmática</w:t>
            </w:r>
          </w:p>
        </w:tc>
        <w:tc>
          <w:tcPr>
            <w:tcW w:type="dxa" w:w="1152"/>
          </w:tcPr>
          <w:p>
            <w:r/>
            <w:r>
              <w:rPr>
                <w:sz w:val="18"/>
              </w:rPr>
              <w:t>+1.25</w:t>
            </w:r>
          </w:p>
        </w:tc>
        <w:tc>
          <w:tcPr>
            <w:tcW w:type="dxa" w:w="1008"/>
          </w:tcPr>
          <w:p>
            <w:r/>
            <w:r>
              <w:rPr>
                <w:sz w:val="18"/>
              </w:rPr>
              <w:t>0.79</w:t>
            </w:r>
          </w:p>
        </w:tc>
        <w:tc>
          <w:tcPr>
            <w:tcW w:type="dxa" w:w="2448"/>
          </w:tcPr>
          <w:p>
            <w:r/>
            <w:r>
              <w:rPr>
                <w:sz w:val="18"/>
              </w:rPr>
              <w:t>Sobre el promedio</w:t>
            </w:r>
          </w:p>
        </w:tc>
      </w:tr>
      <w:tr>
        <w:tc>
          <w:tcPr>
            <w:tcW w:type="dxa" w:w="2016"/>
          </w:tcPr>
          <w:p>
            <w:r/>
            <w:r>
              <w:rPr>
                <w:sz w:val="18"/>
              </w:rPr>
              <w:t>Estimulación</w:t>
            </w:r>
          </w:p>
        </w:tc>
        <w:tc>
          <w:tcPr>
            <w:tcW w:type="dxa" w:w="2160"/>
          </w:tcPr>
          <w:p>
            <w:r/>
            <w:r>
              <w:rPr>
                <w:sz w:val="18"/>
              </w:rPr>
              <w:t>Hedónica</w:t>
            </w:r>
          </w:p>
        </w:tc>
        <w:tc>
          <w:tcPr>
            <w:tcW w:type="dxa" w:w="1152"/>
          </w:tcPr>
          <w:p>
            <w:r/>
            <w:r>
              <w:rPr>
                <w:sz w:val="18"/>
              </w:rPr>
              <w:t>+1.45</w:t>
            </w:r>
          </w:p>
        </w:tc>
        <w:tc>
          <w:tcPr>
            <w:tcW w:type="dxa" w:w="1008"/>
          </w:tcPr>
          <w:p>
            <w:r/>
            <w:r>
              <w:rPr>
                <w:sz w:val="18"/>
              </w:rPr>
              <w:t>0.80</w:t>
            </w:r>
          </w:p>
        </w:tc>
        <w:tc>
          <w:tcPr>
            <w:tcW w:type="dxa" w:w="2448"/>
          </w:tcPr>
          <w:p>
            <w:r/>
            <w:r>
              <w:rPr>
                <w:sz w:val="18"/>
              </w:rPr>
              <w:t>Bueno</w:t>
            </w:r>
          </w:p>
        </w:tc>
      </w:tr>
      <w:tr>
        <w:tc>
          <w:tcPr>
            <w:tcW w:type="dxa" w:w="2016"/>
          </w:tcPr>
          <w:p>
            <w:r/>
            <w:r>
              <w:rPr>
                <w:sz w:val="18"/>
              </w:rPr>
              <w:t>Novedad</w:t>
            </w:r>
          </w:p>
        </w:tc>
        <w:tc>
          <w:tcPr>
            <w:tcW w:type="dxa" w:w="2160"/>
          </w:tcPr>
          <w:p>
            <w:r/>
            <w:r>
              <w:rPr>
                <w:sz w:val="18"/>
              </w:rPr>
              <w:t>Hedónica</w:t>
            </w:r>
          </w:p>
        </w:tc>
        <w:tc>
          <w:tcPr>
            <w:tcW w:type="dxa" w:w="1152"/>
          </w:tcPr>
          <w:p>
            <w:r/>
            <w:r>
              <w:rPr>
                <w:sz w:val="18"/>
              </w:rPr>
              <w:t>+1.23</w:t>
            </w:r>
          </w:p>
        </w:tc>
        <w:tc>
          <w:tcPr>
            <w:tcW w:type="dxa" w:w="1008"/>
          </w:tcPr>
          <w:p>
            <w:r/>
            <w:r>
              <w:rPr>
                <w:sz w:val="18"/>
              </w:rPr>
              <w:t>0.76</w:t>
            </w:r>
          </w:p>
        </w:tc>
        <w:tc>
          <w:tcPr>
            <w:tcW w:type="dxa" w:w="2448"/>
          </w:tcPr>
          <w:p>
            <w:r/>
            <w:r>
              <w:rPr>
                <w:sz w:val="18"/>
              </w:rPr>
              <w:t>Bueno</w:t>
            </w:r>
          </w:p>
        </w:tc>
      </w:tr>
    </w:tbl>
    <w:p/>
    <w:p>
      <w:pPr>
        <w:jc w:val="center"/>
      </w:pPr>
      <w:r>
        <w:drawing>
          <wp:inline xmlns:a="http://schemas.openxmlformats.org/drawingml/2006/main" xmlns:pic="http://schemas.openxmlformats.org/drawingml/2006/picture">
            <wp:extent cx="5669280" cy="3902901"/>
            <wp:docPr id="21" name="Picture 21"/>
            <wp:cNvGraphicFramePr>
              <a:graphicFrameLocks noChangeAspect="1"/>
            </wp:cNvGraphicFramePr>
            <a:graphic>
              <a:graphicData uri="http://schemas.openxmlformats.org/drawingml/2006/picture">
                <pic:pic>
                  <pic:nvPicPr>
                    <pic:cNvPr id="0" name="ueq_escalas_benchmark.png"/>
                    <pic:cNvPicPr/>
                  </pic:nvPicPr>
                  <pic:blipFill>
                    <a:blip r:embed="rId29"/>
                    <a:stretch>
                      <a:fillRect/>
                    </a:stretch>
                  </pic:blipFill>
                  <pic:spPr>
                    <a:xfrm>
                      <a:off x="0" y="0"/>
                      <a:ext cx="5669280" cy="3902901"/>
                    </a:xfrm>
                    <a:prstGeom prst="rect"/>
                  </pic:spPr>
                </pic:pic>
              </a:graphicData>
            </a:graphic>
          </wp:inline>
        </w:drawing>
      </w:r>
    </w:p>
    <w:p>
      <w:pPr>
        <w:spacing w:after="240"/>
        <w:jc w:val="center"/>
      </w:pPr>
      <w:r>
        <w:rPr>
          <w:b w:val="0"/>
          <w:i/>
          <w:color w:val="52514E"/>
          <w:sz w:val="18"/>
        </w:rPr>
        <w:t>Figura 21. UEQ frente al benchmark: las seis escalas quedan en positivo, con el perfil hedónico (Estimulación, Novedad) y el Atractivo por delante de las pragmáticas.</w:t>
      </w:r>
    </w:p>
    <w:p>
      <w:r>
        <w:t>Las seis escalas se sitúan en valores positivos y por encima del promedio del benchmark. Encabezan Atractivo (+1.66), Estimulación (+1.45) y Novedad (+1.23), en zona “Bueno”; les siguen Transparencia (+1.32), Fiabilidad (+1.25) y Eficiencia (+1.13), en “Sobre el promedio”. Las respuestas cualitativas de los participantes asocian los valores altos a la identidad Kichwa y al diseño andino, y la menor holgura de las escalas pragmáticas a dos motivos concretos: la fricción de la pantalla de acceso en otro idioma y la incertidumbre de si el aviso “llegó o no llegó” al resto de la comunidad cuando la aplicación móvil está cerrada.</w:t>
      </w:r>
    </w:p>
    <w:p>
      <w:pPr>
        <w:pStyle w:val="Heading2"/>
      </w:pPr>
      <w:r>
        <w:rPr>
          <w:rFonts w:ascii="Calibri" w:hAnsi="Calibri"/>
          <w:color w:val="0D7377"/>
        </w:rPr>
        <w:t>4.5. Vista comparativa de las cuatro evaluaciones</w:t>
      </w:r>
    </w:p>
    <w:p>
      <w:pPr>
        <w:jc w:val="center"/>
      </w:pPr>
      <w:r>
        <w:drawing>
          <wp:inline xmlns:a="http://schemas.openxmlformats.org/drawingml/2006/main" xmlns:pic="http://schemas.openxmlformats.org/drawingml/2006/picture">
            <wp:extent cx="5486400" cy="3306470"/>
            <wp:docPr id="22" name="Picture 22"/>
            <wp:cNvGraphicFramePr>
              <a:graphicFrameLocks noChangeAspect="1"/>
            </wp:cNvGraphicFramePr>
            <a:graphic>
              <a:graphicData uri="http://schemas.openxmlformats.org/drawingml/2006/picture">
                <pic:pic>
                  <pic:nvPicPr>
                    <pic:cNvPr id="0" name="comparativo_metricas.png"/>
                    <pic:cNvPicPr/>
                  </pic:nvPicPr>
                  <pic:blipFill>
                    <a:blip r:embed="rId30"/>
                    <a:stretch>
                      <a:fillRect/>
                    </a:stretch>
                  </pic:blipFill>
                  <pic:spPr>
                    <a:xfrm>
                      <a:off x="0" y="0"/>
                      <a:ext cx="5486400" cy="3306470"/>
                    </a:xfrm>
                    <a:prstGeom prst="rect"/>
                  </pic:spPr>
                </pic:pic>
              </a:graphicData>
            </a:graphic>
          </wp:inline>
        </w:drawing>
      </w:r>
    </w:p>
    <w:p>
      <w:pPr>
        <w:spacing w:after="240"/>
        <w:jc w:val="center"/>
      </w:pPr>
      <w:r>
        <w:rPr>
          <w:b w:val="0"/>
          <w:i/>
          <w:color w:val="52514E"/>
          <w:sz w:val="18"/>
        </w:rPr>
        <w:t>Figura 22. Métricas normalizadas a 0–100: las cuatro evaluaciones convergen en una calidad buena y homogénea.</w:t>
      </w:r>
    </w:p>
    <w:p>
      <w:pPr>
        <w:pStyle w:val="Heading1"/>
      </w:pPr>
      <w:r>
        <w:rPr>
          <w:rFonts w:ascii="Calibri" w:hAnsi="Calibri"/>
          <w:color w:val="0D7377"/>
        </w:rPr>
        <w:t>5. Análisis</w:t>
      </w:r>
    </w:p>
    <w:p>
      <w:pPr>
        <w:pStyle w:val="Heading2"/>
      </w:pPr>
      <w:r>
        <w:rPr>
          <w:rFonts w:ascii="Calibri" w:hAnsi="Calibri"/>
          <w:color w:val="0D7377"/>
        </w:rPr>
        <w:t>5.1. Interpretación técnica de los resultados</w:t>
      </w:r>
    </w:p>
    <w:p>
      <w:r>
        <w:t>Los cuatro instrumentos convergen en un mismo diagnóstico de fondo: Chaski Alert es un sistema fácil de operar, confiable en su función central y culturalmente significativo, con un margen de mejora acotado en detalles de acabado. El SUS (80.2) lo sitúa en la zona “Bueno”; el PSSUQ lo respalda: la utilidad (SYSUSE = 2.18) y la interfaz (INTQUAL = 2.49) son sólidas, y la calidad de la información (INFOQUAL = 3.23), aunque es la subescala más baja, se mantiene en terreno favorable; su distancia respecto de las otras dos se explica por la pantalla de acceso en inglés y la falta de ayuda de primer uso, no por fallos de funcionamiento. El UEQ añade la dimensión experiencial: tanto las cualidades hedónicas (Estimulación +1.45, Novedad +1.23, Atractivo +1.66) como las pragmáticas (Fiabilidad +1.25 y Eficiencia +1.13, ambas “Sobre el promedio”) quedan en positivo. La Fiabilidad se sostiene porque la cadena crítica de emergencia se verificó de extremo a extremo: el SOS enviado desde el móvil se confirma al usuario y aparece de inmediato en el mapa de la Directiva con coordenadas y hora reales (Figura 2). El único lastre pragmático real es que, sin push, los avisos no alcanzan al comunero con la aplicación cerrada.</w:t>
      </w:r>
    </w:p>
    <w:p>
      <w:r>
        <w:t>Fortalezas confirmadas por la evidencia y las métricas:</w:t>
      </w:r>
    </w:p>
    <w:p>
      <w:pPr>
        <w:pStyle w:val="ListBullet"/>
      </w:pPr>
      <w:r>
        <w:t>Flujo de emergencia móvil verificado de punta a punta: con GPS activo, el botón SOS emite la alerta y muestra 'Alerta Enviada — La comunidad ha sido notificada', y esa alerta aparece de inmediato en el mapa de la Directiva con nombre, hora y coordenadas reales (evidencia: 02_sos, 03_sos_confirmacion y 15_backend_mapa_alerta).</w:t>
      </w:r>
    </w:p>
    <w:p>
      <w:pPr>
        <w:pStyle w:val="ListBullet"/>
      </w:pPr>
      <w:r>
        <w:t>El mapa de alertas se actualiza automáticamente cada 5 segundos con indicador 'En vivo' y hora de sincronización; el muro móvil se auto-refresca cada 10 segundos.</w:t>
      </w:r>
    </w:p>
    <w:p>
      <w:pPr>
        <w:pStyle w:val="ListBullet"/>
      </w:pPr>
      <w:r>
        <w:t>Bilingüismo Español–Kichwa consistente en toda la app y el panel (Yanapaway, Willaykuna, Ayllu Runa, Uray Llakta, Lluqsiy) e incluso en los mensajes de la API ('Mana chaski', 'Kawsashka').</w:t>
      </w:r>
    </w:p>
    <w:p>
      <w:pPr>
        <w:pStyle w:val="ListBullet"/>
      </w:pPr>
      <w:r>
        <w:t>La pantalla de inicio de la app y el perfil están bien localizados en español, con separación clara entre datos oficiales de solo lectura (cédula, correo) y datos personales editables (teléfono, sector).</w:t>
      </w:r>
    </w:p>
    <w:p>
      <w:pPr>
        <w:pStyle w:val="ListBullet"/>
      </w:pPr>
      <w:r>
        <w:t>Contingencia SMS offline real en el SOS móvil: sin internet, la alerta sale por GSM con coordenadas y mensaje bilingüe.</w:t>
      </w:r>
    </w:p>
    <w:p>
      <w:pPr>
        <w:pStyle w:val="ListBullet"/>
      </w:pPr>
      <w:r>
        <w:t>Validación robusta en el backend: rangos de coordenadas (lat ≤ 90, lng ≥ -180), longitud mínima de campos y control de roles efectivo en la API (403 con mensaje bilingüe).</w:t>
      </w:r>
    </w:p>
    <w:p>
      <w:pPr>
        <w:pStyle w:val="ListBullet"/>
      </w:pPr>
      <w:r>
        <w:t>El flujo del SOS es extremadamente simple: una sola pantalla, botón grande y retroalimentación de éxito con vibración y animación.</w:t>
      </w:r>
    </w:p>
    <w:p>
      <w:pPr>
        <w:pStyle w:val="ListBullet"/>
      </w:pPr>
      <w:r>
        <w:t>Tema claro/oscuro funcional y diseño responsive sin desbordamiento horizontal a 375 px.</w:t>
      </w:r>
    </w:p>
    <w:p>
      <w:r>
        <w:t>Oportunidades de mejora priorizadas por severidad e impacto:</w:t>
      </w:r>
    </w:p>
    <w:p>
      <w:pPr>
        <w:pStyle w:val="ListBullet"/>
      </w:pPr>
      <w:r>
        <w:t>Notificaciones con la aplicación cerrada: integrar Firebase FCM para que los avisos y alertas lleguen aunque el comunero no tenga la app abierta (P05); es la mejora de mayor impacto pendiente.</w:t>
      </w:r>
    </w:p>
    <w:p>
      <w:pPr>
        <w:pStyle w:val="ListBullet"/>
      </w:pPr>
      <w:r>
        <w:t>Prevención y reversibilidad de contenidos: confirmación y validación de contenido mínimo antes de publicar un comunicado, y opción de editar/eliminar avisos (P02, P03); confirmación de doble gesto en el botón SOS para evitar falsas alarmas (P04).</w:t>
      </w:r>
    </w:p>
    <w:p>
      <w:pPr>
        <w:pStyle w:val="ListBullet"/>
      </w:pPr>
      <w:r>
        <w:t>Consistencia idiomática: traducir la pantalla de inicio de sesión de Keycloak y la página intermedia de autenticación al español/Kichwa (P01, P10).</w:t>
      </w:r>
    </w:p>
    <w:p>
      <w:pPr>
        <w:pStyle w:val="ListBullet"/>
      </w:pPr>
      <w:r>
        <w:t>Robustez de la petición de ayuda: permitir emitir el SOS con el sector de residencia registrado cuando el GPS esté denegado (P09).</w:t>
      </w:r>
    </w:p>
    <w:p>
      <w:pPr>
        <w:pStyle w:val="ListBullet"/>
      </w:pPr>
      <w:r>
        <w:t>Acompañamiento al usuario: incluir una ayuda/onboarding mínimo con pictogramas (P07), simplificar la pantalla Info del móvil quitando el contenido de desarrollador (P08) y extender al muro web el auto-refresco que ya tienen el mapa y el muro móvil (P06).</w:t>
      </w:r>
    </w:p>
    <w:p>
      <w:pPr>
        <w:pStyle w:val="Heading2"/>
      </w:pPr>
      <w:r>
        <w:rPr>
          <w:rFonts w:ascii="Calibri" w:hAnsi="Calibri"/>
          <w:color w:val="0D7377"/>
        </w:rPr>
        <w:t>5.2. Comparación con las evaluaciones SUS y heurísticas de Nielsen</w:t>
      </w:r>
    </w:p>
    <w:p>
      <w:r>
        <w:t>Convergencias. Los nuevos instrumentos confirman y refuerzan las conclusiones de las evaluaciones de referencia. La correspondencia es estrecha al normalizar las puntuaciones (Figura 22): SUS 80.2/100, PSSUQ invertido 73.1/100 y UEQ pragmático 70.6/100 describen el mismo sistema “bueno, con acabados por pulir”. Asimismo, los dos problemas de mayor severidad en Nielsen —la falta de notificaciones con la app cerrada (P05, H1) y el disparo del SOS de un solo toque (P04, H5)— son los mismos que moderan la escala Fiabilidad del UEQ y los ítems 7–9 del PSSUQ: tres lentes distintas apuntando a los mismos detalles.</w:t>
      </w:r>
    </w:p>
    <w:p>
      <w:r>
        <w:t>Divergencias y hallazgos nuevos. (a) SUS, al promediar todo en un único número, ocultaba que la solidez del sistema es sobre todo pragmática y emocional: el UEQ demuestra que la inversión intercultural ya rinde frutos (no hay que rediseñar la estética) y que el flujo de emergencia es confiable, de modo que el esfuerzo restante es de acabado, no estructural. (b) La inspección heurística clásica señalaba los problemas desde la óptica del experto; el PSSUQ añade la voz del usuario final y cuantifica su peso: INFOQUAL (3.23) muestra que la fricción idiomática del login y la falta de ayuda, aunque menores en severidad, son lo que más nota el usuario de mayor edad. (c) Los nuevos instrumentos no contradicen ninguna conclusión previa; las refinan, las jerarquizan y aportan la evidencia positiva de que la función central opera correctamente.</w:t>
      </w:r>
    </w:p>
    <w:p>
      <w:pPr>
        <w:pStyle w:val="Heading1"/>
      </w:pPr>
      <w:r>
        <w:rPr>
          <w:rFonts w:ascii="Calibri" w:hAnsi="Calibri"/>
          <w:color w:val="0D7377"/>
        </w:rPr>
        <w:t>6. Conclusiones (Paso 5)</w:t>
      </w:r>
    </w:p>
    <w:p>
      <w:r>
        <w:t>¿Cuál de las métricas fue más útil para evaluar el sistema? El UEQ resultó la más reveladora para este proyecto en particular: su separación pragmático/hedónico validó la hipótesis central del diseño intercultural (la identidad Kichwa genera vínculo y motivación) y, a la vez, confirmó con números que las cualidades pragmáticas —eficiencia y fiabilidad— también están en positivo, algo que ni SUS ni las heurísticas expresaban con esa claridad. El PSSUQ fue la más útil operativamente: su subescala INFOQUAL aísla que el margen de mejora está en la información al usuario (idioma del login y ayuda de primer uso), y no en la utilidad ni en la interfaz.</w:t>
      </w:r>
    </w:p>
    <w:p>
      <w:r>
        <w:t>¿Qué aspectos no habían sido identificados mediante SUS o Nielsen? Primero, que la solidez del sistema es tanto emocional (hedónica) como funcional (pragmática): SUS las promediaba en un solo número y volvía invisible esa doble fortaleza. Segundo, el peso específico de la calidad de la información en la satisfacción de los usuarios de mayor edad, el segmento más importante del sistema, donde una sola pantalla en inglés basta para bajar la percepción. Tercero, la evidencia cuantitativa —a través de la Fiabilidad del UEQ y de la prueba de extremo a extremo del SOS— de que la función crítica del sistema es confiable, un dato positivo que las heurísticas, centradas en detectar defectos, no capturaban.</w:t>
      </w:r>
    </w:p>
    <w:p>
      <w:r>
        <w:t>¿Qué mejoras se implementarían a partir de los nuevos resultados? En orden de prioridad: (1) notificaciones push reales (FCM) para que los avisos lleguen con la aplicación cerrada; (2) confirmación y gestión (editar/eliminar) de comunicados, y doble gesto en el botón SOS para evitar falsas alarmas; (3) localización al español/Kichwa de la pantalla de inicio de sesión de Keycloak; (4) emisión del SOS con el sector registrado cuando el GPS esté denegado; y (5) ayuda/onboarding mínimo y simplificación de la pantalla Info. Al tratarse de acabados y no de fallos estructurales, es razonable esperar que, tras estas correcciones, el SUS supere 85 y que todas las escalas del UEQ alcancen la zona “Bueno” en una reevaluación.</w:t>
      </w:r>
    </w:p>
    <w:p>
      <w:r>
        <w:t>En síntesis, la combinación PSSUQ + UEQ complementó eficazmente a SUS y Nielsen: confirmó el diagnóstico global, lo descompuso en dimensiones accionables y aportó la evidencia de que la función crítica opera de extremo a extremo y de que la interculturalidad, lejos de ser un adorno, es hoy el principal activo experiencial de Chaski Alert.</w:t>
      </w:r>
    </w:p>
    <w:p>
      <w:pPr>
        <w:pStyle w:val="Heading1"/>
      </w:pPr>
      <w:r>
        <w:rPr>
          <w:rFonts w:ascii="Calibri" w:hAnsi="Calibri"/>
          <w:color w:val="0D7377"/>
        </w:rPr>
        <w:t>7. Referencias (APA 7)</w:t>
      </w:r>
    </w:p>
    <w:p>
      <w:pPr>
        <w:ind w:left="720" w:hanging="720"/>
      </w:pPr>
      <w:r>
        <w:t>Brooke, J. (1996). SUS: A 'quick and dirty' usability scale. En P. W. Jordan, B. Thomas, B. A. Weerdmeester e I. L. McClelland (Eds.), Usability evaluation in industry (pp. 189–194). Taylor &amp; Francis.</w:t>
      </w:r>
    </w:p>
    <w:p>
      <w:pPr>
        <w:ind w:left="720" w:hanging="720"/>
      </w:pPr>
      <w:r>
        <w:t>Finstad, K. (2010). The Usability Metric for User Experience. Interacting with Computers, 22(5), 323–327. https://doi.org/10.1016/j.intcom.2010.04.004</w:t>
      </w:r>
    </w:p>
    <w:p>
      <w:pPr>
        <w:ind w:left="720" w:hanging="720"/>
      </w:pPr>
      <w:r>
        <w:t>Hart, S. G., &amp; Staveland, L. E. (1988). Development of NASA-TLX (Task Load Index): Results of empirical and theoretical research. Advances in Psychology, 52, 139–183. https://doi.org/10.1016/S0166-4115(08)62386-9</w:t>
      </w:r>
    </w:p>
    <w:p>
      <w:pPr>
        <w:ind w:left="720" w:hanging="720"/>
      </w:pPr>
      <w:r>
        <w:t>Hassenzahl, M., Burmester, M., &amp; Koller, F. (2003). AttrakDiff: Ein Fragebogen zur Messung wahrgenommener hedonischer und pragmatischer Qualität. En G. Szwillus y J. Ziegler (Eds.), Mensch &amp; Computer 2003 (pp. 187–196). Vieweg+Teubner. https://doi.org/10.1007/978-3-322-80058-9_19</w:t>
      </w:r>
    </w:p>
    <w:p>
      <w:pPr>
        <w:ind w:left="720" w:hanging="720"/>
      </w:pPr>
      <w:r>
        <w:t>Laugwitz, B., Held, T., &amp; Schrepp, M. (2008). Construction and evaluation of a user experience questionnaire. En A. Holzinger (Ed.), HCI and usability for education and work (pp. 63–76). Springer. https://doi.org/10.1007/978-3-540-89350-9_6</w:t>
      </w:r>
    </w:p>
    <w:p>
      <w:pPr>
        <w:ind w:left="720" w:hanging="720"/>
      </w:pPr>
      <w:r>
        <w:t>Lewis, J. R. (1995). IBM computer usability satisfaction questionnaires: Psychometric evaluation and instructions for use. International Journal of Human-Computer Interaction, 7(1), 57–78. https://doi.org/10.1080/10447319509526110</w:t>
      </w:r>
    </w:p>
    <w:p>
      <w:pPr>
        <w:ind w:left="720" w:hanging="720"/>
      </w:pPr>
      <w:r>
        <w:t>Lewis, J. R. (2002). Psychometric evaluation of the PSSUQ using data from five years of usability studies. International Journal of Human-Computer Interaction, 14(3–4), 463–488. https://doi.org/10.1080/10447318.2002.9669130</w:t>
      </w:r>
    </w:p>
    <w:p>
      <w:pPr>
        <w:ind w:left="720" w:hanging="720"/>
      </w:pPr>
      <w:r>
        <w:t>Lewis, J. R. (2019). Measuring user experience with 3, 5, 7, or 11 points: Does it matter? Human Factors, 63(6), 999–1011. https://doi.org/10.1177/0018720819881312</w:t>
      </w:r>
    </w:p>
    <w:p>
      <w:pPr>
        <w:ind w:left="720" w:hanging="720"/>
      </w:pPr>
      <w:r>
        <w:t>Nielsen, J. (1994). Usability engineering. Morgan Kaufmann.</w:t>
      </w:r>
    </w:p>
    <w:p>
      <w:pPr>
        <w:ind w:left="720" w:hanging="720"/>
      </w:pPr>
      <w:r>
        <w:t>Sauro, J. (2015). SUPR-Q: A comprehensive measure of the quality of the website user experience. Journal of Usability Studies, 10(2), 68–86.</w:t>
      </w:r>
    </w:p>
    <w:p>
      <w:pPr>
        <w:ind w:left="720" w:hanging="720"/>
      </w:pPr>
      <w:r>
        <w:t>Sauro, J., &amp; Dumas, J. S. (2009). Comparison of three one-question, post-task usability questionnaires. Proceedings of CHI 2009, 1599–1608. https://doi.org/10.1145/1518701.1518946</w:t>
      </w:r>
    </w:p>
    <w:p>
      <w:pPr>
        <w:ind w:left="720" w:hanging="720"/>
      </w:pPr>
      <w:r>
        <w:t>Sauro, J., &amp; Lewis, J. R. (2016). Quantifying the user experience: Practical statistics for user research (2.ª ed.). Morgan Kaufmann.</w:t>
      </w:r>
    </w:p>
    <w:p>
      <w:pPr>
        <w:ind w:left="720" w:hanging="720"/>
      </w:pPr>
      <w:r>
        <w:t>Schrepp, M., Hinderks, A., &amp; Thomaschewski, J. (2017). Construction of a benchmark for the User Experience Questionnaire (UEQ). International Journal of Interactive Multimedia and Artificial Intelligence, 4(4), 40–44. https://doi.org/10.9781/ijimai.2017.445</w:t>
      </w:r>
    </w:p>
    <w:p>
      <w:r>
        <w:br w:type="page"/>
      </w:r>
    </w:p>
    <w:p>
      <w:pPr>
        <w:pStyle w:val="Heading1"/>
      </w:pPr>
      <w:r>
        <w:rPr>
          <w:rFonts w:ascii="Calibri" w:hAnsi="Calibri"/>
          <w:color w:val="0D7377"/>
        </w:rPr>
        <w:t>Anexo A. Ejemplo de los instrumentos físicos aplicados</w:t>
      </w:r>
    </w:p>
    <w:p>
      <w:r>
        <w:t>A continuación se reproducen las cuatro fichas impresas que se entregaron a los participantes durante la sesión de evaluación, tal como fueron presentadas. Para que el lector pueda apreciar visualmente el instrumento ya diligenciado, se muestra como ejemplo la ficha respondida por la participante N.º 7 (Verónica Alexandra Sailema Chango, estudiante universitaria), transcrita fielmente desde el formato físico. Las respuestas de los 15 participantes constan en las tablas del capítulo 4 y en el archivo resultados/Compendio_Datos_Evaluacion.xlsx.</w:t>
      </w:r>
    </w:p>
    <w:p>
      <w:pPr>
        <w:pStyle w:val="Heading2"/>
      </w:pPr>
      <w:r>
        <w:rPr>
          <w:rFonts w:ascii="Calibri" w:hAnsi="Calibri"/>
          <w:color w:val="0D7377"/>
        </w:rPr>
        <w:t>A.1. Ficha SUS (System Usability Scale)</w:t>
      </w:r>
    </w:p>
    <w:p>
      <w:r>
        <w:rPr>
          <w:b w:val="0"/>
          <w:i/>
          <w:color w:val="52514E"/>
          <w:sz w:val="18"/>
        </w:rPr>
        <w:t>Nombre: Verónica Alexandra Sailema Chango    ·    Fecha: 08/07/2026    ·    Plataforma evaluada: Móvil</w:t>
      </w:r>
    </w:p>
    <w:p>
      <w:r>
        <w:t>Instrucciones entregadas: “Marque con una X el casillero que mejor represente su grado de acuerdo con cada afirmación, donde 1 = Totalmente en desacuerdo y 5 = Totalmente de acuerdo. No hay respuestas correctas ni incorrectas.”</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504"/>
            <w:shd w:val="clear" w:fill="0D7377"/>
          </w:tcPr>
          <w:p>
            <w:r/>
            <w:r>
              <w:rPr>
                <w:b/>
                <w:color w:val="FFFFFF"/>
                <w:sz w:val="17"/>
              </w:rPr>
              <w:t>N°</w:t>
            </w:r>
          </w:p>
        </w:tc>
        <w:tc>
          <w:tcPr>
            <w:tcW w:type="dxa" w:w="5976"/>
            <w:shd w:val="clear" w:fill="0D7377"/>
          </w:tcPr>
          <w:p>
            <w:r/>
            <w:r>
              <w:rPr>
                <w:b/>
                <w:color w:val="FFFFFF"/>
                <w:sz w:val="17"/>
              </w:rPr>
              <w:t>Afirmación</w:t>
            </w:r>
          </w:p>
        </w:tc>
        <w:tc>
          <w:tcPr>
            <w:tcW w:type="dxa" w:w="576"/>
            <w:shd w:val="clear" w:fill="0D7377"/>
          </w:tcPr>
          <w:p>
            <w:r/>
            <w:r>
              <w:rPr>
                <w:b/>
                <w:color w:val="FFFFFF"/>
                <w:sz w:val="17"/>
              </w:rPr>
              <w:t>1</w:t>
            </w:r>
          </w:p>
        </w:tc>
        <w:tc>
          <w:tcPr>
            <w:tcW w:type="dxa" w:w="576"/>
            <w:shd w:val="clear" w:fill="0D7377"/>
          </w:tcPr>
          <w:p>
            <w:r/>
            <w:r>
              <w:rPr>
                <w:b/>
                <w:color w:val="FFFFFF"/>
                <w:sz w:val="17"/>
              </w:rPr>
              <w:t>2</w:t>
            </w:r>
          </w:p>
        </w:tc>
        <w:tc>
          <w:tcPr>
            <w:tcW w:type="dxa" w:w="576"/>
            <w:shd w:val="clear" w:fill="0D7377"/>
          </w:tcPr>
          <w:p>
            <w:r/>
            <w:r>
              <w:rPr>
                <w:b/>
                <w:color w:val="FFFFFF"/>
                <w:sz w:val="17"/>
              </w:rPr>
              <w:t>3</w:t>
            </w:r>
          </w:p>
        </w:tc>
        <w:tc>
          <w:tcPr>
            <w:tcW w:type="dxa" w:w="576"/>
            <w:shd w:val="clear" w:fill="0D7377"/>
          </w:tcPr>
          <w:p>
            <w:r/>
            <w:r>
              <w:rPr>
                <w:b/>
                <w:color w:val="FFFFFF"/>
                <w:sz w:val="17"/>
              </w:rPr>
              <w:t>4</w:t>
            </w:r>
          </w:p>
        </w:tc>
        <w:tc>
          <w:tcPr>
            <w:tcW w:type="dxa" w:w="576"/>
            <w:shd w:val="clear" w:fill="0D7377"/>
          </w:tcPr>
          <w:p>
            <w:r/>
            <w:r>
              <w:rPr>
                <w:b/>
                <w:color w:val="FFFFFF"/>
                <w:sz w:val="17"/>
              </w:rPr>
              <w:t>5</w:t>
            </w:r>
          </w:p>
        </w:tc>
      </w:tr>
      <w:tr>
        <w:tc>
          <w:tcPr>
            <w:tcW w:type="dxa" w:w="504"/>
          </w:tcPr>
          <w:p>
            <w:r/>
            <w:r>
              <w:rPr>
                <w:sz w:val="17"/>
              </w:rPr>
              <w:t>1</w:t>
            </w:r>
          </w:p>
        </w:tc>
        <w:tc>
          <w:tcPr>
            <w:tcW w:type="dxa" w:w="5976"/>
          </w:tcPr>
          <w:p>
            <w:r/>
            <w:r>
              <w:rPr>
                <w:sz w:val="17"/>
              </w:rPr>
              <w:t>Creo que me gustaría usar este sistema con frecuencia.</w:t>
            </w:r>
          </w:p>
        </w:tc>
        <w:tc>
          <w:tcPr>
            <w:tcW w:type="dxa" w:w="576"/>
          </w:tcPr>
          <w:p>
            <w:r/>
            <w:r>
              <w:rPr>
                <w:sz w:val="17"/>
              </w:rPr>
            </w:r>
          </w:p>
        </w:tc>
        <w:tc>
          <w:tcPr>
            <w:tcW w:type="dxa" w:w="576"/>
          </w:tcPr>
          <w:p>
            <w:r/>
            <w:r>
              <w:rPr>
                <w:sz w:val="17"/>
              </w:rPr>
            </w:r>
          </w:p>
        </w:tc>
        <w:tc>
          <w:tcPr>
            <w:tcW w:type="dxa" w:w="576"/>
          </w:tcPr>
          <w:p>
            <w:r/>
            <w:r>
              <w:rPr>
                <w:sz w:val="17"/>
              </w:rPr>
            </w:r>
          </w:p>
        </w:tc>
        <w:tc>
          <w:tcPr>
            <w:tcW w:type="dxa" w:w="576"/>
          </w:tcPr>
          <w:p>
            <w:r/>
            <w:r>
              <w:rPr>
                <w:sz w:val="17"/>
              </w:rPr>
            </w:r>
          </w:p>
        </w:tc>
        <w:tc>
          <w:tcPr>
            <w:tcW w:type="dxa" w:w="576"/>
            <w:shd w:val="clear" w:fill="D6F5F8"/>
          </w:tcPr>
          <w:p>
            <w:pPr>
              <w:jc w:val="center"/>
            </w:pPr>
            <w:r/>
            <w:r>
              <w:rPr>
                <w:b/>
                <w:sz w:val="17"/>
              </w:rPr>
              <w:t>X</w:t>
            </w:r>
          </w:p>
        </w:tc>
      </w:tr>
      <w:tr>
        <w:tc>
          <w:tcPr>
            <w:tcW w:type="dxa" w:w="504"/>
          </w:tcPr>
          <w:p>
            <w:r/>
            <w:r>
              <w:rPr>
                <w:sz w:val="17"/>
              </w:rPr>
              <w:t>2</w:t>
            </w:r>
          </w:p>
        </w:tc>
        <w:tc>
          <w:tcPr>
            <w:tcW w:type="dxa" w:w="5976"/>
          </w:tcPr>
          <w:p>
            <w:r/>
            <w:r>
              <w:rPr>
                <w:sz w:val="17"/>
              </w:rPr>
              <w:t>Encontré el sistema innecesariamente complejo.</w:t>
            </w:r>
          </w:p>
        </w:tc>
        <w:tc>
          <w:tcPr>
            <w:tcW w:type="dxa" w:w="576"/>
            <w:shd w:val="clear" w:fill="D6F5F8"/>
          </w:tcPr>
          <w:p>
            <w:pPr>
              <w:jc w:val="center"/>
            </w:pPr>
            <w:r/>
            <w:r>
              <w:rPr>
                <w:b/>
                <w:sz w:val="17"/>
              </w:rPr>
              <w:t>X</w:t>
            </w:r>
          </w:p>
        </w:tc>
        <w:tc>
          <w:tcPr>
            <w:tcW w:type="dxa" w:w="576"/>
          </w:tcPr>
          <w:p>
            <w:r/>
            <w:r>
              <w:rPr>
                <w:sz w:val="17"/>
              </w:rPr>
            </w:r>
          </w:p>
        </w:tc>
        <w:tc>
          <w:tcPr>
            <w:tcW w:type="dxa" w:w="576"/>
          </w:tcPr>
          <w:p>
            <w:r/>
            <w:r>
              <w:rPr>
                <w:sz w:val="17"/>
              </w:rPr>
            </w:r>
          </w:p>
        </w:tc>
        <w:tc>
          <w:tcPr>
            <w:tcW w:type="dxa" w:w="576"/>
          </w:tcPr>
          <w:p>
            <w:r/>
            <w:r>
              <w:rPr>
                <w:sz w:val="17"/>
              </w:rPr>
            </w:r>
          </w:p>
        </w:tc>
        <w:tc>
          <w:tcPr>
            <w:tcW w:type="dxa" w:w="576"/>
          </w:tcPr>
          <w:p>
            <w:r/>
            <w:r>
              <w:rPr>
                <w:sz w:val="17"/>
              </w:rPr>
            </w:r>
          </w:p>
        </w:tc>
      </w:tr>
      <w:tr>
        <w:tc>
          <w:tcPr>
            <w:tcW w:type="dxa" w:w="504"/>
          </w:tcPr>
          <w:p>
            <w:r/>
            <w:r>
              <w:rPr>
                <w:sz w:val="17"/>
              </w:rPr>
              <w:t>3</w:t>
            </w:r>
          </w:p>
        </w:tc>
        <w:tc>
          <w:tcPr>
            <w:tcW w:type="dxa" w:w="5976"/>
          </w:tcPr>
          <w:p>
            <w:r/>
            <w:r>
              <w:rPr>
                <w:sz w:val="17"/>
              </w:rPr>
              <w:t>Pensé que el sistema era fácil de usar.</w:t>
            </w:r>
          </w:p>
        </w:tc>
        <w:tc>
          <w:tcPr>
            <w:tcW w:type="dxa" w:w="576"/>
          </w:tcPr>
          <w:p>
            <w:r/>
            <w:r>
              <w:rPr>
                <w:sz w:val="17"/>
              </w:rPr>
            </w:r>
          </w:p>
        </w:tc>
        <w:tc>
          <w:tcPr>
            <w:tcW w:type="dxa" w:w="576"/>
          </w:tcPr>
          <w:p>
            <w:r/>
            <w:r>
              <w:rPr>
                <w:sz w:val="17"/>
              </w:rPr>
            </w:r>
          </w:p>
        </w:tc>
        <w:tc>
          <w:tcPr>
            <w:tcW w:type="dxa" w:w="576"/>
          </w:tcPr>
          <w:p>
            <w:r/>
            <w:r>
              <w:rPr>
                <w:sz w:val="17"/>
              </w:rPr>
            </w:r>
          </w:p>
        </w:tc>
        <w:tc>
          <w:tcPr>
            <w:tcW w:type="dxa" w:w="576"/>
            <w:shd w:val="clear" w:fill="D6F5F8"/>
          </w:tcPr>
          <w:p>
            <w:pPr>
              <w:jc w:val="center"/>
            </w:pPr>
            <w:r/>
            <w:r>
              <w:rPr>
                <w:b/>
                <w:sz w:val="17"/>
              </w:rPr>
              <w:t>X</w:t>
            </w:r>
          </w:p>
        </w:tc>
        <w:tc>
          <w:tcPr>
            <w:tcW w:type="dxa" w:w="576"/>
          </w:tcPr>
          <w:p>
            <w:r/>
            <w:r>
              <w:rPr>
                <w:sz w:val="17"/>
              </w:rPr>
            </w:r>
          </w:p>
        </w:tc>
      </w:tr>
      <w:tr>
        <w:tc>
          <w:tcPr>
            <w:tcW w:type="dxa" w:w="504"/>
          </w:tcPr>
          <w:p>
            <w:r/>
            <w:r>
              <w:rPr>
                <w:sz w:val="17"/>
              </w:rPr>
              <w:t>4</w:t>
            </w:r>
          </w:p>
        </w:tc>
        <w:tc>
          <w:tcPr>
            <w:tcW w:type="dxa" w:w="5976"/>
          </w:tcPr>
          <w:p>
            <w:r/>
            <w:r>
              <w:rPr>
                <w:sz w:val="17"/>
              </w:rPr>
              <w:t>Creo que necesitaría el apoyo de un técnico para poder usar este sistema.</w:t>
            </w:r>
          </w:p>
        </w:tc>
        <w:tc>
          <w:tcPr>
            <w:tcW w:type="dxa" w:w="576"/>
          </w:tcPr>
          <w:p>
            <w:r/>
            <w:r>
              <w:rPr>
                <w:sz w:val="17"/>
              </w:rPr>
            </w:r>
          </w:p>
        </w:tc>
        <w:tc>
          <w:tcPr>
            <w:tcW w:type="dxa" w:w="576"/>
            <w:shd w:val="clear" w:fill="D6F5F8"/>
          </w:tcPr>
          <w:p>
            <w:pPr>
              <w:jc w:val="center"/>
            </w:pPr>
            <w:r/>
            <w:r>
              <w:rPr>
                <w:b/>
                <w:sz w:val="17"/>
              </w:rPr>
              <w:t>X</w:t>
            </w:r>
          </w:p>
        </w:tc>
        <w:tc>
          <w:tcPr>
            <w:tcW w:type="dxa" w:w="576"/>
          </w:tcPr>
          <w:p>
            <w:r/>
            <w:r>
              <w:rPr>
                <w:sz w:val="17"/>
              </w:rPr>
            </w:r>
          </w:p>
        </w:tc>
        <w:tc>
          <w:tcPr>
            <w:tcW w:type="dxa" w:w="576"/>
          </w:tcPr>
          <w:p>
            <w:r/>
            <w:r>
              <w:rPr>
                <w:sz w:val="17"/>
              </w:rPr>
            </w:r>
          </w:p>
        </w:tc>
        <w:tc>
          <w:tcPr>
            <w:tcW w:type="dxa" w:w="576"/>
          </w:tcPr>
          <w:p>
            <w:r/>
            <w:r>
              <w:rPr>
                <w:sz w:val="17"/>
              </w:rPr>
            </w:r>
          </w:p>
        </w:tc>
      </w:tr>
      <w:tr>
        <w:tc>
          <w:tcPr>
            <w:tcW w:type="dxa" w:w="504"/>
          </w:tcPr>
          <w:p>
            <w:r/>
            <w:r>
              <w:rPr>
                <w:sz w:val="17"/>
              </w:rPr>
              <w:t>5</w:t>
            </w:r>
          </w:p>
        </w:tc>
        <w:tc>
          <w:tcPr>
            <w:tcW w:type="dxa" w:w="5976"/>
          </w:tcPr>
          <w:p>
            <w:r/>
            <w:r>
              <w:rPr>
                <w:sz w:val="17"/>
              </w:rPr>
              <w:t>Encontré que las diversas funciones del sistema estaban bien integradas.</w:t>
            </w:r>
          </w:p>
        </w:tc>
        <w:tc>
          <w:tcPr>
            <w:tcW w:type="dxa" w:w="576"/>
          </w:tcPr>
          <w:p>
            <w:r/>
            <w:r>
              <w:rPr>
                <w:sz w:val="17"/>
              </w:rPr>
            </w:r>
          </w:p>
        </w:tc>
        <w:tc>
          <w:tcPr>
            <w:tcW w:type="dxa" w:w="576"/>
          </w:tcPr>
          <w:p>
            <w:r/>
            <w:r>
              <w:rPr>
                <w:sz w:val="17"/>
              </w:rPr>
            </w:r>
          </w:p>
        </w:tc>
        <w:tc>
          <w:tcPr>
            <w:tcW w:type="dxa" w:w="576"/>
          </w:tcPr>
          <w:p>
            <w:r/>
            <w:r>
              <w:rPr>
                <w:sz w:val="17"/>
              </w:rPr>
            </w:r>
          </w:p>
        </w:tc>
        <w:tc>
          <w:tcPr>
            <w:tcW w:type="dxa" w:w="576"/>
          </w:tcPr>
          <w:p>
            <w:r/>
            <w:r>
              <w:rPr>
                <w:sz w:val="17"/>
              </w:rPr>
            </w:r>
          </w:p>
        </w:tc>
        <w:tc>
          <w:tcPr>
            <w:tcW w:type="dxa" w:w="576"/>
            <w:shd w:val="clear" w:fill="D6F5F8"/>
          </w:tcPr>
          <w:p>
            <w:pPr>
              <w:jc w:val="center"/>
            </w:pPr>
            <w:r/>
            <w:r>
              <w:rPr>
                <w:b/>
                <w:sz w:val="17"/>
              </w:rPr>
              <w:t>X</w:t>
            </w:r>
          </w:p>
        </w:tc>
      </w:tr>
      <w:tr>
        <w:tc>
          <w:tcPr>
            <w:tcW w:type="dxa" w:w="504"/>
          </w:tcPr>
          <w:p>
            <w:r/>
            <w:r>
              <w:rPr>
                <w:sz w:val="17"/>
              </w:rPr>
              <w:t>6</w:t>
            </w:r>
          </w:p>
        </w:tc>
        <w:tc>
          <w:tcPr>
            <w:tcW w:type="dxa" w:w="5976"/>
          </w:tcPr>
          <w:p>
            <w:r/>
            <w:r>
              <w:rPr>
                <w:sz w:val="17"/>
              </w:rPr>
              <w:t>Pensé que había demasiada inconsistencia en este sistema.</w:t>
            </w:r>
          </w:p>
        </w:tc>
        <w:tc>
          <w:tcPr>
            <w:tcW w:type="dxa" w:w="576"/>
          </w:tcPr>
          <w:p>
            <w:r/>
            <w:r>
              <w:rPr>
                <w:sz w:val="17"/>
              </w:rPr>
            </w:r>
          </w:p>
        </w:tc>
        <w:tc>
          <w:tcPr>
            <w:tcW w:type="dxa" w:w="576"/>
            <w:shd w:val="clear" w:fill="D6F5F8"/>
          </w:tcPr>
          <w:p>
            <w:pPr>
              <w:jc w:val="center"/>
            </w:pPr>
            <w:r/>
            <w:r>
              <w:rPr>
                <w:b/>
                <w:sz w:val="17"/>
              </w:rPr>
              <w:t>X</w:t>
            </w:r>
          </w:p>
        </w:tc>
        <w:tc>
          <w:tcPr>
            <w:tcW w:type="dxa" w:w="576"/>
          </w:tcPr>
          <w:p>
            <w:r/>
            <w:r>
              <w:rPr>
                <w:sz w:val="17"/>
              </w:rPr>
            </w:r>
          </w:p>
        </w:tc>
        <w:tc>
          <w:tcPr>
            <w:tcW w:type="dxa" w:w="576"/>
          </w:tcPr>
          <w:p>
            <w:r/>
            <w:r>
              <w:rPr>
                <w:sz w:val="17"/>
              </w:rPr>
            </w:r>
          </w:p>
        </w:tc>
        <w:tc>
          <w:tcPr>
            <w:tcW w:type="dxa" w:w="576"/>
          </w:tcPr>
          <w:p>
            <w:r/>
            <w:r>
              <w:rPr>
                <w:sz w:val="17"/>
              </w:rPr>
            </w:r>
          </w:p>
        </w:tc>
      </w:tr>
      <w:tr>
        <w:tc>
          <w:tcPr>
            <w:tcW w:type="dxa" w:w="504"/>
          </w:tcPr>
          <w:p>
            <w:r/>
            <w:r>
              <w:rPr>
                <w:sz w:val="17"/>
              </w:rPr>
              <w:t>7</w:t>
            </w:r>
          </w:p>
        </w:tc>
        <w:tc>
          <w:tcPr>
            <w:tcW w:type="dxa" w:w="5976"/>
          </w:tcPr>
          <w:p>
            <w:r/>
            <w:r>
              <w:rPr>
                <w:sz w:val="17"/>
              </w:rPr>
              <w:t>Imagino que la mayoría de las personas aprenderían a usar este sistema muy rápidamente.</w:t>
            </w:r>
          </w:p>
        </w:tc>
        <w:tc>
          <w:tcPr>
            <w:tcW w:type="dxa" w:w="576"/>
          </w:tcPr>
          <w:p>
            <w:r/>
            <w:r>
              <w:rPr>
                <w:sz w:val="17"/>
              </w:rPr>
            </w:r>
          </w:p>
        </w:tc>
        <w:tc>
          <w:tcPr>
            <w:tcW w:type="dxa" w:w="576"/>
          </w:tcPr>
          <w:p>
            <w:r/>
            <w:r>
              <w:rPr>
                <w:sz w:val="17"/>
              </w:rPr>
            </w:r>
          </w:p>
        </w:tc>
        <w:tc>
          <w:tcPr>
            <w:tcW w:type="dxa" w:w="576"/>
          </w:tcPr>
          <w:p>
            <w:r/>
            <w:r>
              <w:rPr>
                <w:sz w:val="17"/>
              </w:rPr>
            </w:r>
          </w:p>
        </w:tc>
        <w:tc>
          <w:tcPr>
            <w:tcW w:type="dxa" w:w="576"/>
          </w:tcPr>
          <w:p>
            <w:r/>
            <w:r>
              <w:rPr>
                <w:sz w:val="17"/>
              </w:rPr>
            </w:r>
          </w:p>
        </w:tc>
        <w:tc>
          <w:tcPr>
            <w:tcW w:type="dxa" w:w="576"/>
            <w:shd w:val="clear" w:fill="D6F5F8"/>
          </w:tcPr>
          <w:p>
            <w:pPr>
              <w:jc w:val="center"/>
            </w:pPr>
            <w:r/>
            <w:r>
              <w:rPr>
                <w:b/>
                <w:sz w:val="17"/>
              </w:rPr>
              <w:t>X</w:t>
            </w:r>
          </w:p>
        </w:tc>
      </w:tr>
      <w:tr>
        <w:tc>
          <w:tcPr>
            <w:tcW w:type="dxa" w:w="504"/>
          </w:tcPr>
          <w:p>
            <w:r/>
            <w:r>
              <w:rPr>
                <w:sz w:val="17"/>
              </w:rPr>
              <w:t>8</w:t>
            </w:r>
          </w:p>
        </w:tc>
        <w:tc>
          <w:tcPr>
            <w:tcW w:type="dxa" w:w="5976"/>
          </w:tcPr>
          <w:p>
            <w:r/>
            <w:r>
              <w:rPr>
                <w:sz w:val="17"/>
              </w:rPr>
              <w:t>Encontré el sistema muy engorroso (incómodo) de usar.</w:t>
            </w:r>
          </w:p>
        </w:tc>
        <w:tc>
          <w:tcPr>
            <w:tcW w:type="dxa" w:w="576"/>
            <w:shd w:val="clear" w:fill="D6F5F8"/>
          </w:tcPr>
          <w:p>
            <w:pPr>
              <w:jc w:val="center"/>
            </w:pPr>
            <w:r/>
            <w:r>
              <w:rPr>
                <w:b/>
                <w:sz w:val="17"/>
              </w:rPr>
              <w:t>X</w:t>
            </w:r>
          </w:p>
        </w:tc>
        <w:tc>
          <w:tcPr>
            <w:tcW w:type="dxa" w:w="576"/>
          </w:tcPr>
          <w:p>
            <w:r/>
            <w:r>
              <w:rPr>
                <w:sz w:val="17"/>
              </w:rPr>
            </w:r>
          </w:p>
        </w:tc>
        <w:tc>
          <w:tcPr>
            <w:tcW w:type="dxa" w:w="576"/>
          </w:tcPr>
          <w:p>
            <w:r/>
            <w:r>
              <w:rPr>
                <w:sz w:val="17"/>
              </w:rPr>
            </w:r>
          </w:p>
        </w:tc>
        <w:tc>
          <w:tcPr>
            <w:tcW w:type="dxa" w:w="576"/>
          </w:tcPr>
          <w:p>
            <w:r/>
            <w:r>
              <w:rPr>
                <w:sz w:val="17"/>
              </w:rPr>
            </w:r>
          </w:p>
        </w:tc>
        <w:tc>
          <w:tcPr>
            <w:tcW w:type="dxa" w:w="576"/>
          </w:tcPr>
          <w:p>
            <w:r/>
            <w:r>
              <w:rPr>
                <w:sz w:val="17"/>
              </w:rPr>
            </w:r>
          </w:p>
        </w:tc>
      </w:tr>
      <w:tr>
        <w:tc>
          <w:tcPr>
            <w:tcW w:type="dxa" w:w="504"/>
          </w:tcPr>
          <w:p>
            <w:r/>
            <w:r>
              <w:rPr>
                <w:sz w:val="17"/>
              </w:rPr>
              <w:t>9</w:t>
            </w:r>
          </w:p>
        </w:tc>
        <w:tc>
          <w:tcPr>
            <w:tcW w:type="dxa" w:w="5976"/>
          </w:tcPr>
          <w:p>
            <w:r/>
            <w:r>
              <w:rPr>
                <w:sz w:val="17"/>
              </w:rPr>
              <w:t>Me sentí muy seguro(a) usando el sistema.</w:t>
            </w:r>
          </w:p>
        </w:tc>
        <w:tc>
          <w:tcPr>
            <w:tcW w:type="dxa" w:w="576"/>
          </w:tcPr>
          <w:p>
            <w:r/>
            <w:r>
              <w:rPr>
                <w:sz w:val="17"/>
              </w:rPr>
            </w:r>
          </w:p>
        </w:tc>
        <w:tc>
          <w:tcPr>
            <w:tcW w:type="dxa" w:w="576"/>
          </w:tcPr>
          <w:p>
            <w:r/>
            <w:r>
              <w:rPr>
                <w:sz w:val="17"/>
              </w:rPr>
            </w:r>
          </w:p>
        </w:tc>
        <w:tc>
          <w:tcPr>
            <w:tcW w:type="dxa" w:w="576"/>
          </w:tcPr>
          <w:p>
            <w:r/>
            <w:r>
              <w:rPr>
                <w:sz w:val="17"/>
              </w:rPr>
            </w:r>
          </w:p>
        </w:tc>
        <w:tc>
          <w:tcPr>
            <w:tcW w:type="dxa" w:w="576"/>
            <w:shd w:val="clear" w:fill="D6F5F8"/>
          </w:tcPr>
          <w:p>
            <w:pPr>
              <w:jc w:val="center"/>
            </w:pPr>
            <w:r/>
            <w:r>
              <w:rPr>
                <w:b/>
                <w:sz w:val="17"/>
              </w:rPr>
              <w:t>X</w:t>
            </w:r>
          </w:p>
        </w:tc>
        <w:tc>
          <w:tcPr>
            <w:tcW w:type="dxa" w:w="576"/>
          </w:tcPr>
          <w:p>
            <w:r/>
            <w:r>
              <w:rPr>
                <w:sz w:val="17"/>
              </w:rPr>
            </w:r>
          </w:p>
        </w:tc>
      </w:tr>
      <w:tr>
        <w:tc>
          <w:tcPr>
            <w:tcW w:type="dxa" w:w="504"/>
          </w:tcPr>
          <w:p>
            <w:r/>
            <w:r>
              <w:rPr>
                <w:sz w:val="17"/>
              </w:rPr>
              <w:t>10</w:t>
            </w:r>
          </w:p>
        </w:tc>
        <w:tc>
          <w:tcPr>
            <w:tcW w:type="dxa" w:w="5976"/>
          </w:tcPr>
          <w:p>
            <w:r/>
            <w:r>
              <w:rPr>
                <w:sz w:val="17"/>
              </w:rPr>
              <w:t>Necesité aprender muchas cosas antes de poder manejar el sistema.</w:t>
            </w:r>
          </w:p>
        </w:tc>
        <w:tc>
          <w:tcPr>
            <w:tcW w:type="dxa" w:w="576"/>
            <w:shd w:val="clear" w:fill="D6F5F8"/>
          </w:tcPr>
          <w:p>
            <w:pPr>
              <w:jc w:val="center"/>
            </w:pPr>
            <w:r/>
            <w:r>
              <w:rPr>
                <w:b/>
                <w:sz w:val="17"/>
              </w:rPr>
              <w:t>X</w:t>
            </w:r>
          </w:p>
        </w:tc>
        <w:tc>
          <w:tcPr>
            <w:tcW w:type="dxa" w:w="576"/>
          </w:tcPr>
          <w:p>
            <w:r/>
            <w:r>
              <w:rPr>
                <w:sz w:val="17"/>
              </w:rPr>
            </w:r>
          </w:p>
        </w:tc>
        <w:tc>
          <w:tcPr>
            <w:tcW w:type="dxa" w:w="576"/>
          </w:tcPr>
          <w:p>
            <w:r/>
            <w:r>
              <w:rPr>
                <w:sz w:val="17"/>
              </w:rPr>
            </w:r>
          </w:p>
        </w:tc>
        <w:tc>
          <w:tcPr>
            <w:tcW w:type="dxa" w:w="576"/>
          </w:tcPr>
          <w:p>
            <w:r/>
            <w:r>
              <w:rPr>
                <w:sz w:val="17"/>
              </w:rPr>
            </w:r>
          </w:p>
        </w:tc>
        <w:tc>
          <w:tcPr>
            <w:tcW w:type="dxa" w:w="576"/>
          </w:tcPr>
          <w:p>
            <w:r/>
            <w:r>
              <w:rPr>
                <w:sz w:val="17"/>
              </w:rPr>
            </w:r>
          </w:p>
        </w:tc>
      </w:tr>
    </w:tbl>
    <w:p/>
    <w:p>
      <w:r>
        <w:rPr>
          <w:b w:val="0"/>
          <w:i/>
          <w:color w:val="52514E"/>
          <w:sz w:val="18"/>
        </w:rPr>
        <w:t>Puntaje calculado de esta ficha: 90.0 / 100.</w:t>
      </w:r>
    </w:p>
    <w:p>
      <w:pPr>
        <w:pStyle w:val="Heading2"/>
      </w:pPr>
      <w:r>
        <w:rPr>
          <w:rFonts w:ascii="Calibri" w:hAnsi="Calibri"/>
          <w:color w:val="0D7377"/>
        </w:rPr>
        <w:t>A.2. Ficha PSSUQ v3</w:t>
      </w:r>
    </w:p>
    <w:p>
      <w:r>
        <w:rPr>
          <w:b w:val="0"/>
          <w:i/>
          <w:color w:val="52514E"/>
          <w:sz w:val="18"/>
        </w:rPr>
        <w:t>Nombre: Verónica Alexandra Sailema Chango    ·    Fecha: 08/07/2026</w:t>
      </w:r>
    </w:p>
    <w:p>
      <w:r>
        <w:t>Instrucciones entregadas: “Pensando en las tareas que acaba de realizar con el sistema, marque con una X su grado de acuerdo con cada enunciado, donde 1 = Totalmente de acuerdo y 7 = Totalmente en desacuerdo.”</w:t>
      </w:r>
    </w:p>
    <w:tbl>
      <w:tblPr>
        <w:tblStyle w:val="TableGrid"/>
        <w:tblW w:type="auto" w:w="0"/>
        <w:jc w:val="center"/>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504"/>
            <w:shd w:val="clear" w:fill="0D7377"/>
          </w:tcPr>
          <w:p>
            <w:r/>
            <w:r>
              <w:rPr>
                <w:b/>
                <w:color w:val="FFFFFF"/>
                <w:sz w:val="16"/>
              </w:rPr>
              <w:t>N°</w:t>
            </w:r>
          </w:p>
        </w:tc>
        <w:tc>
          <w:tcPr>
            <w:tcW w:type="dxa" w:w="5112"/>
            <w:shd w:val="clear" w:fill="0D7377"/>
          </w:tcPr>
          <w:p>
            <w:r/>
            <w:r>
              <w:rPr>
                <w:b/>
                <w:color w:val="FFFFFF"/>
                <w:sz w:val="16"/>
              </w:rPr>
              <w:t>Enunciado</w:t>
            </w:r>
          </w:p>
        </w:tc>
        <w:tc>
          <w:tcPr>
            <w:tcW w:type="dxa" w:w="490"/>
            <w:shd w:val="clear" w:fill="0D7377"/>
          </w:tcPr>
          <w:p>
            <w:r/>
            <w:r>
              <w:rPr>
                <w:b/>
                <w:color w:val="FFFFFF"/>
                <w:sz w:val="16"/>
              </w:rPr>
              <w:t>1</w:t>
            </w:r>
          </w:p>
        </w:tc>
        <w:tc>
          <w:tcPr>
            <w:tcW w:type="dxa" w:w="490"/>
            <w:shd w:val="clear" w:fill="0D7377"/>
          </w:tcPr>
          <w:p>
            <w:r/>
            <w:r>
              <w:rPr>
                <w:b/>
                <w:color w:val="FFFFFF"/>
                <w:sz w:val="16"/>
              </w:rPr>
              <w:t>2</w:t>
            </w:r>
          </w:p>
        </w:tc>
        <w:tc>
          <w:tcPr>
            <w:tcW w:type="dxa" w:w="490"/>
            <w:shd w:val="clear" w:fill="0D7377"/>
          </w:tcPr>
          <w:p>
            <w:r/>
            <w:r>
              <w:rPr>
                <w:b/>
                <w:color w:val="FFFFFF"/>
                <w:sz w:val="16"/>
              </w:rPr>
              <w:t>3</w:t>
            </w:r>
          </w:p>
        </w:tc>
        <w:tc>
          <w:tcPr>
            <w:tcW w:type="dxa" w:w="490"/>
            <w:shd w:val="clear" w:fill="0D7377"/>
          </w:tcPr>
          <w:p>
            <w:r/>
            <w:r>
              <w:rPr>
                <w:b/>
                <w:color w:val="FFFFFF"/>
                <w:sz w:val="16"/>
              </w:rPr>
              <w:t>4</w:t>
            </w:r>
          </w:p>
        </w:tc>
        <w:tc>
          <w:tcPr>
            <w:tcW w:type="dxa" w:w="490"/>
            <w:shd w:val="clear" w:fill="0D7377"/>
          </w:tcPr>
          <w:p>
            <w:r/>
            <w:r>
              <w:rPr>
                <w:b/>
                <w:color w:val="FFFFFF"/>
                <w:sz w:val="16"/>
              </w:rPr>
              <w:t>5</w:t>
            </w:r>
          </w:p>
        </w:tc>
        <w:tc>
          <w:tcPr>
            <w:tcW w:type="dxa" w:w="490"/>
            <w:shd w:val="clear" w:fill="0D7377"/>
          </w:tcPr>
          <w:p>
            <w:r/>
            <w:r>
              <w:rPr>
                <w:b/>
                <w:color w:val="FFFFFF"/>
                <w:sz w:val="16"/>
              </w:rPr>
              <w:t>6</w:t>
            </w:r>
          </w:p>
        </w:tc>
        <w:tc>
          <w:tcPr>
            <w:tcW w:type="dxa" w:w="490"/>
            <w:shd w:val="clear" w:fill="0D7377"/>
          </w:tcPr>
          <w:p>
            <w:r/>
            <w:r>
              <w:rPr>
                <w:b/>
                <w:color w:val="FFFFFF"/>
                <w:sz w:val="16"/>
              </w:rPr>
              <w:t>7</w:t>
            </w:r>
          </w:p>
        </w:tc>
      </w:tr>
      <w:tr>
        <w:tc>
          <w:tcPr>
            <w:tcW w:type="dxa" w:w="504"/>
          </w:tcPr>
          <w:p>
            <w:r/>
            <w:r>
              <w:rPr>
                <w:sz w:val="16"/>
              </w:rPr>
              <w:t>1</w:t>
            </w:r>
          </w:p>
        </w:tc>
        <w:tc>
          <w:tcPr>
            <w:tcW w:type="dxa" w:w="5112"/>
          </w:tcPr>
          <w:p>
            <w:r/>
            <w:r>
              <w:rPr>
                <w:sz w:val="16"/>
              </w:rPr>
              <w:t>En general, estoy satisfecho(a) con lo fácil que es usar este sistema.</w:t>
            </w:r>
          </w:p>
        </w:tc>
        <w:tc>
          <w:tcPr>
            <w:tcW w:type="dxa" w:w="490"/>
          </w:tcPr>
          <w:p>
            <w:r/>
            <w:r>
              <w:rPr>
                <w:sz w:val="16"/>
              </w:rPr>
            </w:r>
          </w:p>
        </w:tc>
        <w:tc>
          <w:tcPr>
            <w:tcW w:type="dxa" w:w="490"/>
            <w:shd w:val="clear" w:fill="D6F5F8"/>
          </w:tcPr>
          <w:p>
            <w:pPr>
              <w:jc w:val="center"/>
            </w:pPr>
            <w:r/>
            <w:r>
              <w:rPr>
                <w:b/>
                <w:sz w:val="16"/>
              </w:rPr>
              <w:t>X</w:t>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r>
      <w:tr>
        <w:tc>
          <w:tcPr>
            <w:tcW w:type="dxa" w:w="504"/>
          </w:tcPr>
          <w:p>
            <w:r/>
            <w:r>
              <w:rPr>
                <w:sz w:val="16"/>
              </w:rPr>
              <w:t>2</w:t>
            </w:r>
          </w:p>
        </w:tc>
        <w:tc>
          <w:tcPr>
            <w:tcW w:type="dxa" w:w="5112"/>
          </w:tcPr>
          <w:p>
            <w:r/>
            <w:r>
              <w:rPr>
                <w:sz w:val="16"/>
              </w:rPr>
              <w:t>Fue simple usar este sistema.</w:t>
            </w:r>
          </w:p>
        </w:tc>
        <w:tc>
          <w:tcPr>
            <w:tcW w:type="dxa" w:w="490"/>
          </w:tcPr>
          <w:p>
            <w:r/>
            <w:r>
              <w:rPr>
                <w:sz w:val="16"/>
              </w:rPr>
            </w:r>
          </w:p>
        </w:tc>
        <w:tc>
          <w:tcPr>
            <w:tcW w:type="dxa" w:w="490"/>
            <w:shd w:val="clear" w:fill="D6F5F8"/>
          </w:tcPr>
          <w:p>
            <w:pPr>
              <w:jc w:val="center"/>
            </w:pPr>
            <w:r/>
            <w:r>
              <w:rPr>
                <w:b/>
                <w:sz w:val="16"/>
              </w:rPr>
              <w:t>X</w:t>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r>
      <w:tr>
        <w:tc>
          <w:tcPr>
            <w:tcW w:type="dxa" w:w="504"/>
          </w:tcPr>
          <w:p>
            <w:r/>
            <w:r>
              <w:rPr>
                <w:sz w:val="16"/>
              </w:rPr>
              <w:t>3</w:t>
            </w:r>
          </w:p>
        </w:tc>
        <w:tc>
          <w:tcPr>
            <w:tcW w:type="dxa" w:w="5112"/>
          </w:tcPr>
          <w:p>
            <w:r/>
            <w:r>
              <w:rPr>
                <w:sz w:val="16"/>
              </w:rPr>
              <w:t>Pude completar las tareas y escenarios rápidamente usando este sistema.</w:t>
            </w:r>
          </w:p>
        </w:tc>
        <w:tc>
          <w:tcPr>
            <w:tcW w:type="dxa" w:w="490"/>
            <w:shd w:val="clear" w:fill="D6F5F8"/>
          </w:tcPr>
          <w:p>
            <w:pPr>
              <w:jc w:val="center"/>
            </w:pPr>
            <w:r/>
            <w:r>
              <w:rPr>
                <w:b/>
                <w:sz w:val="16"/>
              </w:rPr>
              <w:t>X</w:t>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r>
      <w:tr>
        <w:tc>
          <w:tcPr>
            <w:tcW w:type="dxa" w:w="504"/>
          </w:tcPr>
          <w:p>
            <w:r/>
            <w:r>
              <w:rPr>
                <w:sz w:val="16"/>
              </w:rPr>
              <w:t>4</w:t>
            </w:r>
          </w:p>
        </w:tc>
        <w:tc>
          <w:tcPr>
            <w:tcW w:type="dxa" w:w="5112"/>
          </w:tcPr>
          <w:p>
            <w:r/>
            <w:r>
              <w:rPr>
                <w:sz w:val="16"/>
              </w:rPr>
              <w:t>Me sentí cómodo(a) usando este sistema.</w:t>
            </w:r>
          </w:p>
        </w:tc>
        <w:tc>
          <w:tcPr>
            <w:tcW w:type="dxa" w:w="490"/>
            <w:shd w:val="clear" w:fill="D6F5F8"/>
          </w:tcPr>
          <w:p>
            <w:pPr>
              <w:jc w:val="center"/>
            </w:pPr>
            <w:r/>
            <w:r>
              <w:rPr>
                <w:b/>
                <w:sz w:val="16"/>
              </w:rPr>
              <w:t>X</w:t>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r>
      <w:tr>
        <w:tc>
          <w:tcPr>
            <w:tcW w:type="dxa" w:w="504"/>
          </w:tcPr>
          <w:p>
            <w:r/>
            <w:r>
              <w:rPr>
                <w:sz w:val="16"/>
              </w:rPr>
              <w:t>5</w:t>
            </w:r>
          </w:p>
        </w:tc>
        <w:tc>
          <w:tcPr>
            <w:tcW w:type="dxa" w:w="5112"/>
          </w:tcPr>
          <w:p>
            <w:r/>
            <w:r>
              <w:rPr>
                <w:sz w:val="16"/>
              </w:rPr>
              <w:t>Fue fácil aprender a usar este sistema.</w:t>
            </w:r>
          </w:p>
        </w:tc>
        <w:tc>
          <w:tcPr>
            <w:tcW w:type="dxa" w:w="490"/>
            <w:shd w:val="clear" w:fill="D6F5F8"/>
          </w:tcPr>
          <w:p>
            <w:pPr>
              <w:jc w:val="center"/>
            </w:pPr>
            <w:r/>
            <w:r>
              <w:rPr>
                <w:b/>
                <w:sz w:val="16"/>
              </w:rPr>
              <w:t>X</w:t>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r>
      <w:tr>
        <w:tc>
          <w:tcPr>
            <w:tcW w:type="dxa" w:w="504"/>
          </w:tcPr>
          <w:p>
            <w:r/>
            <w:r>
              <w:rPr>
                <w:sz w:val="16"/>
              </w:rPr>
              <w:t>6</w:t>
            </w:r>
          </w:p>
        </w:tc>
        <w:tc>
          <w:tcPr>
            <w:tcW w:type="dxa" w:w="5112"/>
          </w:tcPr>
          <w:p>
            <w:r/>
            <w:r>
              <w:rPr>
                <w:sz w:val="16"/>
              </w:rPr>
              <w:t>Creo que podría volverme productivo(a) rápidamente usando este sistema.</w:t>
            </w:r>
          </w:p>
        </w:tc>
        <w:tc>
          <w:tcPr>
            <w:tcW w:type="dxa" w:w="490"/>
          </w:tcPr>
          <w:p>
            <w:r/>
            <w:r>
              <w:rPr>
                <w:sz w:val="16"/>
              </w:rPr>
            </w:r>
          </w:p>
        </w:tc>
        <w:tc>
          <w:tcPr>
            <w:tcW w:type="dxa" w:w="490"/>
          </w:tcPr>
          <w:p>
            <w:r/>
            <w:r>
              <w:rPr>
                <w:sz w:val="16"/>
              </w:rPr>
            </w:r>
          </w:p>
        </w:tc>
        <w:tc>
          <w:tcPr>
            <w:tcW w:type="dxa" w:w="490"/>
            <w:shd w:val="clear" w:fill="D6F5F8"/>
          </w:tcPr>
          <w:p>
            <w:pPr>
              <w:jc w:val="center"/>
            </w:pPr>
            <w:r/>
            <w:r>
              <w:rPr>
                <w:b/>
                <w:sz w:val="16"/>
              </w:rPr>
              <w:t>X</w:t>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r>
      <w:tr>
        <w:tc>
          <w:tcPr>
            <w:tcW w:type="dxa" w:w="504"/>
          </w:tcPr>
          <w:p>
            <w:r/>
            <w:r>
              <w:rPr>
                <w:sz w:val="16"/>
              </w:rPr>
              <w:t>7</w:t>
            </w:r>
          </w:p>
        </w:tc>
        <w:tc>
          <w:tcPr>
            <w:tcW w:type="dxa" w:w="5112"/>
          </w:tcPr>
          <w:p>
            <w:r/>
            <w:r>
              <w:rPr>
                <w:sz w:val="16"/>
              </w:rPr>
              <w:t>El sistema mostró mensajes de error que me indicaron claramente cómo resolver los problemas.</w:t>
            </w:r>
          </w:p>
        </w:tc>
        <w:tc>
          <w:tcPr>
            <w:tcW w:type="dxa" w:w="490"/>
          </w:tcPr>
          <w:p>
            <w:r/>
            <w:r>
              <w:rPr>
                <w:sz w:val="16"/>
              </w:rPr>
            </w:r>
          </w:p>
        </w:tc>
        <w:tc>
          <w:tcPr>
            <w:tcW w:type="dxa" w:w="490"/>
          </w:tcPr>
          <w:p>
            <w:r/>
            <w:r>
              <w:rPr>
                <w:sz w:val="16"/>
              </w:rPr>
            </w:r>
          </w:p>
        </w:tc>
        <w:tc>
          <w:tcPr>
            <w:tcW w:type="dxa" w:w="490"/>
            <w:shd w:val="clear" w:fill="D6F5F8"/>
          </w:tcPr>
          <w:p>
            <w:pPr>
              <w:jc w:val="center"/>
            </w:pPr>
            <w:r/>
            <w:r>
              <w:rPr>
                <w:b/>
                <w:sz w:val="16"/>
              </w:rPr>
              <w:t>X</w:t>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r>
      <w:tr>
        <w:tc>
          <w:tcPr>
            <w:tcW w:type="dxa" w:w="504"/>
          </w:tcPr>
          <w:p>
            <w:r/>
            <w:r>
              <w:rPr>
                <w:sz w:val="16"/>
              </w:rPr>
              <w:t>8</w:t>
            </w:r>
          </w:p>
        </w:tc>
        <w:tc>
          <w:tcPr>
            <w:tcW w:type="dxa" w:w="5112"/>
          </w:tcPr>
          <w:p>
            <w:r/>
            <w:r>
              <w:rPr>
                <w:sz w:val="16"/>
              </w:rPr>
              <w:t>Cada vez que cometí un error usando el sistema, pude recuperarme fácil y rápidamente.</w:t>
            </w:r>
          </w:p>
        </w:tc>
        <w:tc>
          <w:tcPr>
            <w:tcW w:type="dxa" w:w="490"/>
          </w:tcPr>
          <w:p>
            <w:r/>
            <w:r>
              <w:rPr>
                <w:sz w:val="16"/>
              </w:rPr>
            </w:r>
          </w:p>
        </w:tc>
        <w:tc>
          <w:tcPr>
            <w:tcW w:type="dxa" w:w="490"/>
          </w:tcPr>
          <w:p>
            <w:r/>
            <w:r>
              <w:rPr>
                <w:sz w:val="16"/>
              </w:rPr>
            </w:r>
          </w:p>
        </w:tc>
        <w:tc>
          <w:tcPr>
            <w:tcW w:type="dxa" w:w="490"/>
            <w:shd w:val="clear" w:fill="D6F5F8"/>
          </w:tcPr>
          <w:p>
            <w:pPr>
              <w:jc w:val="center"/>
            </w:pPr>
            <w:r/>
            <w:r>
              <w:rPr>
                <w:b/>
                <w:sz w:val="16"/>
              </w:rPr>
              <w:t>X</w:t>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r>
      <w:tr>
        <w:tc>
          <w:tcPr>
            <w:tcW w:type="dxa" w:w="504"/>
          </w:tcPr>
          <w:p>
            <w:r/>
            <w:r>
              <w:rPr>
                <w:sz w:val="16"/>
              </w:rPr>
              <w:t>9</w:t>
            </w:r>
          </w:p>
        </w:tc>
        <w:tc>
          <w:tcPr>
            <w:tcW w:type="dxa" w:w="5112"/>
          </w:tcPr>
          <w:p>
            <w:r/>
            <w:r>
              <w:rPr>
                <w:sz w:val="16"/>
              </w:rPr>
              <w:t>La información proporcionada por el sistema (ayuda en pantalla, mensajes y documentación) fue clara.</w:t>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c>
          <w:tcPr>
            <w:tcW w:type="dxa" w:w="490"/>
            <w:shd w:val="clear" w:fill="D6F5F8"/>
          </w:tcPr>
          <w:p>
            <w:pPr>
              <w:jc w:val="center"/>
            </w:pPr>
            <w:r/>
            <w:r>
              <w:rPr>
                <w:b/>
                <w:sz w:val="16"/>
              </w:rPr>
              <w:t>X</w:t>
            </w:r>
          </w:p>
        </w:tc>
        <w:tc>
          <w:tcPr>
            <w:tcW w:type="dxa" w:w="490"/>
          </w:tcPr>
          <w:p>
            <w:r/>
            <w:r>
              <w:rPr>
                <w:sz w:val="16"/>
              </w:rPr>
            </w:r>
          </w:p>
        </w:tc>
        <w:tc>
          <w:tcPr>
            <w:tcW w:type="dxa" w:w="490"/>
          </w:tcPr>
          <w:p>
            <w:r/>
            <w:r>
              <w:rPr>
                <w:sz w:val="16"/>
              </w:rPr>
            </w:r>
          </w:p>
        </w:tc>
      </w:tr>
      <w:tr>
        <w:tc>
          <w:tcPr>
            <w:tcW w:type="dxa" w:w="504"/>
          </w:tcPr>
          <w:p>
            <w:r/>
            <w:r>
              <w:rPr>
                <w:sz w:val="16"/>
              </w:rPr>
              <w:t>10</w:t>
            </w:r>
          </w:p>
        </w:tc>
        <w:tc>
          <w:tcPr>
            <w:tcW w:type="dxa" w:w="5112"/>
          </w:tcPr>
          <w:p>
            <w:r/>
            <w:r>
              <w:rPr>
                <w:sz w:val="16"/>
              </w:rPr>
              <w:t>Fue fácil encontrar la información que necesitaba.</w:t>
            </w:r>
          </w:p>
        </w:tc>
        <w:tc>
          <w:tcPr>
            <w:tcW w:type="dxa" w:w="490"/>
          </w:tcPr>
          <w:p>
            <w:r/>
            <w:r>
              <w:rPr>
                <w:sz w:val="16"/>
              </w:rPr>
            </w:r>
          </w:p>
        </w:tc>
        <w:tc>
          <w:tcPr>
            <w:tcW w:type="dxa" w:w="490"/>
            <w:shd w:val="clear" w:fill="D6F5F8"/>
          </w:tcPr>
          <w:p>
            <w:pPr>
              <w:jc w:val="center"/>
            </w:pPr>
            <w:r/>
            <w:r>
              <w:rPr>
                <w:b/>
                <w:sz w:val="16"/>
              </w:rPr>
              <w:t>X</w:t>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r>
      <w:tr>
        <w:tc>
          <w:tcPr>
            <w:tcW w:type="dxa" w:w="504"/>
          </w:tcPr>
          <w:p>
            <w:r/>
            <w:r>
              <w:rPr>
                <w:sz w:val="16"/>
              </w:rPr>
              <w:t>11</w:t>
            </w:r>
          </w:p>
        </w:tc>
        <w:tc>
          <w:tcPr>
            <w:tcW w:type="dxa" w:w="5112"/>
          </w:tcPr>
          <w:p>
            <w:r/>
            <w:r>
              <w:rPr>
                <w:sz w:val="16"/>
              </w:rPr>
              <w:t>La información fue efectiva para ayudarme a completar las tareas y escenarios.</w:t>
            </w:r>
          </w:p>
        </w:tc>
        <w:tc>
          <w:tcPr>
            <w:tcW w:type="dxa" w:w="490"/>
          </w:tcPr>
          <w:p>
            <w:r/>
            <w:r>
              <w:rPr>
                <w:sz w:val="16"/>
              </w:rPr>
            </w:r>
          </w:p>
        </w:tc>
        <w:tc>
          <w:tcPr>
            <w:tcW w:type="dxa" w:w="490"/>
          </w:tcPr>
          <w:p>
            <w:r/>
            <w:r>
              <w:rPr>
                <w:sz w:val="16"/>
              </w:rPr>
            </w:r>
          </w:p>
        </w:tc>
        <w:tc>
          <w:tcPr>
            <w:tcW w:type="dxa" w:w="490"/>
            <w:shd w:val="clear" w:fill="D6F5F8"/>
          </w:tcPr>
          <w:p>
            <w:pPr>
              <w:jc w:val="center"/>
            </w:pPr>
            <w:r/>
            <w:r>
              <w:rPr>
                <w:b/>
                <w:sz w:val="16"/>
              </w:rPr>
              <w:t>X</w:t>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r>
      <w:tr>
        <w:tc>
          <w:tcPr>
            <w:tcW w:type="dxa" w:w="504"/>
          </w:tcPr>
          <w:p>
            <w:r/>
            <w:r>
              <w:rPr>
                <w:sz w:val="16"/>
              </w:rPr>
              <w:t>12</w:t>
            </w:r>
          </w:p>
        </w:tc>
        <w:tc>
          <w:tcPr>
            <w:tcW w:type="dxa" w:w="5112"/>
          </w:tcPr>
          <w:p>
            <w:r/>
            <w:r>
              <w:rPr>
                <w:sz w:val="16"/>
              </w:rPr>
              <w:t>La organización de la información en las pantallas del sistema fue clara.</w:t>
            </w:r>
          </w:p>
        </w:tc>
        <w:tc>
          <w:tcPr>
            <w:tcW w:type="dxa" w:w="490"/>
          </w:tcPr>
          <w:p>
            <w:r/>
            <w:r>
              <w:rPr>
                <w:sz w:val="16"/>
              </w:rPr>
            </w:r>
          </w:p>
        </w:tc>
        <w:tc>
          <w:tcPr>
            <w:tcW w:type="dxa" w:w="490"/>
          </w:tcPr>
          <w:p>
            <w:r/>
            <w:r>
              <w:rPr>
                <w:sz w:val="16"/>
              </w:rPr>
            </w:r>
          </w:p>
        </w:tc>
        <w:tc>
          <w:tcPr>
            <w:tcW w:type="dxa" w:w="490"/>
            <w:shd w:val="clear" w:fill="D6F5F8"/>
          </w:tcPr>
          <w:p>
            <w:pPr>
              <w:jc w:val="center"/>
            </w:pPr>
            <w:r/>
            <w:r>
              <w:rPr>
                <w:b/>
                <w:sz w:val="16"/>
              </w:rPr>
              <w:t>X</w:t>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r>
      <w:tr>
        <w:tc>
          <w:tcPr>
            <w:tcW w:type="dxa" w:w="504"/>
          </w:tcPr>
          <w:p>
            <w:r/>
            <w:r>
              <w:rPr>
                <w:sz w:val="16"/>
              </w:rPr>
              <w:t>13</w:t>
            </w:r>
          </w:p>
        </w:tc>
        <w:tc>
          <w:tcPr>
            <w:tcW w:type="dxa" w:w="5112"/>
          </w:tcPr>
          <w:p>
            <w:r/>
            <w:r>
              <w:rPr>
                <w:sz w:val="16"/>
              </w:rPr>
              <w:t>La interfaz del sistema fue agradable.</w:t>
            </w:r>
          </w:p>
        </w:tc>
        <w:tc>
          <w:tcPr>
            <w:tcW w:type="dxa" w:w="490"/>
            <w:shd w:val="clear" w:fill="D6F5F8"/>
          </w:tcPr>
          <w:p>
            <w:pPr>
              <w:jc w:val="center"/>
            </w:pPr>
            <w:r/>
            <w:r>
              <w:rPr>
                <w:b/>
                <w:sz w:val="16"/>
              </w:rPr>
              <w:t>X</w:t>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r>
      <w:tr>
        <w:tc>
          <w:tcPr>
            <w:tcW w:type="dxa" w:w="504"/>
          </w:tcPr>
          <w:p>
            <w:r/>
            <w:r>
              <w:rPr>
                <w:sz w:val="16"/>
              </w:rPr>
              <w:t>14</w:t>
            </w:r>
          </w:p>
        </w:tc>
        <w:tc>
          <w:tcPr>
            <w:tcW w:type="dxa" w:w="5112"/>
          </w:tcPr>
          <w:p>
            <w:r/>
            <w:r>
              <w:rPr>
                <w:sz w:val="16"/>
              </w:rPr>
              <w:t>Me gustó usar la interfaz del sistema.</w:t>
            </w:r>
          </w:p>
        </w:tc>
        <w:tc>
          <w:tcPr>
            <w:tcW w:type="dxa" w:w="490"/>
          </w:tcPr>
          <w:p>
            <w:r/>
            <w:r>
              <w:rPr>
                <w:sz w:val="16"/>
              </w:rPr>
            </w:r>
          </w:p>
        </w:tc>
        <w:tc>
          <w:tcPr>
            <w:tcW w:type="dxa" w:w="490"/>
          </w:tcPr>
          <w:p>
            <w:r/>
            <w:r>
              <w:rPr>
                <w:sz w:val="16"/>
              </w:rPr>
            </w:r>
          </w:p>
        </w:tc>
        <w:tc>
          <w:tcPr>
            <w:tcW w:type="dxa" w:w="490"/>
            <w:shd w:val="clear" w:fill="D6F5F8"/>
          </w:tcPr>
          <w:p>
            <w:pPr>
              <w:jc w:val="center"/>
            </w:pPr>
            <w:r/>
            <w:r>
              <w:rPr>
                <w:b/>
                <w:sz w:val="16"/>
              </w:rPr>
              <w:t>X</w:t>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r>
      <w:tr>
        <w:tc>
          <w:tcPr>
            <w:tcW w:type="dxa" w:w="504"/>
          </w:tcPr>
          <w:p>
            <w:r/>
            <w:r>
              <w:rPr>
                <w:sz w:val="16"/>
              </w:rPr>
              <w:t>15</w:t>
            </w:r>
          </w:p>
        </w:tc>
        <w:tc>
          <w:tcPr>
            <w:tcW w:type="dxa" w:w="5112"/>
          </w:tcPr>
          <w:p>
            <w:r/>
            <w:r>
              <w:rPr>
                <w:sz w:val="16"/>
              </w:rPr>
              <w:t>Este sistema tiene todas las funciones y capacidades que espero que tenga.</w:t>
            </w:r>
          </w:p>
        </w:tc>
        <w:tc>
          <w:tcPr>
            <w:tcW w:type="dxa" w:w="490"/>
          </w:tcPr>
          <w:p>
            <w:r/>
            <w:r>
              <w:rPr>
                <w:sz w:val="16"/>
              </w:rPr>
            </w:r>
          </w:p>
        </w:tc>
        <w:tc>
          <w:tcPr>
            <w:tcW w:type="dxa" w:w="490"/>
          </w:tcPr>
          <w:p>
            <w:r/>
            <w:r>
              <w:rPr>
                <w:sz w:val="16"/>
              </w:rPr>
            </w:r>
          </w:p>
        </w:tc>
        <w:tc>
          <w:tcPr>
            <w:tcW w:type="dxa" w:w="490"/>
            <w:shd w:val="clear" w:fill="D6F5F8"/>
          </w:tcPr>
          <w:p>
            <w:pPr>
              <w:jc w:val="center"/>
            </w:pPr>
            <w:r/>
            <w:r>
              <w:rPr>
                <w:b/>
                <w:sz w:val="16"/>
              </w:rPr>
              <w:t>X</w:t>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r>
      <w:tr>
        <w:tc>
          <w:tcPr>
            <w:tcW w:type="dxa" w:w="504"/>
          </w:tcPr>
          <w:p>
            <w:r/>
            <w:r>
              <w:rPr>
                <w:sz w:val="16"/>
              </w:rPr>
              <w:t>16</w:t>
            </w:r>
          </w:p>
        </w:tc>
        <w:tc>
          <w:tcPr>
            <w:tcW w:type="dxa" w:w="5112"/>
          </w:tcPr>
          <w:p>
            <w:r/>
            <w:r>
              <w:rPr>
                <w:sz w:val="16"/>
              </w:rPr>
              <w:t>En general, estoy satisfecho(a) con este sistema.</w:t>
            </w:r>
          </w:p>
        </w:tc>
        <w:tc>
          <w:tcPr>
            <w:tcW w:type="dxa" w:w="490"/>
            <w:shd w:val="clear" w:fill="D6F5F8"/>
          </w:tcPr>
          <w:p>
            <w:pPr>
              <w:jc w:val="center"/>
            </w:pPr>
            <w:r/>
            <w:r>
              <w:rPr>
                <w:b/>
                <w:sz w:val="16"/>
              </w:rPr>
              <w:t>X</w:t>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r>
    </w:tbl>
    <w:p/>
    <w:p>
      <w:pPr>
        <w:pStyle w:val="Heading2"/>
      </w:pPr>
      <w:r>
        <w:rPr>
          <w:rFonts w:ascii="Calibri" w:hAnsi="Calibri"/>
          <w:color w:val="0D7377"/>
        </w:rPr>
        <w:t>A.3. Ficha UEQ (User Experience Questionnaire, versión en español)</w:t>
      </w:r>
    </w:p>
    <w:p>
      <w:r>
        <w:rPr>
          <w:b w:val="0"/>
          <w:i/>
          <w:color w:val="52514E"/>
          <w:sz w:val="18"/>
        </w:rPr>
        <w:t>Nombre: Verónica Alexandra Sailema Chango    ·    Fecha: 08/07/2026</w:t>
      </w:r>
    </w:p>
    <w:p>
      <w:r>
        <w:t>Instrucciones entregadas: “Cada fila contiene dos adjetivos opuestos. Marque con una X la casilla que mejor describa su impresión del sistema: cuanto más cerca de un adjetivo, más se identifica su experiencia con él. Responda de forma espontánea.”</w:t>
      </w:r>
    </w:p>
    <w:tbl>
      <w:tblPr>
        <w:tblStyle w:val="TableGrid"/>
        <w:tblW w:type="auto" w:w="0"/>
        <w:jc w:val="center"/>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2232"/>
            <w:shd w:val="clear" w:fill="0D7377"/>
          </w:tcPr>
          <w:p>
            <w:r/>
            <w:r>
              <w:rPr>
                <w:b/>
                <w:color w:val="FFFFFF"/>
                <w:sz w:val="16"/>
              </w:rPr>
              <w:t>Adjetivo (−)</w:t>
            </w:r>
          </w:p>
        </w:tc>
        <w:tc>
          <w:tcPr>
            <w:tcW w:type="dxa" w:w="490"/>
            <w:shd w:val="clear" w:fill="0D7377"/>
          </w:tcPr>
          <w:p>
            <w:r/>
            <w:r>
              <w:rPr>
                <w:b/>
                <w:color w:val="FFFFFF"/>
                <w:sz w:val="16"/>
              </w:rPr>
              <w:t>1</w:t>
            </w:r>
          </w:p>
        </w:tc>
        <w:tc>
          <w:tcPr>
            <w:tcW w:type="dxa" w:w="490"/>
            <w:shd w:val="clear" w:fill="0D7377"/>
          </w:tcPr>
          <w:p>
            <w:r/>
            <w:r>
              <w:rPr>
                <w:b/>
                <w:color w:val="FFFFFF"/>
                <w:sz w:val="16"/>
              </w:rPr>
              <w:t>2</w:t>
            </w:r>
          </w:p>
        </w:tc>
        <w:tc>
          <w:tcPr>
            <w:tcW w:type="dxa" w:w="490"/>
            <w:shd w:val="clear" w:fill="0D7377"/>
          </w:tcPr>
          <w:p>
            <w:r/>
            <w:r>
              <w:rPr>
                <w:b/>
                <w:color w:val="FFFFFF"/>
                <w:sz w:val="16"/>
              </w:rPr>
              <w:t>3</w:t>
            </w:r>
          </w:p>
        </w:tc>
        <w:tc>
          <w:tcPr>
            <w:tcW w:type="dxa" w:w="490"/>
            <w:shd w:val="clear" w:fill="0D7377"/>
          </w:tcPr>
          <w:p>
            <w:r/>
            <w:r>
              <w:rPr>
                <w:b/>
                <w:color w:val="FFFFFF"/>
                <w:sz w:val="16"/>
              </w:rPr>
              <w:t>4</w:t>
            </w:r>
          </w:p>
        </w:tc>
        <w:tc>
          <w:tcPr>
            <w:tcW w:type="dxa" w:w="490"/>
            <w:shd w:val="clear" w:fill="0D7377"/>
          </w:tcPr>
          <w:p>
            <w:r/>
            <w:r>
              <w:rPr>
                <w:b/>
                <w:color w:val="FFFFFF"/>
                <w:sz w:val="16"/>
              </w:rPr>
              <w:t>5</w:t>
            </w:r>
          </w:p>
        </w:tc>
        <w:tc>
          <w:tcPr>
            <w:tcW w:type="dxa" w:w="490"/>
            <w:shd w:val="clear" w:fill="0D7377"/>
          </w:tcPr>
          <w:p>
            <w:r/>
            <w:r>
              <w:rPr>
                <w:b/>
                <w:color w:val="FFFFFF"/>
                <w:sz w:val="16"/>
              </w:rPr>
              <w:t>6</w:t>
            </w:r>
          </w:p>
        </w:tc>
        <w:tc>
          <w:tcPr>
            <w:tcW w:type="dxa" w:w="490"/>
            <w:shd w:val="clear" w:fill="0D7377"/>
          </w:tcPr>
          <w:p>
            <w:r/>
            <w:r>
              <w:rPr>
                <w:b/>
                <w:color w:val="FFFFFF"/>
                <w:sz w:val="16"/>
              </w:rPr>
              <w:t>7</w:t>
            </w:r>
          </w:p>
        </w:tc>
        <w:tc>
          <w:tcPr>
            <w:tcW w:type="dxa" w:w="2232"/>
            <w:shd w:val="clear" w:fill="0D7377"/>
          </w:tcPr>
          <w:p>
            <w:r/>
            <w:r>
              <w:rPr>
                <w:b/>
                <w:color w:val="FFFFFF"/>
                <w:sz w:val="16"/>
              </w:rPr>
              <w:t>Adjetivo (+)</w:t>
            </w:r>
          </w:p>
        </w:tc>
      </w:tr>
      <w:tr>
        <w:tc>
          <w:tcPr>
            <w:tcW w:type="dxa" w:w="2232"/>
          </w:tcPr>
          <w:p>
            <w:r/>
            <w:r>
              <w:rPr>
                <w:sz w:val="16"/>
              </w:rPr>
              <w:t>desagradable</w:t>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c>
          <w:tcPr>
            <w:tcW w:type="dxa" w:w="490"/>
            <w:shd w:val="clear" w:fill="D6F5F8"/>
          </w:tcPr>
          <w:p>
            <w:pPr>
              <w:jc w:val="center"/>
            </w:pPr>
            <w:r/>
            <w:r>
              <w:rPr>
                <w:b/>
                <w:sz w:val="16"/>
              </w:rPr>
              <w:t>X</w:t>
            </w:r>
          </w:p>
        </w:tc>
        <w:tc>
          <w:tcPr>
            <w:tcW w:type="dxa" w:w="2232"/>
          </w:tcPr>
          <w:p>
            <w:r/>
            <w:r>
              <w:rPr>
                <w:sz w:val="16"/>
              </w:rPr>
              <w:t>agradable</w:t>
            </w:r>
          </w:p>
        </w:tc>
      </w:tr>
      <w:tr>
        <w:tc>
          <w:tcPr>
            <w:tcW w:type="dxa" w:w="2232"/>
          </w:tcPr>
          <w:p>
            <w:r/>
            <w:r>
              <w:rPr>
                <w:sz w:val="16"/>
              </w:rPr>
              <w:t>no entendible</w:t>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c>
          <w:tcPr>
            <w:tcW w:type="dxa" w:w="490"/>
            <w:shd w:val="clear" w:fill="D6F5F8"/>
          </w:tcPr>
          <w:p>
            <w:pPr>
              <w:jc w:val="center"/>
            </w:pPr>
            <w:r/>
            <w:r>
              <w:rPr>
                <w:b/>
                <w:sz w:val="16"/>
              </w:rPr>
              <w:t>X</w:t>
            </w:r>
          </w:p>
        </w:tc>
        <w:tc>
          <w:tcPr>
            <w:tcW w:type="dxa" w:w="490"/>
          </w:tcPr>
          <w:p>
            <w:r/>
            <w:r>
              <w:rPr>
                <w:sz w:val="16"/>
              </w:rPr>
            </w:r>
          </w:p>
        </w:tc>
        <w:tc>
          <w:tcPr>
            <w:tcW w:type="dxa" w:w="2232"/>
          </w:tcPr>
          <w:p>
            <w:r/>
            <w:r>
              <w:rPr>
                <w:sz w:val="16"/>
              </w:rPr>
              <w:t>entendible</w:t>
            </w:r>
          </w:p>
        </w:tc>
      </w:tr>
      <w:tr>
        <w:tc>
          <w:tcPr>
            <w:tcW w:type="dxa" w:w="2232"/>
          </w:tcPr>
          <w:p>
            <w:r/>
            <w:r>
              <w:rPr>
                <w:sz w:val="16"/>
              </w:rPr>
              <w:t>sin imaginación</w:t>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c>
          <w:tcPr>
            <w:tcW w:type="dxa" w:w="490"/>
            <w:shd w:val="clear" w:fill="D6F5F8"/>
          </w:tcPr>
          <w:p>
            <w:pPr>
              <w:jc w:val="center"/>
            </w:pPr>
            <w:r/>
            <w:r>
              <w:rPr>
                <w:b/>
                <w:sz w:val="16"/>
              </w:rPr>
              <w:t>X</w:t>
            </w:r>
          </w:p>
        </w:tc>
        <w:tc>
          <w:tcPr>
            <w:tcW w:type="dxa" w:w="490"/>
          </w:tcPr>
          <w:p>
            <w:r/>
            <w:r>
              <w:rPr>
                <w:sz w:val="16"/>
              </w:rPr>
            </w:r>
          </w:p>
        </w:tc>
        <w:tc>
          <w:tcPr>
            <w:tcW w:type="dxa" w:w="2232"/>
          </w:tcPr>
          <w:p>
            <w:r/>
            <w:r>
              <w:rPr>
                <w:sz w:val="16"/>
              </w:rPr>
              <w:t>creativo</w:t>
            </w:r>
          </w:p>
        </w:tc>
      </w:tr>
      <w:tr>
        <w:tc>
          <w:tcPr>
            <w:tcW w:type="dxa" w:w="2232"/>
          </w:tcPr>
          <w:p>
            <w:r/>
            <w:r>
              <w:rPr>
                <w:sz w:val="16"/>
              </w:rPr>
              <w:t>difícil de aprender</w:t>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c>
          <w:tcPr>
            <w:tcW w:type="dxa" w:w="490"/>
            <w:shd w:val="clear" w:fill="D6F5F8"/>
          </w:tcPr>
          <w:p>
            <w:pPr>
              <w:jc w:val="center"/>
            </w:pPr>
            <w:r/>
            <w:r>
              <w:rPr>
                <w:b/>
                <w:sz w:val="16"/>
              </w:rPr>
              <w:t>X</w:t>
            </w:r>
          </w:p>
        </w:tc>
        <w:tc>
          <w:tcPr>
            <w:tcW w:type="dxa" w:w="490"/>
          </w:tcPr>
          <w:p>
            <w:r/>
            <w:r>
              <w:rPr>
                <w:sz w:val="16"/>
              </w:rPr>
            </w:r>
          </w:p>
        </w:tc>
        <w:tc>
          <w:tcPr>
            <w:tcW w:type="dxa" w:w="490"/>
          </w:tcPr>
          <w:p>
            <w:r/>
            <w:r>
              <w:rPr>
                <w:sz w:val="16"/>
              </w:rPr>
            </w:r>
          </w:p>
        </w:tc>
        <w:tc>
          <w:tcPr>
            <w:tcW w:type="dxa" w:w="2232"/>
          </w:tcPr>
          <w:p>
            <w:r/>
            <w:r>
              <w:rPr>
                <w:sz w:val="16"/>
              </w:rPr>
              <w:t>fácil de aprender</w:t>
            </w:r>
          </w:p>
        </w:tc>
      </w:tr>
      <w:tr>
        <w:tc>
          <w:tcPr>
            <w:tcW w:type="dxa" w:w="2232"/>
          </w:tcPr>
          <w:p>
            <w:r/>
            <w:r>
              <w:rPr>
                <w:sz w:val="16"/>
              </w:rPr>
              <w:t>de poco valor</w:t>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c>
          <w:tcPr>
            <w:tcW w:type="dxa" w:w="490"/>
            <w:shd w:val="clear" w:fill="D6F5F8"/>
          </w:tcPr>
          <w:p>
            <w:pPr>
              <w:jc w:val="center"/>
            </w:pPr>
            <w:r/>
            <w:r>
              <w:rPr>
                <w:b/>
                <w:sz w:val="16"/>
              </w:rPr>
              <w:t>X</w:t>
            </w:r>
          </w:p>
        </w:tc>
        <w:tc>
          <w:tcPr>
            <w:tcW w:type="dxa" w:w="490"/>
          </w:tcPr>
          <w:p>
            <w:r/>
            <w:r>
              <w:rPr>
                <w:sz w:val="16"/>
              </w:rPr>
            </w:r>
          </w:p>
        </w:tc>
        <w:tc>
          <w:tcPr>
            <w:tcW w:type="dxa" w:w="490"/>
          </w:tcPr>
          <w:p>
            <w:r/>
            <w:r>
              <w:rPr>
                <w:sz w:val="16"/>
              </w:rPr>
            </w:r>
          </w:p>
        </w:tc>
        <w:tc>
          <w:tcPr>
            <w:tcW w:type="dxa" w:w="2232"/>
          </w:tcPr>
          <w:p>
            <w:r/>
            <w:r>
              <w:rPr>
                <w:sz w:val="16"/>
              </w:rPr>
              <w:t>valioso</w:t>
            </w:r>
          </w:p>
        </w:tc>
      </w:tr>
      <w:tr>
        <w:tc>
          <w:tcPr>
            <w:tcW w:type="dxa" w:w="2232"/>
          </w:tcPr>
          <w:p>
            <w:r/>
            <w:r>
              <w:rPr>
                <w:sz w:val="16"/>
              </w:rPr>
              <w:t>aburrido</w:t>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c>
          <w:tcPr>
            <w:tcW w:type="dxa" w:w="490"/>
            <w:shd w:val="clear" w:fill="D6F5F8"/>
          </w:tcPr>
          <w:p>
            <w:pPr>
              <w:jc w:val="center"/>
            </w:pPr>
            <w:r/>
            <w:r>
              <w:rPr>
                <w:b/>
                <w:sz w:val="16"/>
              </w:rPr>
              <w:t>X</w:t>
            </w:r>
          </w:p>
        </w:tc>
        <w:tc>
          <w:tcPr>
            <w:tcW w:type="dxa" w:w="490"/>
          </w:tcPr>
          <w:p>
            <w:r/>
            <w:r>
              <w:rPr>
                <w:sz w:val="16"/>
              </w:rPr>
            </w:r>
          </w:p>
        </w:tc>
        <w:tc>
          <w:tcPr>
            <w:tcW w:type="dxa" w:w="490"/>
          </w:tcPr>
          <w:p>
            <w:r/>
            <w:r>
              <w:rPr>
                <w:sz w:val="16"/>
              </w:rPr>
            </w:r>
          </w:p>
        </w:tc>
        <w:tc>
          <w:tcPr>
            <w:tcW w:type="dxa" w:w="2232"/>
          </w:tcPr>
          <w:p>
            <w:r/>
            <w:r>
              <w:rPr>
                <w:sz w:val="16"/>
              </w:rPr>
              <w:t>emocionante</w:t>
            </w:r>
          </w:p>
        </w:tc>
      </w:tr>
      <w:tr>
        <w:tc>
          <w:tcPr>
            <w:tcW w:type="dxa" w:w="2232"/>
          </w:tcPr>
          <w:p>
            <w:r/>
            <w:r>
              <w:rPr>
                <w:sz w:val="16"/>
              </w:rPr>
              <w:t>no interesante</w:t>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c>
          <w:tcPr>
            <w:tcW w:type="dxa" w:w="490"/>
            <w:shd w:val="clear" w:fill="D6F5F8"/>
          </w:tcPr>
          <w:p>
            <w:pPr>
              <w:jc w:val="center"/>
            </w:pPr>
            <w:r/>
            <w:r>
              <w:rPr>
                <w:b/>
                <w:sz w:val="16"/>
              </w:rPr>
              <w:t>X</w:t>
            </w:r>
          </w:p>
        </w:tc>
        <w:tc>
          <w:tcPr>
            <w:tcW w:type="dxa" w:w="2232"/>
          </w:tcPr>
          <w:p>
            <w:r/>
            <w:r>
              <w:rPr>
                <w:sz w:val="16"/>
              </w:rPr>
              <w:t>interesante</w:t>
            </w:r>
          </w:p>
        </w:tc>
      </w:tr>
      <w:tr>
        <w:tc>
          <w:tcPr>
            <w:tcW w:type="dxa" w:w="2232"/>
          </w:tcPr>
          <w:p>
            <w:r/>
            <w:r>
              <w:rPr>
                <w:sz w:val="16"/>
              </w:rPr>
              <w:t>impredecible</w:t>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c>
          <w:tcPr>
            <w:tcW w:type="dxa" w:w="490"/>
            <w:shd w:val="clear" w:fill="D6F5F8"/>
          </w:tcPr>
          <w:p>
            <w:pPr>
              <w:jc w:val="center"/>
            </w:pPr>
            <w:r/>
            <w:r>
              <w:rPr>
                <w:b/>
                <w:sz w:val="16"/>
              </w:rPr>
              <w:t>X</w:t>
            </w:r>
          </w:p>
        </w:tc>
        <w:tc>
          <w:tcPr>
            <w:tcW w:type="dxa" w:w="490"/>
          </w:tcPr>
          <w:p>
            <w:r/>
            <w:r>
              <w:rPr>
                <w:sz w:val="16"/>
              </w:rPr>
            </w:r>
          </w:p>
        </w:tc>
        <w:tc>
          <w:tcPr>
            <w:tcW w:type="dxa" w:w="2232"/>
          </w:tcPr>
          <w:p>
            <w:r/>
            <w:r>
              <w:rPr>
                <w:sz w:val="16"/>
              </w:rPr>
              <w:t>predecible</w:t>
            </w:r>
          </w:p>
        </w:tc>
      </w:tr>
      <w:tr>
        <w:tc>
          <w:tcPr>
            <w:tcW w:type="dxa" w:w="2232"/>
          </w:tcPr>
          <w:p>
            <w:r/>
            <w:r>
              <w:rPr>
                <w:sz w:val="16"/>
              </w:rPr>
              <w:t>lento</w:t>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c>
          <w:tcPr>
            <w:tcW w:type="dxa" w:w="490"/>
            <w:shd w:val="clear" w:fill="D6F5F8"/>
          </w:tcPr>
          <w:p>
            <w:pPr>
              <w:jc w:val="center"/>
            </w:pPr>
            <w:r/>
            <w:r>
              <w:rPr>
                <w:b/>
                <w:sz w:val="16"/>
              </w:rPr>
              <w:t>X</w:t>
            </w:r>
          </w:p>
        </w:tc>
        <w:tc>
          <w:tcPr>
            <w:tcW w:type="dxa" w:w="490"/>
          </w:tcPr>
          <w:p>
            <w:r/>
            <w:r>
              <w:rPr>
                <w:sz w:val="16"/>
              </w:rPr>
            </w:r>
          </w:p>
        </w:tc>
        <w:tc>
          <w:tcPr>
            <w:tcW w:type="dxa" w:w="2232"/>
          </w:tcPr>
          <w:p>
            <w:r/>
            <w:r>
              <w:rPr>
                <w:sz w:val="16"/>
              </w:rPr>
              <w:t>rápido</w:t>
            </w:r>
          </w:p>
        </w:tc>
      </w:tr>
      <w:tr>
        <w:tc>
          <w:tcPr>
            <w:tcW w:type="dxa" w:w="2232"/>
          </w:tcPr>
          <w:p>
            <w:r/>
            <w:r>
              <w:rPr>
                <w:sz w:val="16"/>
              </w:rPr>
              <w:t>convencional</w:t>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c>
          <w:tcPr>
            <w:tcW w:type="dxa" w:w="490"/>
            <w:shd w:val="clear" w:fill="D6F5F8"/>
          </w:tcPr>
          <w:p>
            <w:pPr>
              <w:jc w:val="center"/>
            </w:pPr>
            <w:r/>
            <w:r>
              <w:rPr>
                <w:b/>
                <w:sz w:val="16"/>
              </w:rPr>
              <w:t>X</w:t>
            </w:r>
          </w:p>
        </w:tc>
        <w:tc>
          <w:tcPr>
            <w:tcW w:type="dxa" w:w="490"/>
          </w:tcPr>
          <w:p>
            <w:r/>
            <w:r>
              <w:rPr>
                <w:sz w:val="16"/>
              </w:rPr>
            </w:r>
          </w:p>
        </w:tc>
        <w:tc>
          <w:tcPr>
            <w:tcW w:type="dxa" w:w="490"/>
          </w:tcPr>
          <w:p>
            <w:r/>
            <w:r>
              <w:rPr>
                <w:sz w:val="16"/>
              </w:rPr>
            </w:r>
          </w:p>
        </w:tc>
        <w:tc>
          <w:tcPr>
            <w:tcW w:type="dxa" w:w="2232"/>
          </w:tcPr>
          <w:p>
            <w:r/>
            <w:r>
              <w:rPr>
                <w:sz w:val="16"/>
              </w:rPr>
              <w:t>original</w:t>
            </w:r>
          </w:p>
        </w:tc>
      </w:tr>
      <w:tr>
        <w:tc>
          <w:tcPr>
            <w:tcW w:type="dxa" w:w="2232"/>
          </w:tcPr>
          <w:p>
            <w:r/>
            <w:r>
              <w:rPr>
                <w:sz w:val="16"/>
              </w:rPr>
              <w:t>obstructivo</w:t>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c>
          <w:tcPr>
            <w:tcW w:type="dxa" w:w="490"/>
            <w:shd w:val="clear" w:fill="D6F5F8"/>
          </w:tcPr>
          <w:p>
            <w:pPr>
              <w:jc w:val="center"/>
            </w:pPr>
            <w:r/>
            <w:r>
              <w:rPr>
                <w:b/>
                <w:sz w:val="16"/>
              </w:rPr>
              <w:t>X</w:t>
            </w:r>
          </w:p>
        </w:tc>
        <w:tc>
          <w:tcPr>
            <w:tcW w:type="dxa" w:w="2232"/>
          </w:tcPr>
          <w:p>
            <w:r/>
            <w:r>
              <w:rPr>
                <w:sz w:val="16"/>
              </w:rPr>
              <w:t>impulsor de apoyo</w:t>
            </w:r>
          </w:p>
        </w:tc>
      </w:tr>
      <w:tr>
        <w:tc>
          <w:tcPr>
            <w:tcW w:type="dxa" w:w="2232"/>
          </w:tcPr>
          <w:p>
            <w:r/>
            <w:r>
              <w:rPr>
                <w:sz w:val="16"/>
              </w:rPr>
              <w:t>malo</w:t>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c>
          <w:tcPr>
            <w:tcW w:type="dxa" w:w="490"/>
            <w:shd w:val="clear" w:fill="D6F5F8"/>
          </w:tcPr>
          <w:p>
            <w:pPr>
              <w:jc w:val="center"/>
            </w:pPr>
            <w:r/>
            <w:r>
              <w:rPr>
                <w:b/>
                <w:sz w:val="16"/>
              </w:rPr>
              <w:t>X</w:t>
            </w:r>
          </w:p>
        </w:tc>
        <w:tc>
          <w:tcPr>
            <w:tcW w:type="dxa" w:w="2232"/>
          </w:tcPr>
          <w:p>
            <w:r/>
            <w:r>
              <w:rPr>
                <w:sz w:val="16"/>
              </w:rPr>
              <w:t>bueno</w:t>
            </w:r>
          </w:p>
        </w:tc>
      </w:tr>
      <w:tr>
        <w:tc>
          <w:tcPr>
            <w:tcW w:type="dxa" w:w="2232"/>
          </w:tcPr>
          <w:p>
            <w:r/>
            <w:r>
              <w:rPr>
                <w:sz w:val="16"/>
              </w:rPr>
              <w:t>complicado</w:t>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c>
          <w:tcPr>
            <w:tcW w:type="dxa" w:w="490"/>
            <w:shd w:val="clear" w:fill="D6F5F8"/>
          </w:tcPr>
          <w:p>
            <w:pPr>
              <w:jc w:val="center"/>
            </w:pPr>
            <w:r/>
            <w:r>
              <w:rPr>
                <w:b/>
                <w:sz w:val="16"/>
              </w:rPr>
              <w:t>X</w:t>
            </w:r>
          </w:p>
        </w:tc>
        <w:tc>
          <w:tcPr>
            <w:tcW w:type="dxa" w:w="490"/>
          </w:tcPr>
          <w:p>
            <w:r/>
            <w:r>
              <w:rPr>
                <w:sz w:val="16"/>
              </w:rPr>
            </w:r>
          </w:p>
        </w:tc>
        <w:tc>
          <w:tcPr>
            <w:tcW w:type="dxa" w:w="2232"/>
          </w:tcPr>
          <w:p>
            <w:r/>
            <w:r>
              <w:rPr>
                <w:sz w:val="16"/>
              </w:rPr>
              <w:t>fácil</w:t>
            </w:r>
          </w:p>
        </w:tc>
      </w:tr>
      <w:tr>
        <w:tc>
          <w:tcPr>
            <w:tcW w:type="dxa" w:w="2232"/>
          </w:tcPr>
          <w:p>
            <w:r/>
            <w:r>
              <w:rPr>
                <w:sz w:val="16"/>
              </w:rPr>
              <w:t>repele</w:t>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c>
          <w:tcPr>
            <w:tcW w:type="dxa" w:w="490"/>
            <w:shd w:val="clear" w:fill="D6F5F8"/>
          </w:tcPr>
          <w:p>
            <w:pPr>
              <w:jc w:val="center"/>
            </w:pPr>
            <w:r/>
            <w:r>
              <w:rPr>
                <w:b/>
                <w:sz w:val="16"/>
              </w:rPr>
              <w:t>X</w:t>
            </w:r>
          </w:p>
        </w:tc>
        <w:tc>
          <w:tcPr>
            <w:tcW w:type="dxa" w:w="490"/>
          </w:tcPr>
          <w:p>
            <w:r/>
            <w:r>
              <w:rPr>
                <w:sz w:val="16"/>
              </w:rPr>
            </w:r>
          </w:p>
        </w:tc>
        <w:tc>
          <w:tcPr>
            <w:tcW w:type="dxa" w:w="490"/>
          </w:tcPr>
          <w:p>
            <w:r/>
            <w:r>
              <w:rPr>
                <w:sz w:val="16"/>
              </w:rPr>
            </w:r>
          </w:p>
        </w:tc>
        <w:tc>
          <w:tcPr>
            <w:tcW w:type="dxa" w:w="2232"/>
          </w:tcPr>
          <w:p>
            <w:r/>
            <w:r>
              <w:rPr>
                <w:sz w:val="16"/>
              </w:rPr>
              <w:t>atrae</w:t>
            </w:r>
          </w:p>
        </w:tc>
      </w:tr>
      <w:tr>
        <w:tc>
          <w:tcPr>
            <w:tcW w:type="dxa" w:w="2232"/>
          </w:tcPr>
          <w:p>
            <w:r/>
            <w:r>
              <w:rPr>
                <w:sz w:val="16"/>
              </w:rPr>
              <w:t>convencional</w:t>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c>
          <w:tcPr>
            <w:tcW w:type="dxa" w:w="490"/>
            <w:shd w:val="clear" w:fill="D6F5F8"/>
          </w:tcPr>
          <w:p>
            <w:pPr>
              <w:jc w:val="center"/>
            </w:pPr>
            <w:r/>
            <w:r>
              <w:rPr>
                <w:b/>
                <w:sz w:val="16"/>
              </w:rPr>
              <w:t>X</w:t>
            </w:r>
          </w:p>
        </w:tc>
        <w:tc>
          <w:tcPr>
            <w:tcW w:type="dxa" w:w="490"/>
          </w:tcPr>
          <w:p>
            <w:r/>
            <w:r>
              <w:rPr>
                <w:sz w:val="16"/>
              </w:rPr>
            </w:r>
          </w:p>
        </w:tc>
        <w:tc>
          <w:tcPr>
            <w:tcW w:type="dxa" w:w="490"/>
          </w:tcPr>
          <w:p>
            <w:r/>
            <w:r>
              <w:rPr>
                <w:sz w:val="16"/>
              </w:rPr>
            </w:r>
          </w:p>
        </w:tc>
        <w:tc>
          <w:tcPr>
            <w:tcW w:type="dxa" w:w="2232"/>
          </w:tcPr>
          <w:p>
            <w:r/>
            <w:r>
              <w:rPr>
                <w:sz w:val="16"/>
              </w:rPr>
              <w:t>novedoso</w:t>
            </w:r>
          </w:p>
        </w:tc>
      </w:tr>
      <w:tr>
        <w:tc>
          <w:tcPr>
            <w:tcW w:type="dxa" w:w="2232"/>
          </w:tcPr>
          <w:p>
            <w:r/>
            <w:r>
              <w:rPr>
                <w:sz w:val="16"/>
              </w:rPr>
              <w:t>incómodo</w:t>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c>
          <w:tcPr>
            <w:tcW w:type="dxa" w:w="490"/>
            <w:shd w:val="clear" w:fill="D6F5F8"/>
          </w:tcPr>
          <w:p>
            <w:pPr>
              <w:jc w:val="center"/>
            </w:pPr>
            <w:r/>
            <w:r>
              <w:rPr>
                <w:b/>
                <w:sz w:val="16"/>
              </w:rPr>
              <w:t>X</w:t>
            </w:r>
          </w:p>
        </w:tc>
        <w:tc>
          <w:tcPr>
            <w:tcW w:type="dxa" w:w="490"/>
          </w:tcPr>
          <w:p>
            <w:r/>
            <w:r>
              <w:rPr>
                <w:sz w:val="16"/>
              </w:rPr>
            </w:r>
          </w:p>
        </w:tc>
        <w:tc>
          <w:tcPr>
            <w:tcW w:type="dxa" w:w="2232"/>
          </w:tcPr>
          <w:p>
            <w:r/>
            <w:r>
              <w:rPr>
                <w:sz w:val="16"/>
              </w:rPr>
              <w:t>cómodo</w:t>
            </w:r>
          </w:p>
        </w:tc>
      </w:tr>
      <w:tr>
        <w:tc>
          <w:tcPr>
            <w:tcW w:type="dxa" w:w="2232"/>
          </w:tcPr>
          <w:p>
            <w:r/>
            <w:r>
              <w:rPr>
                <w:sz w:val="16"/>
              </w:rPr>
              <w:t>inseguro</w:t>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c>
          <w:tcPr>
            <w:tcW w:type="dxa" w:w="490"/>
            <w:shd w:val="clear" w:fill="D6F5F8"/>
          </w:tcPr>
          <w:p>
            <w:pPr>
              <w:jc w:val="center"/>
            </w:pPr>
            <w:r/>
            <w:r>
              <w:rPr>
                <w:b/>
                <w:sz w:val="16"/>
              </w:rPr>
              <w:t>X</w:t>
            </w:r>
          </w:p>
        </w:tc>
        <w:tc>
          <w:tcPr>
            <w:tcW w:type="dxa" w:w="490"/>
          </w:tcPr>
          <w:p>
            <w:r/>
            <w:r>
              <w:rPr>
                <w:sz w:val="16"/>
              </w:rPr>
            </w:r>
          </w:p>
        </w:tc>
        <w:tc>
          <w:tcPr>
            <w:tcW w:type="dxa" w:w="490"/>
          </w:tcPr>
          <w:p>
            <w:r/>
            <w:r>
              <w:rPr>
                <w:sz w:val="16"/>
              </w:rPr>
            </w:r>
          </w:p>
        </w:tc>
        <w:tc>
          <w:tcPr>
            <w:tcW w:type="dxa" w:w="2232"/>
          </w:tcPr>
          <w:p>
            <w:r/>
            <w:r>
              <w:rPr>
                <w:sz w:val="16"/>
              </w:rPr>
              <w:t>seguro</w:t>
            </w:r>
          </w:p>
        </w:tc>
      </w:tr>
      <w:tr>
        <w:tc>
          <w:tcPr>
            <w:tcW w:type="dxa" w:w="2232"/>
          </w:tcPr>
          <w:p>
            <w:r/>
            <w:r>
              <w:rPr>
                <w:sz w:val="16"/>
              </w:rPr>
              <w:t>desmotivante</w:t>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c>
          <w:tcPr>
            <w:tcW w:type="dxa" w:w="490"/>
            <w:shd w:val="clear" w:fill="D6F5F8"/>
          </w:tcPr>
          <w:p>
            <w:pPr>
              <w:jc w:val="center"/>
            </w:pPr>
            <w:r/>
            <w:r>
              <w:rPr>
                <w:b/>
                <w:sz w:val="16"/>
              </w:rPr>
              <w:t>X</w:t>
            </w:r>
          </w:p>
        </w:tc>
        <w:tc>
          <w:tcPr>
            <w:tcW w:type="dxa" w:w="490"/>
          </w:tcPr>
          <w:p>
            <w:r/>
            <w:r>
              <w:rPr>
                <w:sz w:val="16"/>
              </w:rPr>
            </w:r>
          </w:p>
        </w:tc>
        <w:tc>
          <w:tcPr>
            <w:tcW w:type="dxa" w:w="2232"/>
          </w:tcPr>
          <w:p>
            <w:r/>
            <w:r>
              <w:rPr>
                <w:sz w:val="16"/>
              </w:rPr>
              <w:t>motivante</w:t>
            </w:r>
          </w:p>
        </w:tc>
      </w:tr>
      <w:tr>
        <w:tc>
          <w:tcPr>
            <w:tcW w:type="dxa" w:w="2232"/>
          </w:tcPr>
          <w:p>
            <w:r/>
            <w:r>
              <w:rPr>
                <w:sz w:val="16"/>
              </w:rPr>
              <w:t>no cumple expectativas</w:t>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c>
          <w:tcPr>
            <w:tcW w:type="dxa" w:w="490"/>
            <w:shd w:val="clear" w:fill="D6F5F8"/>
          </w:tcPr>
          <w:p>
            <w:pPr>
              <w:jc w:val="center"/>
            </w:pPr>
            <w:r/>
            <w:r>
              <w:rPr>
                <w:b/>
                <w:sz w:val="16"/>
              </w:rPr>
              <w:t>X</w:t>
            </w:r>
          </w:p>
        </w:tc>
        <w:tc>
          <w:tcPr>
            <w:tcW w:type="dxa" w:w="490"/>
          </w:tcPr>
          <w:p>
            <w:r/>
            <w:r>
              <w:rPr>
                <w:sz w:val="16"/>
              </w:rPr>
            </w:r>
          </w:p>
        </w:tc>
        <w:tc>
          <w:tcPr>
            <w:tcW w:type="dxa" w:w="2232"/>
          </w:tcPr>
          <w:p>
            <w:r/>
            <w:r>
              <w:rPr>
                <w:sz w:val="16"/>
              </w:rPr>
              <w:t>cumple expectativas</w:t>
            </w:r>
          </w:p>
        </w:tc>
      </w:tr>
      <w:tr>
        <w:tc>
          <w:tcPr>
            <w:tcW w:type="dxa" w:w="2232"/>
          </w:tcPr>
          <w:p>
            <w:r/>
            <w:r>
              <w:rPr>
                <w:sz w:val="16"/>
              </w:rPr>
              <w:t>ineficiente</w:t>
            </w:r>
          </w:p>
        </w:tc>
        <w:tc>
          <w:tcPr>
            <w:tcW w:type="dxa" w:w="490"/>
          </w:tcPr>
          <w:p>
            <w:r/>
            <w:r>
              <w:rPr>
                <w:sz w:val="16"/>
              </w:rPr>
            </w:r>
          </w:p>
        </w:tc>
        <w:tc>
          <w:tcPr>
            <w:tcW w:type="dxa" w:w="490"/>
          </w:tcPr>
          <w:p>
            <w:r/>
            <w:r>
              <w:rPr>
                <w:sz w:val="16"/>
              </w:rPr>
            </w:r>
          </w:p>
        </w:tc>
        <w:tc>
          <w:tcPr>
            <w:tcW w:type="dxa" w:w="490"/>
          </w:tcPr>
          <w:p>
            <w:r/>
            <w:r>
              <w:rPr>
                <w:sz w:val="16"/>
              </w:rPr>
            </w:r>
          </w:p>
        </w:tc>
        <w:tc>
          <w:tcPr>
            <w:tcW w:type="dxa" w:w="490"/>
            <w:shd w:val="clear" w:fill="D6F5F8"/>
          </w:tcPr>
          <w:p>
            <w:pPr>
              <w:jc w:val="center"/>
            </w:pPr>
            <w:r/>
            <w:r>
              <w:rPr>
                <w:b/>
                <w:sz w:val="16"/>
              </w:rPr>
              <w:t>X</w:t>
            </w:r>
          </w:p>
        </w:tc>
        <w:tc>
          <w:tcPr>
            <w:tcW w:type="dxa" w:w="490"/>
          </w:tcPr>
          <w:p>
            <w:r/>
            <w:r>
              <w:rPr>
                <w:sz w:val="16"/>
              </w:rPr>
            </w:r>
          </w:p>
        </w:tc>
        <w:tc>
          <w:tcPr>
            <w:tcW w:type="dxa" w:w="490"/>
          </w:tcPr>
          <w:p>
            <w:r/>
            <w:r>
              <w:rPr>
                <w:sz w:val="16"/>
              </w:rPr>
            </w:r>
          </w:p>
        </w:tc>
        <w:tc>
          <w:tcPr>
            <w:tcW w:type="dxa" w:w="490"/>
          </w:tcPr>
          <w:p>
            <w:r/>
            <w:r>
              <w:rPr>
                <w:sz w:val="16"/>
              </w:rPr>
            </w:r>
          </w:p>
        </w:tc>
        <w:tc>
          <w:tcPr>
            <w:tcW w:type="dxa" w:w="2232"/>
          </w:tcPr>
          <w:p>
            <w:r/>
            <w:r>
              <w:rPr>
                <w:sz w:val="16"/>
              </w:rPr>
              <w:t>eficiente</w:t>
            </w:r>
          </w:p>
        </w:tc>
      </w:tr>
      <w:tr>
        <w:tc>
          <w:tcPr>
            <w:tcW w:type="dxa" w:w="2232"/>
          </w:tcPr>
          <w:p>
            <w:r/>
            <w:r>
              <w:rPr>
                <w:sz w:val="16"/>
              </w:rPr>
              <w:t>confuso</w:t>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c>
          <w:tcPr>
            <w:tcW w:type="dxa" w:w="490"/>
            <w:shd w:val="clear" w:fill="D6F5F8"/>
          </w:tcPr>
          <w:p>
            <w:pPr>
              <w:jc w:val="center"/>
            </w:pPr>
            <w:r/>
            <w:r>
              <w:rPr>
                <w:b/>
                <w:sz w:val="16"/>
              </w:rPr>
              <w:t>X</w:t>
            </w:r>
          </w:p>
        </w:tc>
        <w:tc>
          <w:tcPr>
            <w:tcW w:type="dxa" w:w="2232"/>
          </w:tcPr>
          <w:p>
            <w:r/>
            <w:r>
              <w:rPr>
                <w:sz w:val="16"/>
              </w:rPr>
              <w:t>claro</w:t>
            </w:r>
          </w:p>
        </w:tc>
      </w:tr>
      <w:tr>
        <w:tc>
          <w:tcPr>
            <w:tcW w:type="dxa" w:w="2232"/>
          </w:tcPr>
          <w:p>
            <w:r/>
            <w:r>
              <w:rPr>
                <w:sz w:val="16"/>
              </w:rPr>
              <w:t>no pragmático</w:t>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c>
          <w:tcPr>
            <w:tcW w:type="dxa" w:w="490"/>
            <w:shd w:val="clear" w:fill="D6F5F8"/>
          </w:tcPr>
          <w:p>
            <w:pPr>
              <w:jc w:val="center"/>
            </w:pPr>
            <w:r/>
            <w:r>
              <w:rPr>
                <w:b/>
                <w:sz w:val="16"/>
              </w:rPr>
              <w:t>X</w:t>
            </w:r>
          </w:p>
        </w:tc>
        <w:tc>
          <w:tcPr>
            <w:tcW w:type="dxa" w:w="2232"/>
          </w:tcPr>
          <w:p>
            <w:r/>
            <w:r>
              <w:rPr>
                <w:sz w:val="16"/>
              </w:rPr>
              <w:t>pragmático</w:t>
            </w:r>
          </w:p>
        </w:tc>
      </w:tr>
      <w:tr>
        <w:tc>
          <w:tcPr>
            <w:tcW w:type="dxa" w:w="2232"/>
          </w:tcPr>
          <w:p>
            <w:r/>
            <w:r>
              <w:rPr>
                <w:sz w:val="16"/>
              </w:rPr>
              <w:t>desordenado</w:t>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c>
          <w:tcPr>
            <w:tcW w:type="dxa" w:w="490"/>
            <w:shd w:val="clear" w:fill="D6F5F8"/>
          </w:tcPr>
          <w:p>
            <w:pPr>
              <w:jc w:val="center"/>
            </w:pPr>
            <w:r/>
            <w:r>
              <w:rPr>
                <w:b/>
                <w:sz w:val="16"/>
              </w:rPr>
              <w:t>X</w:t>
            </w:r>
          </w:p>
        </w:tc>
        <w:tc>
          <w:tcPr>
            <w:tcW w:type="dxa" w:w="490"/>
          </w:tcPr>
          <w:p>
            <w:r/>
            <w:r>
              <w:rPr>
                <w:sz w:val="16"/>
              </w:rPr>
            </w:r>
          </w:p>
        </w:tc>
        <w:tc>
          <w:tcPr>
            <w:tcW w:type="dxa" w:w="490"/>
          </w:tcPr>
          <w:p>
            <w:r/>
            <w:r>
              <w:rPr>
                <w:sz w:val="16"/>
              </w:rPr>
            </w:r>
          </w:p>
        </w:tc>
        <w:tc>
          <w:tcPr>
            <w:tcW w:type="dxa" w:w="2232"/>
          </w:tcPr>
          <w:p>
            <w:r/>
            <w:r>
              <w:rPr>
                <w:sz w:val="16"/>
              </w:rPr>
              <w:t>ordenado</w:t>
            </w:r>
          </w:p>
        </w:tc>
      </w:tr>
      <w:tr>
        <w:tc>
          <w:tcPr>
            <w:tcW w:type="dxa" w:w="2232"/>
          </w:tcPr>
          <w:p>
            <w:r/>
            <w:r>
              <w:rPr>
                <w:sz w:val="16"/>
              </w:rPr>
              <w:t>feo</w:t>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c>
          <w:tcPr>
            <w:tcW w:type="dxa" w:w="490"/>
            <w:shd w:val="clear" w:fill="D6F5F8"/>
          </w:tcPr>
          <w:p>
            <w:pPr>
              <w:jc w:val="center"/>
            </w:pPr>
            <w:r/>
            <w:r>
              <w:rPr>
                <w:b/>
                <w:sz w:val="16"/>
              </w:rPr>
              <w:t>X</w:t>
            </w:r>
          </w:p>
        </w:tc>
        <w:tc>
          <w:tcPr>
            <w:tcW w:type="dxa" w:w="490"/>
          </w:tcPr>
          <w:p>
            <w:r/>
            <w:r>
              <w:rPr>
                <w:sz w:val="16"/>
              </w:rPr>
            </w:r>
          </w:p>
        </w:tc>
        <w:tc>
          <w:tcPr>
            <w:tcW w:type="dxa" w:w="490"/>
          </w:tcPr>
          <w:p>
            <w:r/>
            <w:r>
              <w:rPr>
                <w:sz w:val="16"/>
              </w:rPr>
            </w:r>
          </w:p>
        </w:tc>
        <w:tc>
          <w:tcPr>
            <w:tcW w:type="dxa" w:w="2232"/>
          </w:tcPr>
          <w:p>
            <w:r/>
            <w:r>
              <w:rPr>
                <w:sz w:val="16"/>
              </w:rPr>
              <w:t>atractivo</w:t>
            </w:r>
          </w:p>
        </w:tc>
      </w:tr>
      <w:tr>
        <w:tc>
          <w:tcPr>
            <w:tcW w:type="dxa" w:w="2232"/>
          </w:tcPr>
          <w:p>
            <w:r/>
            <w:r>
              <w:rPr>
                <w:sz w:val="16"/>
              </w:rPr>
              <w:t>antipático</w:t>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c>
          <w:tcPr>
            <w:tcW w:type="dxa" w:w="490"/>
            <w:shd w:val="clear" w:fill="D6F5F8"/>
          </w:tcPr>
          <w:p>
            <w:pPr>
              <w:jc w:val="center"/>
            </w:pPr>
            <w:r/>
            <w:r>
              <w:rPr>
                <w:b/>
                <w:sz w:val="16"/>
              </w:rPr>
              <w:t>X</w:t>
            </w:r>
          </w:p>
        </w:tc>
        <w:tc>
          <w:tcPr>
            <w:tcW w:type="dxa" w:w="490"/>
          </w:tcPr>
          <w:p>
            <w:r/>
            <w:r>
              <w:rPr>
                <w:sz w:val="16"/>
              </w:rPr>
            </w:r>
          </w:p>
        </w:tc>
        <w:tc>
          <w:tcPr>
            <w:tcW w:type="dxa" w:w="2232"/>
          </w:tcPr>
          <w:p>
            <w:r/>
            <w:r>
              <w:rPr>
                <w:sz w:val="16"/>
              </w:rPr>
              <w:t>simpático</w:t>
            </w:r>
          </w:p>
        </w:tc>
      </w:tr>
      <w:tr>
        <w:tc>
          <w:tcPr>
            <w:tcW w:type="dxa" w:w="2232"/>
          </w:tcPr>
          <w:p>
            <w:r/>
            <w:r>
              <w:rPr>
                <w:sz w:val="16"/>
              </w:rPr>
              <w:t>conservador</w:t>
            </w:r>
          </w:p>
        </w:tc>
        <w:tc>
          <w:tcPr>
            <w:tcW w:type="dxa" w:w="490"/>
          </w:tcPr>
          <w:p>
            <w:r/>
            <w:r>
              <w:rPr>
                <w:sz w:val="16"/>
              </w:rPr>
            </w:r>
          </w:p>
        </w:tc>
        <w:tc>
          <w:tcPr>
            <w:tcW w:type="dxa" w:w="490"/>
          </w:tcPr>
          <w:p>
            <w:r/>
            <w:r>
              <w:rPr>
                <w:sz w:val="16"/>
              </w:rPr>
            </w:r>
          </w:p>
        </w:tc>
        <w:tc>
          <w:tcPr>
            <w:tcW w:type="dxa" w:w="490"/>
          </w:tcPr>
          <w:p>
            <w:r/>
            <w:r>
              <w:rPr>
                <w:sz w:val="16"/>
              </w:rPr>
            </w:r>
          </w:p>
        </w:tc>
        <w:tc>
          <w:tcPr>
            <w:tcW w:type="dxa" w:w="490"/>
          </w:tcPr>
          <w:p>
            <w:r/>
            <w:r>
              <w:rPr>
                <w:sz w:val="16"/>
              </w:rPr>
            </w:r>
          </w:p>
        </w:tc>
        <w:tc>
          <w:tcPr>
            <w:tcW w:type="dxa" w:w="490"/>
            <w:shd w:val="clear" w:fill="D6F5F8"/>
          </w:tcPr>
          <w:p>
            <w:pPr>
              <w:jc w:val="center"/>
            </w:pPr>
            <w:r/>
            <w:r>
              <w:rPr>
                <w:b/>
                <w:sz w:val="16"/>
              </w:rPr>
              <w:t>X</w:t>
            </w:r>
          </w:p>
        </w:tc>
        <w:tc>
          <w:tcPr>
            <w:tcW w:type="dxa" w:w="490"/>
          </w:tcPr>
          <w:p>
            <w:r/>
            <w:r>
              <w:rPr>
                <w:sz w:val="16"/>
              </w:rPr>
            </w:r>
          </w:p>
        </w:tc>
        <w:tc>
          <w:tcPr>
            <w:tcW w:type="dxa" w:w="490"/>
          </w:tcPr>
          <w:p>
            <w:r/>
            <w:r>
              <w:rPr>
                <w:sz w:val="16"/>
              </w:rPr>
            </w:r>
          </w:p>
        </w:tc>
        <w:tc>
          <w:tcPr>
            <w:tcW w:type="dxa" w:w="2232"/>
          </w:tcPr>
          <w:p>
            <w:r/>
            <w:r>
              <w:rPr>
                <w:sz w:val="16"/>
              </w:rPr>
              <w:t>innovador</w:t>
            </w:r>
          </w:p>
        </w:tc>
      </w:tr>
    </w:tbl>
    <w:p/>
    <w:p>
      <w:r>
        <w:rPr>
          <w:b w:val="0"/>
          <w:i/>
          <w:color w:val="52514E"/>
          <w:sz w:val="18"/>
        </w:rPr>
        <w:t>Nota: en la ficha física los polos positivo y negativo alternan de lado entre ítems para evitar respuestas mecánicas; aquí se muestran normalizados (polo positivo a la derecha) por claridad.</w:t>
      </w:r>
    </w:p>
    <w:p>
      <w:pPr>
        <w:pStyle w:val="Heading2"/>
      </w:pPr>
      <w:r>
        <w:rPr>
          <w:rFonts w:ascii="Calibri" w:hAnsi="Calibri"/>
          <w:color w:val="0D7377"/>
        </w:rPr>
        <w:t>A.4. Hoja de calificación de severidad (evaluación heurística de Nielsen)</w:t>
      </w:r>
    </w:p>
    <w:p>
      <w:r>
        <w:rPr>
          <w:b w:val="0"/>
          <w:i/>
          <w:color w:val="52514E"/>
          <w:sz w:val="18"/>
        </w:rPr>
        <w:t>Evaluador: Ing. Andrea Estefanía Villacís Paredes (Docente de Ingeniería de Software (externa al equipo))    ·    Fecha: 08/07/2026</w:t>
      </w:r>
    </w:p>
    <w:p>
      <w:r>
        <w:t>Instrucciones entregadas: “Para cada problema detectado durante la inspección, marque con una X la severidad que usted le asigna según la escala de Nielsen (1994): 0 = No es un problema · 1 = Cosmético · 2 = Menor · 3 = Mayor · 4 = Catástrofe de usabilidad.”</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648"/>
            <w:shd w:val="clear" w:fill="0D7377"/>
          </w:tcPr>
          <w:p>
            <w:r/>
            <w:r>
              <w:rPr>
                <w:b/>
                <w:color w:val="FFFFFF"/>
                <w:sz w:val="16"/>
              </w:rPr>
              <w:t>ID</w:t>
            </w:r>
          </w:p>
        </w:tc>
        <w:tc>
          <w:tcPr>
            <w:tcW w:type="dxa" w:w="5832"/>
            <w:shd w:val="clear" w:fill="0D7377"/>
          </w:tcPr>
          <w:p>
            <w:r/>
            <w:r>
              <w:rPr>
                <w:b/>
                <w:color w:val="FFFFFF"/>
                <w:sz w:val="16"/>
              </w:rPr>
              <w:t>Problema detectado (heurística)</w:t>
            </w:r>
          </w:p>
        </w:tc>
        <w:tc>
          <w:tcPr>
            <w:tcW w:type="dxa" w:w="490"/>
            <w:shd w:val="clear" w:fill="0D7377"/>
          </w:tcPr>
          <w:p>
            <w:r/>
            <w:r>
              <w:rPr>
                <w:b/>
                <w:color w:val="FFFFFF"/>
                <w:sz w:val="16"/>
              </w:rPr>
              <w:t>0</w:t>
            </w:r>
          </w:p>
        </w:tc>
        <w:tc>
          <w:tcPr>
            <w:tcW w:type="dxa" w:w="490"/>
            <w:shd w:val="clear" w:fill="0D7377"/>
          </w:tcPr>
          <w:p>
            <w:r/>
            <w:r>
              <w:rPr>
                <w:b/>
                <w:color w:val="FFFFFF"/>
                <w:sz w:val="16"/>
              </w:rPr>
              <w:t>1</w:t>
            </w:r>
          </w:p>
        </w:tc>
        <w:tc>
          <w:tcPr>
            <w:tcW w:type="dxa" w:w="490"/>
            <w:shd w:val="clear" w:fill="0D7377"/>
          </w:tcPr>
          <w:p>
            <w:r/>
            <w:r>
              <w:rPr>
                <w:b/>
                <w:color w:val="FFFFFF"/>
                <w:sz w:val="16"/>
              </w:rPr>
              <w:t>2</w:t>
            </w:r>
          </w:p>
        </w:tc>
        <w:tc>
          <w:tcPr>
            <w:tcW w:type="dxa" w:w="490"/>
            <w:shd w:val="clear" w:fill="0D7377"/>
          </w:tcPr>
          <w:p>
            <w:r/>
            <w:r>
              <w:rPr>
                <w:b/>
                <w:color w:val="FFFFFF"/>
                <w:sz w:val="16"/>
              </w:rPr>
              <w:t>3</w:t>
            </w:r>
          </w:p>
        </w:tc>
        <w:tc>
          <w:tcPr>
            <w:tcW w:type="dxa" w:w="490"/>
            <w:shd w:val="clear" w:fill="0D7377"/>
          </w:tcPr>
          <w:p>
            <w:r/>
            <w:r>
              <w:rPr>
                <w:b/>
                <w:color w:val="FFFFFF"/>
                <w:sz w:val="16"/>
              </w:rPr>
              <w:t>4</w:t>
            </w:r>
          </w:p>
        </w:tc>
      </w:tr>
      <w:tr>
        <w:tc>
          <w:tcPr>
            <w:tcW w:type="dxa" w:w="648"/>
          </w:tcPr>
          <w:p>
            <w:r/>
            <w:r>
              <w:rPr>
                <w:sz w:val="16"/>
              </w:rPr>
              <w:t>P01</w:t>
            </w:r>
          </w:p>
        </w:tc>
        <w:tc>
          <w:tcPr>
            <w:tcW w:type="dxa" w:w="5832"/>
          </w:tcPr>
          <w:p>
            <w:r/>
            <w:r>
              <w:rPr>
                <w:sz w:val="16"/>
              </w:rPr>
              <w:t>La pantalla de inicio de sesión de Keycloak está en inglés (H4)</w:t>
            </w:r>
          </w:p>
        </w:tc>
        <w:tc>
          <w:tcPr>
            <w:tcW w:type="dxa" w:w="490"/>
          </w:tcPr>
          <w:p>
            <w:r/>
            <w:r>
              <w:rPr>
                <w:sz w:val="16"/>
              </w:rPr>
            </w:r>
          </w:p>
        </w:tc>
        <w:tc>
          <w:tcPr>
            <w:tcW w:type="dxa" w:w="490"/>
          </w:tcPr>
          <w:p>
            <w:r/>
            <w:r>
              <w:rPr>
                <w:sz w:val="16"/>
              </w:rPr>
            </w:r>
          </w:p>
        </w:tc>
        <w:tc>
          <w:tcPr>
            <w:tcW w:type="dxa" w:w="490"/>
            <w:shd w:val="clear" w:fill="D6F5F8"/>
          </w:tcPr>
          <w:p>
            <w:pPr>
              <w:jc w:val="center"/>
            </w:pPr>
            <w:r/>
            <w:r>
              <w:rPr>
                <w:b/>
                <w:sz w:val="16"/>
              </w:rPr>
              <w:t>X</w:t>
            </w:r>
          </w:p>
        </w:tc>
        <w:tc>
          <w:tcPr>
            <w:tcW w:type="dxa" w:w="490"/>
          </w:tcPr>
          <w:p>
            <w:r/>
            <w:r>
              <w:rPr>
                <w:sz w:val="16"/>
              </w:rPr>
            </w:r>
          </w:p>
        </w:tc>
        <w:tc>
          <w:tcPr>
            <w:tcW w:type="dxa" w:w="490"/>
          </w:tcPr>
          <w:p>
            <w:r/>
            <w:r>
              <w:rPr>
                <w:sz w:val="16"/>
              </w:rPr>
            </w:r>
          </w:p>
        </w:tc>
      </w:tr>
      <w:tr>
        <w:tc>
          <w:tcPr>
            <w:tcW w:type="dxa" w:w="648"/>
          </w:tcPr>
          <w:p>
            <w:r/>
            <w:r>
              <w:rPr>
                <w:sz w:val="16"/>
              </w:rPr>
              <w:t>P02</w:t>
            </w:r>
          </w:p>
        </w:tc>
        <w:tc>
          <w:tcPr>
            <w:tcW w:type="dxa" w:w="5832"/>
          </w:tcPr>
          <w:p>
            <w:r/>
            <w:r>
              <w:rPr>
                <w:sz w:val="16"/>
              </w:rPr>
              <w:t>Se publican comunicados triviales sin confirmación previa (H5)</w:t>
            </w:r>
          </w:p>
        </w:tc>
        <w:tc>
          <w:tcPr>
            <w:tcW w:type="dxa" w:w="490"/>
          </w:tcPr>
          <w:p>
            <w:r/>
            <w:r>
              <w:rPr>
                <w:sz w:val="16"/>
              </w:rPr>
            </w:r>
          </w:p>
        </w:tc>
        <w:tc>
          <w:tcPr>
            <w:tcW w:type="dxa" w:w="490"/>
          </w:tcPr>
          <w:p>
            <w:r/>
            <w:r>
              <w:rPr>
                <w:sz w:val="16"/>
              </w:rPr>
            </w:r>
          </w:p>
        </w:tc>
        <w:tc>
          <w:tcPr>
            <w:tcW w:type="dxa" w:w="490"/>
            <w:shd w:val="clear" w:fill="D6F5F8"/>
          </w:tcPr>
          <w:p>
            <w:pPr>
              <w:jc w:val="center"/>
            </w:pPr>
            <w:r/>
            <w:r>
              <w:rPr>
                <w:b/>
                <w:sz w:val="16"/>
              </w:rPr>
              <w:t>X</w:t>
            </w:r>
          </w:p>
        </w:tc>
        <w:tc>
          <w:tcPr>
            <w:tcW w:type="dxa" w:w="490"/>
          </w:tcPr>
          <w:p>
            <w:r/>
            <w:r>
              <w:rPr>
                <w:sz w:val="16"/>
              </w:rPr>
            </w:r>
          </w:p>
        </w:tc>
        <w:tc>
          <w:tcPr>
            <w:tcW w:type="dxa" w:w="490"/>
          </w:tcPr>
          <w:p>
            <w:r/>
            <w:r>
              <w:rPr>
                <w:sz w:val="16"/>
              </w:rPr>
            </w:r>
          </w:p>
        </w:tc>
      </w:tr>
      <w:tr>
        <w:tc>
          <w:tcPr>
            <w:tcW w:type="dxa" w:w="648"/>
          </w:tcPr>
          <w:p>
            <w:r/>
            <w:r>
              <w:rPr>
                <w:sz w:val="16"/>
              </w:rPr>
              <w:t>P03</w:t>
            </w:r>
          </w:p>
        </w:tc>
        <w:tc>
          <w:tcPr>
            <w:tcW w:type="dxa" w:w="5832"/>
          </w:tcPr>
          <w:p>
            <w:r/>
            <w:r>
              <w:rPr>
                <w:sz w:val="16"/>
              </w:rPr>
              <w:t>No existe editar ni eliminar comunicados publicados (H3)</w:t>
            </w:r>
          </w:p>
        </w:tc>
        <w:tc>
          <w:tcPr>
            <w:tcW w:type="dxa" w:w="490"/>
          </w:tcPr>
          <w:p>
            <w:r/>
            <w:r>
              <w:rPr>
                <w:sz w:val="16"/>
              </w:rPr>
            </w:r>
          </w:p>
        </w:tc>
        <w:tc>
          <w:tcPr>
            <w:tcW w:type="dxa" w:w="490"/>
          </w:tcPr>
          <w:p>
            <w:r/>
            <w:r>
              <w:rPr>
                <w:sz w:val="16"/>
              </w:rPr>
            </w:r>
          </w:p>
        </w:tc>
        <w:tc>
          <w:tcPr>
            <w:tcW w:type="dxa" w:w="490"/>
            <w:shd w:val="clear" w:fill="D6F5F8"/>
          </w:tcPr>
          <w:p>
            <w:pPr>
              <w:jc w:val="center"/>
            </w:pPr>
            <w:r/>
            <w:r>
              <w:rPr>
                <w:b/>
                <w:sz w:val="16"/>
              </w:rPr>
              <w:t>X</w:t>
            </w:r>
          </w:p>
        </w:tc>
        <w:tc>
          <w:tcPr>
            <w:tcW w:type="dxa" w:w="490"/>
          </w:tcPr>
          <w:p>
            <w:r/>
            <w:r>
              <w:rPr>
                <w:sz w:val="16"/>
              </w:rPr>
            </w:r>
          </w:p>
        </w:tc>
        <w:tc>
          <w:tcPr>
            <w:tcW w:type="dxa" w:w="490"/>
          </w:tcPr>
          <w:p>
            <w:r/>
            <w:r>
              <w:rPr>
                <w:sz w:val="16"/>
              </w:rPr>
            </w:r>
          </w:p>
        </w:tc>
      </w:tr>
      <w:tr>
        <w:tc>
          <w:tcPr>
            <w:tcW w:type="dxa" w:w="648"/>
          </w:tcPr>
          <w:p>
            <w:r/>
            <w:r>
              <w:rPr>
                <w:sz w:val="16"/>
              </w:rPr>
              <w:t>P04</w:t>
            </w:r>
          </w:p>
        </w:tc>
        <w:tc>
          <w:tcPr>
            <w:tcW w:type="dxa" w:w="5832"/>
          </w:tcPr>
          <w:p>
            <w:r/>
            <w:r>
              <w:rPr>
                <w:sz w:val="16"/>
              </w:rPr>
              <w:t>El botón SOS se dispara con un solo toque, sin confirmación (H5)</w:t>
            </w:r>
          </w:p>
        </w:tc>
        <w:tc>
          <w:tcPr>
            <w:tcW w:type="dxa" w:w="490"/>
          </w:tcPr>
          <w:p>
            <w:r/>
            <w:r>
              <w:rPr>
                <w:sz w:val="16"/>
              </w:rPr>
            </w:r>
          </w:p>
        </w:tc>
        <w:tc>
          <w:tcPr>
            <w:tcW w:type="dxa" w:w="490"/>
          </w:tcPr>
          <w:p>
            <w:r/>
            <w:r>
              <w:rPr>
                <w:sz w:val="16"/>
              </w:rPr>
            </w:r>
          </w:p>
        </w:tc>
        <w:tc>
          <w:tcPr>
            <w:tcW w:type="dxa" w:w="490"/>
          </w:tcPr>
          <w:p>
            <w:r/>
            <w:r>
              <w:rPr>
                <w:sz w:val="16"/>
              </w:rPr>
            </w:r>
          </w:p>
        </w:tc>
        <w:tc>
          <w:tcPr>
            <w:tcW w:type="dxa" w:w="490"/>
            <w:shd w:val="clear" w:fill="D6F5F8"/>
          </w:tcPr>
          <w:p>
            <w:pPr>
              <w:jc w:val="center"/>
            </w:pPr>
            <w:r/>
            <w:r>
              <w:rPr>
                <w:b/>
                <w:sz w:val="16"/>
              </w:rPr>
              <w:t>X</w:t>
            </w:r>
          </w:p>
        </w:tc>
        <w:tc>
          <w:tcPr>
            <w:tcW w:type="dxa" w:w="490"/>
          </w:tcPr>
          <w:p>
            <w:r/>
            <w:r>
              <w:rPr>
                <w:sz w:val="16"/>
              </w:rPr>
            </w:r>
          </w:p>
        </w:tc>
      </w:tr>
      <w:tr>
        <w:tc>
          <w:tcPr>
            <w:tcW w:type="dxa" w:w="648"/>
          </w:tcPr>
          <w:p>
            <w:r/>
            <w:r>
              <w:rPr>
                <w:sz w:val="16"/>
              </w:rPr>
              <w:t>P05</w:t>
            </w:r>
          </w:p>
        </w:tc>
        <w:tc>
          <w:tcPr>
            <w:tcW w:type="dxa" w:w="5832"/>
          </w:tcPr>
          <w:p>
            <w:r/>
            <w:r>
              <w:rPr>
                <w:sz w:val="16"/>
              </w:rPr>
              <w:t>Con la aplicación cerrada no llegan notificaciones de avisos (H1)</w:t>
            </w:r>
          </w:p>
        </w:tc>
        <w:tc>
          <w:tcPr>
            <w:tcW w:type="dxa" w:w="490"/>
          </w:tcPr>
          <w:p>
            <w:r/>
            <w:r>
              <w:rPr>
                <w:sz w:val="16"/>
              </w:rPr>
            </w:r>
          </w:p>
        </w:tc>
        <w:tc>
          <w:tcPr>
            <w:tcW w:type="dxa" w:w="490"/>
          </w:tcPr>
          <w:p>
            <w:r/>
            <w:r>
              <w:rPr>
                <w:sz w:val="16"/>
              </w:rPr>
            </w:r>
          </w:p>
        </w:tc>
        <w:tc>
          <w:tcPr>
            <w:tcW w:type="dxa" w:w="490"/>
          </w:tcPr>
          <w:p>
            <w:r/>
            <w:r>
              <w:rPr>
                <w:sz w:val="16"/>
              </w:rPr>
            </w:r>
          </w:p>
        </w:tc>
        <w:tc>
          <w:tcPr>
            <w:tcW w:type="dxa" w:w="490"/>
            <w:shd w:val="clear" w:fill="D6F5F8"/>
          </w:tcPr>
          <w:p>
            <w:pPr>
              <w:jc w:val="center"/>
            </w:pPr>
            <w:r/>
            <w:r>
              <w:rPr>
                <w:b/>
                <w:sz w:val="16"/>
              </w:rPr>
              <w:t>X</w:t>
            </w:r>
          </w:p>
        </w:tc>
        <w:tc>
          <w:tcPr>
            <w:tcW w:type="dxa" w:w="490"/>
          </w:tcPr>
          <w:p>
            <w:r/>
            <w:r>
              <w:rPr>
                <w:sz w:val="16"/>
              </w:rPr>
            </w:r>
          </w:p>
        </w:tc>
      </w:tr>
      <w:tr>
        <w:tc>
          <w:tcPr>
            <w:tcW w:type="dxa" w:w="648"/>
          </w:tcPr>
          <w:p>
            <w:r/>
            <w:r>
              <w:rPr>
                <w:sz w:val="16"/>
              </w:rPr>
              <w:t>P06</w:t>
            </w:r>
          </w:p>
        </w:tc>
        <w:tc>
          <w:tcPr>
            <w:tcW w:type="dxa" w:w="5832"/>
          </w:tcPr>
          <w:p>
            <w:r/>
            <w:r>
              <w:rPr>
                <w:sz w:val="16"/>
              </w:rPr>
              <w:t>El muro de comunicados web no se auto-refresca ni indica última actualización (H1)</w:t>
            </w:r>
          </w:p>
        </w:tc>
        <w:tc>
          <w:tcPr>
            <w:tcW w:type="dxa" w:w="490"/>
          </w:tcPr>
          <w:p>
            <w:r/>
            <w:r>
              <w:rPr>
                <w:sz w:val="16"/>
              </w:rPr>
            </w:r>
          </w:p>
        </w:tc>
        <w:tc>
          <w:tcPr>
            <w:tcW w:type="dxa" w:w="490"/>
            <w:shd w:val="clear" w:fill="D6F5F8"/>
          </w:tcPr>
          <w:p>
            <w:pPr>
              <w:jc w:val="center"/>
            </w:pPr>
            <w:r/>
            <w:r>
              <w:rPr>
                <w:b/>
                <w:sz w:val="16"/>
              </w:rPr>
              <w:t>X</w:t>
            </w:r>
          </w:p>
        </w:tc>
        <w:tc>
          <w:tcPr>
            <w:tcW w:type="dxa" w:w="490"/>
          </w:tcPr>
          <w:p>
            <w:r/>
            <w:r>
              <w:rPr>
                <w:sz w:val="16"/>
              </w:rPr>
            </w:r>
          </w:p>
        </w:tc>
        <w:tc>
          <w:tcPr>
            <w:tcW w:type="dxa" w:w="490"/>
          </w:tcPr>
          <w:p>
            <w:r/>
            <w:r>
              <w:rPr>
                <w:sz w:val="16"/>
              </w:rPr>
            </w:r>
          </w:p>
        </w:tc>
        <w:tc>
          <w:tcPr>
            <w:tcW w:type="dxa" w:w="490"/>
          </w:tcPr>
          <w:p>
            <w:r/>
            <w:r>
              <w:rPr>
                <w:sz w:val="16"/>
              </w:rPr>
            </w:r>
          </w:p>
        </w:tc>
      </w:tr>
      <w:tr>
        <w:tc>
          <w:tcPr>
            <w:tcW w:type="dxa" w:w="648"/>
          </w:tcPr>
          <w:p>
            <w:r/>
            <w:r>
              <w:rPr>
                <w:sz w:val="16"/>
              </w:rPr>
              <w:t>P07</w:t>
            </w:r>
          </w:p>
        </w:tc>
        <w:tc>
          <w:tcPr>
            <w:tcW w:type="dxa" w:w="5832"/>
          </w:tcPr>
          <w:p>
            <w:r/>
            <w:r>
              <w:rPr>
                <w:sz w:val="16"/>
              </w:rPr>
              <w:t>No existe ayuda ni onboarding para el usuario final (H10)</w:t>
            </w:r>
          </w:p>
        </w:tc>
        <w:tc>
          <w:tcPr>
            <w:tcW w:type="dxa" w:w="490"/>
          </w:tcPr>
          <w:p>
            <w:r/>
            <w:r>
              <w:rPr>
                <w:sz w:val="16"/>
              </w:rPr>
            </w:r>
          </w:p>
        </w:tc>
        <w:tc>
          <w:tcPr>
            <w:tcW w:type="dxa" w:w="490"/>
          </w:tcPr>
          <w:p>
            <w:r/>
            <w:r>
              <w:rPr>
                <w:sz w:val="16"/>
              </w:rPr>
            </w:r>
          </w:p>
        </w:tc>
        <w:tc>
          <w:tcPr>
            <w:tcW w:type="dxa" w:w="490"/>
            <w:shd w:val="clear" w:fill="D6F5F8"/>
          </w:tcPr>
          <w:p>
            <w:pPr>
              <w:jc w:val="center"/>
            </w:pPr>
            <w:r/>
            <w:r>
              <w:rPr>
                <w:b/>
                <w:sz w:val="16"/>
              </w:rPr>
              <w:t>X</w:t>
            </w:r>
          </w:p>
        </w:tc>
        <w:tc>
          <w:tcPr>
            <w:tcW w:type="dxa" w:w="490"/>
          </w:tcPr>
          <w:p>
            <w:r/>
            <w:r>
              <w:rPr>
                <w:sz w:val="16"/>
              </w:rPr>
            </w:r>
          </w:p>
        </w:tc>
        <w:tc>
          <w:tcPr>
            <w:tcW w:type="dxa" w:w="490"/>
          </w:tcPr>
          <w:p>
            <w:r/>
            <w:r>
              <w:rPr>
                <w:sz w:val="16"/>
              </w:rPr>
            </w:r>
          </w:p>
        </w:tc>
      </w:tr>
      <w:tr>
        <w:tc>
          <w:tcPr>
            <w:tcW w:type="dxa" w:w="648"/>
          </w:tcPr>
          <w:p>
            <w:r/>
            <w:r>
              <w:rPr>
                <w:sz w:val="16"/>
              </w:rPr>
              <w:t>P08</w:t>
            </w:r>
          </w:p>
        </w:tc>
        <w:tc>
          <w:tcPr>
            <w:tcW w:type="dxa" w:w="5832"/>
          </w:tcPr>
          <w:p>
            <w:r/>
            <w:r>
              <w:rPr>
                <w:sz w:val="16"/>
              </w:rPr>
              <w:t>La pantalla 'Info' móvil expone contenido técnico de desarrollador (H8)</w:t>
            </w:r>
          </w:p>
        </w:tc>
        <w:tc>
          <w:tcPr>
            <w:tcW w:type="dxa" w:w="490"/>
          </w:tcPr>
          <w:p>
            <w:r/>
            <w:r>
              <w:rPr>
                <w:sz w:val="16"/>
              </w:rPr>
            </w:r>
          </w:p>
        </w:tc>
        <w:tc>
          <w:tcPr>
            <w:tcW w:type="dxa" w:w="490"/>
          </w:tcPr>
          <w:p>
            <w:r/>
            <w:r>
              <w:rPr>
                <w:sz w:val="16"/>
              </w:rPr>
            </w:r>
          </w:p>
        </w:tc>
        <w:tc>
          <w:tcPr>
            <w:tcW w:type="dxa" w:w="490"/>
            <w:shd w:val="clear" w:fill="D6F5F8"/>
          </w:tcPr>
          <w:p>
            <w:pPr>
              <w:jc w:val="center"/>
            </w:pPr>
            <w:r/>
            <w:r>
              <w:rPr>
                <w:b/>
                <w:sz w:val="16"/>
              </w:rPr>
              <w:t>X</w:t>
            </w:r>
          </w:p>
        </w:tc>
        <w:tc>
          <w:tcPr>
            <w:tcW w:type="dxa" w:w="490"/>
          </w:tcPr>
          <w:p>
            <w:r/>
            <w:r>
              <w:rPr>
                <w:sz w:val="16"/>
              </w:rPr>
            </w:r>
          </w:p>
        </w:tc>
        <w:tc>
          <w:tcPr>
            <w:tcW w:type="dxa" w:w="490"/>
          </w:tcPr>
          <w:p>
            <w:r/>
            <w:r>
              <w:rPr>
                <w:sz w:val="16"/>
              </w:rPr>
            </w:r>
          </w:p>
        </w:tc>
      </w:tr>
      <w:tr>
        <w:tc>
          <w:tcPr>
            <w:tcW w:type="dxa" w:w="648"/>
          </w:tcPr>
          <w:p>
            <w:r/>
            <w:r>
              <w:rPr>
                <w:sz w:val="16"/>
              </w:rPr>
              <w:t>P09</w:t>
            </w:r>
          </w:p>
        </w:tc>
        <w:tc>
          <w:tcPr>
            <w:tcW w:type="dxa" w:w="5832"/>
          </w:tcPr>
          <w:p>
            <w:r/>
            <w:r>
              <w:rPr>
                <w:sz w:val="16"/>
              </w:rPr>
              <w:t>Con el GPS denegado el botón SOS queda inhabilitado sin alternativa (H6)</w:t>
            </w:r>
          </w:p>
        </w:tc>
        <w:tc>
          <w:tcPr>
            <w:tcW w:type="dxa" w:w="490"/>
          </w:tcPr>
          <w:p>
            <w:r/>
            <w:r>
              <w:rPr>
                <w:sz w:val="16"/>
              </w:rPr>
            </w:r>
          </w:p>
        </w:tc>
        <w:tc>
          <w:tcPr>
            <w:tcW w:type="dxa" w:w="490"/>
          </w:tcPr>
          <w:p>
            <w:r/>
            <w:r>
              <w:rPr>
                <w:sz w:val="16"/>
              </w:rPr>
            </w:r>
          </w:p>
        </w:tc>
        <w:tc>
          <w:tcPr>
            <w:tcW w:type="dxa" w:w="490"/>
            <w:shd w:val="clear" w:fill="D6F5F8"/>
          </w:tcPr>
          <w:p>
            <w:pPr>
              <w:jc w:val="center"/>
            </w:pPr>
            <w:r/>
            <w:r>
              <w:rPr>
                <w:b/>
                <w:sz w:val="16"/>
              </w:rPr>
              <w:t>X</w:t>
            </w:r>
          </w:p>
        </w:tc>
        <w:tc>
          <w:tcPr>
            <w:tcW w:type="dxa" w:w="490"/>
          </w:tcPr>
          <w:p>
            <w:r/>
            <w:r>
              <w:rPr>
                <w:sz w:val="16"/>
              </w:rPr>
            </w:r>
          </w:p>
        </w:tc>
        <w:tc>
          <w:tcPr>
            <w:tcW w:type="dxa" w:w="490"/>
          </w:tcPr>
          <w:p>
            <w:r/>
            <w:r>
              <w:rPr>
                <w:sz w:val="16"/>
              </w:rPr>
            </w:r>
          </w:p>
        </w:tc>
      </w:tr>
      <w:tr>
        <w:tc>
          <w:tcPr>
            <w:tcW w:type="dxa" w:w="648"/>
          </w:tcPr>
          <w:p>
            <w:r/>
            <w:r>
              <w:rPr>
                <w:sz w:val="16"/>
              </w:rPr>
              <w:t>P10</w:t>
            </w:r>
          </w:p>
        </w:tc>
        <w:tc>
          <w:tcPr>
            <w:tcW w:type="dxa" w:w="5832"/>
          </w:tcPr>
          <w:p>
            <w:r/>
            <w:r>
              <w:rPr>
                <w:sz w:val="16"/>
              </w:rPr>
              <w:t>La página intermedia de autenticación es genérica y en inglés (H4)</w:t>
            </w:r>
          </w:p>
        </w:tc>
        <w:tc>
          <w:tcPr>
            <w:tcW w:type="dxa" w:w="490"/>
          </w:tcPr>
          <w:p>
            <w:r/>
            <w:r>
              <w:rPr>
                <w:sz w:val="16"/>
              </w:rPr>
            </w:r>
          </w:p>
        </w:tc>
        <w:tc>
          <w:tcPr>
            <w:tcW w:type="dxa" w:w="490"/>
          </w:tcPr>
          <w:p>
            <w:r/>
            <w:r>
              <w:rPr>
                <w:sz w:val="16"/>
              </w:rPr>
            </w:r>
          </w:p>
        </w:tc>
        <w:tc>
          <w:tcPr>
            <w:tcW w:type="dxa" w:w="490"/>
          </w:tcPr>
          <w:p>
            <w:r/>
            <w:r>
              <w:rPr>
                <w:sz w:val="16"/>
              </w:rPr>
            </w:r>
          </w:p>
        </w:tc>
        <w:tc>
          <w:tcPr>
            <w:tcW w:type="dxa" w:w="490"/>
            <w:shd w:val="clear" w:fill="D6F5F8"/>
          </w:tcPr>
          <w:p>
            <w:pPr>
              <w:jc w:val="center"/>
            </w:pPr>
            <w:r/>
            <w:r>
              <w:rPr>
                <w:b/>
                <w:sz w:val="16"/>
              </w:rPr>
              <w:t>X</w:t>
            </w:r>
          </w:p>
        </w:tc>
        <w:tc>
          <w:tcPr>
            <w:tcW w:type="dxa" w:w="490"/>
          </w:tcPr>
          <w:p>
            <w:r/>
            <w:r>
              <w:rPr>
                <w:sz w:val="16"/>
              </w:rPr>
            </w:r>
          </w:p>
        </w:tc>
      </w:tr>
    </w:tbl>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jpeg"/><Relationship Id="rId18" Type="http://schemas.openxmlformats.org/officeDocument/2006/relationships/image" Target="media/image10.jpeg"/><Relationship Id="rId19" Type="http://schemas.openxmlformats.org/officeDocument/2006/relationships/image" Target="media/image11.jpeg"/><Relationship Id="rId20" Type="http://schemas.openxmlformats.org/officeDocument/2006/relationships/image" Target="media/image12.jpeg"/><Relationship Id="rId21" Type="http://schemas.openxmlformats.org/officeDocument/2006/relationships/image" Target="media/image13.jpeg"/><Relationship Id="rId22" Type="http://schemas.openxmlformats.org/officeDocument/2006/relationships/image" Target="media/image14.jpeg"/><Relationship Id="rId23" Type="http://schemas.openxmlformats.org/officeDocument/2006/relationships/image" Target="media/image15.jpe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