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B5" w:rsidRDefault="005D46B5" w:rsidP="005D46B5">
      <w:r>
        <w:rPr>
          <w:lang w:val="bg-BG"/>
        </w:rPr>
        <w:t xml:space="preserve">Ваниан Кърнолски 8и НПМГ група </w:t>
      </w:r>
      <w:r>
        <w:t>C</w:t>
      </w:r>
    </w:p>
    <w:p w:rsidR="005D2B72" w:rsidRDefault="005D2B72">
      <w:bookmarkStart w:id="0" w:name="_GoBack"/>
      <w:bookmarkEnd w:id="0"/>
    </w:p>
    <w:sectPr w:rsidR="005D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DC"/>
    <w:rsid w:val="005D2B72"/>
    <w:rsid w:val="005D46B5"/>
    <w:rsid w:val="0074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0DC0A-86A4-4E0C-9FFD-1C0E667E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6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3</cp:revision>
  <dcterms:created xsi:type="dcterms:W3CDTF">2016-12-16T14:50:00Z</dcterms:created>
  <dcterms:modified xsi:type="dcterms:W3CDTF">2016-12-16T14:50:00Z</dcterms:modified>
</cp:coreProperties>
</file>