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49" w:rsidRPr="00F8507D" w:rsidRDefault="006A3645" w:rsidP="006A3645">
      <w:pPr>
        <w:spacing w:before="120" w:after="120"/>
        <w:ind w:firstLine="720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D067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 </w:t>
      </w:r>
      <w:r w:rsidR="00F8507D" w:rsidRPr="00F8507D">
        <w:rPr>
          <w:rFonts w:ascii="Times New Roman" w:hAnsi="Times New Roman" w:cs="Times New Roman"/>
          <w:b/>
          <w:sz w:val="28"/>
          <w:szCs w:val="28"/>
          <w:lang w:val="bg-BG"/>
        </w:rPr>
        <w:t>Лабиринт</w:t>
      </w:r>
    </w:p>
    <w:p w:rsidR="006A3645" w:rsidRPr="00CF109D" w:rsidRDefault="006A3645" w:rsidP="006A3645">
      <w:pPr>
        <w:spacing w:after="20" w:line="240" w:lineRule="auto"/>
        <w:ind w:firstLine="720"/>
        <w:jc w:val="right"/>
        <w:rPr>
          <w:rStyle w:val="hps"/>
          <w:rFonts w:ascii="Times New Roman" w:hAnsi="Times New Roman" w:cs="Times New Roman"/>
          <w:sz w:val="24"/>
          <w:szCs w:val="24"/>
        </w:rPr>
      </w:pPr>
    </w:p>
    <w:p w:rsidR="00F8507D" w:rsidRPr="00235F08" w:rsidRDefault="00235F08" w:rsidP="00235F08">
      <w:pPr>
        <w:pStyle w:val="BodyText"/>
        <w:widowControl w:val="0"/>
        <w:ind w:firstLine="720"/>
        <w:rPr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98CAAEF" wp14:editId="048666AC">
            <wp:simplePos x="0" y="0"/>
            <wp:positionH relativeFrom="column">
              <wp:posOffset>2641600</wp:posOffset>
            </wp:positionH>
            <wp:positionV relativeFrom="paragraph">
              <wp:posOffset>327025</wp:posOffset>
            </wp:positionV>
            <wp:extent cx="33147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76" y="21330"/>
                <wp:lineTo x="21476" y="0"/>
                <wp:lineTo x="0" y="0"/>
              </wp:wrapPolygon>
            </wp:wrapThrough>
            <wp:docPr id="1" name="Picture 1" descr="labirintas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irintas_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07D" w:rsidRPr="00F8610F">
        <w:rPr>
          <w:lang w:val="bg-BG"/>
        </w:rPr>
        <w:t>Да разгледаме равнинна мрежа, конструирана от равностранни триъгълници, която изглежда по следния начин:</w:t>
      </w:r>
    </w:p>
    <w:p w:rsidR="00F8507D" w:rsidRDefault="00F8507D" w:rsidP="006A3645">
      <w:pPr>
        <w:pStyle w:val="BodyText"/>
        <w:widowControl w:val="0"/>
        <w:ind w:firstLine="709"/>
        <w:rPr>
          <w:lang w:val="bg-BG"/>
        </w:rPr>
      </w:pPr>
      <w:r w:rsidRPr="00F8507D">
        <w:rPr>
          <w:lang w:val="bg-BG"/>
        </w:rPr>
        <w:t xml:space="preserve">Всеки връх се дефинира с две координати х и у, както е показано на фигурата. </w:t>
      </w:r>
      <w:r>
        <w:rPr>
          <w:lang w:val="bg-BG"/>
        </w:rPr>
        <w:t>Върху някои от ръбовете е изобразен бял или черен кръг</w:t>
      </w:r>
      <w:r w:rsidRPr="00F8507D">
        <w:rPr>
          <w:lang w:val="bg-BG"/>
        </w:rPr>
        <w:t xml:space="preserve">. </w:t>
      </w:r>
      <w:r>
        <w:rPr>
          <w:lang w:val="bg-BG"/>
        </w:rPr>
        <w:t>Д</w:t>
      </w:r>
      <w:r w:rsidRPr="00F8507D">
        <w:rPr>
          <w:lang w:val="bg-BG"/>
        </w:rPr>
        <w:t xml:space="preserve">вижението в рамките на </w:t>
      </w:r>
      <w:r w:rsidR="00DE3E58">
        <w:rPr>
          <w:lang w:val="bg-BG"/>
        </w:rPr>
        <w:t>мрежата</w:t>
      </w:r>
      <w:r>
        <w:rPr>
          <w:lang w:val="bg-BG"/>
        </w:rPr>
        <w:t xml:space="preserve"> се съобразява със следните </w:t>
      </w:r>
      <w:r w:rsidR="00DE3E58">
        <w:rPr>
          <w:lang w:val="bg-BG"/>
        </w:rPr>
        <w:t>три</w:t>
      </w:r>
      <w:r>
        <w:rPr>
          <w:lang w:val="bg-BG"/>
        </w:rPr>
        <w:t xml:space="preserve"> основни правила</w:t>
      </w:r>
      <w:r w:rsidR="00DE3E58">
        <w:rPr>
          <w:lang w:val="bg-BG"/>
        </w:rPr>
        <w:t>:</w:t>
      </w:r>
    </w:p>
    <w:p w:rsidR="00DE3E58" w:rsidRDefault="00DE3E58" w:rsidP="006A3645">
      <w:pPr>
        <w:pStyle w:val="BodyText"/>
        <w:widowControl w:val="0"/>
        <w:numPr>
          <w:ilvl w:val="0"/>
          <w:numId w:val="1"/>
        </w:numPr>
        <w:ind w:left="1134"/>
        <w:rPr>
          <w:lang w:val="bg-BG"/>
        </w:rPr>
      </w:pPr>
      <w:r>
        <w:rPr>
          <w:lang w:val="bg-BG"/>
        </w:rPr>
        <w:t>позволено е преминаване само по</w:t>
      </w:r>
      <w:r w:rsidR="00F8507D" w:rsidRPr="00F8507D">
        <w:rPr>
          <w:lang w:val="bg-BG"/>
        </w:rPr>
        <w:t xml:space="preserve"> ръбове</w:t>
      </w:r>
      <w:r>
        <w:rPr>
          <w:lang w:val="bg-BG"/>
        </w:rPr>
        <w:t>, които имат изобразено кръгче</w:t>
      </w:r>
      <w:r w:rsidR="00F8507D" w:rsidRPr="00F8507D">
        <w:rPr>
          <w:lang w:val="bg-BG"/>
        </w:rPr>
        <w:t xml:space="preserve"> върху тях</w:t>
      </w:r>
      <w:r>
        <w:rPr>
          <w:lang w:val="bg-BG"/>
        </w:rPr>
        <w:t>;</w:t>
      </w:r>
    </w:p>
    <w:p w:rsidR="00DE3E58" w:rsidRDefault="00DE3E58" w:rsidP="006A3645">
      <w:pPr>
        <w:pStyle w:val="BodyText"/>
        <w:widowControl w:val="0"/>
        <w:numPr>
          <w:ilvl w:val="0"/>
          <w:numId w:val="1"/>
        </w:numPr>
        <w:ind w:left="1134"/>
        <w:rPr>
          <w:lang w:val="bg-BG"/>
        </w:rPr>
      </w:pPr>
      <w:r>
        <w:rPr>
          <w:lang w:val="bg-BG"/>
        </w:rPr>
        <w:t>при придвижването по мрежата</w:t>
      </w:r>
      <w:r w:rsidRPr="00DE3E58">
        <w:rPr>
          <w:lang w:val="bg-BG"/>
        </w:rPr>
        <w:t xml:space="preserve"> е задължително да се редуват </w:t>
      </w:r>
      <w:r>
        <w:rPr>
          <w:lang w:val="bg-BG"/>
        </w:rPr>
        <w:t xml:space="preserve">ребра с </w:t>
      </w:r>
      <w:r w:rsidRPr="00DE3E58">
        <w:rPr>
          <w:lang w:val="bg-BG"/>
        </w:rPr>
        <w:t xml:space="preserve">бели и черни кръгове; </w:t>
      </w:r>
      <w:r>
        <w:rPr>
          <w:lang w:val="bg-BG"/>
        </w:rPr>
        <w:t xml:space="preserve">т.е. </w:t>
      </w:r>
      <w:r w:rsidRPr="00DE3E58">
        <w:rPr>
          <w:lang w:val="bg-BG"/>
        </w:rPr>
        <w:t xml:space="preserve">за да премине </w:t>
      </w:r>
      <w:r>
        <w:rPr>
          <w:lang w:val="bg-BG"/>
        </w:rPr>
        <w:t xml:space="preserve">по ръб </w:t>
      </w:r>
      <w:r w:rsidRPr="00DE3E58">
        <w:rPr>
          <w:lang w:val="bg-BG"/>
        </w:rPr>
        <w:t>с бял кръг,</w:t>
      </w:r>
      <w:r>
        <w:rPr>
          <w:lang w:val="bg-BG"/>
        </w:rPr>
        <w:t xml:space="preserve"> предходния ръб трябва да е бил с </w:t>
      </w:r>
      <w:r w:rsidRPr="00DE3E58">
        <w:rPr>
          <w:lang w:val="bg-BG"/>
        </w:rPr>
        <w:t>чер</w:t>
      </w:r>
      <w:r>
        <w:rPr>
          <w:lang w:val="bg-BG"/>
        </w:rPr>
        <w:t>ен кръг и обратно;</w:t>
      </w:r>
    </w:p>
    <w:p w:rsidR="00F8507D" w:rsidRPr="00DE3E58" w:rsidRDefault="00DE3E58" w:rsidP="006A3645">
      <w:pPr>
        <w:pStyle w:val="BodyText"/>
        <w:widowControl w:val="0"/>
        <w:numPr>
          <w:ilvl w:val="0"/>
          <w:numId w:val="1"/>
        </w:numPr>
        <w:ind w:left="1134"/>
        <w:rPr>
          <w:rFonts w:eastAsia="??"/>
          <w:lang w:val="bg-BG"/>
        </w:rPr>
      </w:pPr>
      <w:r>
        <w:rPr>
          <w:lang w:val="bg-BG"/>
        </w:rPr>
        <w:t>р</w:t>
      </w:r>
      <w:r w:rsidRPr="00DE3E58">
        <w:rPr>
          <w:lang w:val="bg-BG"/>
        </w:rPr>
        <w:t xml:space="preserve">азрешено е първия ход </w:t>
      </w:r>
      <w:r>
        <w:rPr>
          <w:lang w:val="bg-BG"/>
        </w:rPr>
        <w:t>да започне, както от ребро с черен, така и от ребро с бял кръг</w:t>
      </w:r>
      <w:r w:rsidR="006A3645">
        <w:rPr>
          <w:lang w:val="bg-BG"/>
        </w:rPr>
        <w:t>.</w:t>
      </w:r>
    </w:p>
    <w:p w:rsidR="00F8507D" w:rsidRDefault="00222226" w:rsidP="006A364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22226">
        <w:rPr>
          <w:rFonts w:ascii="Times New Roman" w:hAnsi="Times New Roman" w:cs="Times New Roman"/>
          <w:sz w:val="24"/>
          <w:szCs w:val="24"/>
          <w:lang w:val="bg-BG"/>
        </w:rPr>
        <w:t>Напишете програма</w:t>
      </w:r>
      <w:r w:rsidR="00DF75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F75A2" w:rsidRPr="00DF75A2">
        <w:rPr>
          <w:rFonts w:ascii="Courier New" w:hAnsi="Courier New" w:cs="Courier New"/>
          <w:b/>
          <w:sz w:val="24"/>
          <w:szCs w:val="24"/>
          <w:lang w:val="en-GB"/>
        </w:rPr>
        <w:t>maze</w:t>
      </w:r>
      <w:r w:rsidRPr="00222226">
        <w:rPr>
          <w:rFonts w:ascii="Times New Roman" w:hAnsi="Times New Roman" w:cs="Times New Roman"/>
          <w:sz w:val="24"/>
          <w:szCs w:val="24"/>
          <w:lang w:val="bg-BG"/>
        </w:rPr>
        <w:t xml:space="preserve">, за </w:t>
      </w:r>
      <w:r>
        <w:rPr>
          <w:rFonts w:ascii="Times New Roman" w:hAnsi="Times New Roman" w:cs="Times New Roman"/>
          <w:sz w:val="24"/>
          <w:szCs w:val="24"/>
          <w:lang w:val="bg-BG"/>
        </w:rPr>
        <w:t>намиране на</w:t>
      </w:r>
      <w:r w:rsidRPr="00222226">
        <w:rPr>
          <w:rFonts w:ascii="Times New Roman" w:hAnsi="Times New Roman" w:cs="Times New Roman"/>
          <w:sz w:val="24"/>
          <w:szCs w:val="24"/>
          <w:lang w:val="bg-BG"/>
        </w:rPr>
        <w:t xml:space="preserve"> дължината на най-краткия път от входната точка </w:t>
      </w:r>
      <w:r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Pr="00222226">
        <w:rPr>
          <w:rFonts w:ascii="Times New Roman" w:hAnsi="Times New Roman" w:cs="Times New Roman"/>
          <w:sz w:val="24"/>
          <w:szCs w:val="24"/>
          <w:lang w:val="bg-BG"/>
        </w:rPr>
        <w:t xml:space="preserve"> изхода </w:t>
      </w:r>
      <w:r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Pr="0022222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мрежата</w:t>
      </w:r>
      <w:r w:rsidRPr="00222226">
        <w:rPr>
          <w:rFonts w:ascii="Times New Roman" w:hAnsi="Times New Roman" w:cs="Times New Roman"/>
          <w:sz w:val="24"/>
          <w:szCs w:val="24"/>
          <w:lang w:val="bg-BG"/>
        </w:rPr>
        <w:t xml:space="preserve">. Дължината на пътя се определя като </w:t>
      </w:r>
      <w:r>
        <w:rPr>
          <w:rFonts w:ascii="Times New Roman" w:hAnsi="Times New Roman" w:cs="Times New Roman"/>
          <w:sz w:val="24"/>
          <w:szCs w:val="24"/>
          <w:lang w:val="bg-BG"/>
        </w:rPr>
        <w:t>сума</w:t>
      </w:r>
      <w:r w:rsidRPr="00222226">
        <w:rPr>
          <w:rFonts w:ascii="Times New Roman" w:hAnsi="Times New Roman" w:cs="Times New Roman"/>
          <w:sz w:val="24"/>
          <w:szCs w:val="24"/>
          <w:lang w:val="bg-BG"/>
        </w:rPr>
        <w:t xml:space="preserve"> на ръбовете (или кръгове)</w:t>
      </w:r>
      <w:r>
        <w:rPr>
          <w:rFonts w:ascii="Times New Roman" w:hAnsi="Times New Roman" w:cs="Times New Roman"/>
          <w:sz w:val="24"/>
          <w:szCs w:val="24"/>
          <w:lang w:val="bg-BG"/>
        </w:rPr>
        <w:t>, през които се</w:t>
      </w:r>
      <w:r w:rsidRPr="00222226">
        <w:rPr>
          <w:rFonts w:ascii="Times New Roman" w:hAnsi="Times New Roman" w:cs="Times New Roman"/>
          <w:sz w:val="24"/>
          <w:szCs w:val="24"/>
          <w:lang w:val="bg-BG"/>
        </w:rPr>
        <w:t xml:space="preserve"> преминава.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Предполага се</w:t>
      </w:r>
      <w:r w:rsidRPr="0022222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A3645">
        <w:rPr>
          <w:rFonts w:ascii="Times New Roman" w:hAnsi="Times New Roman" w:cs="Times New Roman"/>
          <w:sz w:val="24"/>
          <w:szCs w:val="24"/>
          <w:lang w:val="bg-BG"/>
        </w:rPr>
        <w:t>че винаги съществува такъв път.</w:t>
      </w:r>
    </w:p>
    <w:p w:rsidR="006A3645" w:rsidRDefault="00CE2DCB" w:rsidP="006A3645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169D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4B2F84" w:rsidRDefault="00CE2DCB" w:rsidP="006A364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Първият ред съдържа две цели числа, W и H, които са ширината и височината на лабиринта съответно. </w:t>
      </w:r>
      <w:r>
        <w:rPr>
          <w:rFonts w:ascii="Times New Roman" w:hAnsi="Times New Roman" w:cs="Times New Roman"/>
          <w:sz w:val="24"/>
          <w:szCs w:val="24"/>
          <w:lang w:val="bg-BG"/>
        </w:rPr>
        <w:t>Вторият ред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 се състои от чет</w:t>
      </w:r>
      <w:r w:rsidR="002D79B7">
        <w:rPr>
          <w:rFonts w:ascii="Times New Roman" w:hAnsi="Times New Roman" w:cs="Times New Roman"/>
          <w:sz w:val="24"/>
          <w:szCs w:val="24"/>
          <w:lang w:val="bg-BG"/>
        </w:rPr>
        <w:t xml:space="preserve">ири целочислени стойности: </w:t>
      </w:r>
      <w:proofErr w:type="spellStart"/>
      <w:r w:rsidR="002D79B7">
        <w:rPr>
          <w:rFonts w:ascii="Times New Roman" w:hAnsi="Times New Roman" w:cs="Times New Roman"/>
          <w:sz w:val="24"/>
          <w:szCs w:val="24"/>
          <w:lang w:val="bg-BG"/>
        </w:rPr>
        <w:t>X1</w:t>
      </w:r>
      <w:proofErr w:type="spellEnd"/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CE2DCB">
        <w:rPr>
          <w:rFonts w:ascii="Times New Roman" w:hAnsi="Times New Roman" w:cs="Times New Roman"/>
          <w:sz w:val="24"/>
          <w:szCs w:val="24"/>
          <w:lang w:val="bg-BG"/>
        </w:rPr>
        <w:t>Y1</w:t>
      </w:r>
      <w:proofErr w:type="spellEnd"/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2D79B7">
        <w:rPr>
          <w:rFonts w:ascii="Times New Roman" w:hAnsi="Times New Roman" w:cs="Times New Roman"/>
          <w:sz w:val="24"/>
          <w:szCs w:val="24"/>
        </w:rPr>
        <w:t>X2</w:t>
      </w:r>
      <w:proofErr w:type="spellEnd"/>
      <w:r w:rsidR="002D79B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Y2. (X1, Y1) са координатите на </w:t>
      </w:r>
      <w:r>
        <w:rPr>
          <w:rFonts w:ascii="Times New Roman" w:hAnsi="Times New Roman" w:cs="Times New Roman"/>
          <w:sz w:val="24"/>
          <w:szCs w:val="24"/>
          <w:lang w:val="bg-BG"/>
        </w:rPr>
        <w:t>входната точка, в мрежата, а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 (X2, Y2) са координатите на изхода.</w:t>
      </w:r>
      <w:r w:rsidR="00DF75A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>Следващите 2</w:t>
      </w:r>
      <w:r w:rsidR="004B2F84">
        <w:rPr>
          <w:rFonts w:ascii="Times New Roman" w:hAnsi="Times New Roman" w:cs="Times New Roman"/>
          <w:sz w:val="24"/>
          <w:szCs w:val="24"/>
          <w:lang w:val="bg-BG"/>
        </w:rPr>
        <w:t>*H+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="004B2F84">
        <w:rPr>
          <w:rFonts w:ascii="Times New Roman" w:hAnsi="Times New Roman" w:cs="Times New Roman"/>
          <w:sz w:val="24"/>
          <w:szCs w:val="24"/>
          <w:lang w:val="bg-BG"/>
        </w:rPr>
        <w:t>реда съдържат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 описанието на </w:t>
      </w:r>
      <w:r w:rsidR="004B2F84">
        <w:rPr>
          <w:rFonts w:ascii="Times New Roman" w:hAnsi="Times New Roman" w:cs="Times New Roman"/>
          <w:sz w:val="24"/>
          <w:szCs w:val="24"/>
          <w:lang w:val="bg-BG"/>
        </w:rPr>
        <w:t>ръбовете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>: нечетните редове (трети, пети и т.н.) описват хор</w:t>
      </w:r>
      <w:r w:rsidR="004B2F84">
        <w:rPr>
          <w:rFonts w:ascii="Times New Roman" w:hAnsi="Times New Roman" w:cs="Times New Roman"/>
          <w:sz w:val="24"/>
          <w:szCs w:val="24"/>
          <w:lang w:val="bg-BG"/>
        </w:rPr>
        <w:t>изонтални ръбове, четните (четвърти, шести и т.н.), описват не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>хоризонтални</w:t>
      </w:r>
      <w:r w:rsidR="004B2F84">
        <w:rPr>
          <w:rFonts w:ascii="Times New Roman" w:hAnsi="Times New Roman" w:cs="Times New Roman"/>
          <w:sz w:val="24"/>
          <w:szCs w:val="24"/>
          <w:lang w:val="bg-BG"/>
        </w:rPr>
        <w:t>те ръбове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>. Всеки р</w:t>
      </w:r>
      <w:r w:rsidR="004B2F84">
        <w:rPr>
          <w:rFonts w:ascii="Times New Roman" w:hAnsi="Times New Roman" w:cs="Times New Roman"/>
          <w:sz w:val="24"/>
          <w:szCs w:val="24"/>
          <w:lang w:val="bg-BG"/>
        </w:rPr>
        <w:t xml:space="preserve">ед се състои от низ от символите </w:t>
      </w:r>
      <w:r w:rsidR="004B2F84">
        <w:rPr>
          <w:rFonts w:ascii="Times New Roman" w:hAnsi="Times New Roman" w:cs="Times New Roman"/>
          <w:sz w:val="24"/>
          <w:szCs w:val="24"/>
        </w:rPr>
        <w:t>n</w:t>
      </w:r>
      <w:r w:rsidR="004B2F84">
        <w:rPr>
          <w:rFonts w:ascii="Times New Roman" w:hAnsi="Times New Roman" w:cs="Times New Roman"/>
          <w:sz w:val="24"/>
          <w:szCs w:val="24"/>
          <w:lang w:val="bg-BG"/>
        </w:rPr>
        <w:t xml:space="preserve">, w и </w:t>
      </w:r>
      <w:r w:rsidR="004B2F84">
        <w:rPr>
          <w:rFonts w:ascii="Times New Roman" w:hAnsi="Times New Roman" w:cs="Times New Roman"/>
          <w:sz w:val="24"/>
          <w:szCs w:val="24"/>
        </w:rPr>
        <w:t>b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>, където</w:t>
      </w:r>
      <w:r w:rsidR="004B2F84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4B2F84" w:rsidRPr="009F169D" w:rsidRDefault="004B2F84" w:rsidP="006A3645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9F169D">
        <w:rPr>
          <w:rFonts w:ascii="Times New Roman" w:hAnsi="Times New Roman" w:cs="Times New Roman"/>
          <w:sz w:val="24"/>
          <w:szCs w:val="24"/>
        </w:rPr>
        <w:t>n</w:t>
      </w:r>
      <w:r w:rsidR="00CE2DCB" w:rsidRPr="009F169D">
        <w:rPr>
          <w:rFonts w:ascii="Times New Roman" w:hAnsi="Times New Roman" w:cs="Times New Roman"/>
          <w:sz w:val="24"/>
          <w:szCs w:val="24"/>
          <w:lang w:val="bg-BG"/>
        </w:rPr>
        <w:t xml:space="preserve"> оз</w:t>
      </w:r>
      <w:r w:rsidR="009F169D" w:rsidRPr="009F169D">
        <w:rPr>
          <w:rFonts w:ascii="Times New Roman" w:hAnsi="Times New Roman" w:cs="Times New Roman"/>
          <w:sz w:val="24"/>
          <w:szCs w:val="24"/>
          <w:lang w:val="bg-BG"/>
        </w:rPr>
        <w:t>начава, че на ръба няма кръг;</w:t>
      </w:r>
    </w:p>
    <w:p w:rsidR="009F169D" w:rsidRPr="009F169D" w:rsidRDefault="009F169D" w:rsidP="006A3645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bg-BG"/>
        </w:rPr>
      </w:pPr>
      <w:r w:rsidRPr="009F169D">
        <w:rPr>
          <w:rFonts w:ascii="Times New Roman" w:hAnsi="Times New Roman" w:cs="Times New Roman"/>
          <w:sz w:val="24"/>
          <w:szCs w:val="24"/>
          <w:lang w:val="bg-BG"/>
        </w:rPr>
        <w:t xml:space="preserve">w </w:t>
      </w:r>
      <w:r w:rsidR="00CE2DCB" w:rsidRPr="009F169D">
        <w:rPr>
          <w:rFonts w:ascii="Times New Roman" w:hAnsi="Times New Roman" w:cs="Times New Roman"/>
          <w:sz w:val="24"/>
          <w:szCs w:val="24"/>
          <w:lang w:val="bg-BG"/>
        </w:rPr>
        <w:t xml:space="preserve">означава, че </w:t>
      </w:r>
      <w:r w:rsidRPr="009F169D">
        <w:rPr>
          <w:rFonts w:ascii="Times New Roman" w:hAnsi="Times New Roman" w:cs="Times New Roman"/>
          <w:sz w:val="24"/>
          <w:szCs w:val="24"/>
          <w:lang w:val="bg-BG"/>
        </w:rPr>
        <w:t xml:space="preserve">върху този ръб има бял </w:t>
      </w:r>
      <w:r w:rsidR="00CE2DCB" w:rsidRPr="009F169D">
        <w:rPr>
          <w:rFonts w:ascii="Times New Roman" w:hAnsi="Times New Roman" w:cs="Times New Roman"/>
          <w:sz w:val="24"/>
          <w:szCs w:val="24"/>
          <w:lang w:val="bg-BG"/>
        </w:rPr>
        <w:t>кръг</w:t>
      </w:r>
      <w:r w:rsidRPr="009F169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9F169D" w:rsidRPr="009F169D" w:rsidRDefault="009F169D" w:rsidP="006A3645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9F169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F169D">
        <w:rPr>
          <w:rFonts w:ascii="Times New Roman" w:hAnsi="Times New Roman" w:cs="Times New Roman"/>
          <w:sz w:val="24"/>
          <w:szCs w:val="24"/>
          <w:lang w:val="bg-BG"/>
        </w:rPr>
        <w:t xml:space="preserve"> означава, че върху този ръб има черен кръг.</w:t>
      </w:r>
    </w:p>
    <w:p w:rsidR="006A3645" w:rsidRDefault="009F169D" w:rsidP="006A364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Между символите няма </w:t>
      </w:r>
      <w:r w:rsidR="00CE2DCB"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интервали. </w:t>
      </w:r>
      <w:r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CE2DCB"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ечетните </w:t>
      </w:r>
      <w:r>
        <w:rPr>
          <w:rFonts w:ascii="Times New Roman" w:hAnsi="Times New Roman" w:cs="Times New Roman"/>
          <w:sz w:val="24"/>
          <w:szCs w:val="24"/>
          <w:lang w:val="bg-BG"/>
        </w:rPr>
        <w:t>редове съдържат W символа, а четните редове</w:t>
      </w:r>
      <w:r w:rsidR="00CE2DCB"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 w:rsidR="00CE2DCB" w:rsidRPr="00CE2DCB">
        <w:rPr>
          <w:rFonts w:ascii="Times New Roman" w:hAnsi="Times New Roman" w:cs="Times New Roman"/>
          <w:sz w:val="24"/>
          <w:szCs w:val="24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*W</w:t>
      </w:r>
      <w:r w:rsidR="006A3645">
        <w:rPr>
          <w:rFonts w:ascii="Times New Roman" w:hAnsi="Times New Roman" w:cs="Times New Roman"/>
          <w:sz w:val="24"/>
          <w:szCs w:val="24"/>
          <w:lang w:val="bg-BG"/>
        </w:rPr>
        <w:t>+1 символа.</w:t>
      </w:r>
    </w:p>
    <w:p w:rsidR="00DF75A2" w:rsidRDefault="00DF75A2" w:rsidP="006A364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6A3645" w:rsidRDefault="009F169D" w:rsidP="006A3645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169D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Изход</w:t>
      </w:r>
    </w:p>
    <w:p w:rsidR="00707D82" w:rsidRPr="00CF109D" w:rsidRDefault="009F169D" w:rsidP="006A364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Програмата </w:t>
      </w:r>
      <w:r w:rsidR="006A3645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CE2DCB" w:rsidRPr="00CE2DCB">
        <w:rPr>
          <w:rFonts w:ascii="Times New Roman" w:hAnsi="Times New Roman" w:cs="Times New Roman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ябва да изведе едно цяло число - </w:t>
      </w:r>
      <w:r w:rsidR="00CE2DCB" w:rsidRPr="00CE2DCB">
        <w:rPr>
          <w:rFonts w:ascii="Times New Roman" w:hAnsi="Times New Roman" w:cs="Times New Roman"/>
          <w:sz w:val="24"/>
          <w:szCs w:val="24"/>
          <w:lang w:val="bg-BG"/>
        </w:rPr>
        <w:t>дължината на най-краткия път от вх</w:t>
      </w:r>
      <w:r>
        <w:rPr>
          <w:rFonts w:ascii="Times New Roman" w:hAnsi="Times New Roman" w:cs="Times New Roman"/>
          <w:sz w:val="24"/>
          <w:szCs w:val="24"/>
          <w:lang w:val="bg-BG"/>
        </w:rPr>
        <w:t>ода точка до изхода в лабиринта.</w:t>
      </w:r>
      <w:r w:rsidR="00CF109D">
        <w:rPr>
          <w:rFonts w:ascii="Times New Roman" w:hAnsi="Times New Roman" w:cs="Times New Roman"/>
          <w:sz w:val="24"/>
          <w:szCs w:val="24"/>
        </w:rPr>
        <w:t xml:space="preserve"> </w:t>
      </w:r>
      <w:r w:rsidR="00CF109D">
        <w:rPr>
          <w:rFonts w:ascii="Times New Roman" w:hAnsi="Times New Roman" w:cs="Times New Roman"/>
          <w:sz w:val="24"/>
          <w:szCs w:val="24"/>
          <w:lang w:val="bg-BG"/>
        </w:rPr>
        <w:t>Ако не може да бъде намерен път, да се изведе числото 1000000.</w:t>
      </w:r>
    </w:p>
    <w:p w:rsidR="00707D82" w:rsidRDefault="00707D82" w:rsidP="006A36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07D82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 w:rsidR="008A21B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1</w:t>
      </w:r>
      <w:r w:rsidRPr="00707D82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707D82" w:rsidRPr="008A21B9" w:rsidRDefault="008A21B9" w:rsidP="00483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A21B9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Pr="008A21B9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A21B9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A21B9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382E7F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A21B9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  <w:r w:rsidRPr="008A21B9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A21B9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A21B9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8A21B9">
        <w:rPr>
          <w:rFonts w:ascii="Times New Roman" w:hAnsi="Times New Roman" w:cs="Times New Roman"/>
          <w:b/>
          <w:sz w:val="24"/>
          <w:szCs w:val="24"/>
          <w:lang w:val="bg-BG"/>
        </w:rPr>
        <w:tab/>
        <w:t>Обяснение</w:t>
      </w:r>
    </w:p>
    <w:p w:rsidR="00707D82" w:rsidRDefault="008A21B9" w:rsidP="0048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2 1</w:t>
      </w:r>
      <w:r w:rsidR="00483E7C">
        <w:rPr>
          <w:rFonts w:ascii="Times New Roman" w:hAnsi="Times New Roman" w:cs="Times New Roman"/>
          <w:sz w:val="24"/>
          <w:szCs w:val="24"/>
        </w:rPr>
        <w:tab/>
      </w:r>
      <w:r w:rsidR="00483E7C">
        <w:rPr>
          <w:rFonts w:ascii="Times New Roman" w:hAnsi="Times New Roman" w:cs="Times New Roman"/>
          <w:sz w:val="24"/>
          <w:szCs w:val="24"/>
        </w:rPr>
        <w:tab/>
      </w:r>
      <w:r w:rsidR="00483E7C">
        <w:rPr>
          <w:rFonts w:ascii="Times New Roman" w:hAnsi="Times New Roman" w:cs="Times New Roman"/>
          <w:sz w:val="24"/>
          <w:szCs w:val="24"/>
        </w:rPr>
        <w:tab/>
      </w:r>
      <w:r w:rsidR="00382E7F">
        <w:rPr>
          <w:rFonts w:ascii="Times New Roman" w:hAnsi="Times New Roman" w:cs="Times New Roman"/>
          <w:sz w:val="24"/>
          <w:szCs w:val="24"/>
        </w:rPr>
        <w:tab/>
      </w:r>
      <w:r w:rsidR="00483E7C">
        <w:rPr>
          <w:rFonts w:ascii="Times New Roman" w:hAnsi="Times New Roman" w:cs="Times New Roman"/>
          <w:sz w:val="24"/>
          <w:szCs w:val="24"/>
        </w:rPr>
        <w:t>6</w:t>
      </w:r>
      <w:r w:rsidR="00483E7C">
        <w:rPr>
          <w:rFonts w:ascii="Times New Roman" w:hAnsi="Times New Roman" w:cs="Times New Roman"/>
          <w:sz w:val="24"/>
          <w:szCs w:val="24"/>
        </w:rPr>
        <w:tab/>
      </w:r>
      <w:r w:rsidR="00483E7C">
        <w:rPr>
          <w:rFonts w:ascii="Times New Roman" w:hAnsi="Times New Roman" w:cs="Times New Roman"/>
          <w:sz w:val="24"/>
          <w:szCs w:val="24"/>
        </w:rPr>
        <w:tab/>
      </w:r>
      <w:r w:rsidR="00483E7C">
        <w:rPr>
          <w:rFonts w:ascii="Times New Roman" w:hAnsi="Times New Roman" w:cs="Times New Roman"/>
          <w:sz w:val="24"/>
          <w:szCs w:val="24"/>
        </w:rPr>
        <w:tab/>
      </w:r>
      <w:r w:rsidR="00483E7C">
        <w:rPr>
          <w:rFonts w:ascii="Times New Roman" w:hAnsi="Times New Roman" w:cs="Times New Roman"/>
          <w:sz w:val="24"/>
          <w:szCs w:val="24"/>
          <w:lang w:val="bg-BG"/>
        </w:rPr>
        <w:t>Прост лабиринт. Най-късия път е:</w:t>
      </w:r>
    </w:p>
    <w:p w:rsidR="008A21B9" w:rsidRDefault="008A21B9" w:rsidP="0048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0 0 2 1</w:t>
      </w:r>
      <w:r w:rsidR="00483E7C">
        <w:rPr>
          <w:rFonts w:ascii="Times New Roman" w:hAnsi="Times New Roman" w:cs="Times New Roman"/>
          <w:sz w:val="24"/>
          <w:szCs w:val="24"/>
          <w:lang w:val="bg-BG"/>
        </w:rPr>
        <w:tab/>
      </w:r>
      <w:r w:rsidR="00483E7C">
        <w:rPr>
          <w:rFonts w:ascii="Times New Roman" w:hAnsi="Times New Roman" w:cs="Times New Roman"/>
          <w:sz w:val="24"/>
          <w:szCs w:val="24"/>
          <w:lang w:val="bg-BG"/>
        </w:rPr>
        <w:tab/>
      </w:r>
      <w:r w:rsidR="00483E7C">
        <w:rPr>
          <w:rFonts w:ascii="Times New Roman" w:hAnsi="Times New Roman" w:cs="Times New Roman"/>
          <w:sz w:val="24"/>
          <w:szCs w:val="24"/>
          <w:lang w:val="bg-BG"/>
        </w:rPr>
        <w:tab/>
      </w:r>
      <w:r w:rsidR="00483E7C">
        <w:rPr>
          <w:rFonts w:ascii="Times New Roman" w:hAnsi="Times New Roman" w:cs="Times New Roman"/>
          <w:sz w:val="24"/>
          <w:szCs w:val="24"/>
          <w:lang w:val="bg-BG"/>
        </w:rPr>
        <w:tab/>
      </w:r>
      <w:r w:rsidR="00483E7C">
        <w:rPr>
          <w:rFonts w:ascii="Times New Roman" w:hAnsi="Times New Roman" w:cs="Times New Roman"/>
          <w:sz w:val="24"/>
          <w:szCs w:val="24"/>
          <w:lang w:val="bg-BG"/>
        </w:rPr>
        <w:tab/>
      </w:r>
      <w:r w:rsidR="00483E7C">
        <w:rPr>
          <w:rFonts w:ascii="Times New Roman" w:hAnsi="Times New Roman" w:cs="Times New Roman"/>
          <w:sz w:val="24"/>
          <w:szCs w:val="24"/>
          <w:lang w:val="bg-BG"/>
        </w:rPr>
        <w:tab/>
      </w:r>
      <w:r w:rsidR="00382E7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483E7C" w:rsidRPr="00483E7C">
        <w:rPr>
          <w:rFonts w:ascii="Times New Roman" w:hAnsi="Times New Roman" w:cs="Times New Roman"/>
          <w:sz w:val="24"/>
          <w:szCs w:val="24"/>
        </w:rPr>
        <w:t>(0, 0) (1, 0) (0, 1) (1, 1) (1, 0) (2, 0) (2, 1)</w:t>
      </w:r>
    </w:p>
    <w:p w:rsidR="00483E7C" w:rsidRDefault="00382E7F" w:rsidP="00483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7B8390DC" wp14:editId="01594CA0">
            <wp:simplePos x="0" y="0"/>
            <wp:positionH relativeFrom="column">
              <wp:posOffset>3247390</wp:posOffset>
            </wp:positionH>
            <wp:positionV relativeFrom="paragraph">
              <wp:posOffset>1270</wp:posOffset>
            </wp:positionV>
            <wp:extent cx="1603375" cy="887095"/>
            <wp:effectExtent l="0" t="0" r="0" b="0"/>
            <wp:wrapNone/>
            <wp:docPr id="15" name="Picture 15" descr="labirint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birintas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83E7C">
        <w:rPr>
          <w:rFonts w:ascii="Times New Roman" w:hAnsi="Times New Roman" w:cs="Times New Roman"/>
          <w:sz w:val="24"/>
          <w:szCs w:val="24"/>
        </w:rPr>
        <w:t>bb</w:t>
      </w:r>
      <w:proofErr w:type="gramEnd"/>
    </w:p>
    <w:p w:rsidR="00483E7C" w:rsidRDefault="00483E7C" w:rsidP="00483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nwwnw</w:t>
      </w:r>
      <w:proofErr w:type="spellEnd"/>
      <w:proofErr w:type="gramEnd"/>
    </w:p>
    <w:p w:rsidR="00483E7C" w:rsidRPr="00483E7C" w:rsidRDefault="00483E7C" w:rsidP="0048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bn</w:t>
      </w:r>
      <w:proofErr w:type="spellEnd"/>
      <w:proofErr w:type="gramEnd"/>
    </w:p>
    <w:p w:rsidR="00483E7C" w:rsidRDefault="00483E7C" w:rsidP="006A3645">
      <w:pPr>
        <w:spacing w:after="0" w:line="240" w:lineRule="auto"/>
        <w:ind w:firstLine="4395"/>
        <w:rPr>
          <w:rFonts w:ascii="Times New Roman" w:hAnsi="Times New Roman" w:cs="Times New Roman"/>
          <w:sz w:val="24"/>
          <w:szCs w:val="24"/>
          <w:lang w:val="bg-BG"/>
        </w:rPr>
      </w:pPr>
    </w:p>
    <w:p w:rsidR="00382E7F" w:rsidRDefault="00382E7F" w:rsidP="00483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83E7C" w:rsidRDefault="00483E7C" w:rsidP="00483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07D82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2</w:t>
      </w:r>
      <w:r w:rsidRPr="00707D82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660"/>
        <w:gridCol w:w="1843"/>
        <w:gridCol w:w="4394"/>
      </w:tblGrid>
      <w:tr w:rsidR="00776813" w:rsidRPr="00776813" w:rsidTr="006A364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776813" w:rsidRPr="00776813" w:rsidRDefault="00776813" w:rsidP="00776813">
            <w:pPr>
              <w:pStyle w:val="Heading1"/>
              <w:widowControl/>
              <w:rPr>
                <w:rFonts w:eastAsia="??"/>
              </w:rPr>
            </w:pPr>
            <w:r w:rsidRPr="008A21B9">
              <w:rPr>
                <w:b w:val="0"/>
                <w:lang w:val="bg-BG"/>
              </w:rPr>
              <w:t>Вход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76813" w:rsidRPr="00776813" w:rsidRDefault="00776813" w:rsidP="00776813">
            <w:pPr>
              <w:spacing w:after="0" w:line="240" w:lineRule="auto"/>
              <w:rPr>
                <w:rFonts w:ascii="Times New Roman" w:eastAsia="??" w:hAnsi="Times New Roman" w:cs="Times New Roman"/>
                <w:b/>
                <w:bCs/>
                <w:sz w:val="24"/>
                <w:szCs w:val="24"/>
              </w:rPr>
            </w:pPr>
            <w:r w:rsidRPr="008A21B9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776813" w:rsidRPr="006A3645" w:rsidRDefault="006A3645" w:rsidP="006A3645">
            <w:pPr>
              <w:pStyle w:val="Heading5"/>
              <w:jc w:val="left"/>
              <w:rPr>
                <w:rFonts w:eastAsia="??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bg-BG"/>
              </w:rPr>
              <w:t xml:space="preserve">           </w:t>
            </w:r>
            <w:r w:rsidR="00776813" w:rsidRPr="006A3645">
              <w:rPr>
                <w:sz w:val="24"/>
                <w:szCs w:val="24"/>
                <w:lang w:val="bg-BG"/>
              </w:rPr>
              <w:t>Обяснение</w:t>
            </w:r>
          </w:p>
        </w:tc>
      </w:tr>
      <w:tr w:rsidR="00776813" w:rsidRPr="00776813" w:rsidTr="006A3645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5 4</w:t>
            </w:r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0 2 5 2</w:t>
            </w:r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nnbnn</w:t>
            </w:r>
            <w:proofErr w:type="spellEnd"/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nnnwwbwnnnn</w:t>
            </w:r>
            <w:proofErr w:type="spellEnd"/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nbbbn</w:t>
            </w:r>
            <w:proofErr w:type="spellEnd"/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nnwbwwbwwnn</w:t>
            </w:r>
            <w:proofErr w:type="spellEnd"/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bwwww</w:t>
            </w:r>
            <w:proofErr w:type="spellEnd"/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nnbwbbwwbnn</w:t>
            </w:r>
            <w:proofErr w:type="spellEnd"/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nwwwn</w:t>
            </w:r>
            <w:proofErr w:type="spellEnd"/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nnnnbwbbnnn</w:t>
            </w:r>
            <w:proofErr w:type="spellEnd"/>
          </w:p>
          <w:p w:rsidR="00776813" w:rsidRPr="00776813" w:rsidRDefault="00776813" w:rsidP="007768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nnwnn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Описан е примера от фигурата</w:t>
            </w: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Най-късия път е</w:t>
            </w: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 xml:space="preserve">(0, 2) (1, 2) (1, 1) (2, 1) (2, 0) </w:t>
            </w:r>
          </w:p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 xml:space="preserve">(3, 0) (3, 1) (3, 2) (4, 1) (3, 1) </w:t>
            </w:r>
          </w:p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 xml:space="preserve">(3, 0) (2, 0) (2, 1) (1, 1) (1, 2) </w:t>
            </w:r>
          </w:p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 xml:space="preserve">(1, 3) (2, 3) (2, 4) (3, 4) (3, 3) </w:t>
            </w:r>
          </w:p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(4, 3) (4, 2) (5, 2)</w:t>
            </w:r>
          </w:p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6813" w:rsidRPr="00776813" w:rsidRDefault="00776813" w:rsidP="007768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Дължина</w:t>
            </w:r>
            <w:r w:rsidRPr="00776813">
              <w:rPr>
                <w:rFonts w:ascii="Times New Roman" w:hAnsi="Times New Roman" w:cs="Times New Roman"/>
                <w:sz w:val="24"/>
                <w:szCs w:val="24"/>
              </w:rPr>
              <w:t>: 22)</w:t>
            </w:r>
          </w:p>
        </w:tc>
      </w:tr>
    </w:tbl>
    <w:p w:rsidR="00483E7C" w:rsidRDefault="00483E7C" w:rsidP="007768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DF75A2" w:rsidRPr="003D2DC6" w:rsidRDefault="00DF75A2" w:rsidP="00DF75A2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3D2DC6">
        <w:rPr>
          <w:rFonts w:ascii="Times New Roman" w:hAnsi="Times New Roman" w:cs="Times New Roman"/>
          <w:b/>
          <w:sz w:val="24"/>
          <w:szCs w:val="24"/>
          <w:lang w:val="bg-BG"/>
        </w:rPr>
        <w:t>Ограничения:</w:t>
      </w:r>
    </w:p>
    <w:p w:rsidR="00DF75A2" w:rsidRDefault="00DF75A2" w:rsidP="00DF75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sym w:font="Symbol" w:char="F0A3"/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 W, H 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sym w:font="Symbol" w:char="F0A3"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500</w:t>
      </w:r>
    </w:p>
    <w:p w:rsidR="00DF75A2" w:rsidRDefault="00DF75A2" w:rsidP="00DF75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0 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sym w:font="Symbol" w:char="F0A3"/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 X1, X2 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sym w:font="Symbol" w:char="F0A3"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W</w:t>
      </w:r>
    </w:p>
    <w:p w:rsidR="00DF75A2" w:rsidRPr="00776813" w:rsidRDefault="00DF75A2" w:rsidP="00DF75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0 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sym w:font="Symbol" w:char="F0A3"/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t xml:space="preserve"> Y1, Y2 </w:t>
      </w:r>
      <w:r w:rsidRPr="00CE2DCB">
        <w:rPr>
          <w:rFonts w:ascii="Times New Roman" w:hAnsi="Times New Roman" w:cs="Times New Roman"/>
          <w:sz w:val="24"/>
          <w:szCs w:val="24"/>
          <w:lang w:val="bg-BG"/>
        </w:rPr>
        <w:sym w:font="Symbol" w:char="F0A3"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H</w:t>
      </w:r>
    </w:p>
    <w:sectPr w:rsidR="00DF75A2" w:rsidRPr="00776813" w:rsidSect="008D4D4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0A4" w:rsidRDefault="008D10A4" w:rsidP="006A3645">
      <w:pPr>
        <w:spacing w:after="0" w:line="240" w:lineRule="auto"/>
      </w:pPr>
      <w:r>
        <w:separator/>
      </w:r>
    </w:p>
  </w:endnote>
  <w:endnote w:type="continuationSeparator" w:id="0">
    <w:p w:rsidR="008D10A4" w:rsidRDefault="008D10A4" w:rsidP="006A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0A4" w:rsidRDefault="008D10A4" w:rsidP="006A3645">
      <w:pPr>
        <w:spacing w:after="0" w:line="240" w:lineRule="auto"/>
      </w:pPr>
      <w:r>
        <w:separator/>
      </w:r>
    </w:p>
  </w:footnote>
  <w:footnote w:type="continuationSeparator" w:id="0">
    <w:p w:rsidR="008D10A4" w:rsidRDefault="008D10A4" w:rsidP="006A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45" w:rsidRPr="006A3645" w:rsidRDefault="006A3645" w:rsidP="006A3645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Calibri" w:hAnsi="Times New Roman" w:cs="Times New Roman"/>
        <w:b/>
        <w:sz w:val="26"/>
        <w:szCs w:val="26"/>
        <w:lang w:val="bg-BG"/>
      </w:rPr>
    </w:pPr>
    <w:r w:rsidRPr="006A3645">
      <w:rPr>
        <w:rFonts w:ascii="Times New Roman" w:eastAsia="Calibri" w:hAnsi="Times New Roman" w:cs="Times New Roman"/>
        <w:b/>
        <w:sz w:val="26"/>
        <w:szCs w:val="26"/>
        <w:lang w:val="bg-BG"/>
      </w:rPr>
      <w:t>ШКОЛА ЗА ПОДГОТОВКА НА НАЦИОНАЛИТЕ ОТБОРИ ПО ИНФОРМАТИКА</w:t>
    </w:r>
  </w:p>
  <w:p w:rsidR="006A3645" w:rsidRPr="006A3645" w:rsidRDefault="006A3645" w:rsidP="006A3645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Calibri" w:hAnsi="Times New Roman" w:cs="Times New Roman"/>
        <w:b/>
        <w:sz w:val="26"/>
        <w:szCs w:val="26"/>
        <w:lang w:val="bg-BG"/>
      </w:rPr>
    </w:pPr>
    <w:r w:rsidRPr="006A3645">
      <w:rPr>
        <w:rFonts w:ascii="Times New Roman" w:eastAsia="Calibri" w:hAnsi="Times New Roman" w:cs="Times New Roman"/>
        <w:b/>
        <w:sz w:val="26"/>
        <w:szCs w:val="26"/>
        <w:lang w:val="bg-BG"/>
      </w:rPr>
      <w:t>София, 17 – 21 юни 2016 г.</w:t>
    </w:r>
  </w:p>
  <w:p w:rsidR="006A3645" w:rsidRPr="006A3645" w:rsidRDefault="006A3645" w:rsidP="006A3645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Calibri" w:hAnsi="Times New Roman" w:cs="Times New Roman"/>
        <w:b/>
        <w:sz w:val="26"/>
        <w:szCs w:val="26"/>
        <w:lang w:val="bg-BG"/>
      </w:rPr>
    </w:pPr>
    <w:proofErr w:type="spellStart"/>
    <w:r w:rsidRPr="006A3645">
      <w:rPr>
        <w:rFonts w:ascii="Times New Roman" w:eastAsia="Calibri" w:hAnsi="Times New Roman" w:cs="Times New Roman"/>
        <w:b/>
        <w:sz w:val="26"/>
        <w:szCs w:val="26"/>
      </w:rPr>
      <w:t>Група</w:t>
    </w:r>
    <w:proofErr w:type="spellEnd"/>
    <w:r w:rsidRPr="006A3645">
      <w:rPr>
        <w:rFonts w:ascii="Times New Roman" w:eastAsia="Calibri" w:hAnsi="Times New Roman" w:cs="Times New Roman"/>
        <w:b/>
        <w:sz w:val="26"/>
        <w:szCs w:val="26"/>
      </w:rPr>
      <w:t xml:space="preserve"> </w:t>
    </w:r>
    <w:r w:rsidRPr="006A3645">
      <w:rPr>
        <w:rFonts w:ascii="Times New Roman" w:eastAsia="Calibri" w:hAnsi="Times New Roman" w:cs="Times New Roman"/>
        <w:b/>
        <w:sz w:val="26"/>
        <w:szCs w:val="26"/>
        <w:lang w:val="bg-BG"/>
      </w:rPr>
      <w:t>С</w:t>
    </w:r>
  </w:p>
  <w:p w:rsidR="006A3645" w:rsidRPr="006A3645" w:rsidRDefault="006A3645" w:rsidP="006A3645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Calibri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1C9D"/>
    <w:multiLevelType w:val="hybridMultilevel"/>
    <w:tmpl w:val="DFA4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961F4"/>
    <w:multiLevelType w:val="hybridMultilevel"/>
    <w:tmpl w:val="17A0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D27"/>
    <w:rsid w:val="00076170"/>
    <w:rsid w:val="00222226"/>
    <w:rsid w:val="00235F08"/>
    <w:rsid w:val="002D79B7"/>
    <w:rsid w:val="00382E7F"/>
    <w:rsid w:val="00391D27"/>
    <w:rsid w:val="00483E7C"/>
    <w:rsid w:val="004B2F84"/>
    <w:rsid w:val="00635C91"/>
    <w:rsid w:val="00644C08"/>
    <w:rsid w:val="006A3645"/>
    <w:rsid w:val="006F589B"/>
    <w:rsid w:val="00707D82"/>
    <w:rsid w:val="00776813"/>
    <w:rsid w:val="008A21B9"/>
    <w:rsid w:val="008D10A4"/>
    <w:rsid w:val="008D4D49"/>
    <w:rsid w:val="00902179"/>
    <w:rsid w:val="009F169D"/>
    <w:rsid w:val="00CE2DCB"/>
    <w:rsid w:val="00CF109D"/>
    <w:rsid w:val="00DE3E58"/>
    <w:rsid w:val="00DF75A2"/>
    <w:rsid w:val="00E01F67"/>
    <w:rsid w:val="00F8507D"/>
    <w:rsid w:val="00F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D49"/>
  </w:style>
  <w:style w:type="paragraph" w:styleId="Heading1">
    <w:name w:val="heading 1"/>
    <w:basedOn w:val="Normal"/>
    <w:next w:val="Normal"/>
    <w:link w:val="Heading1Char"/>
    <w:uiPriority w:val="99"/>
    <w:qFormat/>
    <w:rsid w:val="00707D82"/>
    <w:pPr>
      <w:keepNext/>
      <w:widowControl w:val="0"/>
      <w:autoSpaceDE w:val="0"/>
      <w:autoSpaceDN w:val="0"/>
      <w:spacing w:after="0" w:line="240" w:lineRule="auto"/>
      <w:outlineLvl w:val="0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7D82"/>
    <w:pPr>
      <w:keepNext/>
      <w:widowControl w:val="0"/>
      <w:autoSpaceDE w:val="0"/>
      <w:autoSpaceDN w:val="0"/>
      <w:spacing w:after="0" w:line="240" w:lineRule="auto"/>
      <w:outlineLvl w:val="1"/>
    </w:pPr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07D82"/>
    <w:pPr>
      <w:keepNext/>
      <w:autoSpaceDE w:val="0"/>
      <w:autoSpaceDN w:val="0"/>
      <w:spacing w:after="0" w:line="240" w:lineRule="auto"/>
      <w:jc w:val="center"/>
      <w:outlineLvl w:val="3"/>
    </w:pPr>
    <w:rPr>
      <w:rFonts w:ascii="Courier New" w:eastAsia="??" w:hAnsi="Courier New" w:cs="Courier New"/>
      <w:b/>
      <w:bCs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01F67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8507D"/>
    <w:pPr>
      <w:autoSpaceDE w:val="0"/>
      <w:autoSpaceDN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F8507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69D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707D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7D82"/>
  </w:style>
  <w:style w:type="character" w:customStyle="1" w:styleId="Heading1Char">
    <w:name w:val="Heading 1 Char"/>
    <w:basedOn w:val="DefaultParagraphFont"/>
    <w:link w:val="Heading1"/>
    <w:uiPriority w:val="9"/>
    <w:rsid w:val="00707D82"/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707D82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707D82"/>
    <w:rPr>
      <w:rFonts w:ascii="Courier New" w:eastAsia="??" w:hAnsi="Courier New" w:cs="Courier New"/>
      <w:b/>
      <w:bCs/>
      <w:sz w:val="24"/>
      <w:szCs w:val="24"/>
      <w:lang w:eastAsia="zh-CN"/>
    </w:rPr>
  </w:style>
  <w:style w:type="character" w:customStyle="1" w:styleId="hps">
    <w:name w:val="hps"/>
    <w:basedOn w:val="DefaultParagraphFont"/>
    <w:rsid w:val="00707D82"/>
  </w:style>
  <w:style w:type="character" w:customStyle="1" w:styleId="Heading5Char">
    <w:name w:val="Heading 5 Char"/>
    <w:basedOn w:val="DefaultParagraphFont"/>
    <w:link w:val="Heading5"/>
    <w:uiPriority w:val="9"/>
    <w:rsid w:val="00E01F67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A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45"/>
  </w:style>
  <w:style w:type="paragraph" w:styleId="Footer">
    <w:name w:val="footer"/>
    <w:basedOn w:val="Normal"/>
    <w:link w:val="FooterChar"/>
    <w:uiPriority w:val="99"/>
    <w:unhideWhenUsed/>
    <w:rsid w:val="006A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Emil Kelevedjiev</cp:lastModifiedBy>
  <cp:revision>15</cp:revision>
  <dcterms:created xsi:type="dcterms:W3CDTF">2014-06-16T06:47:00Z</dcterms:created>
  <dcterms:modified xsi:type="dcterms:W3CDTF">2016-06-19T07:19:00Z</dcterms:modified>
</cp:coreProperties>
</file>