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A65B" w14:textId="28C5B1C5" w:rsidR="009F49CC" w:rsidRPr="009F49CC" w:rsidRDefault="009F49CC" w:rsidP="009F49CC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</w:pPr>
      <w:r w:rsidRPr="009F49CC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 xml:space="preserve">Оригинал </w:t>
      </w:r>
    </w:p>
    <w:p w14:paraId="54F7E4FD" w14:textId="678110C6" w:rsidR="009F49CC" w:rsidRPr="009F49CC" w:rsidRDefault="009F49CC" w:rsidP="009F49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F49CC">
        <w:rPr>
          <w:rFonts w:ascii="Times New Roman" w:hAnsi="Times New Roman" w:cs="Times New Roman"/>
          <w:sz w:val="28"/>
          <w:szCs w:val="28"/>
          <w:lang w:val="ru-RU"/>
        </w:rPr>
        <w:t>Верховая езда — это не просто спорт, это искусство, которое объединяет человека и лошадь в гармоничном взаимодействии. Школа верховой езды предлагает уникальную возможность познакомиться с этой удивительной дисциплиной, развить навыки управления лошадью и насладиться общением с этими благородными животными.</w:t>
      </w:r>
    </w:p>
    <w:p w14:paraId="035724F2" w14:textId="77777777" w:rsidR="009F49CC" w:rsidRDefault="009F49CC" w:rsidP="009F49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17F94C" w14:textId="6BBB1666" w:rsidR="009F49CC" w:rsidRPr="009F49CC" w:rsidRDefault="009F49CC" w:rsidP="009F49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49CC">
        <w:rPr>
          <w:rFonts w:ascii="Times New Roman" w:hAnsi="Times New Roman" w:cs="Times New Roman"/>
          <w:sz w:val="28"/>
          <w:szCs w:val="28"/>
          <w:lang w:val="ru-RU"/>
        </w:rPr>
        <w:t>Школа верховой езды — это место, где обучают как новичков, так и опытных всадников. Здесь вы сможете освоить основы верховой езды, научиться правильно ухаживать за лошадью и понять психологию этих животных. Программы обучения могут варьироваться от начального уровня до более продвинутых курсов, включая специальные техники, такие как конкур, выездка и джигитовка.</w:t>
      </w:r>
    </w:p>
    <w:p w14:paraId="0CD8D787" w14:textId="49C3D441" w:rsidR="009F49CC" w:rsidRPr="00DB56FF" w:rsidRDefault="009F49CC" w:rsidP="009F49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49C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Преимущества обучения верховой езде</w:t>
      </w:r>
    </w:p>
    <w:p w14:paraId="75D0FB48" w14:textId="77777777" w:rsidR="009F49CC" w:rsidRPr="009F49CC" w:rsidRDefault="009F49CC" w:rsidP="009F49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49CC">
        <w:rPr>
          <w:rFonts w:ascii="Times New Roman" w:hAnsi="Times New Roman" w:cs="Times New Roman"/>
          <w:sz w:val="28"/>
          <w:szCs w:val="28"/>
          <w:lang w:val="ru-RU"/>
        </w:rPr>
        <w:t>1. Физическая активность: Верховая езда требует хорошей физической подготовки. Занятия помогают развить координацию, гибкость и силу.</w:t>
      </w:r>
    </w:p>
    <w:p w14:paraId="14ADCCC0" w14:textId="7003370A" w:rsidR="009F49CC" w:rsidRPr="009F49CC" w:rsidRDefault="009F49CC" w:rsidP="009F49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49CC">
        <w:rPr>
          <w:rFonts w:ascii="Times New Roman" w:hAnsi="Times New Roman" w:cs="Times New Roman"/>
          <w:sz w:val="28"/>
          <w:szCs w:val="28"/>
          <w:lang w:val="ru-RU"/>
        </w:rPr>
        <w:t>2. Эмоциональное обогащение: Общение с лошадьми способствует улучшению настроения и снижению стресса. Лошади чувствительны к эмоциям человека, что делает взаимодействие с ними особенно глубоким и значимым.</w:t>
      </w:r>
    </w:p>
    <w:p w14:paraId="62A632CC" w14:textId="77777777" w:rsidR="009F49CC" w:rsidRPr="009F49CC" w:rsidRDefault="009F49CC" w:rsidP="009F49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49CC">
        <w:rPr>
          <w:rFonts w:ascii="Times New Roman" w:hAnsi="Times New Roman" w:cs="Times New Roman"/>
          <w:sz w:val="28"/>
          <w:szCs w:val="28"/>
          <w:lang w:val="ru-RU"/>
        </w:rPr>
        <w:t>3. Развитие ответственности: Уход за лошадью требует дисциплины и ответственности. Вы научитесь заботиться о своем питомце, что поможет развить эти качества в жизни.</w:t>
      </w:r>
    </w:p>
    <w:p w14:paraId="6684804B" w14:textId="77777777" w:rsidR="009F49CC" w:rsidRPr="009F49CC" w:rsidRDefault="009F49CC" w:rsidP="009F49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49CC">
        <w:rPr>
          <w:rFonts w:ascii="Times New Roman" w:hAnsi="Times New Roman" w:cs="Times New Roman"/>
          <w:sz w:val="28"/>
          <w:szCs w:val="28"/>
          <w:lang w:val="ru-RU"/>
        </w:rPr>
        <w:t>4. Сообщество единомышленников: Школы верховой езды часто становятся центрами общения для любителей конного спорта. Вы сможете завести новых друзей и единомышленников, разделяющих вашу страсть.</w:t>
      </w:r>
    </w:p>
    <w:p w14:paraId="51C8C3E5" w14:textId="77777777" w:rsidR="009F49CC" w:rsidRDefault="009F49CC" w:rsidP="009F49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4232CE17" w14:textId="3F82636A" w:rsidR="009F49CC" w:rsidRPr="009F49CC" w:rsidRDefault="009F49CC" w:rsidP="009F49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49CC">
        <w:rPr>
          <w:rFonts w:ascii="Times New Roman" w:hAnsi="Times New Roman" w:cs="Times New Roman"/>
          <w:sz w:val="28"/>
          <w:szCs w:val="28"/>
          <w:lang w:val="ru-RU"/>
        </w:rPr>
        <w:t>Обучение в школе верховой езды обычно включает теоретические занятия, где вам расскажут о анатомии лошади, ее поведении и уходе за ней. Занятия проводятся опытными инструкторами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D4D99A" w14:textId="77777777" w:rsidR="009F49CC" w:rsidRDefault="009F49CC" w:rsidP="009F49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D383F8" w14:textId="1403CE7F" w:rsidR="0073200C" w:rsidRPr="009F49CC" w:rsidRDefault="009F49CC" w:rsidP="009F49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49CC">
        <w:rPr>
          <w:rFonts w:ascii="Times New Roman" w:hAnsi="Times New Roman" w:cs="Times New Roman"/>
          <w:sz w:val="28"/>
          <w:szCs w:val="28"/>
          <w:lang w:val="ru-RU"/>
        </w:rPr>
        <w:t>Школа верховой езды — это не просто возможность научиться ездить на лошади, но и шанс погрузиться в удивительный мир конного спорта. Независимо от вашего возраста или уровня подготовки, здесь вы найдете поддержку и вдохновение для достижения новых высот.</w:t>
      </w:r>
    </w:p>
    <w:p w14:paraId="3928E98F" w14:textId="1FECE306" w:rsidR="009F49CC" w:rsidRDefault="009F49CC" w:rsidP="009F49CC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</w:pPr>
      <w:r w:rsidRPr="009F49CC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lastRenderedPageBreak/>
        <w:t xml:space="preserve">Рерайт </w:t>
      </w:r>
    </w:p>
    <w:p w14:paraId="5DCE2BDA" w14:textId="386B7E10" w:rsidR="00DB56FF" w:rsidRDefault="00DB56FF" w:rsidP="009F49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49CC">
        <w:rPr>
          <w:rFonts w:ascii="Times New Roman" w:hAnsi="Times New Roman" w:cs="Times New Roman"/>
          <w:sz w:val="28"/>
          <w:szCs w:val="28"/>
          <w:lang w:val="ru-RU"/>
        </w:rPr>
        <w:t xml:space="preserve">Верховая езда — это не </w:t>
      </w:r>
      <w:r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 w:rsidRPr="009F49CC">
        <w:rPr>
          <w:rFonts w:ascii="Times New Roman" w:hAnsi="Times New Roman" w:cs="Times New Roman"/>
          <w:sz w:val="28"/>
          <w:szCs w:val="28"/>
          <w:lang w:val="ru-RU"/>
        </w:rPr>
        <w:t xml:space="preserve"> спорт,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F49CC">
        <w:rPr>
          <w:rFonts w:ascii="Times New Roman" w:hAnsi="Times New Roman" w:cs="Times New Roman"/>
          <w:sz w:val="28"/>
          <w:szCs w:val="28"/>
          <w:lang w:val="ru-RU"/>
        </w:rPr>
        <w:t xml:space="preserve"> искусство, которое </w:t>
      </w:r>
      <w:r>
        <w:rPr>
          <w:rFonts w:ascii="Times New Roman" w:hAnsi="Times New Roman" w:cs="Times New Roman"/>
          <w:sz w:val="28"/>
          <w:szCs w:val="28"/>
          <w:lang w:val="ru-RU"/>
        </w:rPr>
        <w:t>делает гармоничным взаимодействие между лошадью и человеком</w:t>
      </w:r>
      <w:r w:rsidRPr="009F49CC">
        <w:rPr>
          <w:rFonts w:ascii="Times New Roman" w:hAnsi="Times New Roman" w:cs="Times New Roman"/>
          <w:sz w:val="28"/>
          <w:szCs w:val="28"/>
          <w:lang w:val="ru-RU"/>
        </w:rPr>
        <w:t>. Школа верховой езды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дает нам погрузится в эту уникальную дисциплину, учится управлять лошадью и насладиться общением с этими добрыми существами.</w:t>
      </w:r>
    </w:p>
    <w:p w14:paraId="23FBB0BB" w14:textId="77777777" w:rsidR="003F374E" w:rsidRDefault="003F374E" w:rsidP="009F49C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BB59EA" w14:textId="7877B8DB" w:rsidR="003F374E" w:rsidRDefault="00DB56FF" w:rsidP="009F49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Школа верховой езды </w:t>
      </w:r>
      <w:r w:rsidRPr="009F49CC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место, где обучают как новичков, так и опытных всадников. Здесь вы научитесь базовым навыкам верховой езды, сможете</w:t>
      </w:r>
      <w:r w:rsidR="003F37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F374E">
        <w:rPr>
          <w:rFonts w:ascii="Times New Roman" w:hAnsi="Times New Roman" w:cs="Times New Roman"/>
          <w:sz w:val="28"/>
          <w:szCs w:val="28"/>
          <w:lang w:val="ru-RU"/>
        </w:rPr>
        <w:t>понять</w:t>
      </w:r>
      <w:proofErr w:type="gramEnd"/>
      <w:r w:rsidR="003F37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правильно ухаживать за лошадьми и </w:t>
      </w:r>
      <w:r w:rsidR="003F374E">
        <w:rPr>
          <w:rFonts w:ascii="Times New Roman" w:hAnsi="Times New Roman" w:cs="Times New Roman"/>
          <w:sz w:val="28"/>
          <w:szCs w:val="28"/>
          <w:lang w:val="ru-RU"/>
        </w:rPr>
        <w:t>понимать их. Обучающие программы могут варьироваться от низкого уровня до более продвинутых курсов, включая специальные техники, такие как конкур, выездка и джигитовка.</w:t>
      </w:r>
    </w:p>
    <w:p w14:paraId="0B4BDD5C" w14:textId="77777777" w:rsidR="003F374E" w:rsidRDefault="003F374E" w:rsidP="003F374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06FF30" w14:textId="47B524A6" w:rsidR="003F374E" w:rsidRPr="00DB56FF" w:rsidRDefault="003F374E" w:rsidP="003F374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49C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Преимущества обучения верховой езде</w:t>
      </w:r>
    </w:p>
    <w:p w14:paraId="2A540361" w14:textId="39BC4B09" w:rsidR="003F374E" w:rsidRPr="009F49CC" w:rsidRDefault="003F374E" w:rsidP="003F37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49CC">
        <w:rPr>
          <w:rFonts w:ascii="Times New Roman" w:hAnsi="Times New Roman" w:cs="Times New Roman"/>
          <w:sz w:val="28"/>
          <w:szCs w:val="28"/>
          <w:lang w:val="ru-RU"/>
        </w:rPr>
        <w:t xml:space="preserve">1. Физическая активность: </w:t>
      </w:r>
      <w:r>
        <w:rPr>
          <w:rFonts w:ascii="Times New Roman" w:hAnsi="Times New Roman" w:cs="Times New Roman"/>
          <w:sz w:val="28"/>
          <w:szCs w:val="28"/>
          <w:lang w:val="ru-RU"/>
        </w:rPr>
        <w:t>для верховой езды нужна хорошая физическая подготовка</w:t>
      </w:r>
      <w:r w:rsidRPr="009F49CC">
        <w:rPr>
          <w:rFonts w:ascii="Times New Roman" w:hAnsi="Times New Roman" w:cs="Times New Roman"/>
          <w:sz w:val="28"/>
          <w:szCs w:val="28"/>
          <w:lang w:val="ru-RU"/>
        </w:rPr>
        <w:t>. Занятия помогают развить координацию, гибкость и силу.</w:t>
      </w:r>
    </w:p>
    <w:p w14:paraId="74126FE2" w14:textId="09DF796B" w:rsidR="003F374E" w:rsidRPr="009F49CC" w:rsidRDefault="003F374E" w:rsidP="003F37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49CC">
        <w:rPr>
          <w:rFonts w:ascii="Times New Roman" w:hAnsi="Times New Roman" w:cs="Times New Roman"/>
          <w:sz w:val="28"/>
          <w:szCs w:val="28"/>
          <w:lang w:val="ru-RU"/>
        </w:rPr>
        <w:t>2. Эмоциональное обогащение: улучшению настроения и снижению стресса</w:t>
      </w:r>
      <w:r w:rsidRPr="003F374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это вы можете получить от общения с лошадьми</w:t>
      </w:r>
      <w:r w:rsidRPr="009F49CC">
        <w:rPr>
          <w:rFonts w:ascii="Times New Roman" w:hAnsi="Times New Roman" w:cs="Times New Roman"/>
          <w:sz w:val="28"/>
          <w:szCs w:val="28"/>
          <w:lang w:val="ru-RU"/>
        </w:rPr>
        <w:t>. Лошади чувствительны к эмоциям человека, что делает взаимодействие с ними особенно глубоким и значимым.</w:t>
      </w:r>
    </w:p>
    <w:p w14:paraId="025B3488" w14:textId="443AE7AF" w:rsidR="003F374E" w:rsidRPr="009F49CC" w:rsidRDefault="003F374E" w:rsidP="003F37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49CC">
        <w:rPr>
          <w:rFonts w:ascii="Times New Roman" w:hAnsi="Times New Roman" w:cs="Times New Roman"/>
          <w:sz w:val="28"/>
          <w:szCs w:val="28"/>
          <w:lang w:val="ru-RU"/>
        </w:rPr>
        <w:t xml:space="preserve">3. Развитие ответственности: </w:t>
      </w:r>
      <w:r>
        <w:rPr>
          <w:rFonts w:ascii="Times New Roman" w:hAnsi="Times New Roman" w:cs="Times New Roman"/>
          <w:sz w:val="28"/>
          <w:szCs w:val="28"/>
          <w:lang w:val="ru-RU"/>
        </w:rPr>
        <w:t>для у</w:t>
      </w:r>
      <w:r w:rsidRPr="009F49CC">
        <w:rPr>
          <w:rFonts w:ascii="Times New Roman" w:hAnsi="Times New Roman" w:cs="Times New Roman"/>
          <w:sz w:val="28"/>
          <w:szCs w:val="28"/>
          <w:lang w:val="ru-RU"/>
        </w:rPr>
        <w:t>ход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F49CC">
        <w:rPr>
          <w:rFonts w:ascii="Times New Roman" w:hAnsi="Times New Roman" w:cs="Times New Roman"/>
          <w:sz w:val="28"/>
          <w:szCs w:val="28"/>
          <w:lang w:val="ru-RU"/>
        </w:rPr>
        <w:t xml:space="preserve"> за лошадью </w:t>
      </w:r>
      <w:r>
        <w:rPr>
          <w:rFonts w:ascii="Times New Roman" w:hAnsi="Times New Roman" w:cs="Times New Roman"/>
          <w:sz w:val="28"/>
          <w:szCs w:val="28"/>
          <w:lang w:val="ru-RU"/>
        </w:rPr>
        <w:t>нужна</w:t>
      </w:r>
      <w:r w:rsidRPr="009F49CC">
        <w:rPr>
          <w:rFonts w:ascii="Times New Roman" w:hAnsi="Times New Roman" w:cs="Times New Roman"/>
          <w:sz w:val="28"/>
          <w:szCs w:val="28"/>
          <w:lang w:val="ru-RU"/>
        </w:rPr>
        <w:t xml:space="preserve"> дисциплин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F49CC">
        <w:rPr>
          <w:rFonts w:ascii="Times New Roman" w:hAnsi="Times New Roman" w:cs="Times New Roman"/>
          <w:sz w:val="28"/>
          <w:szCs w:val="28"/>
          <w:lang w:val="ru-RU"/>
        </w:rPr>
        <w:t xml:space="preserve"> и ответственност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9F49CC">
        <w:rPr>
          <w:rFonts w:ascii="Times New Roman" w:hAnsi="Times New Roman" w:cs="Times New Roman"/>
          <w:sz w:val="28"/>
          <w:szCs w:val="28"/>
          <w:lang w:val="ru-RU"/>
        </w:rPr>
        <w:t xml:space="preserve">. Вы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можете </w:t>
      </w:r>
      <w:r w:rsidRPr="009F49CC">
        <w:rPr>
          <w:rFonts w:ascii="Times New Roman" w:hAnsi="Times New Roman" w:cs="Times New Roman"/>
          <w:sz w:val="28"/>
          <w:szCs w:val="28"/>
          <w:lang w:val="ru-RU"/>
        </w:rPr>
        <w:t>научит</w:t>
      </w:r>
      <w:r>
        <w:rPr>
          <w:rFonts w:ascii="Times New Roman" w:hAnsi="Times New Roman" w:cs="Times New Roman"/>
          <w:sz w:val="28"/>
          <w:szCs w:val="28"/>
          <w:lang w:val="ru-RU"/>
        </w:rPr>
        <w:t>ься</w:t>
      </w:r>
      <w:r w:rsidRPr="009F49CC">
        <w:rPr>
          <w:rFonts w:ascii="Times New Roman" w:hAnsi="Times New Roman" w:cs="Times New Roman"/>
          <w:sz w:val="28"/>
          <w:szCs w:val="28"/>
          <w:lang w:val="ru-RU"/>
        </w:rPr>
        <w:t xml:space="preserve"> заботиться о </w:t>
      </w:r>
      <w:r>
        <w:rPr>
          <w:rFonts w:ascii="Times New Roman" w:hAnsi="Times New Roman" w:cs="Times New Roman"/>
          <w:sz w:val="28"/>
          <w:szCs w:val="28"/>
          <w:lang w:val="ru-RU"/>
        </w:rPr>
        <w:t>живом существе</w:t>
      </w:r>
      <w:r w:rsidRPr="009F49CC">
        <w:rPr>
          <w:rFonts w:ascii="Times New Roman" w:hAnsi="Times New Roman" w:cs="Times New Roman"/>
          <w:sz w:val="28"/>
          <w:szCs w:val="28"/>
          <w:lang w:val="ru-RU"/>
        </w:rPr>
        <w:t>, что поможет развить эти качества в жизни.</w:t>
      </w:r>
    </w:p>
    <w:p w14:paraId="7FFAE998" w14:textId="223FB03E" w:rsidR="003F374E" w:rsidRDefault="003F374E" w:rsidP="003F37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49CC">
        <w:rPr>
          <w:rFonts w:ascii="Times New Roman" w:hAnsi="Times New Roman" w:cs="Times New Roman"/>
          <w:sz w:val="28"/>
          <w:szCs w:val="28"/>
          <w:lang w:val="ru-RU"/>
        </w:rPr>
        <w:t xml:space="preserve">4. Сообщество единомышленников: Школы верховой езды часто становятся центрами общения для любителей конного спорта. Вы сможете завести новых друзей,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 так же увлекаются лошадьми</w:t>
      </w:r>
      <w:r w:rsidRPr="009F49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58EFBA" w14:textId="77777777" w:rsidR="003F374E" w:rsidRPr="009F49CC" w:rsidRDefault="003F374E" w:rsidP="003F374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B5D9A7" w14:textId="5E1ABFA2" w:rsidR="00DB56FF" w:rsidRDefault="003F374E" w:rsidP="009F49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Обучение в школе верховой езды, как правило, включает теоретические знания</w:t>
      </w:r>
      <w:r w:rsidR="0017339F">
        <w:rPr>
          <w:rFonts w:ascii="Times New Roman" w:hAnsi="Times New Roman" w:cs="Times New Roman"/>
          <w:sz w:val="28"/>
          <w:szCs w:val="28"/>
          <w:lang w:val="ru-RU"/>
        </w:rPr>
        <w:t>, на которых изучаются анатомия лошади, ее поведение и правила ухода за ней. Занятия ведут квалифицированные инструктора с большим опытом.</w:t>
      </w:r>
    </w:p>
    <w:p w14:paraId="43368A49" w14:textId="0919A67F" w:rsidR="0017339F" w:rsidRDefault="0017339F" w:rsidP="009F49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Школа верховой езды </w:t>
      </w:r>
      <w:r w:rsidRPr="009F49CC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не только возможность научится ездить на лошади, но и уникальный шанс прочувствовать на себе этот мир конного спорта. Независимо от вашего возраста или уровня подготовки, вы получите поддержку для достижения вершин.</w:t>
      </w:r>
    </w:p>
    <w:p w14:paraId="791F0639" w14:textId="77777777" w:rsidR="0017339F" w:rsidRPr="00DB56FF" w:rsidRDefault="0017339F" w:rsidP="009F49C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7339F" w:rsidRPr="00DB5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01"/>
    <w:rsid w:val="0017339F"/>
    <w:rsid w:val="003F374E"/>
    <w:rsid w:val="00421801"/>
    <w:rsid w:val="0073200C"/>
    <w:rsid w:val="00874749"/>
    <w:rsid w:val="009F49CC"/>
    <w:rsid w:val="00D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57AA1"/>
  <w15:chartTrackingRefBased/>
  <w15:docId w15:val="{10ADB6EF-EC9E-455E-A746-5059B44D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2024-12-19T14:08:00Z</dcterms:created>
  <dcterms:modified xsi:type="dcterms:W3CDTF">2024-12-19T19:31:00Z</dcterms:modified>
</cp:coreProperties>
</file>