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2E0" w:rsidRPr="00BE7487" w:rsidRDefault="007772E0" w:rsidP="007772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:rsidR="007772E0" w:rsidRPr="00BE7487" w:rsidRDefault="007772E0" w:rsidP="007772E0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№ 53</w:t>
      </w:r>
    </w:p>
    <w:p w:rsidR="007772E0" w:rsidRPr="00BE7487" w:rsidRDefault="007772E0" w:rsidP="007772E0">
      <w:pPr>
        <w:widowControl w:val="0"/>
        <w:autoSpaceDE w:val="0"/>
        <w:autoSpaceDN w:val="0"/>
        <w:adjustRightInd w:val="0"/>
        <w:spacing w:before="1200" w:after="0" w:line="24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ОТЧЕТ </w:t>
      </w: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ЗАЩИЩЕН С ОЦЕНКОЙ</w:t>
      </w:r>
    </w:p>
    <w:p w:rsidR="007772E0" w:rsidRPr="00BE7487" w:rsidRDefault="007772E0" w:rsidP="007772E0">
      <w:pPr>
        <w:widowControl w:val="0"/>
        <w:autoSpaceDE w:val="0"/>
        <w:autoSpaceDN w:val="0"/>
        <w:adjustRightInd w:val="0"/>
        <w:spacing w:before="120" w:after="0" w:line="360" w:lineRule="auto"/>
        <w:ind w:left="-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ПРЕПОДАВАТЕЛЬ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7772E0" w:rsidRPr="00BE7487" w:rsidTr="00741186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Суетина Т.А.</w:t>
            </w:r>
          </w:p>
        </w:tc>
      </w:tr>
      <w:tr w:rsidR="007772E0" w:rsidRPr="00BE7487" w:rsidTr="0074118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7772E0" w:rsidRPr="00BE7487" w:rsidRDefault="007772E0" w:rsidP="007772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9639"/>
      </w:tblGrid>
      <w:tr w:rsidR="007772E0" w:rsidRPr="00BE7487" w:rsidTr="00741186">
        <w:trPr>
          <w:jc w:val="center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7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7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7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772E0" w:rsidRPr="00BE7487" w:rsidTr="00741186">
        <w:trPr>
          <w:jc w:val="center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772E0" w:rsidRPr="00275850" w:rsidRDefault="007772E0" w:rsidP="007411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СОЗДАНИЕ ИНТЕРАКТИВНОГО ДОКУМЕНТА</w:t>
            </w:r>
          </w:p>
          <w:p w:rsidR="007772E0" w:rsidRPr="00BE7487" w:rsidRDefault="007772E0" w:rsidP="007411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772E0" w:rsidRPr="00BE7487" w:rsidTr="00741186">
        <w:trPr>
          <w:jc w:val="center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772E0" w:rsidRPr="00BE7487" w:rsidRDefault="007772E0" w:rsidP="0074118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 w:rsidRPr="00BE74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ДИЗАЙН И ОФОРМЛЕНИЕ СРЕДСТВ МАССОВОЙ ИНФОРМАЦИИ</w:t>
            </w:r>
          </w:p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772E0" w:rsidRPr="00BE7487" w:rsidTr="00741186">
        <w:trPr>
          <w:jc w:val="center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772E0" w:rsidRPr="00BE7487" w:rsidRDefault="007772E0" w:rsidP="00741186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772E0" w:rsidRPr="00BE7487" w:rsidTr="00741186">
        <w:trPr>
          <w:jc w:val="center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772E0" w:rsidRPr="00BE7487" w:rsidRDefault="007772E0" w:rsidP="007772E0">
      <w:pPr>
        <w:widowControl w:val="0"/>
        <w:autoSpaceDE w:val="0"/>
        <w:autoSpaceDN w:val="0"/>
        <w:adjustRightInd w:val="0"/>
        <w:spacing w:before="1320" w:after="0" w:line="360" w:lineRule="auto"/>
        <w:ind w:left="-284" w:firstLine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243"/>
        <w:gridCol w:w="1489"/>
        <w:gridCol w:w="236"/>
        <w:gridCol w:w="2639"/>
        <w:gridCol w:w="236"/>
        <w:gridCol w:w="2629"/>
      </w:tblGrid>
      <w:tr w:rsidR="007772E0" w:rsidRPr="00BE7487" w:rsidTr="00741186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772E0" w:rsidRPr="00BE7487" w:rsidRDefault="007772E0" w:rsidP="00741186">
            <w:pPr>
              <w:widowControl w:val="0"/>
              <w:tabs>
                <w:tab w:val="left" w:pos="300"/>
                <w:tab w:val="center" w:pos="636"/>
              </w:tabs>
              <w:autoSpaceDE w:val="0"/>
              <w:autoSpaceDN w:val="0"/>
              <w:adjustRightInd w:val="0"/>
              <w:spacing w:before="1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ab/>
              <w:t>5738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E748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Д.М.Погодина</w:t>
            </w:r>
            <w:proofErr w:type="spellEnd"/>
          </w:p>
        </w:tc>
      </w:tr>
      <w:tr w:rsidR="007772E0" w:rsidRPr="00BE7487" w:rsidTr="00741186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772E0" w:rsidRPr="00BE7487" w:rsidRDefault="007772E0" w:rsidP="00741186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748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:rsidR="007772E0" w:rsidRPr="00BE7487" w:rsidRDefault="007772E0" w:rsidP="007772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772E0" w:rsidRPr="00BE7487" w:rsidRDefault="007772E0" w:rsidP="00777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72E0" w:rsidRPr="00BE7487" w:rsidRDefault="007772E0" w:rsidP="00777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72E0" w:rsidRPr="00BE7487" w:rsidRDefault="007772E0" w:rsidP="007772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72E0" w:rsidRPr="00BE7487" w:rsidRDefault="007772E0" w:rsidP="007772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72E0" w:rsidRDefault="007772E0" w:rsidP="007772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2020</w:t>
      </w:r>
    </w:p>
    <w:p w:rsidR="00BD3EC5" w:rsidRDefault="00BD3EC5"/>
    <w:p w:rsidR="007772E0" w:rsidRDefault="007772E0"/>
    <w:p w:rsidR="007772E0" w:rsidRDefault="007772E0" w:rsidP="0077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 xml:space="preserve">Цель работы: </w:t>
      </w:r>
    </w:p>
    <w:p w:rsidR="007772E0" w:rsidRPr="007772E0" w:rsidRDefault="007772E0" w:rsidP="0077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72E0">
        <w:rPr>
          <w:rFonts w:ascii="Times New Roman" w:hAnsi="Times New Roman" w:cs="Times New Roman"/>
          <w:sz w:val="28"/>
          <w:szCs w:val="28"/>
        </w:rPr>
        <w:t>Изучить приемы и методы создания интерактивных документов, приобрести навыки практического их применения.</w:t>
      </w:r>
    </w:p>
    <w:p w:rsidR="007772E0" w:rsidRDefault="007772E0" w:rsidP="0077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Задание: </w:t>
      </w:r>
    </w:p>
    <w:p w:rsidR="007772E0" w:rsidRPr="007772E0" w:rsidRDefault="007772E0" w:rsidP="007772E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772E0">
        <w:rPr>
          <w:rFonts w:ascii="Times New Roman" w:hAnsi="Times New Roman" w:cs="Times New Roman"/>
          <w:sz w:val="28"/>
          <w:szCs w:val="28"/>
        </w:rPr>
        <w:t>Создать интерактивный документ.</w:t>
      </w:r>
    </w:p>
    <w:p w:rsidR="007772E0" w:rsidRDefault="007772E0" w:rsidP="007772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E748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Выполнение работы:</w:t>
      </w:r>
    </w:p>
    <w:p w:rsidR="007772E0" w:rsidRDefault="007772E0" w:rsidP="002617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рисунке 1 приведен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набор текстовых и графических фреймов, которые были преобразованы в кнопки. Для кнопок с цифрами были введены имена: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 w:rsidRPr="007772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1,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 w:rsidRPr="007772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r w:rsidR="00DD0E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т.д., а для графических фреймов – </w:t>
      </w:r>
      <w:r w:rsidR="00DD0E1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Target</w:t>
      </w:r>
      <w:r w:rsidR="00DD0E1C" w:rsidRPr="00DD0E1C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="00DD0E1C">
        <w:rPr>
          <w:rFonts w:ascii="Times New Roman" w:eastAsia="Times New Roman" w:hAnsi="Times New Roman" w:cs="Times New Roman"/>
          <w:sz w:val="28"/>
          <w:szCs w:val="24"/>
          <w:lang w:eastAsia="ru-RU"/>
        </w:rPr>
        <w:t>, Target2</w:t>
      </w:r>
      <w:r w:rsidR="007034E6">
        <w:rPr>
          <w:rFonts w:ascii="Times New Roman" w:eastAsia="Times New Roman" w:hAnsi="Times New Roman" w:cs="Times New Roman"/>
          <w:sz w:val="28"/>
          <w:szCs w:val="24"/>
          <w:lang w:eastAsia="ru-RU"/>
        </w:rPr>
        <w:t>…</w:t>
      </w:r>
    </w:p>
    <w:p w:rsidR="007772E0" w:rsidRDefault="007772E0" w:rsidP="00261763">
      <w:pPr>
        <w:spacing w:after="0" w:line="360" w:lineRule="auto"/>
        <w:ind w:left="706"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7772E0">
        <w:rPr>
          <w:rFonts w:ascii="Times New Roman" w:eastAsia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4019550" cy="2986413"/>
            <wp:effectExtent l="0" t="0" r="0" b="4445"/>
            <wp:docPr id="1" name="Рисунок 1" descr="D:\4 курс\суетина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 курс\суетина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88" cy="299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E6" w:rsidRDefault="00261763" w:rsidP="00261763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 w:rsidR="007034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1 -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Создание интерактивных кнопок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2099684" cy="2686050"/>
            <wp:effectExtent l="0" t="0" r="0" b="0"/>
            <wp:docPr id="2" name="Рисунок 2" descr="D:\4 курс\суетин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 курс\суетина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93"/>
                    <a:stretch/>
                  </pic:blipFill>
                  <pic:spPr bwMode="auto">
                    <a:xfrm>
                      <a:off x="0" y="0"/>
                      <a:ext cx="2145419" cy="274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763" w:rsidRDefault="00261763" w:rsidP="00261763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Создание событий и объектов видимости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ab/>
        <w:t>На рисунках 3-7 представлен получившийся интерактивный документ: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524330" cy="3905250"/>
            <wp:effectExtent l="0" t="0" r="635" b="0"/>
            <wp:docPr id="3" name="Рисунок 3" descr="D:\4 курс\суетин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4 курс\суетина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80" cy="39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E7" w:rsidRPr="00D76AE7" w:rsidRDefault="00D76AE7" w:rsidP="00D76AE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3 – Изображение при наведении курсора 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 w:rsidRPr="00D76AE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381625" cy="3813111"/>
            <wp:effectExtent l="0" t="0" r="0" b="0"/>
            <wp:docPr id="4" name="Рисунок 4" descr="D:\4 курс\суетина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4 курс\суетина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319" cy="38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E7" w:rsidRPr="00D76AE7" w:rsidRDefault="00D76AE7" w:rsidP="00D76AE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Изображение при наведении курсора 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:rsidR="00D76AE7" w:rsidRDefault="00D76AE7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276850" cy="3641490"/>
            <wp:effectExtent l="0" t="0" r="0" b="0"/>
            <wp:docPr id="5" name="Рисунок 5" descr="D:\4 курс\суетина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 курс\суетина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34" cy="365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E7" w:rsidRDefault="00D76AE7" w:rsidP="00D76AE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5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Изображение при наведении курсора 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362575" cy="3775415"/>
            <wp:effectExtent l="0" t="0" r="0" b="0"/>
            <wp:docPr id="6" name="Рисунок 6" descr="D:\4 курс\суетина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4 курс\суетина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03" cy="37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E7" w:rsidRPr="00D76AE7" w:rsidRDefault="00D76AE7" w:rsidP="00D76AE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Изображение при наведении курсора 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:rsidR="00D76AE7" w:rsidRDefault="00D76AE7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76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305425" cy="3781031"/>
            <wp:effectExtent l="0" t="0" r="0" b="0"/>
            <wp:docPr id="7" name="Рисунок 7" descr="D:\4 курс\суетина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4 курс\суетина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97" cy="378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E7" w:rsidRPr="00D76AE7" w:rsidRDefault="00D76AE7" w:rsidP="00D76AE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Изображение при наведении курсора 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Triger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GoBack"/>
      <w:bookmarkEnd w:id="0"/>
    </w:p>
    <w:p w:rsidR="00261763" w:rsidRDefault="00261763" w:rsidP="002617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Вывод</w:t>
      </w:r>
      <w:r w:rsidRPr="00BE7487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</w:p>
    <w:p w:rsidR="00261763" w:rsidRPr="00E90DD1" w:rsidRDefault="00261763" w:rsidP="002617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данной лабораторной были и</w:t>
      </w:r>
      <w:r>
        <w:rPr>
          <w:rFonts w:ascii="Times New Roman" w:hAnsi="Times New Roman" w:cs="Times New Roman"/>
          <w:sz w:val="28"/>
          <w:szCs w:val="28"/>
        </w:rPr>
        <w:t>зучены</w:t>
      </w:r>
      <w:r w:rsidR="00E90DD1">
        <w:rPr>
          <w:rFonts w:ascii="Times New Roman" w:hAnsi="Times New Roman" w:cs="Times New Roman"/>
          <w:sz w:val="28"/>
          <w:szCs w:val="28"/>
        </w:rPr>
        <w:t xml:space="preserve"> приемы и методы создания интерактивных документов, на их основе создан .</w:t>
      </w:r>
      <w:r w:rsidR="00E90DD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E90DD1" w:rsidRPr="00E90DD1">
        <w:rPr>
          <w:rFonts w:ascii="Times New Roman" w:hAnsi="Times New Roman" w:cs="Times New Roman"/>
          <w:sz w:val="28"/>
          <w:szCs w:val="28"/>
        </w:rPr>
        <w:t xml:space="preserve"> </w:t>
      </w:r>
      <w:r w:rsidR="00E90DD1">
        <w:rPr>
          <w:rFonts w:ascii="Times New Roman" w:hAnsi="Times New Roman" w:cs="Times New Roman"/>
          <w:sz w:val="28"/>
          <w:szCs w:val="28"/>
        </w:rPr>
        <w:t>файл с интерактивными элементами.</w:t>
      </w:r>
    </w:p>
    <w:p w:rsidR="00261763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61763" w:rsidRPr="007034E6" w:rsidRDefault="00261763" w:rsidP="002617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772E0" w:rsidRDefault="007772E0"/>
    <w:sectPr w:rsidR="00777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1F6334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2E0"/>
    <w:rsid w:val="00261763"/>
    <w:rsid w:val="007034E6"/>
    <w:rsid w:val="007772E0"/>
    <w:rsid w:val="00BD3EC5"/>
    <w:rsid w:val="00D76AE7"/>
    <w:rsid w:val="00DD0E1C"/>
    <w:rsid w:val="00E9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82A47"/>
  <w15:chartTrackingRefBased/>
  <w15:docId w15:val="{A2773BFD-6A70-4A46-BE18-A4DE12E56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72E0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7772E0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Pogodina</dc:creator>
  <cp:keywords/>
  <dc:description/>
  <cp:lastModifiedBy>Daria Pogodina</cp:lastModifiedBy>
  <cp:revision>3</cp:revision>
  <dcterms:created xsi:type="dcterms:W3CDTF">2020-11-30T16:22:00Z</dcterms:created>
  <dcterms:modified xsi:type="dcterms:W3CDTF">2020-11-30T17:31:00Z</dcterms:modified>
</cp:coreProperties>
</file>