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6.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3810444" w:displacedByCustomXml="next"/>
    <w:sdt>
      <w:sdtPr>
        <w:rPr>
          <w:rFonts w:eastAsiaTheme="minorHAnsi" w:cstheme="minorBidi"/>
          <w:bCs w:val="0"/>
          <w:kern w:val="0"/>
          <w:szCs w:val="22"/>
          <w:lang w:eastAsia="en-US"/>
        </w:rPr>
        <w:id w:val="-1198692332"/>
        <w:docPartObj>
          <w:docPartGallery w:val="Table of Contents"/>
          <w:docPartUnique/>
        </w:docPartObj>
      </w:sdtPr>
      <w:sdtEndPr>
        <w:rPr>
          <w:b/>
        </w:rPr>
      </w:sdtEndPr>
      <w:sdtContent>
        <w:p w14:paraId="2A8A2560" w14:textId="5BFAAB22" w:rsidR="00882CF3" w:rsidRDefault="00882CF3" w:rsidP="00F41F03">
          <w:pPr>
            <w:pStyle w:val="1"/>
          </w:pPr>
          <w:r>
            <w:t>ОГЛАВЛЕНИЕ</w:t>
          </w:r>
          <w:bookmarkEnd w:id="0"/>
        </w:p>
        <w:p w14:paraId="71DA6951" w14:textId="535E75FD" w:rsidR="005C5CF6" w:rsidRDefault="00882CF3">
          <w:pPr>
            <w:pStyle w:val="13"/>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73810444" w:history="1"/>
          <w:hyperlink w:anchor="_Toc73810445" w:history="1">
            <w:r w:rsidR="005C5CF6" w:rsidRPr="00D928AD">
              <w:rPr>
                <w:rStyle w:val="a7"/>
                <w:noProof/>
              </w:rPr>
              <w:t>ВВЕДЕНИЕ</w:t>
            </w:r>
            <w:r w:rsidR="005C5CF6">
              <w:rPr>
                <w:noProof/>
                <w:webHidden/>
              </w:rPr>
              <w:tab/>
            </w:r>
            <w:r w:rsidR="005C5CF6">
              <w:rPr>
                <w:noProof/>
                <w:webHidden/>
              </w:rPr>
              <w:fldChar w:fldCharType="begin"/>
            </w:r>
            <w:r w:rsidR="005C5CF6">
              <w:rPr>
                <w:noProof/>
                <w:webHidden/>
              </w:rPr>
              <w:instrText xml:space="preserve"> PAGEREF _Toc73810445 \h </w:instrText>
            </w:r>
            <w:r w:rsidR="005C5CF6">
              <w:rPr>
                <w:noProof/>
                <w:webHidden/>
              </w:rPr>
            </w:r>
            <w:r w:rsidR="005C5CF6">
              <w:rPr>
                <w:noProof/>
                <w:webHidden/>
              </w:rPr>
              <w:fldChar w:fldCharType="separate"/>
            </w:r>
            <w:r w:rsidR="008E7A23">
              <w:rPr>
                <w:noProof/>
                <w:webHidden/>
              </w:rPr>
              <w:t>5</w:t>
            </w:r>
            <w:r w:rsidR="005C5CF6">
              <w:rPr>
                <w:noProof/>
                <w:webHidden/>
              </w:rPr>
              <w:fldChar w:fldCharType="end"/>
            </w:r>
          </w:hyperlink>
        </w:p>
        <w:p w14:paraId="63073F7C" w14:textId="69C23FE5" w:rsidR="005C5CF6" w:rsidRDefault="00724C24">
          <w:pPr>
            <w:pStyle w:val="13"/>
            <w:rPr>
              <w:rFonts w:asciiTheme="minorHAnsi" w:eastAsiaTheme="minorEastAsia" w:hAnsiTheme="minorHAnsi" w:cstheme="minorBidi"/>
              <w:bCs w:val="0"/>
              <w:noProof/>
              <w:sz w:val="22"/>
              <w:szCs w:val="22"/>
              <w:lang w:eastAsia="ru-RU"/>
            </w:rPr>
          </w:pPr>
          <w:hyperlink w:anchor="_Toc73810446" w:history="1">
            <w:r w:rsidR="005C5CF6" w:rsidRPr="00D928AD">
              <w:rPr>
                <w:rStyle w:val="a7"/>
                <w:noProof/>
              </w:rPr>
              <w:t>ГЛАВА 1. ОБЗОР СОСТОЯНИЯ РАССМАТРИВАЕМОГО ВОПРОСА</w:t>
            </w:r>
            <w:r w:rsidR="005C5CF6">
              <w:rPr>
                <w:noProof/>
                <w:webHidden/>
              </w:rPr>
              <w:tab/>
            </w:r>
            <w:r w:rsidR="005C5CF6">
              <w:rPr>
                <w:noProof/>
                <w:webHidden/>
              </w:rPr>
              <w:fldChar w:fldCharType="begin"/>
            </w:r>
            <w:r w:rsidR="005C5CF6">
              <w:rPr>
                <w:noProof/>
                <w:webHidden/>
              </w:rPr>
              <w:instrText xml:space="preserve"> PAGEREF _Toc73810446 \h </w:instrText>
            </w:r>
            <w:r w:rsidR="005C5CF6">
              <w:rPr>
                <w:noProof/>
                <w:webHidden/>
              </w:rPr>
            </w:r>
            <w:r w:rsidR="005C5CF6">
              <w:rPr>
                <w:noProof/>
                <w:webHidden/>
              </w:rPr>
              <w:fldChar w:fldCharType="separate"/>
            </w:r>
            <w:r w:rsidR="008E7A23">
              <w:rPr>
                <w:noProof/>
                <w:webHidden/>
              </w:rPr>
              <w:t>8</w:t>
            </w:r>
            <w:r w:rsidR="005C5CF6">
              <w:rPr>
                <w:noProof/>
                <w:webHidden/>
              </w:rPr>
              <w:fldChar w:fldCharType="end"/>
            </w:r>
          </w:hyperlink>
        </w:p>
        <w:p w14:paraId="281B6A04" w14:textId="723F508B" w:rsidR="005C5CF6" w:rsidRDefault="00724C24">
          <w:pPr>
            <w:pStyle w:val="21"/>
            <w:rPr>
              <w:rFonts w:asciiTheme="minorHAnsi" w:eastAsiaTheme="minorEastAsia" w:hAnsiTheme="minorHAnsi" w:cstheme="minorBidi"/>
              <w:iCs w:val="0"/>
              <w:noProof/>
              <w:sz w:val="22"/>
              <w:szCs w:val="22"/>
              <w:lang w:eastAsia="ru-RU"/>
            </w:rPr>
          </w:pPr>
          <w:hyperlink w:anchor="_Toc73810447" w:history="1">
            <w:r w:rsidR="005C5CF6" w:rsidRPr="00D928AD">
              <w:rPr>
                <w:rStyle w:val="a7"/>
                <w:noProof/>
              </w:rPr>
              <w:t>1.1 Описание объекта исследования</w:t>
            </w:r>
            <w:r w:rsidR="005C5CF6">
              <w:rPr>
                <w:noProof/>
                <w:webHidden/>
              </w:rPr>
              <w:tab/>
            </w:r>
            <w:r w:rsidR="005C5CF6">
              <w:rPr>
                <w:noProof/>
                <w:webHidden/>
              </w:rPr>
              <w:fldChar w:fldCharType="begin"/>
            </w:r>
            <w:r w:rsidR="005C5CF6">
              <w:rPr>
                <w:noProof/>
                <w:webHidden/>
              </w:rPr>
              <w:instrText xml:space="preserve"> PAGEREF _Toc73810447 \h </w:instrText>
            </w:r>
            <w:r w:rsidR="005C5CF6">
              <w:rPr>
                <w:noProof/>
                <w:webHidden/>
              </w:rPr>
            </w:r>
            <w:r w:rsidR="005C5CF6">
              <w:rPr>
                <w:noProof/>
                <w:webHidden/>
              </w:rPr>
              <w:fldChar w:fldCharType="separate"/>
            </w:r>
            <w:r w:rsidR="008E7A23">
              <w:rPr>
                <w:noProof/>
                <w:webHidden/>
              </w:rPr>
              <w:t>8</w:t>
            </w:r>
            <w:r w:rsidR="005C5CF6">
              <w:rPr>
                <w:noProof/>
                <w:webHidden/>
              </w:rPr>
              <w:fldChar w:fldCharType="end"/>
            </w:r>
          </w:hyperlink>
        </w:p>
        <w:p w14:paraId="3EBED97F" w14:textId="1E1F93CF" w:rsidR="005C5CF6" w:rsidRDefault="00724C24">
          <w:pPr>
            <w:pStyle w:val="21"/>
            <w:rPr>
              <w:rFonts w:asciiTheme="minorHAnsi" w:eastAsiaTheme="minorEastAsia" w:hAnsiTheme="minorHAnsi" w:cstheme="minorBidi"/>
              <w:iCs w:val="0"/>
              <w:noProof/>
              <w:sz w:val="22"/>
              <w:szCs w:val="22"/>
              <w:lang w:eastAsia="ru-RU"/>
            </w:rPr>
          </w:pPr>
          <w:hyperlink w:anchor="_Toc73810448" w:history="1">
            <w:r w:rsidR="005C5CF6" w:rsidRPr="00D928AD">
              <w:rPr>
                <w:rStyle w:val="a7"/>
                <w:noProof/>
              </w:rPr>
              <w:t>1.2 Обзор существующих решений и методов управления распределением программных компонентов на серверах</w:t>
            </w:r>
            <w:r w:rsidR="005C5CF6">
              <w:rPr>
                <w:noProof/>
                <w:webHidden/>
              </w:rPr>
              <w:tab/>
            </w:r>
            <w:r w:rsidR="005C5CF6">
              <w:rPr>
                <w:noProof/>
                <w:webHidden/>
              </w:rPr>
              <w:fldChar w:fldCharType="begin"/>
            </w:r>
            <w:r w:rsidR="005C5CF6">
              <w:rPr>
                <w:noProof/>
                <w:webHidden/>
              </w:rPr>
              <w:instrText xml:space="preserve"> PAGEREF _Toc73810448 \h </w:instrText>
            </w:r>
            <w:r w:rsidR="005C5CF6">
              <w:rPr>
                <w:noProof/>
                <w:webHidden/>
              </w:rPr>
            </w:r>
            <w:r w:rsidR="005C5CF6">
              <w:rPr>
                <w:noProof/>
                <w:webHidden/>
              </w:rPr>
              <w:fldChar w:fldCharType="separate"/>
            </w:r>
            <w:r w:rsidR="008E7A23">
              <w:rPr>
                <w:noProof/>
                <w:webHidden/>
              </w:rPr>
              <w:t>11</w:t>
            </w:r>
            <w:r w:rsidR="005C5CF6">
              <w:rPr>
                <w:noProof/>
                <w:webHidden/>
              </w:rPr>
              <w:fldChar w:fldCharType="end"/>
            </w:r>
          </w:hyperlink>
        </w:p>
        <w:p w14:paraId="3AAA9FE6" w14:textId="1B98ADCA" w:rsidR="005C5CF6" w:rsidRDefault="00724C24">
          <w:pPr>
            <w:pStyle w:val="21"/>
            <w:rPr>
              <w:rFonts w:asciiTheme="minorHAnsi" w:eastAsiaTheme="minorEastAsia" w:hAnsiTheme="minorHAnsi" w:cstheme="minorBidi"/>
              <w:iCs w:val="0"/>
              <w:noProof/>
              <w:sz w:val="22"/>
              <w:szCs w:val="22"/>
              <w:lang w:eastAsia="ru-RU"/>
            </w:rPr>
          </w:pPr>
          <w:hyperlink w:anchor="_Toc73810449" w:history="1">
            <w:r w:rsidR="005C5CF6" w:rsidRPr="00D928AD">
              <w:rPr>
                <w:rStyle w:val="a7"/>
                <w:noProof/>
              </w:rPr>
              <w:t>1.3 Патентный обзор</w:t>
            </w:r>
            <w:r w:rsidR="005C5CF6">
              <w:rPr>
                <w:noProof/>
                <w:webHidden/>
              </w:rPr>
              <w:tab/>
            </w:r>
            <w:r w:rsidR="005C5CF6">
              <w:rPr>
                <w:noProof/>
                <w:webHidden/>
              </w:rPr>
              <w:fldChar w:fldCharType="begin"/>
            </w:r>
            <w:r w:rsidR="005C5CF6">
              <w:rPr>
                <w:noProof/>
                <w:webHidden/>
              </w:rPr>
              <w:instrText xml:space="preserve"> PAGEREF _Toc73810449 \h </w:instrText>
            </w:r>
            <w:r w:rsidR="005C5CF6">
              <w:rPr>
                <w:noProof/>
                <w:webHidden/>
              </w:rPr>
            </w:r>
            <w:r w:rsidR="005C5CF6">
              <w:rPr>
                <w:noProof/>
                <w:webHidden/>
              </w:rPr>
              <w:fldChar w:fldCharType="separate"/>
            </w:r>
            <w:r w:rsidR="008E7A23">
              <w:rPr>
                <w:noProof/>
                <w:webHidden/>
              </w:rPr>
              <w:t>17</w:t>
            </w:r>
            <w:r w:rsidR="005C5CF6">
              <w:rPr>
                <w:noProof/>
                <w:webHidden/>
              </w:rPr>
              <w:fldChar w:fldCharType="end"/>
            </w:r>
          </w:hyperlink>
        </w:p>
        <w:p w14:paraId="3EC50E53" w14:textId="5500FF3E" w:rsidR="005C5CF6" w:rsidRDefault="00724C24">
          <w:pPr>
            <w:pStyle w:val="21"/>
            <w:rPr>
              <w:rFonts w:asciiTheme="minorHAnsi" w:eastAsiaTheme="minorEastAsia" w:hAnsiTheme="minorHAnsi" w:cstheme="minorBidi"/>
              <w:iCs w:val="0"/>
              <w:noProof/>
              <w:sz w:val="22"/>
              <w:szCs w:val="22"/>
              <w:lang w:eastAsia="ru-RU"/>
            </w:rPr>
          </w:pPr>
          <w:hyperlink w:anchor="_Toc73810450" w:history="1">
            <w:r w:rsidR="005C5CF6" w:rsidRPr="00D928AD">
              <w:rPr>
                <w:rStyle w:val="a7"/>
                <w:noProof/>
              </w:rPr>
              <w:t>1.4 Цель и задачи работы</w:t>
            </w:r>
            <w:r w:rsidR="005C5CF6">
              <w:rPr>
                <w:noProof/>
                <w:webHidden/>
              </w:rPr>
              <w:tab/>
            </w:r>
            <w:r w:rsidR="005C5CF6">
              <w:rPr>
                <w:noProof/>
                <w:webHidden/>
              </w:rPr>
              <w:fldChar w:fldCharType="begin"/>
            </w:r>
            <w:r w:rsidR="005C5CF6">
              <w:rPr>
                <w:noProof/>
                <w:webHidden/>
              </w:rPr>
              <w:instrText xml:space="preserve"> PAGEREF _Toc73810450 \h </w:instrText>
            </w:r>
            <w:r w:rsidR="005C5CF6">
              <w:rPr>
                <w:noProof/>
                <w:webHidden/>
              </w:rPr>
            </w:r>
            <w:r w:rsidR="005C5CF6">
              <w:rPr>
                <w:noProof/>
                <w:webHidden/>
              </w:rPr>
              <w:fldChar w:fldCharType="separate"/>
            </w:r>
            <w:r w:rsidR="008E7A23">
              <w:rPr>
                <w:noProof/>
                <w:webHidden/>
              </w:rPr>
              <w:t>23</w:t>
            </w:r>
            <w:r w:rsidR="005C5CF6">
              <w:rPr>
                <w:noProof/>
                <w:webHidden/>
              </w:rPr>
              <w:fldChar w:fldCharType="end"/>
            </w:r>
          </w:hyperlink>
        </w:p>
        <w:p w14:paraId="28C362D7" w14:textId="769A4BAE" w:rsidR="005C5CF6" w:rsidRDefault="00724C24">
          <w:pPr>
            <w:pStyle w:val="21"/>
            <w:rPr>
              <w:rFonts w:asciiTheme="minorHAnsi" w:eastAsiaTheme="minorEastAsia" w:hAnsiTheme="minorHAnsi" w:cstheme="minorBidi"/>
              <w:iCs w:val="0"/>
              <w:noProof/>
              <w:sz w:val="22"/>
              <w:szCs w:val="22"/>
              <w:lang w:eastAsia="ru-RU"/>
            </w:rPr>
          </w:pPr>
          <w:hyperlink w:anchor="_Toc73810451" w:history="1">
            <w:r w:rsidR="005C5CF6" w:rsidRPr="00D928AD">
              <w:rPr>
                <w:rStyle w:val="a7"/>
                <w:noProof/>
              </w:rPr>
              <w:t>1.5 Выводы по главе 1</w:t>
            </w:r>
            <w:r w:rsidR="005C5CF6">
              <w:rPr>
                <w:noProof/>
                <w:webHidden/>
              </w:rPr>
              <w:tab/>
            </w:r>
            <w:r w:rsidR="005C5CF6">
              <w:rPr>
                <w:noProof/>
                <w:webHidden/>
              </w:rPr>
              <w:fldChar w:fldCharType="begin"/>
            </w:r>
            <w:r w:rsidR="005C5CF6">
              <w:rPr>
                <w:noProof/>
                <w:webHidden/>
              </w:rPr>
              <w:instrText xml:space="preserve"> PAGEREF _Toc73810451 \h </w:instrText>
            </w:r>
            <w:r w:rsidR="005C5CF6">
              <w:rPr>
                <w:noProof/>
                <w:webHidden/>
              </w:rPr>
            </w:r>
            <w:r w:rsidR="005C5CF6">
              <w:rPr>
                <w:noProof/>
                <w:webHidden/>
              </w:rPr>
              <w:fldChar w:fldCharType="separate"/>
            </w:r>
            <w:r w:rsidR="008E7A23">
              <w:rPr>
                <w:noProof/>
                <w:webHidden/>
              </w:rPr>
              <w:t>24</w:t>
            </w:r>
            <w:r w:rsidR="005C5CF6">
              <w:rPr>
                <w:noProof/>
                <w:webHidden/>
              </w:rPr>
              <w:fldChar w:fldCharType="end"/>
            </w:r>
          </w:hyperlink>
        </w:p>
        <w:p w14:paraId="6AB3A007" w14:textId="3EDEA9B5" w:rsidR="005C5CF6" w:rsidRDefault="00724C24">
          <w:pPr>
            <w:pStyle w:val="13"/>
            <w:rPr>
              <w:rFonts w:asciiTheme="minorHAnsi" w:eastAsiaTheme="minorEastAsia" w:hAnsiTheme="minorHAnsi" w:cstheme="minorBidi"/>
              <w:bCs w:val="0"/>
              <w:noProof/>
              <w:sz w:val="22"/>
              <w:szCs w:val="22"/>
              <w:lang w:eastAsia="ru-RU"/>
            </w:rPr>
          </w:pPr>
          <w:hyperlink w:anchor="_Toc73810452" w:history="1">
            <w:r w:rsidR="005C5CF6" w:rsidRPr="00D928AD">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sidR="005C5CF6">
              <w:rPr>
                <w:noProof/>
                <w:webHidden/>
              </w:rPr>
              <w:tab/>
            </w:r>
            <w:r w:rsidR="005C5CF6">
              <w:rPr>
                <w:noProof/>
                <w:webHidden/>
              </w:rPr>
              <w:fldChar w:fldCharType="begin"/>
            </w:r>
            <w:r w:rsidR="005C5CF6">
              <w:rPr>
                <w:noProof/>
                <w:webHidden/>
              </w:rPr>
              <w:instrText xml:space="preserve"> PAGEREF _Toc73810452 \h </w:instrText>
            </w:r>
            <w:r w:rsidR="005C5CF6">
              <w:rPr>
                <w:noProof/>
                <w:webHidden/>
              </w:rPr>
            </w:r>
            <w:r w:rsidR="005C5CF6">
              <w:rPr>
                <w:noProof/>
                <w:webHidden/>
              </w:rPr>
              <w:fldChar w:fldCharType="separate"/>
            </w:r>
            <w:r w:rsidR="008E7A23">
              <w:rPr>
                <w:noProof/>
                <w:webHidden/>
              </w:rPr>
              <w:t>25</w:t>
            </w:r>
            <w:r w:rsidR="005C5CF6">
              <w:rPr>
                <w:noProof/>
                <w:webHidden/>
              </w:rPr>
              <w:fldChar w:fldCharType="end"/>
            </w:r>
          </w:hyperlink>
        </w:p>
        <w:p w14:paraId="080F2927" w14:textId="3FBACD6F" w:rsidR="005C5CF6" w:rsidRDefault="00724C24">
          <w:pPr>
            <w:pStyle w:val="21"/>
            <w:rPr>
              <w:rFonts w:asciiTheme="minorHAnsi" w:eastAsiaTheme="minorEastAsia" w:hAnsiTheme="minorHAnsi" w:cstheme="minorBidi"/>
              <w:iCs w:val="0"/>
              <w:noProof/>
              <w:sz w:val="22"/>
              <w:szCs w:val="22"/>
              <w:lang w:eastAsia="ru-RU"/>
            </w:rPr>
          </w:pPr>
          <w:hyperlink w:anchor="_Toc73810453" w:history="1">
            <w:r w:rsidR="005C5CF6" w:rsidRPr="00D928AD">
              <w:rPr>
                <w:rStyle w:val="a7"/>
                <w:noProof/>
              </w:rPr>
              <w:t>2.1 Разработка математической модели системы Привести в порядок нумерацию!</w:t>
            </w:r>
            <w:r w:rsidR="005C5CF6">
              <w:rPr>
                <w:noProof/>
                <w:webHidden/>
              </w:rPr>
              <w:tab/>
            </w:r>
            <w:r w:rsidR="005C5CF6">
              <w:rPr>
                <w:noProof/>
                <w:webHidden/>
              </w:rPr>
              <w:fldChar w:fldCharType="begin"/>
            </w:r>
            <w:r w:rsidR="005C5CF6">
              <w:rPr>
                <w:noProof/>
                <w:webHidden/>
              </w:rPr>
              <w:instrText xml:space="preserve"> PAGEREF _Toc73810453 \h </w:instrText>
            </w:r>
            <w:r w:rsidR="005C5CF6">
              <w:rPr>
                <w:noProof/>
                <w:webHidden/>
              </w:rPr>
            </w:r>
            <w:r w:rsidR="005C5CF6">
              <w:rPr>
                <w:noProof/>
                <w:webHidden/>
              </w:rPr>
              <w:fldChar w:fldCharType="separate"/>
            </w:r>
            <w:r w:rsidR="008E7A23">
              <w:rPr>
                <w:noProof/>
                <w:webHidden/>
              </w:rPr>
              <w:t>25</w:t>
            </w:r>
            <w:r w:rsidR="005C5CF6">
              <w:rPr>
                <w:noProof/>
                <w:webHidden/>
              </w:rPr>
              <w:fldChar w:fldCharType="end"/>
            </w:r>
          </w:hyperlink>
        </w:p>
        <w:p w14:paraId="48AA7344" w14:textId="3843FFD0" w:rsidR="005C5CF6" w:rsidRDefault="00724C24">
          <w:pPr>
            <w:pStyle w:val="21"/>
            <w:rPr>
              <w:rFonts w:asciiTheme="minorHAnsi" w:eastAsiaTheme="minorEastAsia" w:hAnsiTheme="minorHAnsi" w:cstheme="minorBidi"/>
              <w:iCs w:val="0"/>
              <w:noProof/>
              <w:sz w:val="22"/>
              <w:szCs w:val="22"/>
              <w:lang w:eastAsia="ru-RU"/>
            </w:rPr>
          </w:pPr>
          <w:hyperlink w:anchor="_Toc73810454" w:history="1">
            <w:r w:rsidR="005C5CF6" w:rsidRPr="00D928AD">
              <w:rPr>
                <w:rStyle w:val="a7"/>
                <w:noProof/>
              </w:rPr>
              <w:t>2.2 Описание существующих алгоритмов комбинаторной оптимизации</w:t>
            </w:r>
            <w:r w:rsidR="005C5CF6">
              <w:rPr>
                <w:noProof/>
                <w:webHidden/>
              </w:rPr>
              <w:tab/>
            </w:r>
            <w:r w:rsidR="005C5CF6">
              <w:rPr>
                <w:noProof/>
                <w:webHidden/>
              </w:rPr>
              <w:fldChar w:fldCharType="begin"/>
            </w:r>
            <w:r w:rsidR="005C5CF6">
              <w:rPr>
                <w:noProof/>
                <w:webHidden/>
              </w:rPr>
              <w:instrText xml:space="preserve"> PAGEREF _Toc73810454 \h </w:instrText>
            </w:r>
            <w:r w:rsidR="005C5CF6">
              <w:rPr>
                <w:noProof/>
                <w:webHidden/>
              </w:rPr>
            </w:r>
            <w:r w:rsidR="005C5CF6">
              <w:rPr>
                <w:noProof/>
                <w:webHidden/>
              </w:rPr>
              <w:fldChar w:fldCharType="separate"/>
            </w:r>
            <w:r w:rsidR="008E7A23">
              <w:rPr>
                <w:noProof/>
                <w:webHidden/>
              </w:rPr>
              <w:t>28</w:t>
            </w:r>
            <w:r w:rsidR="005C5CF6">
              <w:rPr>
                <w:noProof/>
                <w:webHidden/>
              </w:rPr>
              <w:fldChar w:fldCharType="end"/>
            </w:r>
          </w:hyperlink>
        </w:p>
        <w:p w14:paraId="4E14D716" w14:textId="2541C04C" w:rsidR="005C5CF6" w:rsidRDefault="00724C24">
          <w:pPr>
            <w:pStyle w:val="21"/>
            <w:rPr>
              <w:rFonts w:asciiTheme="minorHAnsi" w:eastAsiaTheme="minorEastAsia" w:hAnsiTheme="minorHAnsi" w:cstheme="minorBidi"/>
              <w:iCs w:val="0"/>
              <w:noProof/>
              <w:sz w:val="22"/>
              <w:szCs w:val="22"/>
              <w:lang w:eastAsia="ru-RU"/>
            </w:rPr>
          </w:pPr>
          <w:hyperlink w:anchor="_Toc73810455" w:history="1">
            <w:r w:rsidR="005C5CF6" w:rsidRPr="00D928AD">
              <w:rPr>
                <w:rStyle w:val="a7"/>
                <w:noProof/>
              </w:rPr>
              <w:t>2.3 Разработка симулятора сетевой инфраструктуры</w:t>
            </w:r>
            <w:r w:rsidR="005C5CF6">
              <w:rPr>
                <w:noProof/>
                <w:webHidden/>
              </w:rPr>
              <w:tab/>
            </w:r>
            <w:r w:rsidR="005C5CF6">
              <w:rPr>
                <w:noProof/>
                <w:webHidden/>
              </w:rPr>
              <w:fldChar w:fldCharType="begin"/>
            </w:r>
            <w:r w:rsidR="005C5CF6">
              <w:rPr>
                <w:noProof/>
                <w:webHidden/>
              </w:rPr>
              <w:instrText xml:space="preserve"> PAGEREF _Toc73810455 \h </w:instrText>
            </w:r>
            <w:r w:rsidR="005C5CF6">
              <w:rPr>
                <w:noProof/>
                <w:webHidden/>
              </w:rPr>
            </w:r>
            <w:r w:rsidR="005C5CF6">
              <w:rPr>
                <w:noProof/>
                <w:webHidden/>
              </w:rPr>
              <w:fldChar w:fldCharType="separate"/>
            </w:r>
            <w:r w:rsidR="008E7A23">
              <w:rPr>
                <w:noProof/>
                <w:webHidden/>
              </w:rPr>
              <w:t>43</w:t>
            </w:r>
            <w:r w:rsidR="005C5CF6">
              <w:rPr>
                <w:noProof/>
                <w:webHidden/>
              </w:rPr>
              <w:fldChar w:fldCharType="end"/>
            </w:r>
          </w:hyperlink>
        </w:p>
        <w:p w14:paraId="108C499A" w14:textId="15884B67" w:rsidR="005C5CF6" w:rsidRDefault="00724C24">
          <w:pPr>
            <w:pStyle w:val="21"/>
            <w:rPr>
              <w:rFonts w:asciiTheme="minorHAnsi" w:eastAsiaTheme="minorEastAsia" w:hAnsiTheme="minorHAnsi" w:cstheme="minorBidi"/>
              <w:iCs w:val="0"/>
              <w:noProof/>
              <w:sz w:val="22"/>
              <w:szCs w:val="22"/>
              <w:lang w:eastAsia="ru-RU"/>
            </w:rPr>
          </w:pPr>
          <w:hyperlink w:anchor="_Toc73810456" w:history="1">
            <w:r w:rsidR="005C5CF6" w:rsidRPr="00D928AD">
              <w:rPr>
                <w:rStyle w:val="a7"/>
                <w:noProof/>
              </w:rPr>
              <w:t>2.4 Реализация алгоритма «наилучший подходящий с упорядочиванием»</w:t>
            </w:r>
            <w:r w:rsidR="005C5CF6">
              <w:rPr>
                <w:noProof/>
                <w:webHidden/>
              </w:rPr>
              <w:tab/>
            </w:r>
            <w:r w:rsidR="005C5CF6">
              <w:rPr>
                <w:noProof/>
                <w:webHidden/>
              </w:rPr>
              <w:fldChar w:fldCharType="begin"/>
            </w:r>
            <w:r w:rsidR="005C5CF6">
              <w:rPr>
                <w:noProof/>
                <w:webHidden/>
              </w:rPr>
              <w:instrText xml:space="preserve"> PAGEREF _Toc73810456 \h </w:instrText>
            </w:r>
            <w:r w:rsidR="005C5CF6">
              <w:rPr>
                <w:noProof/>
                <w:webHidden/>
              </w:rPr>
            </w:r>
            <w:r w:rsidR="005C5CF6">
              <w:rPr>
                <w:noProof/>
                <w:webHidden/>
              </w:rPr>
              <w:fldChar w:fldCharType="separate"/>
            </w:r>
            <w:r w:rsidR="008E7A23">
              <w:rPr>
                <w:noProof/>
                <w:webHidden/>
              </w:rPr>
              <w:t>48</w:t>
            </w:r>
            <w:r w:rsidR="005C5CF6">
              <w:rPr>
                <w:noProof/>
                <w:webHidden/>
              </w:rPr>
              <w:fldChar w:fldCharType="end"/>
            </w:r>
          </w:hyperlink>
        </w:p>
        <w:p w14:paraId="70F04DEB" w14:textId="20144600" w:rsidR="005C5CF6" w:rsidRDefault="00724C24">
          <w:pPr>
            <w:pStyle w:val="21"/>
            <w:rPr>
              <w:rFonts w:asciiTheme="minorHAnsi" w:eastAsiaTheme="minorEastAsia" w:hAnsiTheme="minorHAnsi" w:cstheme="minorBidi"/>
              <w:iCs w:val="0"/>
              <w:noProof/>
              <w:sz w:val="22"/>
              <w:szCs w:val="22"/>
              <w:lang w:eastAsia="ru-RU"/>
            </w:rPr>
          </w:pPr>
          <w:hyperlink w:anchor="_Toc73810457" w:history="1">
            <w:r w:rsidR="005C5CF6" w:rsidRPr="00D928AD">
              <w:rPr>
                <w:rStyle w:val="a7"/>
                <w:noProof/>
              </w:rPr>
              <w:t>2.5 Реализация генетического алгоритма</w:t>
            </w:r>
            <w:r w:rsidR="005C5CF6">
              <w:rPr>
                <w:noProof/>
                <w:webHidden/>
              </w:rPr>
              <w:tab/>
            </w:r>
            <w:r w:rsidR="005C5CF6">
              <w:rPr>
                <w:noProof/>
                <w:webHidden/>
              </w:rPr>
              <w:fldChar w:fldCharType="begin"/>
            </w:r>
            <w:r w:rsidR="005C5CF6">
              <w:rPr>
                <w:noProof/>
                <w:webHidden/>
              </w:rPr>
              <w:instrText xml:space="preserve"> PAGEREF _Toc73810457 \h </w:instrText>
            </w:r>
            <w:r w:rsidR="005C5CF6">
              <w:rPr>
                <w:noProof/>
                <w:webHidden/>
              </w:rPr>
            </w:r>
            <w:r w:rsidR="005C5CF6">
              <w:rPr>
                <w:noProof/>
                <w:webHidden/>
              </w:rPr>
              <w:fldChar w:fldCharType="separate"/>
            </w:r>
            <w:r w:rsidR="008E7A23">
              <w:rPr>
                <w:noProof/>
                <w:webHidden/>
              </w:rPr>
              <w:t>51</w:t>
            </w:r>
            <w:r w:rsidR="005C5CF6">
              <w:rPr>
                <w:noProof/>
                <w:webHidden/>
              </w:rPr>
              <w:fldChar w:fldCharType="end"/>
            </w:r>
          </w:hyperlink>
        </w:p>
        <w:p w14:paraId="4DEA1A52" w14:textId="35CCB5A1" w:rsidR="005C5CF6" w:rsidRDefault="00724C24">
          <w:pPr>
            <w:pStyle w:val="21"/>
            <w:rPr>
              <w:rFonts w:asciiTheme="minorHAnsi" w:eastAsiaTheme="minorEastAsia" w:hAnsiTheme="minorHAnsi" w:cstheme="minorBidi"/>
              <w:iCs w:val="0"/>
              <w:noProof/>
              <w:sz w:val="22"/>
              <w:szCs w:val="22"/>
              <w:lang w:eastAsia="ru-RU"/>
            </w:rPr>
          </w:pPr>
          <w:hyperlink w:anchor="_Toc73810458" w:history="1">
            <w:r w:rsidR="005C5CF6" w:rsidRPr="00D928AD">
              <w:rPr>
                <w:rStyle w:val="a7"/>
                <w:noProof/>
              </w:rPr>
              <w:t>2.6 Реализация алгоритма имитации отжига</w:t>
            </w:r>
            <w:r w:rsidR="005C5CF6">
              <w:rPr>
                <w:noProof/>
                <w:webHidden/>
              </w:rPr>
              <w:tab/>
            </w:r>
            <w:r w:rsidR="005C5CF6">
              <w:rPr>
                <w:noProof/>
                <w:webHidden/>
              </w:rPr>
              <w:fldChar w:fldCharType="begin"/>
            </w:r>
            <w:r w:rsidR="005C5CF6">
              <w:rPr>
                <w:noProof/>
                <w:webHidden/>
              </w:rPr>
              <w:instrText xml:space="preserve"> PAGEREF _Toc73810458 \h </w:instrText>
            </w:r>
            <w:r w:rsidR="005C5CF6">
              <w:rPr>
                <w:noProof/>
                <w:webHidden/>
              </w:rPr>
            </w:r>
            <w:r w:rsidR="005C5CF6">
              <w:rPr>
                <w:noProof/>
                <w:webHidden/>
              </w:rPr>
              <w:fldChar w:fldCharType="separate"/>
            </w:r>
            <w:r w:rsidR="008E7A23">
              <w:rPr>
                <w:noProof/>
                <w:webHidden/>
              </w:rPr>
              <w:t>65</w:t>
            </w:r>
            <w:r w:rsidR="005C5CF6">
              <w:rPr>
                <w:noProof/>
                <w:webHidden/>
              </w:rPr>
              <w:fldChar w:fldCharType="end"/>
            </w:r>
          </w:hyperlink>
        </w:p>
        <w:p w14:paraId="29008FA3" w14:textId="5AD2074C" w:rsidR="005C5CF6" w:rsidRDefault="00724C24">
          <w:pPr>
            <w:pStyle w:val="21"/>
            <w:rPr>
              <w:rFonts w:asciiTheme="minorHAnsi" w:eastAsiaTheme="minorEastAsia" w:hAnsiTheme="minorHAnsi" w:cstheme="minorBidi"/>
              <w:iCs w:val="0"/>
              <w:noProof/>
              <w:sz w:val="22"/>
              <w:szCs w:val="22"/>
              <w:lang w:eastAsia="ru-RU"/>
            </w:rPr>
          </w:pPr>
          <w:hyperlink w:anchor="_Toc73810459" w:history="1">
            <w:r w:rsidR="005C5CF6" w:rsidRPr="00D928AD">
              <w:rPr>
                <w:rStyle w:val="a7"/>
                <w:noProof/>
              </w:rPr>
              <w:t>2.7 Анализ работы алгоритмов и выбор наиболее подходящего алгоритма</w:t>
            </w:r>
            <w:r w:rsidR="005C5CF6">
              <w:rPr>
                <w:noProof/>
                <w:webHidden/>
              </w:rPr>
              <w:tab/>
            </w:r>
            <w:r w:rsidR="005C5CF6">
              <w:rPr>
                <w:noProof/>
                <w:webHidden/>
              </w:rPr>
              <w:fldChar w:fldCharType="begin"/>
            </w:r>
            <w:r w:rsidR="005C5CF6">
              <w:rPr>
                <w:noProof/>
                <w:webHidden/>
              </w:rPr>
              <w:instrText xml:space="preserve"> PAGEREF _Toc73810459 \h </w:instrText>
            </w:r>
            <w:r w:rsidR="005C5CF6">
              <w:rPr>
                <w:noProof/>
                <w:webHidden/>
              </w:rPr>
            </w:r>
            <w:r w:rsidR="005C5CF6">
              <w:rPr>
                <w:noProof/>
                <w:webHidden/>
              </w:rPr>
              <w:fldChar w:fldCharType="separate"/>
            </w:r>
            <w:r w:rsidR="008E7A23">
              <w:rPr>
                <w:noProof/>
                <w:webHidden/>
              </w:rPr>
              <w:t>69</w:t>
            </w:r>
            <w:r w:rsidR="005C5CF6">
              <w:rPr>
                <w:noProof/>
                <w:webHidden/>
              </w:rPr>
              <w:fldChar w:fldCharType="end"/>
            </w:r>
          </w:hyperlink>
        </w:p>
        <w:p w14:paraId="15931D82" w14:textId="22C1F8D0" w:rsidR="005C5CF6" w:rsidRDefault="00724C24">
          <w:pPr>
            <w:pStyle w:val="21"/>
            <w:rPr>
              <w:rFonts w:asciiTheme="minorHAnsi" w:eastAsiaTheme="minorEastAsia" w:hAnsiTheme="minorHAnsi" w:cstheme="minorBidi"/>
              <w:iCs w:val="0"/>
              <w:noProof/>
              <w:sz w:val="22"/>
              <w:szCs w:val="22"/>
              <w:lang w:eastAsia="ru-RU"/>
            </w:rPr>
          </w:pPr>
          <w:hyperlink w:anchor="_Toc73810460" w:history="1">
            <w:r w:rsidR="005C5CF6" w:rsidRPr="00D928AD">
              <w:rPr>
                <w:rStyle w:val="a7"/>
                <w:noProof/>
              </w:rPr>
              <w:t>2.8 Выводы по главе 2</w:t>
            </w:r>
            <w:r w:rsidR="005C5CF6">
              <w:rPr>
                <w:noProof/>
                <w:webHidden/>
              </w:rPr>
              <w:tab/>
            </w:r>
            <w:r w:rsidR="005C5CF6">
              <w:rPr>
                <w:noProof/>
                <w:webHidden/>
              </w:rPr>
              <w:fldChar w:fldCharType="begin"/>
            </w:r>
            <w:r w:rsidR="005C5CF6">
              <w:rPr>
                <w:noProof/>
                <w:webHidden/>
              </w:rPr>
              <w:instrText xml:space="preserve"> PAGEREF _Toc73810460 \h </w:instrText>
            </w:r>
            <w:r w:rsidR="005C5CF6">
              <w:rPr>
                <w:noProof/>
                <w:webHidden/>
              </w:rPr>
            </w:r>
            <w:r w:rsidR="005C5CF6">
              <w:rPr>
                <w:noProof/>
                <w:webHidden/>
              </w:rPr>
              <w:fldChar w:fldCharType="separate"/>
            </w:r>
            <w:r w:rsidR="008E7A23">
              <w:rPr>
                <w:noProof/>
                <w:webHidden/>
              </w:rPr>
              <w:t>79</w:t>
            </w:r>
            <w:r w:rsidR="005C5CF6">
              <w:rPr>
                <w:noProof/>
                <w:webHidden/>
              </w:rPr>
              <w:fldChar w:fldCharType="end"/>
            </w:r>
          </w:hyperlink>
        </w:p>
        <w:p w14:paraId="47DFCE08" w14:textId="07F9D894" w:rsidR="005C5CF6" w:rsidRDefault="00724C24">
          <w:pPr>
            <w:pStyle w:val="13"/>
            <w:rPr>
              <w:rFonts w:asciiTheme="minorHAnsi" w:eastAsiaTheme="minorEastAsia" w:hAnsiTheme="minorHAnsi" w:cstheme="minorBidi"/>
              <w:bCs w:val="0"/>
              <w:noProof/>
              <w:sz w:val="22"/>
              <w:szCs w:val="22"/>
              <w:lang w:eastAsia="ru-RU"/>
            </w:rPr>
          </w:pPr>
          <w:hyperlink w:anchor="_Toc73810461" w:history="1">
            <w:r w:rsidR="005C5CF6" w:rsidRPr="00D928AD">
              <w:rPr>
                <w:rStyle w:val="a7"/>
                <w:noProof/>
              </w:rPr>
              <w:t>3 ГЛАВА. РАЗРАБОТКА СИСТЕМЫ АВТОМАТИЧЕСКОГО РАЗВЕРТЫВАНИЯ ПРИЛОЖЕНИЙ В ОБЛАЧНОЙ ИНФРАСТРУКТУРЕ</w:t>
            </w:r>
            <w:r w:rsidR="005C5CF6">
              <w:rPr>
                <w:noProof/>
                <w:webHidden/>
              </w:rPr>
              <w:tab/>
            </w:r>
            <w:r w:rsidR="005C5CF6">
              <w:rPr>
                <w:noProof/>
                <w:webHidden/>
              </w:rPr>
              <w:fldChar w:fldCharType="begin"/>
            </w:r>
            <w:r w:rsidR="005C5CF6">
              <w:rPr>
                <w:noProof/>
                <w:webHidden/>
              </w:rPr>
              <w:instrText xml:space="preserve"> PAGEREF _Toc73810461 \h </w:instrText>
            </w:r>
            <w:r w:rsidR="005C5CF6">
              <w:rPr>
                <w:noProof/>
                <w:webHidden/>
              </w:rPr>
            </w:r>
            <w:r w:rsidR="005C5CF6">
              <w:rPr>
                <w:noProof/>
                <w:webHidden/>
              </w:rPr>
              <w:fldChar w:fldCharType="separate"/>
            </w:r>
            <w:r w:rsidR="008E7A23">
              <w:rPr>
                <w:noProof/>
                <w:webHidden/>
              </w:rPr>
              <w:t>81</w:t>
            </w:r>
            <w:r w:rsidR="005C5CF6">
              <w:rPr>
                <w:noProof/>
                <w:webHidden/>
              </w:rPr>
              <w:fldChar w:fldCharType="end"/>
            </w:r>
          </w:hyperlink>
        </w:p>
        <w:p w14:paraId="6FEFDF85" w14:textId="03E72FE8" w:rsidR="005C5CF6" w:rsidRDefault="00724C24">
          <w:pPr>
            <w:pStyle w:val="21"/>
            <w:rPr>
              <w:rFonts w:asciiTheme="minorHAnsi" w:eastAsiaTheme="minorEastAsia" w:hAnsiTheme="minorHAnsi" w:cstheme="minorBidi"/>
              <w:iCs w:val="0"/>
              <w:noProof/>
              <w:sz w:val="22"/>
              <w:szCs w:val="22"/>
              <w:lang w:eastAsia="ru-RU"/>
            </w:rPr>
          </w:pPr>
          <w:hyperlink w:anchor="_Toc73810462" w:history="1">
            <w:r w:rsidR="005C5CF6" w:rsidRPr="00D928AD">
              <w:rPr>
                <w:rStyle w:val="a7"/>
                <w:noProof/>
              </w:rPr>
              <w:t>3.1 Определение требований к системе автоматического развертывания приложений</w:t>
            </w:r>
            <w:r w:rsidR="005C5CF6">
              <w:rPr>
                <w:noProof/>
                <w:webHidden/>
              </w:rPr>
              <w:tab/>
            </w:r>
            <w:r w:rsidR="005C5CF6">
              <w:rPr>
                <w:noProof/>
                <w:webHidden/>
              </w:rPr>
              <w:fldChar w:fldCharType="begin"/>
            </w:r>
            <w:r w:rsidR="005C5CF6">
              <w:rPr>
                <w:noProof/>
                <w:webHidden/>
              </w:rPr>
              <w:instrText xml:space="preserve"> PAGEREF _Toc73810462 \h </w:instrText>
            </w:r>
            <w:r w:rsidR="005C5CF6">
              <w:rPr>
                <w:noProof/>
                <w:webHidden/>
              </w:rPr>
            </w:r>
            <w:r w:rsidR="005C5CF6">
              <w:rPr>
                <w:noProof/>
                <w:webHidden/>
              </w:rPr>
              <w:fldChar w:fldCharType="separate"/>
            </w:r>
            <w:r w:rsidR="008E7A23">
              <w:rPr>
                <w:noProof/>
                <w:webHidden/>
              </w:rPr>
              <w:t>81</w:t>
            </w:r>
            <w:r w:rsidR="005C5CF6">
              <w:rPr>
                <w:noProof/>
                <w:webHidden/>
              </w:rPr>
              <w:fldChar w:fldCharType="end"/>
            </w:r>
          </w:hyperlink>
        </w:p>
        <w:p w14:paraId="605EF09E" w14:textId="55CA8BD6" w:rsidR="005C5CF6" w:rsidRDefault="00724C24">
          <w:pPr>
            <w:pStyle w:val="21"/>
            <w:rPr>
              <w:rFonts w:asciiTheme="minorHAnsi" w:eastAsiaTheme="minorEastAsia" w:hAnsiTheme="minorHAnsi" w:cstheme="minorBidi"/>
              <w:iCs w:val="0"/>
              <w:noProof/>
              <w:sz w:val="22"/>
              <w:szCs w:val="22"/>
              <w:lang w:eastAsia="ru-RU"/>
            </w:rPr>
          </w:pPr>
          <w:hyperlink w:anchor="_Toc73810463" w:history="1">
            <w:r w:rsidR="005C5CF6" w:rsidRPr="00D928AD">
              <w:rPr>
                <w:rStyle w:val="a7"/>
                <w:noProof/>
              </w:rPr>
              <w:t>3.2 Выбор технологии проектирования</w:t>
            </w:r>
            <w:r w:rsidR="005C5CF6">
              <w:rPr>
                <w:noProof/>
                <w:webHidden/>
              </w:rPr>
              <w:tab/>
            </w:r>
            <w:r w:rsidR="005C5CF6">
              <w:rPr>
                <w:noProof/>
                <w:webHidden/>
              </w:rPr>
              <w:fldChar w:fldCharType="begin"/>
            </w:r>
            <w:r w:rsidR="005C5CF6">
              <w:rPr>
                <w:noProof/>
                <w:webHidden/>
              </w:rPr>
              <w:instrText xml:space="preserve"> PAGEREF _Toc73810463 \h </w:instrText>
            </w:r>
            <w:r w:rsidR="005C5CF6">
              <w:rPr>
                <w:noProof/>
                <w:webHidden/>
              </w:rPr>
            </w:r>
            <w:r w:rsidR="005C5CF6">
              <w:rPr>
                <w:noProof/>
                <w:webHidden/>
              </w:rPr>
              <w:fldChar w:fldCharType="separate"/>
            </w:r>
            <w:r w:rsidR="008E7A23">
              <w:rPr>
                <w:noProof/>
                <w:webHidden/>
              </w:rPr>
              <w:t>86</w:t>
            </w:r>
            <w:r w:rsidR="005C5CF6">
              <w:rPr>
                <w:noProof/>
                <w:webHidden/>
              </w:rPr>
              <w:fldChar w:fldCharType="end"/>
            </w:r>
          </w:hyperlink>
        </w:p>
        <w:p w14:paraId="3541CE9E" w14:textId="4318B878" w:rsidR="005C5CF6" w:rsidRDefault="00724C24">
          <w:pPr>
            <w:pStyle w:val="21"/>
            <w:rPr>
              <w:rFonts w:asciiTheme="minorHAnsi" w:eastAsiaTheme="minorEastAsia" w:hAnsiTheme="minorHAnsi" w:cstheme="minorBidi"/>
              <w:iCs w:val="0"/>
              <w:noProof/>
              <w:sz w:val="22"/>
              <w:szCs w:val="22"/>
              <w:lang w:eastAsia="ru-RU"/>
            </w:rPr>
          </w:pPr>
          <w:hyperlink w:anchor="_Toc73810464" w:history="1">
            <w:r w:rsidR="005C5CF6" w:rsidRPr="00D928AD">
              <w:rPr>
                <w:rStyle w:val="a7"/>
                <w:noProof/>
              </w:rPr>
              <w:t>3.3 Проектирование структуры программного обеспечения</w:t>
            </w:r>
            <w:r w:rsidR="005C5CF6">
              <w:rPr>
                <w:noProof/>
                <w:webHidden/>
              </w:rPr>
              <w:tab/>
            </w:r>
            <w:r w:rsidR="005C5CF6">
              <w:rPr>
                <w:noProof/>
                <w:webHidden/>
              </w:rPr>
              <w:fldChar w:fldCharType="begin"/>
            </w:r>
            <w:r w:rsidR="005C5CF6">
              <w:rPr>
                <w:noProof/>
                <w:webHidden/>
              </w:rPr>
              <w:instrText xml:space="preserve"> PAGEREF _Toc73810464 \h </w:instrText>
            </w:r>
            <w:r w:rsidR="005C5CF6">
              <w:rPr>
                <w:noProof/>
                <w:webHidden/>
              </w:rPr>
            </w:r>
            <w:r w:rsidR="005C5CF6">
              <w:rPr>
                <w:noProof/>
                <w:webHidden/>
              </w:rPr>
              <w:fldChar w:fldCharType="separate"/>
            </w:r>
            <w:r w:rsidR="008E7A23">
              <w:rPr>
                <w:noProof/>
                <w:webHidden/>
              </w:rPr>
              <w:t>91</w:t>
            </w:r>
            <w:r w:rsidR="005C5CF6">
              <w:rPr>
                <w:noProof/>
                <w:webHidden/>
              </w:rPr>
              <w:fldChar w:fldCharType="end"/>
            </w:r>
          </w:hyperlink>
        </w:p>
        <w:p w14:paraId="38A0487C" w14:textId="3D4C62B9" w:rsidR="005C5CF6" w:rsidRDefault="00724C24">
          <w:pPr>
            <w:pStyle w:val="21"/>
            <w:rPr>
              <w:rFonts w:asciiTheme="minorHAnsi" w:eastAsiaTheme="minorEastAsia" w:hAnsiTheme="minorHAnsi" w:cstheme="minorBidi"/>
              <w:iCs w:val="0"/>
              <w:noProof/>
              <w:sz w:val="22"/>
              <w:szCs w:val="22"/>
              <w:lang w:eastAsia="ru-RU"/>
            </w:rPr>
          </w:pPr>
          <w:hyperlink w:anchor="_Toc73810465" w:history="1">
            <w:r w:rsidR="005C5CF6" w:rsidRPr="00D928AD">
              <w:rPr>
                <w:rStyle w:val="a7"/>
                <w:noProof/>
              </w:rPr>
              <w:t>3.4</w:t>
            </w:r>
            <w:r w:rsidR="005C5CF6">
              <w:rPr>
                <w:rFonts w:asciiTheme="minorHAnsi" w:eastAsiaTheme="minorEastAsia" w:hAnsiTheme="minorHAnsi" w:cstheme="minorBidi"/>
                <w:iCs w:val="0"/>
                <w:noProof/>
                <w:sz w:val="22"/>
                <w:szCs w:val="22"/>
                <w:lang w:eastAsia="ru-RU"/>
              </w:rPr>
              <w:tab/>
            </w:r>
            <w:r w:rsidR="005C5CF6" w:rsidRPr="00D928AD">
              <w:rPr>
                <w:rStyle w:val="a7"/>
                <w:noProof/>
              </w:rPr>
              <w:t>Разработка БД</w:t>
            </w:r>
            <w:r w:rsidR="005C5CF6">
              <w:rPr>
                <w:noProof/>
                <w:webHidden/>
              </w:rPr>
              <w:tab/>
            </w:r>
            <w:r w:rsidR="005C5CF6">
              <w:rPr>
                <w:noProof/>
                <w:webHidden/>
              </w:rPr>
              <w:fldChar w:fldCharType="begin"/>
            </w:r>
            <w:r w:rsidR="005C5CF6">
              <w:rPr>
                <w:noProof/>
                <w:webHidden/>
              </w:rPr>
              <w:instrText xml:space="preserve"> PAGEREF _Toc73810465 \h </w:instrText>
            </w:r>
            <w:r w:rsidR="005C5CF6">
              <w:rPr>
                <w:noProof/>
                <w:webHidden/>
              </w:rPr>
            </w:r>
            <w:r w:rsidR="005C5CF6">
              <w:rPr>
                <w:noProof/>
                <w:webHidden/>
              </w:rPr>
              <w:fldChar w:fldCharType="separate"/>
            </w:r>
            <w:r w:rsidR="008E7A23">
              <w:rPr>
                <w:noProof/>
                <w:webHidden/>
              </w:rPr>
              <w:t>112</w:t>
            </w:r>
            <w:r w:rsidR="005C5CF6">
              <w:rPr>
                <w:noProof/>
                <w:webHidden/>
              </w:rPr>
              <w:fldChar w:fldCharType="end"/>
            </w:r>
          </w:hyperlink>
        </w:p>
        <w:p w14:paraId="780982A7" w14:textId="2224B4B5" w:rsidR="005C5CF6" w:rsidRDefault="00724C24">
          <w:pPr>
            <w:pStyle w:val="21"/>
            <w:rPr>
              <w:rFonts w:asciiTheme="minorHAnsi" w:eastAsiaTheme="minorEastAsia" w:hAnsiTheme="minorHAnsi" w:cstheme="minorBidi"/>
              <w:iCs w:val="0"/>
              <w:noProof/>
              <w:sz w:val="22"/>
              <w:szCs w:val="22"/>
              <w:lang w:eastAsia="ru-RU"/>
            </w:rPr>
          </w:pPr>
          <w:hyperlink w:anchor="_Toc73810466" w:history="1">
            <w:r w:rsidR="005C5CF6" w:rsidRPr="00D928AD">
              <w:rPr>
                <w:rStyle w:val="a7"/>
                <w:noProof/>
                <w:lang w:val="en-US"/>
              </w:rPr>
              <w:t>3.5</w:t>
            </w:r>
            <w:r w:rsidR="005C5CF6">
              <w:rPr>
                <w:rFonts w:asciiTheme="minorHAnsi" w:eastAsiaTheme="minorEastAsia" w:hAnsiTheme="minorHAnsi" w:cstheme="minorBidi"/>
                <w:iCs w:val="0"/>
                <w:noProof/>
                <w:sz w:val="22"/>
                <w:szCs w:val="22"/>
                <w:lang w:eastAsia="ru-RU"/>
              </w:rPr>
              <w:tab/>
            </w:r>
            <w:r w:rsidR="005C5CF6" w:rsidRPr="00D928AD">
              <w:rPr>
                <w:rStyle w:val="a7"/>
                <w:noProof/>
              </w:rPr>
              <w:t>Разработка</w:t>
            </w:r>
            <w:r w:rsidR="005C5CF6" w:rsidRPr="00D928AD">
              <w:rPr>
                <w:rStyle w:val="a7"/>
                <w:noProof/>
                <w:lang w:val="en-US"/>
              </w:rPr>
              <w:t xml:space="preserve"> </w:t>
            </w:r>
            <w:r w:rsidR="005C5CF6" w:rsidRPr="00D928AD">
              <w:rPr>
                <w:rStyle w:val="a7"/>
                <w:noProof/>
              </w:rPr>
              <w:t>интерфейса</w:t>
            </w:r>
            <w:r w:rsidR="005C5CF6">
              <w:rPr>
                <w:noProof/>
                <w:webHidden/>
              </w:rPr>
              <w:tab/>
            </w:r>
            <w:r w:rsidR="005C5CF6">
              <w:rPr>
                <w:noProof/>
                <w:webHidden/>
              </w:rPr>
              <w:fldChar w:fldCharType="begin"/>
            </w:r>
            <w:r w:rsidR="005C5CF6">
              <w:rPr>
                <w:noProof/>
                <w:webHidden/>
              </w:rPr>
              <w:instrText xml:space="preserve"> PAGEREF _Toc73810466 \h </w:instrText>
            </w:r>
            <w:r w:rsidR="005C5CF6">
              <w:rPr>
                <w:noProof/>
                <w:webHidden/>
              </w:rPr>
            </w:r>
            <w:r w:rsidR="005C5CF6">
              <w:rPr>
                <w:noProof/>
                <w:webHidden/>
              </w:rPr>
              <w:fldChar w:fldCharType="separate"/>
            </w:r>
            <w:r w:rsidR="008E7A23">
              <w:rPr>
                <w:noProof/>
                <w:webHidden/>
              </w:rPr>
              <w:t>116</w:t>
            </w:r>
            <w:r w:rsidR="005C5CF6">
              <w:rPr>
                <w:noProof/>
                <w:webHidden/>
              </w:rPr>
              <w:fldChar w:fldCharType="end"/>
            </w:r>
          </w:hyperlink>
        </w:p>
        <w:p w14:paraId="1FE6370F" w14:textId="15E5207D" w:rsidR="005C5CF6" w:rsidRDefault="00724C24">
          <w:pPr>
            <w:pStyle w:val="21"/>
            <w:rPr>
              <w:rFonts w:asciiTheme="minorHAnsi" w:eastAsiaTheme="minorEastAsia" w:hAnsiTheme="minorHAnsi" w:cstheme="minorBidi"/>
              <w:iCs w:val="0"/>
              <w:noProof/>
              <w:sz w:val="22"/>
              <w:szCs w:val="22"/>
              <w:lang w:eastAsia="ru-RU"/>
            </w:rPr>
          </w:pPr>
          <w:hyperlink w:anchor="_Toc73810467" w:history="1">
            <w:r w:rsidR="005C5CF6" w:rsidRPr="00D928AD">
              <w:rPr>
                <w:rStyle w:val="a7"/>
                <w:noProof/>
              </w:rPr>
              <w:t>3.6</w:t>
            </w:r>
            <w:r w:rsidR="005C5CF6">
              <w:rPr>
                <w:rFonts w:asciiTheme="minorHAnsi" w:eastAsiaTheme="minorEastAsia" w:hAnsiTheme="minorHAnsi" w:cstheme="minorBidi"/>
                <w:iCs w:val="0"/>
                <w:noProof/>
                <w:sz w:val="22"/>
                <w:szCs w:val="22"/>
                <w:lang w:eastAsia="ru-RU"/>
              </w:rPr>
              <w:tab/>
            </w:r>
            <w:r w:rsidR="005C5CF6" w:rsidRPr="00D928AD">
              <w:rPr>
                <w:rStyle w:val="a7"/>
                <w:noProof/>
              </w:rPr>
              <w:t>Выводы по главе 3</w:t>
            </w:r>
            <w:r w:rsidR="005C5CF6">
              <w:rPr>
                <w:noProof/>
                <w:webHidden/>
              </w:rPr>
              <w:tab/>
            </w:r>
            <w:r w:rsidR="005C5CF6">
              <w:rPr>
                <w:noProof/>
                <w:webHidden/>
              </w:rPr>
              <w:fldChar w:fldCharType="begin"/>
            </w:r>
            <w:r w:rsidR="005C5CF6">
              <w:rPr>
                <w:noProof/>
                <w:webHidden/>
              </w:rPr>
              <w:instrText xml:space="preserve"> PAGEREF _Toc73810467 \h </w:instrText>
            </w:r>
            <w:r w:rsidR="005C5CF6">
              <w:rPr>
                <w:noProof/>
                <w:webHidden/>
              </w:rPr>
            </w:r>
            <w:r w:rsidR="005C5CF6">
              <w:rPr>
                <w:noProof/>
                <w:webHidden/>
              </w:rPr>
              <w:fldChar w:fldCharType="separate"/>
            </w:r>
            <w:r w:rsidR="008E7A23">
              <w:rPr>
                <w:noProof/>
                <w:webHidden/>
              </w:rPr>
              <w:t>122</w:t>
            </w:r>
            <w:r w:rsidR="005C5CF6">
              <w:rPr>
                <w:noProof/>
                <w:webHidden/>
              </w:rPr>
              <w:fldChar w:fldCharType="end"/>
            </w:r>
          </w:hyperlink>
        </w:p>
        <w:p w14:paraId="5DDAEDA0" w14:textId="595CED2C" w:rsidR="005C5CF6" w:rsidRDefault="00724C24">
          <w:pPr>
            <w:pStyle w:val="13"/>
            <w:rPr>
              <w:rFonts w:asciiTheme="minorHAnsi" w:eastAsiaTheme="minorEastAsia" w:hAnsiTheme="minorHAnsi" w:cstheme="minorBidi"/>
              <w:bCs w:val="0"/>
              <w:noProof/>
              <w:sz w:val="22"/>
              <w:szCs w:val="22"/>
              <w:lang w:eastAsia="ru-RU"/>
            </w:rPr>
          </w:pPr>
          <w:hyperlink w:anchor="_Toc73810468" w:history="1">
            <w:r w:rsidR="005C5CF6" w:rsidRPr="00D928AD">
              <w:rPr>
                <w:rStyle w:val="a7"/>
                <w:noProof/>
              </w:rPr>
              <w:t>4 ГЛАВА. ТЕХНИКО-ЭКОНОМИЧЕСКОЕ ОБОСНОВАНИЕ</w:t>
            </w:r>
            <w:r w:rsidR="005C5CF6">
              <w:rPr>
                <w:noProof/>
                <w:webHidden/>
              </w:rPr>
              <w:tab/>
            </w:r>
            <w:r w:rsidR="005C5CF6">
              <w:rPr>
                <w:noProof/>
                <w:webHidden/>
              </w:rPr>
              <w:fldChar w:fldCharType="begin"/>
            </w:r>
            <w:r w:rsidR="005C5CF6">
              <w:rPr>
                <w:noProof/>
                <w:webHidden/>
              </w:rPr>
              <w:instrText xml:space="preserve"> PAGEREF _Toc73810468 \h </w:instrText>
            </w:r>
            <w:r w:rsidR="005C5CF6">
              <w:rPr>
                <w:noProof/>
                <w:webHidden/>
              </w:rPr>
            </w:r>
            <w:r w:rsidR="005C5CF6">
              <w:rPr>
                <w:noProof/>
                <w:webHidden/>
              </w:rPr>
              <w:fldChar w:fldCharType="separate"/>
            </w:r>
            <w:r w:rsidR="008E7A23">
              <w:rPr>
                <w:noProof/>
                <w:webHidden/>
              </w:rPr>
              <w:t>123</w:t>
            </w:r>
            <w:r w:rsidR="005C5CF6">
              <w:rPr>
                <w:noProof/>
                <w:webHidden/>
              </w:rPr>
              <w:fldChar w:fldCharType="end"/>
            </w:r>
          </w:hyperlink>
        </w:p>
        <w:p w14:paraId="32DAEF4A" w14:textId="6B115C69" w:rsidR="005C5CF6" w:rsidRDefault="00724C24">
          <w:pPr>
            <w:pStyle w:val="21"/>
            <w:rPr>
              <w:rFonts w:asciiTheme="minorHAnsi" w:eastAsiaTheme="minorEastAsia" w:hAnsiTheme="minorHAnsi" w:cstheme="minorBidi"/>
              <w:iCs w:val="0"/>
              <w:noProof/>
              <w:sz w:val="22"/>
              <w:szCs w:val="22"/>
              <w:lang w:eastAsia="ru-RU"/>
            </w:rPr>
          </w:pPr>
          <w:hyperlink w:anchor="_Toc73810469" w:history="1">
            <w:r w:rsidR="005C5CF6" w:rsidRPr="00D928AD">
              <w:rPr>
                <w:rStyle w:val="a7"/>
                <w:noProof/>
              </w:rPr>
              <w:t>4.1 Трудозатраты на разработку и отладку программы</w:t>
            </w:r>
            <w:r w:rsidR="005C5CF6">
              <w:rPr>
                <w:noProof/>
                <w:webHidden/>
              </w:rPr>
              <w:tab/>
            </w:r>
            <w:r w:rsidR="005C5CF6">
              <w:rPr>
                <w:noProof/>
                <w:webHidden/>
              </w:rPr>
              <w:fldChar w:fldCharType="begin"/>
            </w:r>
            <w:r w:rsidR="005C5CF6">
              <w:rPr>
                <w:noProof/>
                <w:webHidden/>
              </w:rPr>
              <w:instrText xml:space="preserve"> PAGEREF _Toc73810469 \h </w:instrText>
            </w:r>
            <w:r w:rsidR="005C5CF6">
              <w:rPr>
                <w:noProof/>
                <w:webHidden/>
              </w:rPr>
            </w:r>
            <w:r w:rsidR="005C5CF6">
              <w:rPr>
                <w:noProof/>
                <w:webHidden/>
              </w:rPr>
              <w:fldChar w:fldCharType="separate"/>
            </w:r>
            <w:r w:rsidR="008E7A23">
              <w:rPr>
                <w:noProof/>
                <w:webHidden/>
              </w:rPr>
              <w:t>123</w:t>
            </w:r>
            <w:r w:rsidR="005C5CF6">
              <w:rPr>
                <w:noProof/>
                <w:webHidden/>
              </w:rPr>
              <w:fldChar w:fldCharType="end"/>
            </w:r>
          </w:hyperlink>
        </w:p>
        <w:p w14:paraId="141AAD65" w14:textId="3A5C59FB" w:rsidR="005C5CF6" w:rsidRDefault="00724C24">
          <w:pPr>
            <w:pStyle w:val="21"/>
            <w:rPr>
              <w:rFonts w:asciiTheme="minorHAnsi" w:eastAsiaTheme="minorEastAsia" w:hAnsiTheme="minorHAnsi" w:cstheme="minorBidi"/>
              <w:iCs w:val="0"/>
              <w:noProof/>
              <w:sz w:val="22"/>
              <w:szCs w:val="22"/>
              <w:lang w:eastAsia="ru-RU"/>
            </w:rPr>
          </w:pPr>
          <w:hyperlink w:anchor="_Toc73810470" w:history="1">
            <w:r w:rsidR="005C5CF6" w:rsidRPr="00D928AD">
              <w:rPr>
                <w:rStyle w:val="a7"/>
                <w:noProof/>
              </w:rPr>
              <w:t>4.2 Расчет экономической эффективности</w:t>
            </w:r>
            <w:r w:rsidR="005C5CF6">
              <w:rPr>
                <w:noProof/>
                <w:webHidden/>
              </w:rPr>
              <w:tab/>
            </w:r>
            <w:r w:rsidR="005C5CF6">
              <w:rPr>
                <w:noProof/>
                <w:webHidden/>
              </w:rPr>
              <w:fldChar w:fldCharType="begin"/>
            </w:r>
            <w:r w:rsidR="005C5CF6">
              <w:rPr>
                <w:noProof/>
                <w:webHidden/>
              </w:rPr>
              <w:instrText xml:space="preserve"> PAGEREF _Toc73810470 \h </w:instrText>
            </w:r>
            <w:r w:rsidR="005C5CF6">
              <w:rPr>
                <w:noProof/>
                <w:webHidden/>
              </w:rPr>
            </w:r>
            <w:r w:rsidR="005C5CF6">
              <w:rPr>
                <w:noProof/>
                <w:webHidden/>
              </w:rPr>
              <w:fldChar w:fldCharType="separate"/>
            </w:r>
            <w:r w:rsidR="008E7A23">
              <w:rPr>
                <w:noProof/>
                <w:webHidden/>
              </w:rPr>
              <w:t>126</w:t>
            </w:r>
            <w:r w:rsidR="005C5CF6">
              <w:rPr>
                <w:noProof/>
                <w:webHidden/>
              </w:rPr>
              <w:fldChar w:fldCharType="end"/>
            </w:r>
          </w:hyperlink>
        </w:p>
        <w:p w14:paraId="5E7AC86B" w14:textId="611E7588" w:rsidR="005C5CF6" w:rsidRDefault="00724C24">
          <w:pPr>
            <w:pStyle w:val="21"/>
            <w:rPr>
              <w:rFonts w:asciiTheme="minorHAnsi" w:eastAsiaTheme="minorEastAsia" w:hAnsiTheme="minorHAnsi" w:cstheme="minorBidi"/>
              <w:iCs w:val="0"/>
              <w:noProof/>
              <w:sz w:val="22"/>
              <w:szCs w:val="22"/>
              <w:lang w:eastAsia="ru-RU"/>
            </w:rPr>
          </w:pPr>
          <w:hyperlink w:anchor="_Toc73810471" w:history="1">
            <w:r w:rsidR="005C5CF6" w:rsidRPr="00D928AD">
              <w:rPr>
                <w:rStyle w:val="a7"/>
                <w:noProof/>
              </w:rPr>
              <w:t>4.3 Выводы по главе 4</w:t>
            </w:r>
            <w:r w:rsidR="005C5CF6">
              <w:rPr>
                <w:noProof/>
                <w:webHidden/>
              </w:rPr>
              <w:tab/>
            </w:r>
            <w:r w:rsidR="005C5CF6">
              <w:rPr>
                <w:noProof/>
                <w:webHidden/>
              </w:rPr>
              <w:fldChar w:fldCharType="begin"/>
            </w:r>
            <w:r w:rsidR="005C5CF6">
              <w:rPr>
                <w:noProof/>
                <w:webHidden/>
              </w:rPr>
              <w:instrText xml:space="preserve"> PAGEREF _Toc73810471 \h </w:instrText>
            </w:r>
            <w:r w:rsidR="005C5CF6">
              <w:rPr>
                <w:noProof/>
                <w:webHidden/>
              </w:rPr>
            </w:r>
            <w:r w:rsidR="005C5CF6">
              <w:rPr>
                <w:noProof/>
                <w:webHidden/>
              </w:rPr>
              <w:fldChar w:fldCharType="separate"/>
            </w:r>
            <w:r w:rsidR="008E7A23">
              <w:rPr>
                <w:noProof/>
                <w:webHidden/>
              </w:rPr>
              <w:t>129</w:t>
            </w:r>
            <w:r w:rsidR="005C5CF6">
              <w:rPr>
                <w:noProof/>
                <w:webHidden/>
              </w:rPr>
              <w:fldChar w:fldCharType="end"/>
            </w:r>
          </w:hyperlink>
        </w:p>
        <w:p w14:paraId="27678AB6" w14:textId="6F6BD514" w:rsidR="005C5CF6" w:rsidRDefault="00724C24">
          <w:pPr>
            <w:pStyle w:val="13"/>
            <w:rPr>
              <w:rFonts w:asciiTheme="minorHAnsi" w:eastAsiaTheme="minorEastAsia" w:hAnsiTheme="minorHAnsi" w:cstheme="minorBidi"/>
              <w:bCs w:val="0"/>
              <w:noProof/>
              <w:sz w:val="22"/>
              <w:szCs w:val="22"/>
              <w:lang w:eastAsia="ru-RU"/>
            </w:rPr>
          </w:pPr>
          <w:hyperlink w:anchor="_Toc73810472" w:history="1">
            <w:r w:rsidR="005C5CF6" w:rsidRPr="00D928AD">
              <w:rPr>
                <w:rStyle w:val="a7"/>
                <w:noProof/>
              </w:rPr>
              <w:t>ЗАКЛЮЧЕНИЕ</w:t>
            </w:r>
            <w:r w:rsidR="005C5CF6">
              <w:rPr>
                <w:noProof/>
                <w:webHidden/>
              </w:rPr>
              <w:tab/>
            </w:r>
            <w:r w:rsidR="005C5CF6">
              <w:rPr>
                <w:noProof/>
                <w:webHidden/>
              </w:rPr>
              <w:fldChar w:fldCharType="begin"/>
            </w:r>
            <w:r w:rsidR="005C5CF6">
              <w:rPr>
                <w:noProof/>
                <w:webHidden/>
              </w:rPr>
              <w:instrText xml:space="preserve"> PAGEREF _Toc73810472 \h </w:instrText>
            </w:r>
            <w:r w:rsidR="005C5CF6">
              <w:rPr>
                <w:noProof/>
                <w:webHidden/>
              </w:rPr>
            </w:r>
            <w:r w:rsidR="005C5CF6">
              <w:rPr>
                <w:noProof/>
                <w:webHidden/>
              </w:rPr>
              <w:fldChar w:fldCharType="separate"/>
            </w:r>
            <w:r w:rsidR="008E7A23">
              <w:rPr>
                <w:noProof/>
                <w:webHidden/>
              </w:rPr>
              <w:t>130</w:t>
            </w:r>
            <w:r w:rsidR="005C5CF6">
              <w:rPr>
                <w:noProof/>
                <w:webHidden/>
              </w:rPr>
              <w:fldChar w:fldCharType="end"/>
            </w:r>
          </w:hyperlink>
        </w:p>
        <w:p w14:paraId="4A4139CA" w14:textId="51B3D8ED" w:rsidR="005C5CF6" w:rsidRDefault="00724C24">
          <w:pPr>
            <w:pStyle w:val="13"/>
            <w:rPr>
              <w:rFonts w:asciiTheme="minorHAnsi" w:eastAsiaTheme="minorEastAsia" w:hAnsiTheme="minorHAnsi" w:cstheme="minorBidi"/>
              <w:bCs w:val="0"/>
              <w:noProof/>
              <w:sz w:val="22"/>
              <w:szCs w:val="22"/>
              <w:lang w:eastAsia="ru-RU"/>
            </w:rPr>
          </w:pPr>
          <w:hyperlink w:anchor="_Toc73810473" w:history="1">
            <w:r w:rsidR="005C5CF6" w:rsidRPr="00D928AD">
              <w:rPr>
                <w:rStyle w:val="a7"/>
                <w:noProof/>
              </w:rPr>
              <w:t>СПИСОК ЛИТЕРАТУРЫ</w:t>
            </w:r>
            <w:r w:rsidR="005C5CF6">
              <w:rPr>
                <w:noProof/>
                <w:webHidden/>
              </w:rPr>
              <w:tab/>
            </w:r>
            <w:r w:rsidR="005C5CF6">
              <w:rPr>
                <w:noProof/>
                <w:webHidden/>
              </w:rPr>
              <w:fldChar w:fldCharType="begin"/>
            </w:r>
            <w:r w:rsidR="005C5CF6">
              <w:rPr>
                <w:noProof/>
                <w:webHidden/>
              </w:rPr>
              <w:instrText xml:space="preserve"> PAGEREF _Toc73810473 \h </w:instrText>
            </w:r>
            <w:r w:rsidR="005C5CF6">
              <w:rPr>
                <w:noProof/>
                <w:webHidden/>
              </w:rPr>
            </w:r>
            <w:r w:rsidR="005C5CF6">
              <w:rPr>
                <w:noProof/>
                <w:webHidden/>
              </w:rPr>
              <w:fldChar w:fldCharType="separate"/>
            </w:r>
            <w:r w:rsidR="008E7A23">
              <w:rPr>
                <w:noProof/>
                <w:webHidden/>
              </w:rPr>
              <w:t>133</w:t>
            </w:r>
            <w:r w:rsidR="005C5CF6">
              <w:rPr>
                <w:noProof/>
                <w:webHidden/>
              </w:rPr>
              <w:fldChar w:fldCharType="end"/>
            </w:r>
          </w:hyperlink>
        </w:p>
        <w:p w14:paraId="10C8A553" w14:textId="4352D3C6" w:rsidR="00882CF3" w:rsidRDefault="00882CF3">
          <w:r>
            <w:rPr>
              <w:b/>
              <w:bCs/>
            </w:rPr>
            <w:fldChar w:fldCharType="end"/>
          </w:r>
        </w:p>
      </w:sdtContent>
    </w:sdt>
    <w:p w14:paraId="19938B07" w14:textId="77777777" w:rsidR="00281941" w:rsidRDefault="00281941">
      <w:pPr>
        <w:tabs>
          <w:tab w:val="clear" w:pos="391"/>
        </w:tabs>
        <w:spacing w:after="160" w:line="259" w:lineRule="auto"/>
        <w:ind w:firstLine="0"/>
        <w:jc w:val="left"/>
      </w:pPr>
      <w:r>
        <w:br w:type="page"/>
      </w:r>
    </w:p>
    <w:p w14:paraId="2175208D" w14:textId="77777777" w:rsidR="00281941" w:rsidRDefault="00281941" w:rsidP="00281941">
      <w:pPr>
        <w:tabs>
          <w:tab w:val="clear" w:pos="391"/>
          <w:tab w:val="left" w:pos="709"/>
        </w:tabs>
        <w:ind w:firstLine="851"/>
        <w:jc w:val="left"/>
      </w:pPr>
      <w:r>
        <w:lastRenderedPageBreak/>
        <w:t>ПЕРЕЧЕНЬ УСЛОВНЫХ ОБОЗНАЧЕНИЙ, СИМВОЛОВ, СОКРАЩЕНИЙ И ТЕРМИНОВ</w:t>
      </w:r>
    </w:p>
    <w:p w14:paraId="6312D22C" w14:textId="77777777" w:rsidR="00605485" w:rsidRDefault="00605485" w:rsidP="00281941">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1BF5573E" w:rsidR="00605485" w:rsidRPr="007B2E02" w:rsidRDefault="00605485" w:rsidP="00281941">
      <w:pPr>
        <w:ind w:firstLine="0"/>
      </w:pPr>
      <w:r>
        <w:rPr>
          <w:lang w:val="en-US"/>
        </w:rPr>
        <w:t>AMQP</w:t>
      </w:r>
      <w:r w:rsidRPr="00333455">
        <w:t xml:space="preserve"> -</w:t>
      </w:r>
      <w:r w:rsidR="007B2E02" w:rsidRPr="007B2E02">
        <w:t xml:space="preserve"> </w:t>
      </w:r>
      <w:proofErr w:type="spellStart"/>
      <w:r w:rsidR="007B2E02" w:rsidRPr="007B2E02">
        <w:t>advanced</w:t>
      </w:r>
      <w:proofErr w:type="spellEnd"/>
      <w:r w:rsidR="007B2E02" w:rsidRPr="007B2E02">
        <w:t xml:space="preserve"> Message </w:t>
      </w:r>
      <w:proofErr w:type="spellStart"/>
      <w:r w:rsidR="007B2E02" w:rsidRPr="007B2E02">
        <w:t>Queuing</w:t>
      </w:r>
      <w:proofErr w:type="spellEnd"/>
      <w:r w:rsidR="007B2E02" w:rsidRPr="007B2E02">
        <w:t xml:space="preserve"> Protocol</w:t>
      </w:r>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77777777" w:rsidR="00605485" w:rsidRDefault="00605485" w:rsidP="00281941">
      <w:pPr>
        <w:ind w:firstLine="0"/>
      </w:pPr>
      <w:r>
        <w:rPr>
          <w:lang w:val="en-US"/>
        </w:rPr>
        <w:t>API</w:t>
      </w:r>
      <w:r w:rsidRPr="00F517BF">
        <w:t xml:space="preserve"> </w:t>
      </w:r>
      <w:r>
        <w:t>–</w:t>
      </w:r>
      <w:r w:rsidRPr="00F517BF">
        <w:t xml:space="preserve"> </w:t>
      </w:r>
      <w:r>
        <w:t>программный интерфейс приложения</w:t>
      </w:r>
    </w:p>
    <w:p w14:paraId="05D01B76" w14:textId="77777777" w:rsidR="00605485" w:rsidRDefault="00605485" w:rsidP="00281941">
      <w:pPr>
        <w:ind w:firstLine="0"/>
      </w:pPr>
      <w:r>
        <w:rPr>
          <w:lang w:val="en-US"/>
        </w:rPr>
        <w:t>BF</w:t>
      </w:r>
      <w:r w:rsidRPr="00FA216C">
        <w:t xml:space="preserve"> – </w:t>
      </w:r>
      <w:r>
        <w:t>наилучший подходящий</w:t>
      </w:r>
    </w:p>
    <w:p w14:paraId="1BBA2595" w14:textId="77777777" w:rsidR="00605485" w:rsidRPr="00FA216C" w:rsidRDefault="00605485" w:rsidP="00281941">
      <w:pPr>
        <w:ind w:firstLine="0"/>
      </w:pPr>
      <w:r>
        <w:rPr>
          <w:lang w:val="en-US"/>
        </w:rPr>
        <w:t>BFD</w:t>
      </w:r>
      <w:r w:rsidRPr="00FA216C">
        <w:t xml:space="preserve"> – </w:t>
      </w:r>
      <w:r>
        <w:t>наилучший подходящий</w:t>
      </w:r>
      <w:r w:rsidRPr="00FA216C">
        <w:t xml:space="preserve"> </w:t>
      </w:r>
      <w:r>
        <w:t>с упорядочиванием</w:t>
      </w:r>
    </w:p>
    <w:p w14:paraId="4F4082F2" w14:textId="77777777" w:rsidR="00605485" w:rsidRPr="007F6F48" w:rsidRDefault="00605485" w:rsidP="00281941">
      <w:pPr>
        <w:ind w:firstLine="0"/>
      </w:pPr>
      <w:r>
        <w:rPr>
          <w:lang w:val="en-US"/>
        </w:rPr>
        <w:t>CPU</w:t>
      </w:r>
      <w:r>
        <w:t xml:space="preserve"> – центральный процессор</w:t>
      </w:r>
    </w:p>
    <w:p w14:paraId="78EC5221" w14:textId="77777777" w:rsidR="00605485"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 xml:space="preserve">– </w:t>
      </w:r>
      <w:r w:rsidRPr="00CF2E63">
        <w:t>шаблон разделения ответственности на команды и запросы</w:t>
      </w:r>
    </w:p>
    <w:p w14:paraId="1D17C27D" w14:textId="77777777" w:rsidR="00605485" w:rsidRPr="00934481" w:rsidRDefault="00605485" w:rsidP="00281941">
      <w:pPr>
        <w:ind w:firstLine="0"/>
        <w:rPr>
          <w:rFonts w:cs="Times New Roman"/>
          <w:color w:val="000000" w:themeColor="text1"/>
          <w:szCs w:val="28"/>
        </w:rPr>
      </w:pPr>
      <w:r w:rsidRPr="00934481">
        <w:rPr>
          <w:rFonts w:cs="Times New Roman"/>
          <w:color w:val="000000" w:themeColor="text1"/>
          <w:szCs w:val="28"/>
        </w:rPr>
        <w:t xml:space="preserve">CRUD </w:t>
      </w:r>
      <w:r>
        <w:rPr>
          <w:rFonts w:cs="Times New Roman"/>
          <w:color w:val="000000" w:themeColor="text1"/>
          <w:szCs w:val="28"/>
        </w:rPr>
        <w:t>–</w:t>
      </w:r>
      <w:r w:rsidRPr="00934481">
        <w:rPr>
          <w:rFonts w:cs="Times New Roman"/>
          <w:color w:val="000000" w:themeColor="text1"/>
          <w:szCs w:val="28"/>
        </w:rPr>
        <w:t xml:space="preserve"> </w:t>
      </w:r>
      <w:r>
        <w:rPr>
          <w:rFonts w:cs="Times New Roman"/>
          <w:color w:val="000000" w:themeColor="text1"/>
          <w:szCs w:val="28"/>
        </w:rPr>
        <w:t>набор простых операций: создание, чтение, обновление, удаление</w:t>
      </w:r>
    </w:p>
    <w:p w14:paraId="338CEAAF" w14:textId="77777777" w:rsidR="00605485" w:rsidRDefault="00605485" w:rsidP="00281941">
      <w:pPr>
        <w:ind w:firstLine="0"/>
      </w:pPr>
      <w:r>
        <w:rPr>
          <w:lang w:val="en-US"/>
        </w:rPr>
        <w:t>DDD</w:t>
      </w:r>
      <w:r w:rsidRPr="00321ABE">
        <w:t xml:space="preserve"> – </w:t>
      </w:r>
      <w:r>
        <w:t>проблемно-ориентированный подход</w:t>
      </w:r>
    </w:p>
    <w:p w14:paraId="40141B08" w14:textId="77777777" w:rsidR="00605485" w:rsidRPr="007F6F48" w:rsidRDefault="00605485" w:rsidP="00281941">
      <w:pPr>
        <w:ind w:firstLine="0"/>
      </w:pPr>
      <w:r>
        <w:rPr>
          <w:lang w:val="en-US"/>
        </w:rPr>
        <w:t>DNS</w:t>
      </w:r>
      <w:r>
        <w:t xml:space="preserve"> – система доменных имен</w:t>
      </w:r>
    </w:p>
    <w:p w14:paraId="5E5DEB7B" w14:textId="77777777" w:rsidR="00605485" w:rsidRDefault="00605485" w:rsidP="00281941">
      <w:pPr>
        <w:ind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объект передачи данных</w:t>
      </w:r>
    </w:p>
    <w:p w14:paraId="541FA4E6" w14:textId="77777777" w:rsidR="00605485" w:rsidRPr="00FA216C" w:rsidRDefault="00605485" w:rsidP="00281941">
      <w:pPr>
        <w:ind w:firstLine="0"/>
      </w:pPr>
      <w:r>
        <w:rPr>
          <w:lang w:val="en-US"/>
        </w:rPr>
        <w:t>FF</w:t>
      </w:r>
      <w:r w:rsidRPr="00FA216C">
        <w:t xml:space="preserve"> – </w:t>
      </w:r>
      <w:r>
        <w:t>первый подходящий</w:t>
      </w:r>
    </w:p>
    <w:p w14:paraId="5D05F5E0" w14:textId="77777777" w:rsidR="00605485" w:rsidRPr="00FA216C" w:rsidRDefault="00605485" w:rsidP="00281941">
      <w:pPr>
        <w:ind w:firstLine="0"/>
      </w:pPr>
      <w:r>
        <w:rPr>
          <w:lang w:val="en-US"/>
        </w:rPr>
        <w:t>FFD</w:t>
      </w:r>
      <w:r w:rsidRPr="00FA216C">
        <w:t xml:space="preserve"> – </w:t>
      </w:r>
      <w:r>
        <w:t>первый подходящий</w:t>
      </w:r>
      <w:r w:rsidRPr="00FA216C">
        <w:t xml:space="preserve"> </w:t>
      </w:r>
      <w:r>
        <w:t>с упорядочиванием</w:t>
      </w:r>
    </w:p>
    <w:p w14:paraId="48B688E9" w14:textId="77777777" w:rsidR="00605485" w:rsidRPr="00934481" w:rsidRDefault="00605485" w:rsidP="00281941">
      <w:pPr>
        <w:ind w:firstLine="0"/>
        <w:rPr>
          <w:rFonts w:cs="Times New Roman"/>
          <w:color w:val="000000" w:themeColor="text1"/>
          <w:szCs w:val="28"/>
        </w:rPr>
      </w:pPr>
      <w:r>
        <w:rPr>
          <w:rFonts w:cs="Times New Roman"/>
          <w:color w:val="000000" w:themeColor="text1"/>
          <w:szCs w:val="28"/>
          <w:lang w:val="en-US"/>
        </w:rPr>
        <w:lastRenderedPageBreak/>
        <w:t>GUID</w:t>
      </w:r>
      <w:r>
        <w:rPr>
          <w:rFonts w:cs="Times New Roman"/>
          <w:color w:val="000000" w:themeColor="text1"/>
          <w:szCs w:val="28"/>
        </w:rPr>
        <w:t xml:space="preserve"> – глобальный уникальный идентификатор</w:t>
      </w:r>
    </w:p>
    <w:p w14:paraId="1DAF3A1F" w14:textId="77777777" w:rsidR="00605485" w:rsidRDefault="00605485" w:rsidP="00281941">
      <w:pPr>
        <w:ind w:firstLine="0"/>
      </w:pPr>
      <w:r>
        <w:rPr>
          <w:lang w:val="en-US"/>
        </w:rPr>
        <w:t>HTTP</w:t>
      </w:r>
      <w:r w:rsidRPr="00333455">
        <w:t xml:space="preserve"> – </w:t>
      </w:r>
      <w:r>
        <w:t>протокол передачи данных прикладного уровня</w:t>
      </w:r>
    </w:p>
    <w:p w14:paraId="66558B2E" w14:textId="77777777" w:rsidR="00605485" w:rsidRDefault="00605485" w:rsidP="00281941">
      <w:pPr>
        <w:ind w:firstLine="0"/>
      </w:pPr>
      <w:r>
        <w:rPr>
          <w:lang w:val="en-US"/>
        </w:rPr>
        <w:t>JSON</w:t>
      </w:r>
      <w:r w:rsidRPr="00321ABE">
        <w:t xml:space="preserve"> – </w:t>
      </w:r>
      <w:r>
        <w:t>текстовый формат обмена данными</w:t>
      </w:r>
    </w:p>
    <w:p w14:paraId="7AC94E55" w14:textId="77777777" w:rsidR="00605485" w:rsidRPr="00333455" w:rsidRDefault="00605485" w:rsidP="00281941">
      <w:pPr>
        <w:ind w:firstLine="0"/>
      </w:pPr>
      <w:r>
        <w:rPr>
          <w:lang w:val="en-US"/>
        </w:rPr>
        <w:t>MVVM</w:t>
      </w:r>
      <w:r>
        <w:t xml:space="preserve"> – паттерн «модель – представление - модель представления»</w:t>
      </w:r>
    </w:p>
    <w:p w14:paraId="17CEFEEE" w14:textId="77777777" w:rsidR="00605485" w:rsidRDefault="00605485" w:rsidP="00281941">
      <w:pPr>
        <w:ind w:firstLine="0"/>
      </w:pPr>
      <w:r>
        <w:rPr>
          <w:lang w:val="en-US"/>
        </w:rPr>
        <w:t>NF</w:t>
      </w:r>
      <w:r w:rsidRPr="00FA216C">
        <w:t xml:space="preserve"> – </w:t>
      </w:r>
      <w:r>
        <w:t>следующий подходящий</w:t>
      </w:r>
    </w:p>
    <w:p w14:paraId="7B16A13C" w14:textId="77777777" w:rsidR="00605485" w:rsidRPr="00934481"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Pr>
          <w:rFonts w:cs="Times New Roman"/>
          <w:color w:val="000000" w:themeColor="text1"/>
          <w:szCs w:val="28"/>
        </w:rPr>
        <w:t xml:space="preserve">объектно-реляционное отображение </w:t>
      </w:r>
    </w:p>
    <w:p w14:paraId="2E348484" w14:textId="77777777" w:rsidR="00605485" w:rsidRPr="00934481" w:rsidRDefault="00605485" w:rsidP="00281941">
      <w:pPr>
        <w:ind w:firstLine="0"/>
        <w:rPr>
          <w:rFonts w:cs="Times New Roman"/>
          <w:color w:val="000000" w:themeColor="text1"/>
          <w:szCs w:val="28"/>
        </w:rPr>
      </w:pPr>
      <w:r w:rsidRPr="00934481">
        <w:rPr>
          <w:rFonts w:cs="Times New Roman"/>
          <w:color w:val="000000" w:themeColor="text1"/>
          <w:szCs w:val="28"/>
        </w:rPr>
        <w:t>REST – архитектурный стиль взаимодействия компонентов распределённого приложения в сети</w:t>
      </w:r>
    </w:p>
    <w:p w14:paraId="2FCC9066" w14:textId="77777777" w:rsidR="00605485" w:rsidRPr="007F6F48" w:rsidRDefault="00605485" w:rsidP="00281941">
      <w:pPr>
        <w:ind w:firstLine="0"/>
      </w:pPr>
      <w:r>
        <w:rPr>
          <w:lang w:val="en-US"/>
        </w:rPr>
        <w:t>SLA</w:t>
      </w:r>
      <w:r>
        <w:t xml:space="preserve"> – соглашение об уровне предоставления услуги</w:t>
      </w:r>
    </w:p>
    <w:p w14:paraId="55CC67BA" w14:textId="77777777" w:rsidR="00605485" w:rsidRPr="00934481"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универсальный идентификатор ресурса.</w:t>
      </w:r>
    </w:p>
    <w:p w14:paraId="1DB44023" w14:textId="77777777" w:rsidR="00605485" w:rsidRPr="00605485" w:rsidRDefault="00605485" w:rsidP="00281941">
      <w:pPr>
        <w:ind w:firstLine="0"/>
      </w:pPr>
      <w:r>
        <w:rPr>
          <w:lang w:val="en-US"/>
        </w:rPr>
        <w:t>WMS</w:t>
      </w:r>
      <w:r>
        <w:t xml:space="preserve"> – система управления складом</w:t>
      </w:r>
    </w:p>
    <w:p w14:paraId="270D31F8" w14:textId="77777777" w:rsidR="00605485" w:rsidRPr="00934481"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Pr="00934481">
        <w:rPr>
          <w:rFonts w:cs="Times New Roman"/>
          <w:color w:val="000000" w:themeColor="text1"/>
          <w:szCs w:val="28"/>
        </w:rPr>
        <w:t>система для построения клиентских приложений Windows</w:t>
      </w:r>
    </w:p>
    <w:p w14:paraId="4042B3DC" w14:textId="77777777" w:rsidR="00605485" w:rsidRPr="00934481" w:rsidRDefault="00605485" w:rsidP="00281941">
      <w:pPr>
        <w:ind w:firstLine="0"/>
        <w:rPr>
          <w:rFonts w:cs="Times New Roman"/>
          <w:color w:val="000000" w:themeColor="text1"/>
          <w:szCs w:val="28"/>
        </w:rPr>
      </w:pPr>
      <w:r w:rsidRPr="00934481">
        <w:rPr>
          <w:rFonts w:cs="Times New Roman"/>
          <w:color w:val="000000" w:themeColor="text1"/>
          <w:szCs w:val="28"/>
        </w:rPr>
        <w:t xml:space="preserve">XML </w:t>
      </w:r>
      <w:r>
        <w:rPr>
          <w:rFonts w:cs="Times New Roman"/>
          <w:color w:val="000000" w:themeColor="text1"/>
          <w:szCs w:val="28"/>
        </w:rPr>
        <w:t>–</w:t>
      </w:r>
      <w:r w:rsidRPr="00934481">
        <w:rPr>
          <w:rFonts w:cs="Times New Roman"/>
          <w:color w:val="000000" w:themeColor="text1"/>
          <w:szCs w:val="28"/>
        </w:rPr>
        <w:t xml:space="preserve"> расширяемый язык разметки.</w:t>
      </w:r>
    </w:p>
    <w:p w14:paraId="3CE9A6F5" w14:textId="62B05336" w:rsidR="00882CF3" w:rsidRPr="00882CF3" w:rsidRDefault="00882CF3" w:rsidP="00281941">
      <w:pPr>
        <w:tabs>
          <w:tab w:val="clear" w:pos="391"/>
          <w:tab w:val="left" w:pos="709"/>
        </w:tabs>
        <w:ind w:firstLine="851"/>
        <w:jc w:val="left"/>
        <w:rPr>
          <w:rFonts w:eastAsia="Times New Roman" w:cs="Times New Roman"/>
          <w:kern w:val="36"/>
          <w:szCs w:val="48"/>
          <w:lang w:eastAsia="ru-RU"/>
        </w:rPr>
      </w:pPr>
      <w:r>
        <w:br w:type="page"/>
      </w:r>
    </w:p>
    <w:p w14:paraId="1E99F014" w14:textId="1FE20515" w:rsidR="00657E8F" w:rsidRPr="00A2723D" w:rsidRDefault="00DE7173" w:rsidP="00F41F03">
      <w:pPr>
        <w:pStyle w:val="1"/>
      </w:pPr>
      <w:bookmarkStart w:id="1" w:name="_Toc73810445"/>
      <w:r>
        <w:lastRenderedPageBreak/>
        <w:t>ВВЕДЕНИЕ</w:t>
      </w:r>
      <w:bookmarkEnd w:id="1"/>
    </w:p>
    <w:p w14:paraId="129BFF11" w14:textId="77777777" w:rsidR="00657E8F" w:rsidRDefault="00657E8F" w:rsidP="00D62B7D">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7777777" w:rsidR="00657E8F" w:rsidRPr="00253202" w:rsidRDefault="00657E8F" w:rsidP="00D62B7D">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 предназначенны</w:t>
      </w:r>
      <w:r>
        <w:rPr>
          <w:shd w:val="clear" w:color="auto" w:fill="FFFFFF"/>
        </w:rPr>
        <w:t>е</w:t>
      </w:r>
      <w:r w:rsidRPr="00A83FE9">
        <w:rPr>
          <w:shd w:val="clear" w:color="auto" w:fill="FFFFFF"/>
        </w:rPr>
        <w:t xml:space="preserve"> только для внутреннего корпоративного </w:t>
      </w:r>
      <w:r>
        <w:rPr>
          <w:shd w:val="clear" w:color="auto" w:fill="FFFFFF"/>
        </w:rPr>
        <w:t>ис</w:t>
      </w:r>
      <w:r w:rsidRPr="00A83FE9">
        <w:rPr>
          <w:shd w:val="clear" w:color="auto" w:fill="FFFFFF"/>
        </w:rPr>
        <w:t>пользования.</w:t>
      </w:r>
      <w:r>
        <w:rPr>
          <w:b/>
          <w:bCs/>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программное обеспечение размещается на серверах без применения контейнеризации. </w:t>
      </w:r>
      <w:r w:rsidRPr="00136893">
        <w:rPr>
          <w:color w:val="FF0000"/>
        </w:rPr>
        <w:t xml:space="preserve">Данное ограничение вызвано тем, что прогнозирование надежности систем управления ресурсами уровня АСУП является сложным. </w:t>
      </w:r>
      <w:r>
        <w:t xml:space="preserve">Однако, такие ресурсы также нуждаются в управлении, и </w:t>
      </w:r>
      <w:r>
        <w:lastRenderedPageBreak/>
        <w:t xml:space="preserve">вручную такие задачи, как, например, оптимизация размещения приложений в серверной инфраструктуре, </w:t>
      </w:r>
      <w:r w:rsidRPr="00136893">
        <w:rPr>
          <w:color w:val="FF0000"/>
        </w:rPr>
        <w:t>становится решать крайне трудно ввиду временных ограничений в услов</w:t>
      </w:r>
      <w:r>
        <w:t>иях непрерывно функционирующего предприятия с большим уровнем автоматизации.</w:t>
      </w:r>
    </w:p>
    <w:p w14:paraId="3E5A34BA" w14:textId="77777777" w:rsidR="00657E8F" w:rsidRPr="00E80D11" w:rsidRDefault="00657E8F" w:rsidP="00D62B7D">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CD336D" w:rsidRDefault="00657E8F" w:rsidP="00657E8F">
      <w:pPr>
        <w:ind w:firstLine="426"/>
        <w:rPr>
          <w:rFonts w:eastAsia="Times New Roman" w:cs="Times New Roman"/>
          <w:color w:val="FF0000"/>
          <w:szCs w:val="28"/>
          <w:lang w:eastAsia="ru-RU"/>
        </w:rPr>
      </w:pPr>
      <w:r w:rsidRPr="00585D30">
        <w:rPr>
          <w:rFonts w:eastAsia="Times New Roman" w:cs="Times New Roman"/>
          <w:color w:val="000000"/>
          <w:szCs w:val="28"/>
          <w:lang w:eastAsia="ru-RU"/>
        </w:rPr>
        <w:t>Объектом исследования явля</w:t>
      </w:r>
      <w:r w:rsidRPr="001946A8">
        <w:rPr>
          <w:rFonts w:eastAsia="Times New Roman" w:cs="Times New Roman"/>
          <w:color w:val="000000"/>
          <w:szCs w:val="28"/>
          <w:lang w:eastAsia="ru-RU"/>
        </w:rPr>
        <w:t xml:space="preserve">ется инфраструктура развертывания программного </w:t>
      </w:r>
      <w:r w:rsidRPr="00CD336D">
        <w:rPr>
          <w:rFonts w:eastAsia="Times New Roman" w:cs="Times New Roman"/>
          <w:color w:val="FF0000"/>
          <w:szCs w:val="28"/>
          <w:lang w:eastAsia="ru-RU"/>
        </w:rPr>
        <w:t>обеспечения на физических и виртуальных серверах центра обработки данных АО «Северсталь-</w:t>
      </w:r>
      <w:proofErr w:type="spellStart"/>
      <w:r w:rsidRPr="00CD336D">
        <w:rPr>
          <w:rFonts w:eastAsia="Times New Roman" w:cs="Times New Roman"/>
          <w:color w:val="FF0000"/>
          <w:szCs w:val="28"/>
          <w:lang w:eastAsia="ru-RU"/>
        </w:rPr>
        <w:t>инфоком</w:t>
      </w:r>
      <w:proofErr w:type="spellEnd"/>
      <w:r w:rsidRPr="00CD336D">
        <w:rPr>
          <w:rFonts w:eastAsia="Times New Roman" w:cs="Times New Roman"/>
          <w:color w:val="FF0000"/>
          <w:szCs w:val="28"/>
          <w:lang w:eastAsia="ru-RU"/>
        </w:rPr>
        <w:t>».</w:t>
      </w:r>
    </w:p>
    <w:p w14:paraId="5A10DF4B" w14:textId="77777777" w:rsidR="00657E8F" w:rsidRPr="00585D30" w:rsidRDefault="00657E8F" w:rsidP="00657E8F">
      <w:pPr>
        <w:ind w:firstLine="426"/>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657E8F">
      <w:pPr>
        <w:ind w:firstLine="426"/>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657E8F">
      <w:pPr>
        <w:ind w:firstLine="360"/>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657E8F">
      <w:pPr>
        <w:pStyle w:val="a5"/>
        <w:numPr>
          <w:ilvl w:val="0"/>
          <w:numId w:val="1"/>
        </w:numPr>
        <w:tabs>
          <w:tab w:val="clear" w:pos="391"/>
        </w:tabs>
        <w:spacing w:after="160"/>
        <w:ind w:left="0" w:firstLine="426"/>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77777777" w:rsidR="00657E8F" w:rsidRDefault="00657E8F" w:rsidP="00657E8F">
      <w:pPr>
        <w:pStyle w:val="a5"/>
        <w:numPr>
          <w:ilvl w:val="0"/>
          <w:numId w:val="1"/>
        </w:numPr>
        <w:tabs>
          <w:tab w:val="clear" w:pos="391"/>
        </w:tabs>
        <w:spacing w:after="160"/>
        <w:ind w:left="0" w:firstLine="426"/>
        <w:rPr>
          <w:rFonts w:cs="Times New Roman"/>
          <w:szCs w:val="28"/>
        </w:rPr>
      </w:pPr>
      <w:r>
        <w:rPr>
          <w:rFonts w:cs="Times New Roman"/>
          <w:szCs w:val="28"/>
        </w:rPr>
        <w:t xml:space="preserve">Рассмотреть существующие алгоритмы оптимизации, разработать математическую модель </w:t>
      </w:r>
      <w:r w:rsidRPr="00602C03">
        <w:rPr>
          <w:rFonts w:cs="Times New Roman"/>
          <w:color w:val="FF0000"/>
          <w:szCs w:val="28"/>
        </w:rPr>
        <w:t xml:space="preserve">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6012C727" w14:textId="77777777" w:rsidR="00657E8F" w:rsidRDefault="00657E8F" w:rsidP="00657E8F">
      <w:pPr>
        <w:pStyle w:val="a5"/>
        <w:numPr>
          <w:ilvl w:val="0"/>
          <w:numId w:val="1"/>
        </w:numPr>
        <w:tabs>
          <w:tab w:val="clear" w:pos="391"/>
        </w:tabs>
        <w:spacing w:after="160"/>
        <w:ind w:left="0" w:firstLine="426"/>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657E8F">
      <w:pPr>
        <w:pStyle w:val="a5"/>
        <w:numPr>
          <w:ilvl w:val="0"/>
          <w:numId w:val="1"/>
        </w:numPr>
        <w:tabs>
          <w:tab w:val="clear" w:pos="391"/>
        </w:tabs>
        <w:ind w:left="0" w:firstLine="426"/>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7EEF64BC" w14:textId="77777777" w:rsidR="00657E8F" w:rsidRPr="00AB0EAD" w:rsidRDefault="00657E8F" w:rsidP="00657E8F">
      <w:pPr>
        <w:ind w:firstLine="426"/>
        <w:rPr>
          <w:rFonts w:eastAsia="Times New Roman" w:cs="Times New Roman"/>
          <w:color w:val="000000"/>
          <w:szCs w:val="28"/>
          <w:lang w:eastAsia="ru-RU"/>
        </w:rPr>
      </w:pPr>
      <w:r w:rsidRPr="00E80D11">
        <w:rPr>
          <w:rFonts w:eastAsia="Times New Roman" w:cs="Times New Roman"/>
          <w:color w:val="000000"/>
          <w:szCs w:val="28"/>
          <w:lang w:eastAsia="ru-RU"/>
        </w:rPr>
        <w:lastRenderedPageBreak/>
        <w:t xml:space="preserve">Научная новизна работы заключается в применении генетического алгоритма </w:t>
      </w:r>
      <w:r w:rsidRPr="001946A8">
        <w:rPr>
          <w:rFonts w:eastAsia="Times New Roman" w:cs="Times New Roman"/>
          <w:color w:val="000000"/>
          <w:szCs w:val="28"/>
          <w:lang w:eastAsia="ru-RU"/>
        </w:rPr>
        <w:t xml:space="preserve">при решении задачи оптимального распределения программного обеспечения на серверах </w:t>
      </w:r>
      <w:r w:rsidRPr="00E80D11">
        <w:rPr>
          <w:rFonts w:eastAsia="Times New Roman" w:cs="Times New Roman"/>
          <w:color w:val="000000"/>
          <w:szCs w:val="28"/>
          <w:lang w:eastAsia="ru-RU"/>
        </w:rPr>
        <w:t>и разработке функций этого алгоритма:</w:t>
      </w:r>
    </w:p>
    <w:p w14:paraId="40F88824" w14:textId="77777777" w:rsidR="00657E8F" w:rsidRPr="00505B83" w:rsidRDefault="00657E8F" w:rsidP="00657E8F">
      <w:pPr>
        <w:pStyle w:val="a5"/>
        <w:numPr>
          <w:ilvl w:val="0"/>
          <w:numId w:val="2"/>
        </w:numPr>
        <w:tabs>
          <w:tab w:val="clear" w:pos="391"/>
        </w:tabs>
        <w:ind w:left="0" w:firstLine="426"/>
        <w:rPr>
          <w:rFonts w:eastAsia="Times New Roman" w:cs="Times New Roman"/>
          <w:color w:val="000000"/>
          <w:szCs w:val="28"/>
          <w:lang w:eastAsia="ru-RU"/>
        </w:rPr>
      </w:pPr>
      <w:r w:rsidRPr="00505B83">
        <w:rPr>
          <w:rFonts w:eastAsia="Times New Roman" w:cs="Times New Roman"/>
          <w:color w:val="000000"/>
          <w:szCs w:val="28"/>
          <w:lang w:eastAsia="ru-RU"/>
        </w:rPr>
        <w:t>скрещивания;</w:t>
      </w:r>
    </w:p>
    <w:p w14:paraId="198BB30F" w14:textId="77777777" w:rsidR="00657E8F" w:rsidRPr="00505B83" w:rsidRDefault="00657E8F" w:rsidP="00657E8F">
      <w:pPr>
        <w:pStyle w:val="a5"/>
        <w:numPr>
          <w:ilvl w:val="0"/>
          <w:numId w:val="2"/>
        </w:numPr>
        <w:tabs>
          <w:tab w:val="clear" w:pos="391"/>
        </w:tabs>
        <w:ind w:left="0" w:firstLine="426"/>
        <w:rPr>
          <w:rFonts w:eastAsia="Times New Roman" w:cs="Times New Roman"/>
          <w:color w:val="000000"/>
          <w:szCs w:val="28"/>
          <w:lang w:eastAsia="ru-RU"/>
        </w:rPr>
      </w:pPr>
      <w:r w:rsidRPr="00505B83">
        <w:rPr>
          <w:rFonts w:eastAsia="Times New Roman" w:cs="Times New Roman"/>
          <w:color w:val="000000"/>
          <w:szCs w:val="28"/>
          <w:lang w:eastAsia="ru-RU"/>
        </w:rPr>
        <w:t>мутации;</w:t>
      </w:r>
    </w:p>
    <w:p w14:paraId="1F610218" w14:textId="77777777" w:rsidR="00657E8F" w:rsidRPr="00505B83" w:rsidRDefault="00657E8F" w:rsidP="00657E8F">
      <w:pPr>
        <w:pStyle w:val="a5"/>
        <w:numPr>
          <w:ilvl w:val="0"/>
          <w:numId w:val="2"/>
        </w:numPr>
        <w:tabs>
          <w:tab w:val="clear" w:pos="391"/>
        </w:tabs>
        <w:ind w:left="0" w:firstLine="426"/>
        <w:rPr>
          <w:rFonts w:eastAsia="Times New Roman" w:cs="Times New Roman"/>
          <w:color w:val="000000"/>
          <w:szCs w:val="28"/>
          <w:lang w:eastAsia="ru-RU"/>
        </w:rPr>
      </w:pPr>
      <w:r w:rsidRPr="00505B83">
        <w:rPr>
          <w:rFonts w:eastAsia="Times New Roman" w:cs="Times New Roman"/>
          <w:color w:val="000000"/>
          <w:szCs w:val="28"/>
          <w:lang w:eastAsia="ru-RU"/>
        </w:rPr>
        <w:t>функции приспособленности.</w:t>
      </w:r>
    </w:p>
    <w:p w14:paraId="679A1CAC" w14:textId="77777777" w:rsidR="00657E8F" w:rsidRDefault="00657E8F" w:rsidP="00D62B7D">
      <w:pPr>
        <w:pStyle w:val="a4"/>
      </w:pPr>
    </w:p>
    <w:p w14:paraId="1E4AD70A" w14:textId="77777777" w:rsidR="00657E8F" w:rsidRPr="00FE38FB" w:rsidRDefault="00657E8F" w:rsidP="00F41F03">
      <w:pPr>
        <w:pStyle w:val="1"/>
      </w:pPr>
      <w:r>
        <w:br w:type="page"/>
      </w:r>
      <w:bookmarkStart w:id="2" w:name="_Toc73810446"/>
      <w:r w:rsidRPr="00FE38FB">
        <w:lastRenderedPageBreak/>
        <w:t xml:space="preserve">ГЛАВА 1. ОБЗОР СОСТОЯНИЯ </w:t>
      </w:r>
      <w:r w:rsidRPr="00A2723D">
        <w:t>РАССМАТРИВАЕМОГО</w:t>
      </w:r>
      <w:r w:rsidRPr="00FE38FB">
        <w:t xml:space="preserve"> ВОПРОСА</w:t>
      </w:r>
      <w:bookmarkEnd w:id="2"/>
    </w:p>
    <w:p w14:paraId="38286B55" w14:textId="77777777" w:rsidR="00657E8F" w:rsidRDefault="00657E8F" w:rsidP="00DE7173">
      <w:pPr>
        <w:pStyle w:val="2"/>
      </w:pPr>
      <w:bookmarkStart w:id="3" w:name="_Toc73810447"/>
      <w:r>
        <w:t xml:space="preserve">1.1 </w:t>
      </w:r>
      <w:r w:rsidRPr="00CF0EF1">
        <w:t>Описание объекта исследования</w:t>
      </w:r>
      <w:bookmarkEnd w:id="3"/>
    </w:p>
    <w:p w14:paraId="01AA6769" w14:textId="72A1D19A" w:rsidR="00657E8F" w:rsidRPr="00505B83" w:rsidRDefault="00657E8F" w:rsidP="00D62B7D">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8E7A23">
        <w:t>18</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014DDE39" w14:textId="77777777" w:rsidR="00657E8F" w:rsidRDefault="00657E8F" w:rsidP="00D62B7D">
      <w:pPr>
        <w:pStyle w:val="a4"/>
        <w:rPr>
          <w:rFonts w:cs="Times New Roman"/>
          <w:szCs w:val="28"/>
          <w:lang w:val="en-US"/>
        </w:rPr>
      </w:pPr>
      <w:r>
        <w:rPr>
          <w:noProof/>
          <w:lang w:eastAsia="ru-RU"/>
        </w:rPr>
        <w:drawing>
          <wp:inline distT="0" distB="0" distL="0" distR="0" wp14:anchorId="7FA3EC55" wp14:editId="4EAE8811">
            <wp:extent cx="4478265" cy="4067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0649" cy="4078422"/>
                    </a:xfrm>
                    <a:prstGeom prst="rect">
                      <a:avLst/>
                    </a:prstGeom>
                    <a:noFill/>
                    <a:ln>
                      <a:noFill/>
                    </a:ln>
                  </pic:spPr>
                </pic:pic>
              </a:graphicData>
            </a:graphic>
          </wp:inline>
        </w:drawing>
      </w:r>
    </w:p>
    <w:p w14:paraId="2352D13B" w14:textId="43DAF03F" w:rsidR="00657E8F" w:rsidRDefault="00657E8F" w:rsidP="00D62B7D">
      <w:pPr>
        <w:pStyle w:val="a4"/>
      </w:pPr>
      <w:r>
        <w:lastRenderedPageBreak/>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3B318877" w14:textId="3E8852BD" w:rsidR="00657E8F" w:rsidRDefault="00657E8F" w:rsidP="00D62B7D">
      <w:pPr>
        <w:pStyle w:val="a4"/>
      </w:pPr>
      <w:r w:rsidRPr="00505B83">
        <w:t xml:space="preserve">В структуре пирамиды компьютерной автоматизации различают </w:t>
      </w:r>
      <w:r>
        <w:t>5</w:t>
      </w:r>
      <w:r w:rsidRPr="00505B83">
        <w:t xml:space="preserve"> уровней, связанных между собой как по горизонтали, так и по вертикали информационными каналами</w:t>
      </w:r>
      <w:r w:rsidR="00BB1756">
        <w:t>:</w:t>
      </w:r>
    </w:p>
    <w:p w14:paraId="764D013A" w14:textId="77777777" w:rsidR="00657E8F" w:rsidRDefault="00657E8F" w:rsidP="00D62B7D">
      <w:pPr>
        <w:pStyle w:val="a4"/>
        <w:numPr>
          <w:ilvl w:val="1"/>
          <w:numId w:val="4"/>
        </w:numPr>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334F4E0" w14:textId="77777777" w:rsidR="00657E8F" w:rsidRDefault="00657E8F" w:rsidP="00D62B7D">
      <w:pPr>
        <w:pStyle w:val="a4"/>
        <w:numPr>
          <w:ilvl w:val="1"/>
          <w:numId w:val="4"/>
        </w:numPr>
      </w:pPr>
      <w:r>
        <w:t>уровень 2 содержит программируемые контроллеры, осуществляющие локальное управление технологических объектом;</w:t>
      </w:r>
    </w:p>
    <w:p w14:paraId="21A2F0F2" w14:textId="77777777" w:rsidR="00657E8F" w:rsidRPr="00505B83" w:rsidRDefault="00657E8F" w:rsidP="00D62B7D">
      <w:pPr>
        <w:pStyle w:val="a4"/>
        <w:numPr>
          <w:ilvl w:val="0"/>
          <w:numId w:val="3"/>
        </w:numPr>
      </w:pPr>
      <w:r w:rsidRPr="00505B83">
        <w:t xml:space="preserve">уровень 3 включает системы диспетчеризации, сбора данных и оперативного управления технологическим процессом; </w:t>
      </w:r>
    </w:p>
    <w:p w14:paraId="030236E8" w14:textId="77777777" w:rsidR="00657E8F" w:rsidRDefault="00657E8F" w:rsidP="00657E8F">
      <w:pPr>
        <w:pStyle w:val="a5"/>
        <w:numPr>
          <w:ilvl w:val="0"/>
          <w:numId w:val="3"/>
        </w:numPr>
        <w:tabs>
          <w:tab w:val="clear" w:pos="391"/>
        </w:tabs>
        <w:spacing w:after="160"/>
        <w:ind w:left="0" w:firstLine="426"/>
        <w:rPr>
          <w:rFonts w:cs="Times New Roman"/>
          <w:color w:val="000000" w:themeColor="text1"/>
          <w:szCs w:val="28"/>
        </w:rPr>
      </w:pPr>
      <w:r w:rsidRPr="00F72ACC">
        <w:rPr>
          <w:rFonts w:cs="Times New Roman"/>
          <w:szCs w:val="28"/>
        </w:rPr>
        <w:t>уровень 4 занимает система управления производством,</w:t>
      </w:r>
      <w:r w:rsidRPr="00F72ACC">
        <w:t xml:space="preserve"> </w:t>
      </w:r>
      <w:r w:rsidRPr="00F72ACC">
        <w:rPr>
          <w:rFonts w:cs="Times New Roman"/>
          <w:szCs w:val="28"/>
        </w:rPr>
        <w:t xml:space="preserve">позволяющая управлять производственными и людскими ресурсами в ходе </w:t>
      </w:r>
      <w:r w:rsidRPr="00B06D29">
        <w:rPr>
          <w:rFonts w:cs="Times New Roman"/>
          <w:color w:val="000000" w:themeColor="text1"/>
          <w:szCs w:val="28"/>
        </w:rPr>
        <w:t>технологического процесса, управлять качеством продукции, следить за обслуживанием оборудования.</w:t>
      </w:r>
    </w:p>
    <w:p w14:paraId="0701153C" w14:textId="77777777" w:rsidR="00657E8F" w:rsidRPr="0001463D" w:rsidRDefault="00657E8F" w:rsidP="00657E8F">
      <w:pPr>
        <w:pStyle w:val="a5"/>
        <w:numPr>
          <w:ilvl w:val="0"/>
          <w:numId w:val="3"/>
        </w:numPr>
        <w:tabs>
          <w:tab w:val="clear" w:pos="391"/>
        </w:tabs>
        <w:ind w:left="0" w:firstLine="426"/>
        <w:rPr>
          <w:rFonts w:cs="Times New Roman"/>
          <w:color w:val="000000" w:themeColor="text1"/>
          <w:sz w:val="36"/>
          <w:szCs w:val="36"/>
        </w:rPr>
      </w:pPr>
      <w:r w:rsidRPr="00B06D29">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4F98660E" w14:textId="77777777" w:rsidR="00657E8F" w:rsidRPr="00C51C7B" w:rsidRDefault="00657E8F" w:rsidP="00657E8F">
      <w:pPr>
        <w:ind w:firstLine="426"/>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77777777" w:rsidR="00657E8F" w:rsidRPr="00CC6B6D" w:rsidRDefault="00657E8F" w:rsidP="00D62B7D">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 это сложный комплекс, включающий в себя вычислительные мощности, элементы ИТ — инфраструктуры, строительных и инженерных систем, основными функциями которого являются – хранение, обработка и передача информации. В ЦОД на </w:t>
      </w:r>
      <w:r w:rsidRPr="004805AA">
        <w:lastRenderedPageBreak/>
        <w:t>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D62B7D">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D62B7D">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уровень </w:t>
      </w:r>
      <w:r w:rsidRPr="00584AD2">
        <w:rPr>
          <w:color w:val="FF0000"/>
        </w:rPr>
        <w:t xml:space="preserve">АСУ ТП </w:t>
      </w:r>
      <w:r>
        <w:t xml:space="preserve">или уровень </w:t>
      </w:r>
      <w:r w:rsidRPr="00584AD2">
        <w:rPr>
          <w:color w:val="FF0000"/>
        </w:rPr>
        <w:t>АСУП</w:t>
      </w:r>
      <w:r>
        <w:t xml:space="preserve">, 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657E8F">
      <w:pPr>
        <w:pStyle w:val="a5"/>
        <w:numPr>
          <w:ilvl w:val="0"/>
          <w:numId w:val="11"/>
        </w:numPr>
        <w:tabs>
          <w:tab w:val="clear" w:pos="391"/>
        </w:tabs>
        <w:spacing w:after="160"/>
        <w:ind w:left="0" w:firstLine="426"/>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657E8F">
      <w:pPr>
        <w:pStyle w:val="a5"/>
        <w:numPr>
          <w:ilvl w:val="0"/>
          <w:numId w:val="11"/>
        </w:numPr>
        <w:tabs>
          <w:tab w:val="clear" w:pos="391"/>
        </w:tabs>
        <w:spacing w:after="160"/>
        <w:ind w:left="0" w:firstLine="426"/>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584AD2" w:rsidRDefault="00657E8F" w:rsidP="00657E8F">
      <w:pPr>
        <w:pStyle w:val="a5"/>
        <w:numPr>
          <w:ilvl w:val="0"/>
          <w:numId w:val="11"/>
        </w:numPr>
        <w:tabs>
          <w:tab w:val="clear" w:pos="391"/>
        </w:tabs>
        <w:ind w:left="0" w:firstLine="426"/>
        <w:rPr>
          <w:rFonts w:cs="Times New Roman"/>
          <w:color w:val="FF0000"/>
          <w:szCs w:val="28"/>
        </w:rPr>
      </w:pPr>
      <w:r w:rsidRPr="00584AD2">
        <w:rPr>
          <w:rFonts w:cs="Times New Roman"/>
          <w:color w:val="FF0000"/>
          <w:szCs w:val="28"/>
        </w:rPr>
        <w:lastRenderedPageBreak/>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657E8F">
      <w:pPr>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D62B7D">
      <w:pPr>
        <w:pStyle w:val="a4"/>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657E8F">
      <w:pPr>
        <w:pStyle w:val="a5"/>
        <w:numPr>
          <w:ilvl w:val="0"/>
          <w:numId w:val="10"/>
        </w:numPr>
        <w:tabs>
          <w:tab w:val="clear" w:pos="391"/>
        </w:tabs>
        <w:ind w:left="0" w:firstLine="426"/>
      </w:pPr>
      <w:r>
        <w:t>Снизить число задействованных серверов.</w:t>
      </w:r>
    </w:p>
    <w:p w14:paraId="0BB6EB22" w14:textId="77777777" w:rsidR="00657E8F" w:rsidRPr="00CE3A14" w:rsidRDefault="00657E8F" w:rsidP="00657E8F">
      <w:pPr>
        <w:pStyle w:val="a5"/>
        <w:numPr>
          <w:ilvl w:val="0"/>
          <w:numId w:val="10"/>
        </w:numPr>
        <w:tabs>
          <w:tab w:val="clear" w:pos="391"/>
        </w:tabs>
        <w:spacing w:after="160"/>
        <w:ind w:left="0" w:firstLine="426"/>
      </w:pPr>
      <w:r w:rsidRPr="00CE3A14">
        <w:rPr>
          <w:rFonts w:cs="Times New Roman"/>
          <w:szCs w:val="28"/>
        </w:rPr>
        <w:t>Уменьшить потребление электроэнергии.</w:t>
      </w:r>
    </w:p>
    <w:p w14:paraId="03671E3E" w14:textId="77777777" w:rsidR="00657E8F" w:rsidRPr="00F40907" w:rsidRDefault="00657E8F" w:rsidP="00657E8F">
      <w:pPr>
        <w:pStyle w:val="a5"/>
        <w:numPr>
          <w:ilvl w:val="0"/>
          <w:numId w:val="10"/>
        </w:numPr>
        <w:tabs>
          <w:tab w:val="clear" w:pos="391"/>
        </w:tabs>
        <w:ind w:left="0" w:firstLine="426"/>
      </w:pPr>
      <w:r>
        <w:t>Увеличить скорость развертывания приложений.</w:t>
      </w:r>
    </w:p>
    <w:p w14:paraId="25FFEE6B" w14:textId="77777777" w:rsidR="00657E8F" w:rsidRDefault="00657E8F" w:rsidP="00657E8F">
      <w:pPr>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657E8F">
      <w:r>
        <w:t>Рассмотрим инструменты и готовые решения, позволяющие управлять распределением программных компонентов на серверах.</w:t>
      </w:r>
    </w:p>
    <w:p w14:paraId="134E0FAE" w14:textId="77777777" w:rsidR="00657E8F" w:rsidRPr="008336FB" w:rsidRDefault="00657E8F" w:rsidP="00657E8F"/>
    <w:p w14:paraId="34BC3BC9" w14:textId="77777777" w:rsidR="00657E8F" w:rsidRPr="00DC3F34" w:rsidRDefault="00657E8F" w:rsidP="00DE7173">
      <w:pPr>
        <w:pStyle w:val="2"/>
      </w:pPr>
      <w:bookmarkStart w:id="4" w:name="_Toc73810448"/>
      <w:r>
        <w:t>1.2 О</w:t>
      </w:r>
      <w:r w:rsidRPr="00C856BB">
        <w:t xml:space="preserve">бзор существующих решений и методов </w:t>
      </w:r>
      <w:r>
        <w:t>управления распределением программных компонентов на серверах</w:t>
      </w:r>
      <w:bookmarkEnd w:id="4"/>
    </w:p>
    <w:p w14:paraId="344E62FD" w14:textId="38E4A789"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w:t>
      </w:r>
      <w:r w:rsidRPr="00A15548">
        <w:rPr>
          <w:color w:val="000000" w:themeColor="text1"/>
          <w:sz w:val="28"/>
          <w:szCs w:val="28"/>
          <w:shd w:val="clear" w:color="auto" w:fill="FFFFFF"/>
        </w:rPr>
        <w:lastRenderedPageBreak/>
        <w:t xml:space="preserve">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Pr>
          <w:color w:val="000000" w:themeColor="text1"/>
          <w:sz w:val="28"/>
          <w:szCs w:val="28"/>
        </w:rPr>
        <w:t xml:space="preserve">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7E517048" w:rsidR="00657E8F" w:rsidRPr="00404D9D" w:rsidRDefault="00657E8F" w:rsidP="00657E8F">
      <w:pPr>
        <w:pStyle w:val="aa"/>
        <w:shd w:val="clear" w:color="auto" w:fill="FFFFFF"/>
        <w:spacing w:before="0" w:beforeAutospacing="0" w:after="0" w:afterAutospacing="0" w:line="360" w:lineRule="auto"/>
        <w:ind w:firstLine="426"/>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20</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560EA7C1" w:rsidR="00657E8F" w:rsidRDefault="00657E8F" w:rsidP="00657E8F">
      <w:pPr>
        <w:shd w:val="clear" w:color="auto" w:fill="FFFFFF"/>
        <w:ind w:firstLine="426"/>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 зависимостями в 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8E7A23">
        <w:rPr>
          <w:rFonts w:cs="Times New Roman"/>
          <w:color w:val="000000" w:themeColor="text1"/>
          <w:szCs w:val="28"/>
          <w:shd w:val="clear" w:color="auto" w:fill="FFFFFF"/>
        </w:rPr>
        <w:t>17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D62B7D">
      <w:pPr>
        <w:pStyle w:val="a4"/>
        <w:rPr>
          <w:color w:val="000000" w:themeColor="text1"/>
          <w:shd w:val="clear" w:color="auto" w:fill="FFFFFF"/>
        </w:rPr>
      </w:pPr>
      <w:r>
        <w:lastRenderedPageBreak/>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77777777" w:rsidR="00657E8F" w:rsidRDefault="00657E8F" w:rsidP="00657E8F">
      <w:pPr>
        <w:pStyle w:val="aa"/>
        <w:spacing w:before="0" w:beforeAutospacing="0" w:after="0" w:afterAutospacing="0" w:line="360" w:lineRule="auto"/>
        <w:ind w:firstLine="426"/>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 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 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 одном контейнере процессы не будут изолированы и смогут влиять друг на 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 множества контейнеров, каждый из которых отвечает только за одну определенную задачу, а общение осуществляется через сетевые порты и общие каталоги. При необходимости каждый такой контейнер можно заменить другим, что позволяет, например, быстро перейти на 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657E8F">
      <w:pPr>
        <w:pStyle w:val="aa"/>
        <w:spacing w:before="0" w:beforeAutospacing="0" w:after="0" w:afterAutospacing="0" w:line="360" w:lineRule="auto"/>
        <w:ind w:firstLine="426"/>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w:t>
      </w:r>
      <w:r w:rsidRPr="002338F6">
        <w:rPr>
          <w:color w:val="000000" w:themeColor="text1"/>
          <w:sz w:val="28"/>
          <w:szCs w:val="28"/>
        </w:rPr>
        <w:lastRenderedPageBreak/>
        <w:t xml:space="preserve">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2A8D199D" w:rsidR="00657E8F" w:rsidRDefault="00657E8F" w:rsidP="00657E8F">
      <w:pPr>
        <w:pStyle w:val="aa"/>
        <w:spacing w:before="0" w:beforeAutospacing="0" w:after="0" w:afterAutospacing="0" w:line="360" w:lineRule="auto"/>
        <w:ind w:firstLine="426"/>
        <w:jc w:val="both"/>
        <w:textAlignment w:val="baseline"/>
        <w:rPr>
          <w:rFonts w:eastAsiaTheme="minorHAnsi"/>
          <w:sz w:val="28"/>
          <w:szCs w:val="28"/>
          <w:lang w:eastAsia="en-US"/>
        </w:rPr>
      </w:pPr>
      <w:proofErr w:type="spellStart"/>
      <w:r w:rsidRPr="005D46D9">
        <w:rPr>
          <w:rFonts w:eastAsiaTheme="minorHAnsi"/>
          <w:sz w:val="28"/>
          <w:szCs w:val="28"/>
          <w:lang w:eastAsia="en-US"/>
        </w:rPr>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результате наработок Google 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8E7A23" w:rsidRPr="008E7A23">
        <w:rPr>
          <w:rFonts w:eastAsiaTheme="minorHAnsi"/>
          <w:sz w:val="28"/>
          <w:szCs w:val="28"/>
          <w:lang w:eastAsia="en-US"/>
        </w:rPr>
        <w:t>3</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170AE73" w14:textId="15D7E719" w:rsidR="00657E8F" w:rsidRPr="00945F9A" w:rsidRDefault="00657E8F" w:rsidP="00657E8F">
      <w:pPr>
        <w:pStyle w:val="aa"/>
        <w:spacing w:before="0" w:beforeAutospacing="0" w:after="0" w:afterAutospacing="0" w:line="360" w:lineRule="auto"/>
        <w:ind w:firstLine="426"/>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8E7A23">
        <w:rPr>
          <w:sz w:val="28"/>
          <w:szCs w:val="28"/>
        </w:rPr>
        <w:t>2</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0AE15CEE" w14:textId="77777777" w:rsidR="00657E8F" w:rsidRPr="000963FC" w:rsidRDefault="00657E8F" w:rsidP="00657E8F">
      <w:pPr>
        <w:numPr>
          <w:ilvl w:val="0"/>
          <w:numId w:val="6"/>
        </w:numPr>
        <w:shd w:val="clear" w:color="auto" w:fill="FFFFFF"/>
        <w:tabs>
          <w:tab w:val="clear" w:pos="391"/>
        </w:tabs>
        <w:ind w:left="0" w:firstLine="426"/>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02B6CBBD" w14:textId="77777777" w:rsidR="00657E8F" w:rsidRPr="000963FC" w:rsidRDefault="00657E8F" w:rsidP="00657E8F">
      <w:pPr>
        <w:numPr>
          <w:ilvl w:val="0"/>
          <w:numId w:val="6"/>
        </w:numPr>
        <w:shd w:val="clear" w:color="auto" w:fill="FFFFFF"/>
        <w:tabs>
          <w:tab w:val="clear" w:pos="391"/>
        </w:tabs>
        <w:ind w:left="0" w:firstLine="426"/>
        <w:rPr>
          <w:rFonts w:cs="Times New Roman"/>
          <w:szCs w:val="28"/>
        </w:rPr>
      </w:pPr>
      <w:r w:rsidRPr="000963FC">
        <w:rPr>
          <w:rFonts w:cs="Times New Roman"/>
          <w:szCs w:val="28"/>
        </w:rPr>
        <w:lastRenderedPageBreak/>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9B2CAC2" w14:textId="77777777" w:rsidR="00657E8F" w:rsidRPr="000963FC" w:rsidRDefault="00657E8F" w:rsidP="00657E8F">
      <w:pPr>
        <w:numPr>
          <w:ilvl w:val="0"/>
          <w:numId w:val="6"/>
        </w:numPr>
        <w:shd w:val="clear" w:color="auto" w:fill="FFFFFF"/>
        <w:tabs>
          <w:tab w:val="clear" w:pos="391"/>
        </w:tabs>
        <w:ind w:left="0" w:firstLine="426"/>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1B1937B1" w14:textId="77777777" w:rsidR="00657E8F" w:rsidRPr="00C16FF9" w:rsidRDefault="00657E8F" w:rsidP="00657E8F">
      <w:pPr>
        <w:pStyle w:val="aa"/>
        <w:spacing w:before="0" w:beforeAutospacing="0" w:after="450" w:afterAutospacing="0" w:line="360" w:lineRule="auto"/>
        <w:ind w:firstLine="426"/>
        <w:jc w:val="both"/>
        <w:textAlignment w:val="baseline"/>
        <w:rPr>
          <w:rFonts w:eastAsiaTheme="minorHAnsi"/>
          <w:sz w:val="28"/>
          <w:szCs w:val="28"/>
          <w:lang w:eastAsia="en-US"/>
        </w:rPr>
      </w:pPr>
      <w:r w:rsidRPr="000963FC">
        <w:rPr>
          <w:rFonts w:eastAsiaTheme="minorHAnsi"/>
          <w:sz w:val="28"/>
          <w:szCs w:val="28"/>
          <w:lang w:eastAsia="en-US"/>
        </w:rPr>
        <w:t xml:space="preserve">Такая система приводит к тому, что каждый </w:t>
      </w:r>
      <w:r>
        <w:rPr>
          <w:sz w:val="28"/>
          <w:szCs w:val="28"/>
        </w:rPr>
        <w:t>узел</w:t>
      </w:r>
      <w:r w:rsidRPr="000963FC">
        <w:rPr>
          <w:sz w:val="28"/>
          <w:szCs w:val="28"/>
        </w:rPr>
        <w:t xml:space="preserve"> </w:t>
      </w:r>
      <w:r w:rsidRPr="000963FC">
        <w:rPr>
          <w:rFonts w:eastAsiaTheme="minorHAnsi"/>
          <w:sz w:val="28"/>
          <w:szCs w:val="28"/>
          <w:lang w:eastAsia="en-US"/>
        </w:rPr>
        <w:t>выбирается с вероятностью 33%</w:t>
      </w:r>
      <w:r>
        <w:rPr>
          <w:rFonts w:eastAsiaTheme="minorHAnsi"/>
          <w:sz w:val="28"/>
          <w:szCs w:val="28"/>
          <w:lang w:eastAsia="en-US"/>
        </w:rPr>
        <w:t>. На р</w:t>
      </w:r>
      <w:r w:rsidRPr="000963FC">
        <w:rPr>
          <w:rFonts w:eastAsiaTheme="minorHAnsi"/>
          <w:sz w:val="28"/>
          <w:szCs w:val="28"/>
          <w:lang w:eastAsia="en-US"/>
        </w:rPr>
        <w:t>ис</w:t>
      </w:r>
      <w:r>
        <w:rPr>
          <w:rFonts w:eastAsiaTheme="minorHAnsi"/>
          <w:sz w:val="28"/>
          <w:szCs w:val="28"/>
          <w:lang w:eastAsia="en-US"/>
        </w:rPr>
        <w:t>унке</w:t>
      </w:r>
      <w:r w:rsidRPr="000963FC">
        <w:rPr>
          <w:rFonts w:eastAsiaTheme="minorHAnsi"/>
          <w:sz w:val="28"/>
          <w:szCs w:val="28"/>
          <w:lang w:eastAsia="en-US"/>
        </w:rPr>
        <w:t xml:space="preserve"> </w:t>
      </w:r>
      <w:r>
        <w:rPr>
          <w:rFonts w:eastAsiaTheme="minorHAnsi"/>
          <w:sz w:val="28"/>
          <w:szCs w:val="28"/>
          <w:lang w:eastAsia="en-US"/>
        </w:rPr>
        <w:t>1.</w:t>
      </w:r>
      <w:r w:rsidRPr="00BB6C58">
        <w:rPr>
          <w:rFonts w:eastAsiaTheme="minorHAnsi"/>
          <w:sz w:val="28"/>
          <w:szCs w:val="28"/>
          <w:lang w:eastAsia="en-US"/>
        </w:rPr>
        <w:t>2</w:t>
      </w:r>
      <w:r>
        <w:rPr>
          <w:rFonts w:eastAsiaTheme="minorHAnsi"/>
          <w:sz w:val="28"/>
          <w:szCs w:val="28"/>
          <w:lang w:eastAsia="en-US"/>
        </w:rPr>
        <w:t xml:space="preserve"> показано, что сетевой запрос будет направлен в узел №2.</w:t>
      </w:r>
    </w:p>
    <w:p w14:paraId="317A4929" w14:textId="77777777" w:rsidR="00657E8F" w:rsidRDefault="00657E8F" w:rsidP="00657E8F">
      <w:pPr>
        <w:pStyle w:val="aa"/>
        <w:spacing w:before="0" w:beforeAutospacing="0" w:after="0" w:afterAutospacing="0" w:line="360" w:lineRule="auto"/>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36.55pt" o:ole="">
            <v:imagedata r:id="rId9" o:title=""/>
          </v:shape>
          <o:OLEObject Type="Embed" ProgID="Visio.Drawing.15" ShapeID="_x0000_i1025" DrawAspect="Content" ObjectID="_1684427990" r:id="rId10"/>
        </w:object>
      </w:r>
    </w:p>
    <w:p w14:paraId="3B5564CA" w14:textId="6786BC5A" w:rsidR="00657E8F" w:rsidRPr="00657E8F" w:rsidRDefault="00657E8F" w:rsidP="00B5703F">
      <w:pPr>
        <w:pStyle w:val="aa"/>
        <w:spacing w:before="0" w:beforeAutospacing="0" w:after="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56086A61" w14:textId="77777777" w:rsidR="00657E8F" w:rsidRPr="00C3217A" w:rsidRDefault="00657E8F" w:rsidP="00657E8F">
      <w:pPr>
        <w:pStyle w:val="aa"/>
        <w:spacing w:before="0" w:beforeAutospacing="0" w:after="0" w:afterAutospacing="0" w:line="360" w:lineRule="auto"/>
        <w:jc w:val="both"/>
        <w:textAlignment w:val="baseline"/>
        <w:rPr>
          <w:rFonts w:eastAsiaTheme="minorHAnsi"/>
          <w:color w:val="000000" w:themeColor="text1"/>
          <w:sz w:val="28"/>
          <w:szCs w:val="28"/>
          <w:lang w:eastAsia="en-US"/>
        </w:rPr>
      </w:pPr>
    </w:p>
    <w:p w14:paraId="1BE5F2A4" w14:textId="77777777" w:rsidR="00657E8F" w:rsidRPr="00CF0EF1" w:rsidRDefault="00657E8F" w:rsidP="00657E8F">
      <w:pPr>
        <w:pStyle w:val="aa"/>
        <w:spacing w:before="0" w:beforeAutospacing="0" w:after="0" w:afterAutospacing="0" w:line="360" w:lineRule="auto"/>
        <w:ind w:firstLine="426"/>
        <w:jc w:val="both"/>
        <w:textAlignment w:val="baseline"/>
        <w:rPr>
          <w:rFonts w:eastAsiaTheme="minorHAnsi"/>
          <w:sz w:val="28"/>
          <w:szCs w:val="28"/>
          <w:lang w:eastAsia="en-US"/>
        </w:rPr>
      </w:pPr>
      <w:r>
        <w:rPr>
          <w:rFonts w:eastAsiaTheme="minorHAnsi"/>
          <w:sz w:val="28"/>
          <w:szCs w:val="28"/>
          <w:lang w:eastAsia="en-US"/>
        </w:rPr>
        <w:t xml:space="preserve">Использование метрик, как, например, потребность </w:t>
      </w:r>
      <w:r>
        <w:rPr>
          <w:rFonts w:eastAsiaTheme="minorHAnsi"/>
          <w:sz w:val="28"/>
          <w:szCs w:val="28"/>
          <w:lang w:val="en-US" w:eastAsia="en-US"/>
        </w:rPr>
        <w:t>CPU</w:t>
      </w:r>
      <w:r w:rsidRPr="00891627">
        <w:rPr>
          <w:rFonts w:eastAsiaTheme="minorHAnsi"/>
          <w:sz w:val="28"/>
          <w:szCs w:val="28"/>
          <w:lang w:eastAsia="en-US"/>
        </w:rPr>
        <w:t xml:space="preserve"> </w:t>
      </w:r>
      <w:r>
        <w:rPr>
          <w:rFonts w:eastAsiaTheme="minorHAnsi"/>
          <w:sz w:val="28"/>
          <w:szCs w:val="28"/>
          <w:lang w:eastAsia="en-US"/>
        </w:rPr>
        <w:t xml:space="preserve">в ресурсах, описанных в механизме распределения ресурсов в </w:t>
      </w:r>
      <w:r>
        <w:rPr>
          <w:rFonts w:eastAsiaTheme="minorHAnsi"/>
          <w:sz w:val="28"/>
          <w:szCs w:val="28"/>
          <w:lang w:val="en-US" w:eastAsia="en-US"/>
        </w:rPr>
        <w:t>Kubernetes</w:t>
      </w:r>
      <w:r>
        <w:rPr>
          <w:rFonts w:eastAsiaTheme="minorHAnsi"/>
          <w:sz w:val="28"/>
          <w:szCs w:val="28"/>
          <w:lang w:eastAsia="en-US"/>
        </w:rPr>
        <w:t xml:space="preserve"> выше, может быть применено при разработке алгоритма оптимизации развертывания </w:t>
      </w:r>
      <w:proofErr w:type="spellStart"/>
      <w:r>
        <w:rPr>
          <w:rFonts w:eastAsiaTheme="minorHAnsi"/>
          <w:sz w:val="28"/>
          <w:szCs w:val="28"/>
          <w:lang w:eastAsia="en-US"/>
        </w:rPr>
        <w:t>микросервисных</w:t>
      </w:r>
      <w:proofErr w:type="spellEnd"/>
      <w:r>
        <w:rPr>
          <w:rFonts w:eastAsiaTheme="minorHAnsi"/>
          <w:sz w:val="28"/>
          <w:szCs w:val="28"/>
          <w:lang w:eastAsia="en-US"/>
        </w:rPr>
        <w:t xml:space="preserve"> приложений. </w:t>
      </w:r>
    </w:p>
    <w:p w14:paraId="5F9A4A87" w14:textId="77777777" w:rsidR="00657E8F" w:rsidRPr="00947A05" w:rsidRDefault="00657E8F" w:rsidP="00D62B7D">
      <w:pPr>
        <w:pStyle w:val="a4"/>
        <w:rPr>
          <w:shd w:val="clear" w:color="auto" w:fill="FFFFFF"/>
        </w:rPr>
      </w:pPr>
      <w:r w:rsidRPr="00947A05">
        <w:rPr>
          <w:shd w:val="clear" w:color="auto" w:fill="FFFFFF"/>
        </w:rPr>
        <w:t>Рассмотрим способы управления динамическими рабочими нагрузками в облачных вычислениях.</w:t>
      </w:r>
      <w:r>
        <w:rPr>
          <w:shd w:val="clear" w:color="auto" w:fill="FFFFFF"/>
        </w:rPr>
        <w:t xml:space="preserve"> </w:t>
      </w:r>
      <w:r w:rsidRPr="00947A05">
        <w:rPr>
          <w:shd w:val="clear" w:color="auto" w:fill="FFFFFF"/>
        </w:rPr>
        <w:t xml:space="preserve">Облачные вычисления — модель обеспечения сетевого доступа по требованию к </w:t>
      </w:r>
      <w:r>
        <w:rPr>
          <w:shd w:val="clear" w:color="auto" w:fill="FFFFFF"/>
        </w:rPr>
        <w:t>определенному разделяемому</w:t>
      </w:r>
      <w:r w:rsidRPr="00947A05">
        <w:rPr>
          <w:shd w:val="clear" w:color="auto" w:fill="FFFFFF"/>
        </w:rPr>
        <w:t xml:space="preserve"> фонду вычислительных ресурсов</w:t>
      </w:r>
      <w:r>
        <w:rPr>
          <w:shd w:val="clear" w:color="auto" w:fill="FFFFFF"/>
        </w:rPr>
        <w:t xml:space="preserve">, </w:t>
      </w:r>
      <w:r w:rsidRPr="00947A05">
        <w:rPr>
          <w:shd w:val="clear" w:color="auto" w:fill="FFFFFF"/>
        </w:rPr>
        <w:t xml:space="preserve">например, серверам, устройствам хранения данных, приложениям и сервиса, которые могут быть оперативно </w:t>
      </w:r>
      <w:r w:rsidRPr="00947A05">
        <w:rPr>
          <w:shd w:val="clear" w:color="auto" w:fill="FFFFFF"/>
        </w:rPr>
        <w:lastRenderedPageBreak/>
        <w:t>предоставлены и освобождены с минимальными эксплуатационными затратами или обращениями к провайдеру</w:t>
      </w:r>
      <w:r>
        <w:rPr>
          <w:shd w:val="clear" w:color="auto" w:fill="FFFFFF"/>
        </w:rPr>
        <w:t xml:space="preserve"> этих услуг</w:t>
      </w:r>
      <w:r w:rsidRPr="00947A05">
        <w:rPr>
          <w:shd w:val="clear" w:color="auto" w:fill="FFFFFF"/>
        </w:rPr>
        <w:t>.</w:t>
      </w:r>
    </w:p>
    <w:p w14:paraId="3D2A0BCA" w14:textId="50B5BE2B" w:rsidR="00657E8F" w:rsidRPr="00173C85" w:rsidRDefault="00657E8F" w:rsidP="00D62B7D">
      <w:pPr>
        <w:pStyle w:val="a4"/>
        <w:rPr>
          <w:color w:val="000000" w:themeColor="text1"/>
          <w:shd w:val="clear" w:color="auto" w:fill="FFFFFF"/>
        </w:rPr>
      </w:pPr>
      <w:r w:rsidRPr="00947A05">
        <w:rPr>
          <w:shd w:val="clear" w:color="auto" w:fill="FFFFFF"/>
        </w:rPr>
        <w:t>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8E7A23">
        <w:rPr>
          <w:shd w:val="clear" w:color="auto" w:fill="FFFFFF"/>
        </w:rPr>
        <w:t>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w:t>
      </w:r>
      <w:r w:rsidRPr="00173C85">
        <w:rPr>
          <w:color w:val="000000" w:themeColor="text1"/>
          <w:shd w:val="clear" w:color="auto" w:fill="FFFFFF"/>
        </w:rPr>
        <w:lastRenderedPageBreak/>
        <w:t>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8E7A23" w:rsidRPr="008E7A23">
        <w:rPr>
          <w:color w:val="000000" w:themeColor="text1"/>
          <w:shd w:val="clear" w:color="auto" w:fill="FFFFFF"/>
        </w:rPr>
        <w:t>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111309B2" w14:textId="77777777" w:rsidR="00657E8F" w:rsidRDefault="00657E8F" w:rsidP="00D62B7D">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серверов, но на </w:t>
      </w:r>
      <w:r>
        <w:t xml:space="preserve">данном уровне </w:t>
      </w:r>
      <w:r w:rsidRPr="00830B7B">
        <w:rPr>
          <w:color w:val="FF0000"/>
        </w:rPr>
        <w:t xml:space="preserve">все больше получают распространение микросервисные </w:t>
      </w:r>
      <w:r>
        <w:t>приложения.</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2267A5D1" w14:textId="77777777" w:rsidR="00657E8F" w:rsidRDefault="00657E8F" w:rsidP="00D62B7D">
      <w:pPr>
        <w:pStyle w:val="a4"/>
      </w:pPr>
    </w:p>
    <w:p w14:paraId="7D510695" w14:textId="77777777" w:rsidR="00657E8F" w:rsidRDefault="00657E8F" w:rsidP="00DE7173">
      <w:pPr>
        <w:pStyle w:val="2"/>
      </w:pPr>
      <w:bookmarkStart w:id="5" w:name="_Toc73810449"/>
      <w:r>
        <w:t>1.3 Патентный обзор</w:t>
      </w:r>
      <w:bookmarkEnd w:id="5"/>
    </w:p>
    <w:p w14:paraId="28768328" w14:textId="77777777" w:rsidR="00657E8F" w:rsidRDefault="00657E8F" w:rsidP="00D62B7D">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5926747" w14:textId="77777777" w:rsidR="00657E8F" w:rsidRDefault="00657E8F" w:rsidP="00D62B7D">
      <w:pPr>
        <w:pStyle w:val="a4"/>
        <w:numPr>
          <w:ilvl w:val="0"/>
          <w:numId w:val="7"/>
        </w:numPr>
      </w:pPr>
      <w:r>
        <w:t>Управление ресурсами сервера</w:t>
      </w:r>
      <w:r w:rsidRPr="001A6B7D">
        <w:t xml:space="preserve">, </w:t>
      </w:r>
      <w:r>
        <w:t xml:space="preserve">анализ и предотвращение вторжения к ресурсам сервера </w:t>
      </w:r>
      <w:r w:rsidRPr="001A6B7D">
        <w:t>[</w:t>
      </w:r>
      <w:r w:rsidRPr="00DE670B">
        <w:t>RU 2 316 045 C2</w:t>
      </w:r>
      <w:r w:rsidRPr="001A6B7D">
        <w:t>]</w:t>
      </w:r>
    </w:p>
    <w:p w14:paraId="3C90EF27" w14:textId="1BF5F0A5" w:rsidR="00657E8F" w:rsidRDefault="00657E8F" w:rsidP="00D62B7D">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w:t>
      </w:r>
      <w:r w:rsidRPr="001A6B7D">
        <w:lastRenderedPageBreak/>
        <w:t>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fldChar w:fldCharType="begin"/>
      </w:r>
      <w:r>
        <w:instrText xml:space="preserve"> REF _Ref72070194 \r \h </w:instrText>
      </w:r>
      <w:r>
        <w:fldChar w:fldCharType="separate"/>
      </w:r>
      <w:r w:rsidR="008E7A23">
        <w:t>12</w:t>
      </w:r>
      <w:r>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F337546" w14:textId="77777777" w:rsidR="00657E8F" w:rsidRPr="003C0C34" w:rsidRDefault="00657E8F" w:rsidP="00D62B7D">
      <w:pPr>
        <w:pStyle w:val="a4"/>
        <w:numPr>
          <w:ilvl w:val="0"/>
          <w:numId w:val="7"/>
        </w:numPr>
        <w:rPr>
          <w:shd w:val="clear" w:color="auto" w:fill="FFFFFF"/>
        </w:rPr>
      </w:pPr>
      <w:r>
        <w:rPr>
          <w:shd w:val="clear" w:color="auto" w:fill="FFFFFF"/>
        </w:rPr>
        <w:t>Программно-определяемая автоматизированная</w:t>
      </w:r>
      <w:r w:rsidRPr="00CF09EB">
        <w:rPr>
          <w:shd w:val="clear" w:color="auto" w:fill="FFFFFF"/>
        </w:rPr>
        <w:t xml:space="preserve"> </w:t>
      </w:r>
      <w:r>
        <w:rPr>
          <w:shd w:val="clear" w:color="auto" w:fill="FFFFFF"/>
        </w:rPr>
        <w:t>система и архитектура</w:t>
      </w:r>
      <w:r w:rsidRPr="00CF09EB">
        <w:rPr>
          <w:b/>
          <w:bCs/>
          <w:shd w:val="clear" w:color="auto" w:fill="FFFFFF"/>
        </w:rPr>
        <w:t xml:space="preserve"> </w:t>
      </w:r>
      <w:r w:rsidRPr="00CF09EB">
        <w:t>[</w:t>
      </w:r>
      <w:r w:rsidRPr="00DE670B">
        <w:t>RU 2 729 885 C2</w:t>
      </w:r>
      <w:r w:rsidRPr="00CF09EB">
        <w:t>]</w:t>
      </w:r>
    </w:p>
    <w:p w14:paraId="1426CA8F" w14:textId="77777777" w:rsidR="00657E8F" w:rsidRPr="00CF09EB" w:rsidRDefault="00657E8F" w:rsidP="00D62B7D">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2F359868" w14:textId="77777777" w:rsidR="00657E8F" w:rsidRPr="00CF09EB" w:rsidRDefault="00657E8F" w:rsidP="00D62B7D">
      <w:pPr>
        <w:pStyle w:val="a4"/>
        <w:numPr>
          <w:ilvl w:val="0"/>
          <w:numId w:val="8"/>
        </w:numPr>
        <w:rPr>
          <w:shd w:val="clear" w:color="auto" w:fill="FFFFFF"/>
        </w:rPr>
      </w:pPr>
      <w:r w:rsidRPr="00CF09EB">
        <w:rPr>
          <w:shd w:val="clear" w:color="auto" w:fill="FFFFFF"/>
        </w:rPr>
        <w:t>Если технология виртуализации хостов представляет собой виртуальную машину,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 высокопроизводительным процессором (например, многоядерным Xeon-процессором).</w:t>
      </w:r>
    </w:p>
    <w:p w14:paraId="36249A0F" w14:textId="77777777" w:rsidR="00657E8F" w:rsidRPr="00CF09EB" w:rsidRDefault="00657E8F" w:rsidP="00D62B7D">
      <w:pPr>
        <w:pStyle w:val="a4"/>
        <w:numPr>
          <w:ilvl w:val="0"/>
          <w:numId w:val="8"/>
        </w:numPr>
        <w:rPr>
          <w:shd w:val="clear" w:color="auto" w:fill="FFFFFF"/>
        </w:rPr>
      </w:pPr>
      <w:r w:rsidRPr="00CF09EB">
        <w:rPr>
          <w:shd w:val="clear" w:color="auto" w:fill="FFFFFF"/>
        </w:rPr>
        <w:lastRenderedPageBreak/>
        <w:t xml:space="preserve"> Если технология виртуализации хостов представляет собой контейнер,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со </w:t>
      </w:r>
      <w:proofErr w:type="spellStart"/>
      <w:r w:rsidRPr="00CF09EB">
        <w:rPr>
          <w:shd w:val="clear" w:color="auto" w:fill="FFFFFF"/>
        </w:rPr>
        <w:t>среднепроизводительным</w:t>
      </w:r>
      <w:proofErr w:type="spellEnd"/>
      <w:r w:rsidRPr="00CF09EB">
        <w:rPr>
          <w:shd w:val="clear" w:color="auto" w:fill="FFFFFF"/>
        </w:rPr>
        <w:t xml:space="preserve"> процессором (например, многоядерным </w:t>
      </w:r>
      <w:proofErr w:type="spellStart"/>
      <w:r w:rsidRPr="00CF09EB">
        <w:rPr>
          <w:shd w:val="clear" w:color="auto" w:fill="FFFFFF"/>
        </w:rPr>
        <w:t>Atom</w:t>
      </w:r>
      <w:proofErr w:type="spellEnd"/>
      <w:r w:rsidRPr="00CF09EB">
        <w:rPr>
          <w:shd w:val="clear" w:color="auto" w:fill="FFFFFF"/>
        </w:rPr>
        <w:t>-процессором).</w:t>
      </w:r>
    </w:p>
    <w:p w14:paraId="353707D8" w14:textId="1F6E7E0A" w:rsidR="00657E8F" w:rsidRPr="00CF09EB" w:rsidRDefault="00657E8F" w:rsidP="00D62B7D">
      <w:pPr>
        <w:pStyle w:val="a4"/>
        <w:numPr>
          <w:ilvl w:val="0"/>
          <w:numId w:val="8"/>
        </w:numPr>
        <w:rPr>
          <w:shd w:val="clear" w:color="auto" w:fill="FFFFFF"/>
        </w:rPr>
      </w:pPr>
      <w:r w:rsidRPr="00CF09EB">
        <w:rPr>
          <w:shd w:val="clear" w:color="auto" w:fill="FFFFFF"/>
        </w:rPr>
        <w:t xml:space="preserve">Если </w:t>
      </w:r>
      <w:r>
        <w:rPr>
          <w:shd w:val="clear" w:color="auto" w:fill="FFFFFF"/>
        </w:rPr>
        <w:t>виртуальная машина</w:t>
      </w:r>
      <w:r w:rsidRPr="00CF09EB">
        <w:rPr>
          <w:shd w:val="clear" w:color="auto" w:fill="FFFFFF"/>
        </w:rPr>
        <w:t xml:space="preserve"> имеет небольшой размер (например, менее 32 MB, между 16 MB и 64 MB),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без программного обеспечения</w:t>
      </w:r>
      <w:r w:rsidRPr="00124C41">
        <w:rPr>
          <w:shd w:val="clear" w:color="auto" w:fill="FFFFFF"/>
        </w:rPr>
        <w:t xml:space="preserve"> [</w:t>
      </w:r>
      <w:r>
        <w:rPr>
          <w:shd w:val="clear" w:color="auto" w:fill="FFFFFF"/>
        </w:rPr>
        <w:fldChar w:fldCharType="begin"/>
      </w:r>
      <w:r>
        <w:rPr>
          <w:shd w:val="clear" w:color="auto" w:fill="FFFFFF"/>
        </w:rPr>
        <w:instrText xml:space="preserve"> REF _Ref72070430 \r \h </w:instrText>
      </w:r>
      <w:r>
        <w:rPr>
          <w:shd w:val="clear" w:color="auto" w:fill="FFFFFF"/>
        </w:rPr>
      </w:r>
      <w:r>
        <w:rPr>
          <w:shd w:val="clear" w:color="auto" w:fill="FFFFFF"/>
        </w:rPr>
        <w:fldChar w:fldCharType="separate"/>
      </w:r>
      <w:r w:rsidR="008E7A23">
        <w:rPr>
          <w:shd w:val="clear" w:color="auto" w:fill="FFFFFF"/>
        </w:rPr>
        <w:t>13</w:t>
      </w:r>
      <w:r>
        <w:rPr>
          <w:shd w:val="clear" w:color="auto" w:fill="FFFFFF"/>
        </w:rPr>
        <w:fldChar w:fldCharType="end"/>
      </w:r>
      <w:r w:rsidRPr="00124C41">
        <w:rPr>
          <w:shd w:val="clear" w:color="auto" w:fill="FFFFFF"/>
        </w:rPr>
        <w:t>]</w:t>
      </w:r>
      <w:r w:rsidRPr="00CF09EB">
        <w:rPr>
          <w:shd w:val="clear" w:color="auto" w:fill="FFFFFF"/>
        </w:rPr>
        <w:t>.</w:t>
      </w:r>
    </w:p>
    <w:p w14:paraId="1B34AD82" w14:textId="77777777" w:rsidR="00657E8F" w:rsidRDefault="00657E8F" w:rsidP="00D62B7D">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EF10501" w14:textId="77777777" w:rsidR="00657E8F" w:rsidRPr="002611E9" w:rsidRDefault="00657E8F" w:rsidP="00D62B7D">
      <w:pPr>
        <w:pStyle w:val="a4"/>
        <w:numPr>
          <w:ilvl w:val="0"/>
          <w:numId w:val="7"/>
        </w:numPr>
        <w:rPr>
          <w:shd w:val="clear" w:color="auto" w:fill="FFFFFF"/>
        </w:rPr>
      </w:pPr>
      <w:r>
        <w:rPr>
          <w:shd w:val="clear" w:color="auto" w:fill="FFFFFF"/>
        </w:rPr>
        <w:t>Способ и система интеллектуального управления</w:t>
      </w:r>
      <w:r w:rsidRPr="002611E9">
        <w:rPr>
          <w:shd w:val="clear" w:color="auto" w:fill="FFFFFF"/>
        </w:rPr>
        <w:t xml:space="preserve"> </w:t>
      </w:r>
      <w:r>
        <w:rPr>
          <w:shd w:val="clear" w:color="auto" w:fill="FFFFFF"/>
        </w:rPr>
        <w:t>распределением ресурсов в вычислительных средах</w:t>
      </w:r>
      <w:r w:rsidRPr="00DE670B">
        <w:rPr>
          <w:shd w:val="clear" w:color="auto" w:fill="FFFFFF"/>
        </w:rPr>
        <w:t xml:space="preserve"> [RU 2 609 076 C2]</w:t>
      </w:r>
    </w:p>
    <w:p w14:paraId="0F59DAB9" w14:textId="1184977E" w:rsidR="00657E8F" w:rsidRDefault="00657E8F" w:rsidP="00D62B7D">
      <w:pPr>
        <w:pStyle w:val="a4"/>
        <w:rPr>
          <w:shd w:val="clear" w:color="auto" w:fill="FFFFFF"/>
        </w:rPr>
      </w:pPr>
      <w:r w:rsidRPr="002611E9">
        <w:rPr>
          <w:shd w:val="clear" w:color="auto" w:fill="FFFFFF"/>
        </w:rPr>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p w14:paraId="05289924" w14:textId="77777777" w:rsidR="00657E8F" w:rsidRDefault="00657E8F" w:rsidP="00D62B7D">
      <w:pPr>
        <w:pStyle w:val="a4"/>
        <w:rPr>
          <w:shd w:val="clear" w:color="auto" w:fill="FFFFFF"/>
        </w:rPr>
      </w:pPr>
    </w:p>
    <w:tbl>
      <w:tblPr>
        <w:tblStyle w:val="a6"/>
        <w:tblW w:w="0" w:type="auto"/>
        <w:tblLook w:val="04A0" w:firstRow="1" w:lastRow="0" w:firstColumn="1" w:lastColumn="0" w:noHBand="0" w:noVBand="1"/>
      </w:tblPr>
      <w:tblGrid>
        <w:gridCol w:w="8602"/>
        <w:gridCol w:w="753"/>
      </w:tblGrid>
      <w:tr w:rsidR="00657E8F" w14:paraId="361EDE04" w14:textId="77777777" w:rsidTr="00051394">
        <w:tc>
          <w:tcPr>
            <w:tcW w:w="8642" w:type="dxa"/>
            <w:tcBorders>
              <w:top w:val="nil"/>
              <w:left w:val="nil"/>
              <w:bottom w:val="nil"/>
              <w:right w:val="nil"/>
            </w:tcBorders>
          </w:tcPr>
          <w:p w14:paraId="0187BAD2" w14:textId="77777777" w:rsidR="00657E8F" w:rsidRDefault="00724C24" w:rsidP="00D62B7D">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D62B7D">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724C24" w:rsidP="00D62B7D">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D62B7D">
            <w:pPr>
              <w:pStyle w:val="a4"/>
              <w:rPr>
                <w:shd w:val="clear" w:color="auto" w:fill="FFFFFF"/>
              </w:rPr>
            </w:pPr>
            <w:r>
              <w:rPr>
                <w:shd w:val="clear" w:color="auto" w:fill="FFFFFF"/>
              </w:rPr>
              <w:t>(1.2)</w:t>
            </w:r>
          </w:p>
        </w:tc>
      </w:tr>
    </w:tbl>
    <w:p w14:paraId="73D12579" w14:textId="77777777" w:rsidR="00657E8F" w:rsidRDefault="00657E8F"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w:p>
    <w:p w14:paraId="399782E7"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p>
    <w:p w14:paraId="048599C9" w14:textId="77777777" w:rsidR="00657E8F" w:rsidRPr="00BD0D5C" w:rsidRDefault="00724C24"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в сетевых (С)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w:t>
      </w:r>
    </w:p>
    <w:p w14:paraId="14695A89"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p>
    <w:p w14:paraId="28C2FB2F" w14:textId="77777777" w:rsidR="00657E8F" w:rsidRPr="00BD0D5C" w:rsidRDefault="00724C24"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использующихся экземплярами</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BD0D5C">
        <w:rPr>
          <w:rFonts w:eastAsiaTheme="minorHAnsi"/>
          <w:spacing w:val="6"/>
          <w:sz w:val="28"/>
          <w:szCs w:val="28"/>
          <w:shd w:val="clear" w:color="auto" w:fill="FFFFFF"/>
          <w:lang w:eastAsia="en-US"/>
        </w:rPr>
        <w:t>;</w:t>
      </w:r>
    </w:p>
    <w:p w14:paraId="5B2B0381" w14:textId="5260C17E" w:rsidR="00657E8F" w:rsidRPr="00BD0D5C" w:rsidRDefault="00724C24"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имеющихся</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FC0477">
        <w:rPr>
          <w:rFonts w:eastAsiaTheme="minorHAnsi"/>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fldChar w:fldCharType="begin"/>
      </w:r>
      <w:r w:rsidR="00657E8F">
        <w:rPr>
          <w:rFonts w:eastAsiaTheme="minorHAnsi"/>
          <w:spacing w:val="6"/>
          <w:sz w:val="28"/>
          <w:szCs w:val="28"/>
          <w:shd w:val="clear" w:color="auto" w:fill="FFFFFF"/>
          <w:lang w:eastAsia="en-US"/>
        </w:rPr>
        <w:instrText xml:space="preserve"> REF _Ref72070492 \r \h </w:instrText>
      </w:r>
      <w:r w:rsidR="00657E8F">
        <w:rPr>
          <w:rFonts w:eastAsiaTheme="minorHAnsi"/>
          <w:spacing w:val="6"/>
          <w:sz w:val="28"/>
          <w:szCs w:val="28"/>
          <w:shd w:val="clear" w:color="auto" w:fill="FFFFFF"/>
          <w:lang w:eastAsia="en-US"/>
        </w:rPr>
      </w:r>
      <w:r w:rsidR="00657E8F">
        <w:rPr>
          <w:rFonts w:eastAsiaTheme="minorHAnsi"/>
          <w:spacing w:val="6"/>
          <w:sz w:val="28"/>
          <w:szCs w:val="28"/>
          <w:shd w:val="clear" w:color="auto" w:fill="FFFFFF"/>
          <w:lang w:eastAsia="en-US"/>
        </w:rPr>
        <w:fldChar w:fldCharType="separate"/>
      </w:r>
      <w:r w:rsidR="008E7A23">
        <w:rPr>
          <w:rFonts w:eastAsiaTheme="minorHAnsi"/>
          <w:spacing w:val="6"/>
          <w:sz w:val="28"/>
          <w:szCs w:val="28"/>
          <w:shd w:val="clear" w:color="auto" w:fill="FFFFFF"/>
          <w:lang w:eastAsia="en-US"/>
        </w:rPr>
        <w:t>14</w:t>
      </w:r>
      <w:r w:rsidR="00657E8F">
        <w:rPr>
          <w:rFonts w:eastAsiaTheme="minorHAnsi"/>
          <w:spacing w:val="6"/>
          <w:sz w:val="28"/>
          <w:szCs w:val="28"/>
          <w:shd w:val="clear" w:color="auto" w:fill="FFFFFF"/>
          <w:lang w:eastAsia="en-US"/>
        </w:rPr>
        <w:fldChar w:fldCharType="end"/>
      </w:r>
      <w:r w:rsidR="00657E8F" w:rsidRPr="00FC0477">
        <w:rPr>
          <w:rFonts w:eastAsiaTheme="minorHAnsi"/>
          <w:spacing w:val="6"/>
          <w:sz w:val="28"/>
          <w:szCs w:val="28"/>
          <w:shd w:val="clear" w:color="auto" w:fill="FFFFFF"/>
          <w:lang w:eastAsia="en-US"/>
        </w:rPr>
        <w:t>]</w:t>
      </w:r>
      <w:r w:rsidR="00657E8F" w:rsidRPr="00BD0D5C">
        <w:rPr>
          <w:rFonts w:eastAsiaTheme="minorHAnsi"/>
          <w:spacing w:val="6"/>
          <w:sz w:val="28"/>
          <w:szCs w:val="28"/>
          <w:shd w:val="clear" w:color="auto" w:fill="FFFFFF"/>
          <w:lang w:eastAsia="en-US"/>
        </w:rPr>
        <w:t>.</w:t>
      </w:r>
    </w:p>
    <w:p w14:paraId="1C324601" w14:textId="77777777" w:rsidR="00657E8F" w:rsidRPr="00413190" w:rsidRDefault="00657E8F" w:rsidP="00D62B7D">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 </w:t>
      </w:r>
      <w:r w:rsidRPr="003F16A9">
        <w:t>ресурсов</w:t>
      </w:r>
      <w:r w:rsidRPr="003F16A9">
        <w:rPr>
          <w:shd w:val="clear" w:color="auto" w:fill="FFFFFF"/>
        </w:rPr>
        <w:t> 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4FB45B8B" w14:textId="77777777" w:rsidR="00657E8F" w:rsidRDefault="00657E8F" w:rsidP="00D62B7D">
      <w:pPr>
        <w:pStyle w:val="a4"/>
        <w:numPr>
          <w:ilvl w:val="0"/>
          <w:numId w:val="7"/>
        </w:numPr>
      </w:pPr>
      <w:r>
        <w:rPr>
          <w:shd w:val="clear" w:color="auto" w:fill="FFFFFF"/>
        </w:rPr>
        <w:t>Система и способ оптимизации использования</w:t>
      </w:r>
      <w:r w:rsidRPr="003F16A9">
        <w:rPr>
          <w:shd w:val="clear" w:color="auto" w:fill="FFFFFF"/>
        </w:rPr>
        <w:t> </w:t>
      </w:r>
      <w:r>
        <w:t>ресурсов компьютера</w:t>
      </w:r>
      <w:r w:rsidRPr="00DE670B">
        <w:t xml:space="preserve"> [RU 2 475 819 C1]</w:t>
      </w:r>
    </w:p>
    <w:p w14:paraId="5528D2C3" w14:textId="77777777" w:rsidR="00657E8F" w:rsidRPr="001F5D31" w:rsidRDefault="00657E8F" w:rsidP="00D62B7D">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lastRenderedPageBreak/>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46F8CFAC"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8E7A23">
        <w:rPr>
          <w:rFonts w:eastAsiaTheme="minorHAnsi"/>
          <w:spacing w:val="6"/>
          <w:sz w:val="28"/>
          <w:szCs w:val="28"/>
          <w:shd w:val="clear" w:color="auto" w:fill="FFFFFF"/>
          <w:lang w:eastAsia="en-US"/>
        </w:rPr>
        <w:t>15</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77777777" w:rsidR="00657E8F" w:rsidRDefault="00657E8F" w:rsidP="00D62B7D">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35386F78" w14:textId="77777777" w:rsidR="00657E8F" w:rsidRDefault="00657E8F" w:rsidP="00D62B7D">
      <w:pPr>
        <w:pStyle w:val="a4"/>
        <w:numPr>
          <w:ilvl w:val="0"/>
          <w:numId w:val="7"/>
        </w:numPr>
      </w:pPr>
      <w:r>
        <w:t>Система управления и диспетчеризации контейнеров</w:t>
      </w:r>
      <w:r w:rsidRPr="00DE670B">
        <w:t xml:space="preserve"> [</w:t>
      </w:r>
      <w:r w:rsidRPr="00DE670B">
        <w:rPr>
          <w:lang w:val="en-US"/>
        </w:rPr>
        <w:t>RU</w:t>
      </w:r>
      <w:r w:rsidRPr="00DE670B">
        <w:t xml:space="preserve"> 2 666 475 </w:t>
      </w:r>
      <w:r w:rsidRPr="00DE670B">
        <w:rPr>
          <w:lang w:val="en-US"/>
        </w:rPr>
        <w:t>C</w:t>
      </w:r>
      <w:r w:rsidRPr="00DE670B">
        <w:t>1]</w:t>
      </w:r>
    </w:p>
    <w:p w14:paraId="511921D7" w14:textId="0FCCA04B" w:rsidR="00657E8F" w:rsidRDefault="00657E8F" w:rsidP="00D62B7D">
      <w:pPr>
        <w:pStyle w:val="a4"/>
      </w:pPr>
      <w:r w:rsidRPr="007823BB">
        <w:lastRenderedPageBreak/>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8E7A23">
        <w:t>16</w:t>
      </w:r>
      <w:r>
        <w:fldChar w:fldCharType="end"/>
      </w:r>
      <w:r w:rsidRPr="000B1D82">
        <w:t>]</w:t>
      </w:r>
      <w:r w:rsidRPr="00225DEC">
        <w:t>.</w:t>
      </w:r>
    </w:p>
    <w:p w14:paraId="4C340760" w14:textId="77777777" w:rsidR="00657E8F" w:rsidRDefault="00657E8F" w:rsidP="00D62B7D">
      <w:pPr>
        <w:pStyle w:val="a4"/>
      </w:pPr>
      <w:r>
        <w:lastRenderedPageBreak/>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030BD8A7" w14:textId="77777777" w:rsidR="00657E8F" w:rsidRDefault="00657E8F" w:rsidP="00657E8F">
      <w:pPr>
        <w:ind w:firstLine="426"/>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78832BEC" w14:textId="77777777" w:rsidR="00657E8F" w:rsidRPr="00836117" w:rsidRDefault="00657E8F" w:rsidP="00657E8F">
      <w:pPr>
        <w:ind w:firstLine="426"/>
      </w:pPr>
    </w:p>
    <w:p w14:paraId="5B38F1D9" w14:textId="77777777" w:rsidR="00657E8F" w:rsidRDefault="00657E8F" w:rsidP="00DE7173">
      <w:pPr>
        <w:pStyle w:val="2"/>
      </w:pPr>
      <w:bookmarkStart w:id="6" w:name="_Toc73810450"/>
      <w:r>
        <w:t>1.4 Цель и задачи работы</w:t>
      </w:r>
      <w:bookmarkEnd w:id="6"/>
    </w:p>
    <w:p w14:paraId="32A2FF01" w14:textId="77777777" w:rsidR="00657E8F" w:rsidRDefault="00657E8F" w:rsidP="00657E8F">
      <w:pPr>
        <w:ind w:firstLine="426"/>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657E8F">
      <w:pPr>
        <w:ind w:firstLine="360"/>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657E8F">
      <w:pPr>
        <w:pStyle w:val="a5"/>
        <w:numPr>
          <w:ilvl w:val="0"/>
          <w:numId w:val="9"/>
        </w:numPr>
        <w:tabs>
          <w:tab w:val="clear" w:pos="391"/>
        </w:tabs>
        <w:spacing w:after="160"/>
        <w:ind w:left="0" w:firstLine="426"/>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657E8F">
      <w:pPr>
        <w:pStyle w:val="a5"/>
        <w:numPr>
          <w:ilvl w:val="0"/>
          <w:numId w:val="9"/>
        </w:numPr>
        <w:tabs>
          <w:tab w:val="clear" w:pos="391"/>
        </w:tabs>
        <w:spacing w:after="160"/>
        <w:ind w:left="0" w:firstLine="426"/>
        <w:rPr>
          <w:rFonts w:cs="Times New Roman"/>
          <w:szCs w:val="28"/>
        </w:rPr>
      </w:pPr>
      <w:r>
        <w:rPr>
          <w:rFonts w:cs="Times New Roman"/>
          <w:szCs w:val="28"/>
        </w:rPr>
        <w:t xml:space="preserve">Рассмотреть существующие алгоритмы оптимизации, разработать математическую модель </w:t>
      </w:r>
      <w:r w:rsidRPr="00602C03">
        <w:rPr>
          <w:rFonts w:cs="Times New Roman"/>
          <w:color w:val="FF0000"/>
          <w:szCs w:val="28"/>
        </w:rPr>
        <w:t xml:space="preserve">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657E8F">
      <w:pPr>
        <w:pStyle w:val="a5"/>
        <w:numPr>
          <w:ilvl w:val="0"/>
          <w:numId w:val="9"/>
        </w:numPr>
        <w:tabs>
          <w:tab w:val="clear" w:pos="391"/>
        </w:tabs>
        <w:spacing w:after="160"/>
        <w:ind w:left="0" w:firstLine="426"/>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657E8F">
      <w:pPr>
        <w:pStyle w:val="a5"/>
        <w:numPr>
          <w:ilvl w:val="0"/>
          <w:numId w:val="9"/>
        </w:numPr>
        <w:tabs>
          <w:tab w:val="clear" w:pos="391"/>
        </w:tabs>
        <w:ind w:left="0" w:firstLine="426"/>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087D73E5" w14:textId="77777777" w:rsidR="00657E8F" w:rsidRPr="00BA0E33" w:rsidRDefault="00657E8F" w:rsidP="00657E8F">
      <w:pPr>
        <w:tabs>
          <w:tab w:val="clear" w:pos="391"/>
        </w:tabs>
        <w:ind w:firstLine="0"/>
        <w:rPr>
          <w:rFonts w:cs="Times New Roman"/>
          <w:szCs w:val="28"/>
        </w:rPr>
      </w:pPr>
    </w:p>
    <w:p w14:paraId="4FD3DCAD" w14:textId="77777777" w:rsidR="00657E8F" w:rsidRDefault="00657E8F" w:rsidP="00DE7173">
      <w:pPr>
        <w:pStyle w:val="2"/>
      </w:pPr>
      <w:bookmarkStart w:id="7" w:name="_Toc73810451"/>
      <w:r>
        <w:lastRenderedPageBreak/>
        <w:t>1.5 Выводы по главе 1</w:t>
      </w:r>
      <w:bookmarkEnd w:id="7"/>
    </w:p>
    <w:p w14:paraId="0DC5B370" w14:textId="72C657E4" w:rsidR="00657E8F" w:rsidRDefault="00657E8F" w:rsidP="00657E8F">
      <w:pPr>
        <w:ind w:firstLine="426"/>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77777777" w:rsidR="00657E8F" w:rsidRPr="009E30D6" w:rsidRDefault="00657E8F" w:rsidP="00F41F03">
      <w:pPr>
        <w:pStyle w:val="1"/>
      </w:pPr>
      <w:bookmarkStart w:id="8" w:name="_Toc73810452"/>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8"/>
    </w:p>
    <w:p w14:paraId="19B5E824" w14:textId="77777777" w:rsidR="00657E8F" w:rsidRPr="00F73C90" w:rsidRDefault="00657E8F" w:rsidP="00DE7173">
      <w:pPr>
        <w:pStyle w:val="2"/>
        <w:rPr>
          <w:color w:val="FF0000"/>
        </w:rPr>
      </w:pPr>
      <w:bookmarkStart w:id="9" w:name="_Toc73810453"/>
      <w:r>
        <w:t xml:space="preserve">2.1 </w:t>
      </w:r>
      <w:r w:rsidRPr="008A16D0">
        <w:t xml:space="preserve">Разработка </w:t>
      </w:r>
      <w:r w:rsidRPr="00C8330D">
        <w:t>математической</w:t>
      </w:r>
      <w:r w:rsidRPr="008A16D0">
        <w:t xml:space="preserve"> модели </w:t>
      </w:r>
      <w:proofErr w:type="gramStart"/>
      <w:r w:rsidRPr="008A16D0">
        <w:t>системы</w:t>
      </w:r>
      <w:proofErr w:type="gramEnd"/>
      <w:r>
        <w:t xml:space="preserve"> </w:t>
      </w:r>
      <w:r w:rsidRPr="00F73C90">
        <w:rPr>
          <w:color w:val="FF0000"/>
        </w:rPr>
        <w:t>Привести в порядок нумерацию!</w:t>
      </w:r>
      <w:bookmarkEnd w:id="9"/>
    </w:p>
    <w:p w14:paraId="72977BC0" w14:textId="351ECCAC" w:rsidR="00657E8F" w:rsidRDefault="00657E8F" w:rsidP="00657E8F">
      <w:pPr>
        <w:ind w:firstLine="426"/>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 — это подсемейство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Pr="00B714DE">
        <w:rPr>
          <w:rFonts w:cs="Times New Roman"/>
          <w:szCs w:val="28"/>
        </w:rPr>
        <w:t> множеств, такое, что все множества из </w:t>
      </w:r>
      <m:oMath>
        <m:r>
          <w:rPr>
            <w:rFonts w:ascii="Cambria Math" w:hAnsi="Cambria Math" w:cs="Times New Roman"/>
            <w:szCs w:val="28"/>
            <w:lang w:val="en-US"/>
          </w:rPr>
          <m:t>C</m:t>
        </m:r>
      </m:oMath>
      <w:r w:rsidRPr="00B714DE">
        <w:rPr>
          <w:rFonts w:cs="Times New Roman"/>
          <w:szCs w:val="28"/>
        </w:rPr>
        <w:t> 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8E7A23">
        <w:rPr>
          <w:rFonts w:cs="Times New Roman"/>
          <w:szCs w:val="28"/>
        </w:rPr>
        <w:t>39</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8E7A23">
        <w:rPr>
          <w:rFonts w:cs="Times New Roman"/>
          <w:color w:val="000000" w:themeColor="text1"/>
          <w:szCs w:val="28"/>
        </w:rPr>
        <w:t>40</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657E8F">
      <w:pPr>
        <w:ind w:firstLine="426"/>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77777777" w:rsidR="00657E8F" w:rsidRDefault="00657E8F" w:rsidP="00657E8F">
      <w:pPr>
        <w:ind w:firstLine="426"/>
        <w:rPr>
          <w:rFonts w:cs="Times New Roman"/>
          <w:szCs w:val="28"/>
        </w:rPr>
      </w:pPr>
      <w:r w:rsidRPr="005A4F2E">
        <w:rPr>
          <w:rFonts w:cs="Times New Roman"/>
          <w:szCs w:val="28"/>
        </w:rPr>
        <w:t xml:space="preserve">Неотъемлемой частью алгоритма оптимизации является критерий оптимальности – количественная мера оптимизируемого качества объекта. Значение критерия оптимальности выражается целевой функцией. Таким </w:t>
      </w:r>
      <w:r w:rsidRPr="005A4F2E">
        <w:rPr>
          <w:rFonts w:cs="Times New Roman"/>
          <w:szCs w:val="28"/>
        </w:rPr>
        <w:lastRenderedPageBreak/>
        <w:t>образом, задача оптимизации сводится к нахождению минимума или максимума целевой функции.</w:t>
      </w:r>
    </w:p>
    <w:p w14:paraId="40D3A7D9" w14:textId="77777777" w:rsidR="00657E8F" w:rsidRDefault="00657E8F" w:rsidP="00657E8F">
      <w:pPr>
        <w:ind w:firstLine="426"/>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657E8F">
      <w:pPr>
        <w:ind w:firstLine="426"/>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p w14:paraId="7939CFB4"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4E33AE3" w14:textId="77777777" w:rsidTr="00051394">
        <w:tc>
          <w:tcPr>
            <w:tcW w:w="8784" w:type="dxa"/>
          </w:tcPr>
          <w:p w14:paraId="39E2258D" w14:textId="77777777" w:rsidR="00657E8F" w:rsidRPr="00C8330D" w:rsidRDefault="00724C24"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724C24"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724C24"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561"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77777777" w:rsidR="00657E8F" w:rsidRDefault="00657E8F" w:rsidP="00657E8F">
      <w:pPr>
        <w:ind w:firstLine="0"/>
        <w:rPr>
          <w:rFonts w:cs="Times New Roman"/>
          <w:szCs w:val="28"/>
        </w:rPr>
      </w:pPr>
    </w:p>
    <w:p w14:paraId="3304FBB1" w14:textId="77777777" w:rsidR="00657E8F" w:rsidRDefault="00657E8F" w:rsidP="00657E8F">
      <w:pPr>
        <w:ind w:firstLine="708"/>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lastRenderedPageBreak/>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51203207" w14:textId="77777777" w:rsidR="00657E8F" w:rsidRPr="00CF7702" w:rsidRDefault="00657E8F" w:rsidP="00657E8F">
      <w:pPr>
        <w:ind w:firstLine="708"/>
        <w:rPr>
          <w:rFonts w:cs="Times New Roman"/>
          <w:i/>
          <w:color w:val="FF0000"/>
          <w:szCs w:val="28"/>
        </w:rPr>
      </w:pPr>
      <w:r w:rsidRPr="00CF7702">
        <w:rPr>
          <w:rFonts w:eastAsiaTheme="minorEastAsia" w:cs="Times New Roman"/>
          <w:color w:val="FF0000"/>
          <w:szCs w:val="28"/>
        </w:rPr>
        <w:t xml:space="preserve">Поправить </w:t>
      </w:r>
      <w:r w:rsidRPr="00CF7702">
        <w:rPr>
          <w:rFonts w:eastAsiaTheme="minorEastAsia" w:cs="Times New Roman"/>
          <w:color w:val="FF0000"/>
          <w:szCs w:val="28"/>
          <w:lang w:val="en-US"/>
        </w:rPr>
        <w:t>c</w:t>
      </w:r>
      <w:r w:rsidRPr="00CF7702">
        <w:rPr>
          <w:rFonts w:eastAsiaTheme="minorEastAsia" w:cs="Times New Roman"/>
          <w:color w:val="FF0000"/>
          <w:szCs w:val="28"/>
        </w:rPr>
        <w:t xml:space="preserve"> на </w:t>
      </w:r>
      <w:r w:rsidRPr="00CF7702">
        <w:rPr>
          <w:rFonts w:eastAsiaTheme="minorEastAsia" w:cs="Times New Roman"/>
          <w:color w:val="FF0000"/>
          <w:szCs w:val="28"/>
          <w:lang w:val="en-US"/>
        </w:rPr>
        <w:t>f</w:t>
      </w:r>
      <w:r w:rsidRPr="00CF7702">
        <w:rPr>
          <w:rFonts w:eastAsiaTheme="minorEastAsia" w:cs="Times New Roman"/>
          <w:color w:val="FF0000"/>
          <w:szCs w:val="28"/>
        </w:rPr>
        <w:t xml:space="preserve"> тут!</w:t>
      </w:r>
    </w:p>
    <w:p w14:paraId="5B2C0B23" w14:textId="5641B523" w:rsidR="00657E8F" w:rsidRDefault="00657E8F" w:rsidP="00657E8F">
      <w:pPr>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Pr>
          <w:rFonts w:cs="Times New Roman"/>
          <w:szCs w:val="28"/>
        </w:rPr>
        <w:t xml:space="preserve">  -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8E7A23" w:rsidRPr="008E7A23">
        <w:rPr>
          <w:rFonts w:cs="Times New Roman"/>
          <w:szCs w:val="28"/>
        </w:rPr>
        <w:t>35</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p w14:paraId="43B41A54"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0EB1B3C" w14:textId="77777777" w:rsidTr="00051394">
        <w:tc>
          <w:tcPr>
            <w:tcW w:w="8784" w:type="dxa"/>
          </w:tcPr>
          <w:p w14:paraId="6F62CF78" w14:textId="77777777" w:rsidR="00657E8F" w:rsidRPr="00BB1FE1" w:rsidRDefault="00724C24"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724C24"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724C24"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724C24"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66809AF2" w14:textId="77777777" w:rsidR="00657E8F" w:rsidRPr="003E5E3A" w:rsidRDefault="00657E8F" w:rsidP="00657E8F">
      <w:pPr>
        <w:ind w:firstLine="0"/>
        <w:rPr>
          <w:rFonts w:cs="Times New Roman"/>
          <w:szCs w:val="28"/>
        </w:rPr>
      </w:pPr>
    </w:p>
    <w:p w14:paraId="6EC5210F" w14:textId="77777777" w:rsidR="00657E8F" w:rsidRDefault="00657E8F" w:rsidP="00657E8F">
      <w:pPr>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p>
    <w:p w14:paraId="1B9232EA" w14:textId="77777777" w:rsidR="00657E8F" w:rsidRDefault="00657E8F" w:rsidP="00657E8F">
      <w:pPr>
        <w:ind w:firstLine="993"/>
        <w:rPr>
          <w:rFonts w:cs="Times New Roman"/>
          <w:color w:val="FF0000"/>
          <w:szCs w:val="28"/>
        </w:rPr>
      </w:pP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выраженный в </w:t>
      </w:r>
      <w:r w:rsidRPr="00DA5836">
        <w:rPr>
          <w:rFonts w:cs="Times New Roman"/>
          <w:color w:val="FF0000"/>
          <w:szCs w:val="28"/>
        </w:rPr>
        <w:t>условных единицах от 100</w:t>
      </w:r>
      <w:r w:rsidRPr="00DA5836">
        <w:rPr>
          <w:rFonts w:eastAsiaTheme="minorEastAsia" w:cs="Times New Roman"/>
          <w:color w:val="FF0000"/>
          <w:szCs w:val="28"/>
        </w:rPr>
        <w:t>,</w:t>
      </w:r>
    </w:p>
    <w:p w14:paraId="52B7F53A" w14:textId="77777777" w:rsidR="00657E8F" w:rsidRDefault="00657E8F" w:rsidP="00657E8F">
      <w:pPr>
        <w:ind w:firstLine="993"/>
        <w:rPr>
          <w:rFonts w:cs="Times New Roman"/>
          <w:szCs w:val="28"/>
        </w:rPr>
      </w:pP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76479114" w14:textId="08C64976" w:rsidR="00657E8F" w:rsidRDefault="00657E8F" w:rsidP="00657E8F">
      <w:pPr>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p w14:paraId="32959265"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230C73F" w14:textId="77777777" w:rsidTr="00051394">
        <w:tc>
          <w:tcPr>
            <w:tcW w:w="8784" w:type="dxa"/>
          </w:tcPr>
          <w:p w14:paraId="2F1DF659" w14:textId="77777777" w:rsidR="00657E8F" w:rsidRDefault="00724C24"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724C24"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724C24"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724C24"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724C24"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724C24"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561"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14589B80" w14:textId="77777777" w:rsidR="00657E8F" w:rsidRPr="003E5E3A" w:rsidRDefault="00657E8F" w:rsidP="00657E8F">
      <w:pPr>
        <w:ind w:firstLine="0"/>
        <w:rPr>
          <w:szCs w:val="28"/>
          <w:lang w:val="en-US"/>
        </w:rPr>
      </w:pPr>
    </w:p>
    <w:p w14:paraId="26522849" w14:textId="77777777" w:rsidR="00657E8F" w:rsidRDefault="00657E8F" w:rsidP="00657E8F">
      <w:pPr>
        <w:rPr>
          <w:rFonts w:cs="Times New Roman"/>
          <w:szCs w:val="28"/>
        </w:rPr>
      </w:pPr>
      <w:r w:rsidRPr="0075793D">
        <w:rPr>
          <w:rFonts w:cs="Times New Roman"/>
          <w:szCs w:val="28"/>
        </w:rPr>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p>
    <w:p w14:paraId="38E0477F" w14:textId="77777777" w:rsidR="00657E8F" w:rsidRDefault="00724C24" w:rsidP="00657E8F">
      <w:pPr>
        <w:ind w:firstLine="851"/>
        <w:rPr>
          <w:rFonts w:cs="Times New Roman"/>
          <w:szCs w:val="28"/>
        </w:rPr>
      </w:pP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sidR="00657E8F">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00657E8F" w:rsidRPr="00BC0D13">
        <w:rPr>
          <w:rFonts w:eastAsiaTheme="minorEastAsia" w:cs="Times New Roman"/>
          <w:szCs w:val="28"/>
        </w:rPr>
        <w:t xml:space="preserve"> </w:t>
      </w:r>
      <w:r w:rsidR="00657E8F" w:rsidRPr="0075793D">
        <w:rPr>
          <w:rFonts w:cs="Times New Roman"/>
          <w:szCs w:val="28"/>
        </w:rPr>
        <w:t xml:space="preserve">– </w:t>
      </w:r>
      <w:r w:rsidR="00657E8F">
        <w:rPr>
          <w:rFonts w:cs="Times New Roman"/>
          <w:szCs w:val="28"/>
        </w:rPr>
        <w:t>количество свободной памяти на постоянном запоминающем устройстве</w:t>
      </w:r>
      <w:r w:rsidR="00657E8F" w:rsidRPr="00BC0D13">
        <w:rPr>
          <w:rFonts w:cs="Times New Roman"/>
          <w:szCs w:val="28"/>
        </w:rPr>
        <w:t xml:space="preserve"> </w:t>
      </w:r>
      <w:r w:rsidR="00657E8F">
        <w:rPr>
          <w:rFonts w:cs="Times New Roman"/>
          <w:szCs w:val="28"/>
        </w:rPr>
        <w:t>и ее общий объем соответственно, выражаемые</w:t>
      </w:r>
      <w:r w:rsidR="00657E8F" w:rsidRPr="0075793D">
        <w:rPr>
          <w:rFonts w:cs="Times New Roman"/>
          <w:szCs w:val="28"/>
        </w:rPr>
        <w:t xml:space="preserve"> в гигабайтах</w:t>
      </w:r>
      <w:r w:rsidR="00657E8F">
        <w:rPr>
          <w:rFonts w:cs="Times New Roman"/>
          <w:szCs w:val="28"/>
        </w:rPr>
        <w:t>,</w:t>
      </w:r>
    </w:p>
    <w:p w14:paraId="0F2397D9" w14:textId="77777777" w:rsidR="00657E8F" w:rsidRDefault="00724C24" w:rsidP="00657E8F">
      <w:pPr>
        <w:ind w:firstLine="851"/>
        <w:rPr>
          <w:rFonts w:cs="Times New Roman"/>
          <w:color w:val="FF0000"/>
          <w:szCs w:val="28"/>
        </w:rPr>
      </w:pPr>
      <m:oMath>
        <m:acc>
          <m:accPr>
            <m:chr m:val="̇"/>
            <m:ctrlPr>
              <w:rPr>
                <w:rFonts w:ascii="Cambria Math" w:hAnsi="Cambria Math" w:cs="Times New Roman"/>
                <w:i/>
                <w:szCs w:val="28"/>
              </w:rPr>
            </m:ctrlPr>
          </m:accPr>
          <m:e>
            <m:r>
              <w:rPr>
                <w:rFonts w:ascii="Cambria Math" w:hAnsi="Cambria Math" w:cs="Times New Roman"/>
                <w:szCs w:val="28"/>
              </w:rPr>
              <m:t>F</m:t>
            </m:r>
          </m:e>
        </m:acc>
      </m:oMath>
      <w:r w:rsidR="00657E8F" w:rsidRPr="00EA5C15">
        <w:rPr>
          <w:rFonts w:eastAsiaTheme="minorEastAsia" w:cs="Times New Roman"/>
          <w:szCs w:val="28"/>
        </w:rPr>
        <w:t xml:space="preserve"> </w:t>
      </w:r>
      <w:r w:rsidR="00657E8F" w:rsidRPr="0075793D">
        <w:rPr>
          <w:rFonts w:cs="Times New Roman"/>
          <w:szCs w:val="28"/>
        </w:rPr>
        <w:t>–</w:t>
      </w:r>
      <w:r w:rsidR="00657E8F">
        <w:rPr>
          <w:rFonts w:cs="Times New Roman"/>
          <w:szCs w:val="28"/>
        </w:rPr>
        <w:t xml:space="preserve"> верхняя граница занимаемого </w:t>
      </w:r>
      <w:r w:rsidR="00657E8F" w:rsidRPr="004E16D5">
        <w:rPr>
          <w:rFonts w:cs="Times New Roman"/>
          <w:color w:val="FF0000"/>
          <w:szCs w:val="28"/>
        </w:rPr>
        <w:t>процессорного времени, выраженный в условных единицах от 100</w:t>
      </w:r>
      <w:r w:rsidR="00657E8F" w:rsidRPr="004E16D5">
        <w:rPr>
          <w:rFonts w:eastAsiaTheme="minorEastAsia" w:cs="Times New Roman"/>
          <w:color w:val="FF0000"/>
          <w:szCs w:val="28"/>
        </w:rPr>
        <w:t>,</w:t>
      </w:r>
    </w:p>
    <w:p w14:paraId="638528F6" w14:textId="77777777" w:rsidR="00657E8F" w:rsidRDefault="00657E8F" w:rsidP="00657E8F">
      <w:pPr>
        <w:ind w:firstLine="851"/>
        <w:rPr>
          <w:rFonts w:cs="Times New Roman"/>
          <w:szCs w:val="28"/>
        </w:rPr>
      </w:pP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35133A5A" w14:textId="4496397A" w:rsidR="005B6C37" w:rsidRDefault="00657E8F" w:rsidP="00657E8F">
      <w:pPr>
        <w:ind w:firstLine="426"/>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p w14:paraId="5227E133" w14:textId="77777777" w:rsidR="005B6C37" w:rsidRDefault="005B6C37" w:rsidP="00657E8F">
      <w:pPr>
        <w:ind w:firstLine="426"/>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2900934E" w14:textId="77777777" w:rsidR="00657E8F" w:rsidRDefault="00657E8F" w:rsidP="00657E8F">
      <w:pPr>
        <w:ind w:firstLine="426"/>
        <w:rPr>
          <w:rFonts w:eastAsiaTheme="minorEastAsia" w:cs="Times New Roman"/>
          <w:iCs/>
          <w:szCs w:val="28"/>
        </w:rPr>
      </w:pPr>
    </w:p>
    <w:p w14:paraId="161FDEBF" w14:textId="77777777" w:rsidR="00657E8F" w:rsidRDefault="00657E8F" w:rsidP="005B6C37">
      <w:pPr>
        <w:pStyle w:val="2"/>
        <w:spacing w:after="240"/>
      </w:pPr>
      <w:bookmarkStart w:id="10" w:name="_Toc73810454"/>
      <w:r w:rsidRPr="0075793D">
        <w:t xml:space="preserve">2.2 </w:t>
      </w:r>
      <w:r>
        <w:t>Описание существующих алгоритмов комбинаторной оптимизации</w:t>
      </w:r>
      <w:bookmarkEnd w:id="10"/>
    </w:p>
    <w:p w14:paraId="5FB0FCD5" w14:textId="77777777" w:rsidR="00657E8F" w:rsidRPr="00DA2F56" w:rsidRDefault="00657E8F" w:rsidP="00657E8F">
      <w:pPr>
        <w:ind w:firstLine="426"/>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lastRenderedPageBreak/>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6B374352" w:rsidR="00657E8F" w:rsidRPr="008E1E86" w:rsidRDefault="00657E8F" w:rsidP="00D62B7D">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8E7A23">
        <w:rPr>
          <w:lang w:val="en-US"/>
        </w:rPr>
        <w:t>22</w:t>
      </w:r>
      <w:r>
        <w:rPr>
          <w:lang w:val="en-US"/>
        </w:rPr>
        <w:fldChar w:fldCharType="end"/>
      </w:r>
      <w:r w:rsidRPr="00CB3409">
        <w:t>]</w:t>
      </w:r>
      <w:r w:rsidRPr="008E1E86">
        <w:t xml:space="preserve">: </w:t>
      </w:r>
    </w:p>
    <w:p w14:paraId="71FA0799" w14:textId="77777777" w:rsidR="00657E8F" w:rsidRPr="008E1E86" w:rsidRDefault="00657E8F" w:rsidP="00D62B7D">
      <w:pPr>
        <w:pStyle w:val="a4"/>
        <w:numPr>
          <w:ilvl w:val="1"/>
          <w:numId w:val="12"/>
        </w:numPr>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D62B7D">
      <w:pPr>
        <w:pStyle w:val="a4"/>
        <w:numPr>
          <w:ilvl w:val="1"/>
          <w:numId w:val="12"/>
        </w:numPr>
      </w:pPr>
      <w:r w:rsidRPr="008E1E86">
        <w:t>Алгоритм «Первый подходящий» (</w:t>
      </w:r>
      <w:r>
        <w:rPr>
          <w:lang w:val="en-US"/>
        </w:rPr>
        <w:t>First</w:t>
      </w:r>
      <w:r w:rsidRPr="008E1E86">
        <w:t xml:space="preserve"> </w:t>
      </w:r>
      <w:r>
        <w:rPr>
          <w:lang w:val="en-US"/>
        </w:rPr>
        <w:t>fit</w:t>
      </w:r>
      <w:r w:rsidRPr="008E1E86">
        <w:t>, FF). Первый предмет помещается в первый контейнер. На k-м шаге ищется контейнер с 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D62B7D">
      <w:pPr>
        <w:pStyle w:val="a4"/>
        <w:numPr>
          <w:ilvl w:val="1"/>
          <w:numId w:val="12"/>
        </w:numPr>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2B595F84" w14:textId="77777777" w:rsidR="00657E8F" w:rsidRPr="008E1E86" w:rsidRDefault="00657E8F" w:rsidP="00D62B7D">
      <w:pPr>
        <w:pStyle w:val="a4"/>
        <w:numPr>
          <w:ilvl w:val="1"/>
          <w:numId w:val="12"/>
        </w:numPr>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p>
    <w:p w14:paraId="1EB217E8" w14:textId="77777777" w:rsidR="00657E8F" w:rsidRPr="008E1E86" w:rsidRDefault="00657E8F" w:rsidP="00D62B7D">
      <w:pPr>
        <w:pStyle w:val="a4"/>
      </w:pPr>
      <w:r w:rsidRPr="008E1E86">
        <w:t xml:space="preserve">Предметы 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57AE739D" w14:textId="28306EC5" w:rsidR="00A50CCD" w:rsidRPr="00FB333B" w:rsidRDefault="00657E8F" w:rsidP="00A50CCD">
      <w:pPr>
        <w:ind w:firstLine="426"/>
        <w:rPr>
          <w:rFonts w:cs="Times New Roman"/>
          <w:szCs w:val="28"/>
        </w:rPr>
      </w:pPr>
      <w:r w:rsidRPr="008E1E86">
        <w:rPr>
          <w:rFonts w:cs="Times New Roman"/>
          <w:szCs w:val="28"/>
        </w:rPr>
        <w:t>Алгоритм «Наилучший подходящий с упорядочиванием» (</w:t>
      </w:r>
      <w:r>
        <w:rPr>
          <w:rFonts w:cs="Times New Roman"/>
          <w:szCs w:val="28"/>
          <w:lang w:val="en-US"/>
        </w:rPr>
        <w:t>Best</w:t>
      </w:r>
      <w:r w:rsidRPr="008E1E86">
        <w:rPr>
          <w:rFonts w:cs="Times New Roman"/>
          <w:szCs w:val="28"/>
        </w:rPr>
        <w:t xml:space="preserve"> </w:t>
      </w:r>
      <w:r>
        <w:rPr>
          <w:rFonts w:cs="Times New Roman"/>
          <w:szCs w:val="28"/>
          <w:lang w:val="en-US"/>
        </w:rPr>
        <w:t>fit</w:t>
      </w:r>
      <w:r w:rsidRPr="008E1E86">
        <w:rPr>
          <w:rFonts w:cs="Times New Roman"/>
          <w:szCs w:val="28"/>
        </w:rPr>
        <w:t xml:space="preserve"> </w:t>
      </w:r>
      <w:r>
        <w:rPr>
          <w:rFonts w:cs="Times New Roman"/>
          <w:szCs w:val="28"/>
          <w:lang w:val="en-US"/>
        </w:rPr>
        <w:t>decreasing</w:t>
      </w:r>
      <w:r w:rsidRPr="00FB333B">
        <w:rPr>
          <w:rFonts w:cs="Times New Roman"/>
          <w:szCs w:val="28"/>
        </w:rPr>
        <w:t>,</w:t>
      </w:r>
      <w:r w:rsidRPr="008E1E86">
        <w:rPr>
          <w:rFonts w:cs="Times New Roman"/>
          <w:szCs w:val="28"/>
        </w:rPr>
        <w:t xml:space="preserve"> BFD). Предметы сортируются по </w:t>
      </w:r>
      <w:r>
        <w:rPr>
          <w:rFonts w:cs="Times New Roman"/>
          <w:szCs w:val="28"/>
        </w:rPr>
        <w:t>убыванию</w:t>
      </w:r>
      <w:r w:rsidRPr="008E1E86">
        <w:rPr>
          <w:rFonts w:cs="Times New Roman"/>
          <w:szCs w:val="28"/>
        </w:rPr>
        <w:t xml:space="preserve"> весов w1 ≥ w2 ≥ … ≥ </w:t>
      </w:r>
      <w:proofErr w:type="spellStart"/>
      <w:r w:rsidRPr="008E1E86">
        <w:rPr>
          <w:rFonts w:cs="Times New Roman"/>
          <w:szCs w:val="28"/>
        </w:rPr>
        <w:t>wn</w:t>
      </w:r>
      <w:proofErr w:type="spellEnd"/>
      <w:r w:rsidRPr="008E1E86">
        <w:rPr>
          <w:rFonts w:cs="Times New Roman"/>
          <w:szCs w:val="28"/>
        </w:rPr>
        <w:t xml:space="preserve"> и применяется алгоритм </w:t>
      </w:r>
      <w:r>
        <w:rPr>
          <w:rFonts w:cs="Times New Roman"/>
          <w:szCs w:val="28"/>
          <w:lang w:val="en-US"/>
        </w:rPr>
        <w:t>B</w:t>
      </w:r>
      <w:r w:rsidRPr="008E1E86">
        <w:rPr>
          <w:rFonts w:cs="Times New Roman"/>
          <w:szCs w:val="28"/>
        </w:rPr>
        <w:t xml:space="preserve">F. </w:t>
      </w:r>
      <w:r w:rsidR="001936A8">
        <w:rPr>
          <w:rFonts w:eastAsia="Times New Roman" w:cs="Times New Roman"/>
          <w:color w:val="000000"/>
          <w:szCs w:val="28"/>
          <w:lang w:eastAsia="ru-RU"/>
        </w:rPr>
        <w:t>На странице 2</w:t>
      </w:r>
      <w:r w:rsidR="005B6C37">
        <w:rPr>
          <w:rFonts w:eastAsia="Times New Roman" w:cs="Times New Roman"/>
          <w:color w:val="000000"/>
          <w:szCs w:val="28"/>
          <w:lang w:eastAsia="ru-RU"/>
        </w:rPr>
        <w:t>5</w:t>
      </w:r>
      <w:r>
        <w:rPr>
          <w:rFonts w:eastAsia="Times New Roman" w:cs="Times New Roman"/>
          <w:color w:val="000000"/>
          <w:szCs w:val="28"/>
          <w:lang w:eastAsia="ru-RU"/>
        </w:rPr>
        <w:t xml:space="preserve"> приведена блок-схема </w:t>
      </w:r>
      <w:r>
        <w:rPr>
          <w:rFonts w:eastAsia="Times New Roman" w:cs="Times New Roman"/>
          <w:color w:val="000000"/>
          <w:szCs w:val="28"/>
          <w:lang w:eastAsia="ru-RU"/>
        </w:rPr>
        <w:lastRenderedPageBreak/>
        <w:t xml:space="preserve">алгоритма </w:t>
      </w:r>
      <w:r w:rsidRPr="008E1E86">
        <w:rPr>
          <w:rFonts w:cs="Times New Roman"/>
          <w:szCs w:val="28"/>
        </w:rPr>
        <w:t>«</w:t>
      </w:r>
      <w:r>
        <w:rPr>
          <w:rFonts w:cs="Times New Roman"/>
          <w:szCs w:val="28"/>
        </w:rPr>
        <w:t>н</w:t>
      </w:r>
      <w:r w:rsidRPr="008E1E86">
        <w:rPr>
          <w:rFonts w:cs="Times New Roman"/>
          <w:szCs w:val="28"/>
        </w:rPr>
        <w:t>аилучший подходящий с упорядочиванием»</w:t>
      </w:r>
      <w:r>
        <w:rPr>
          <w:rFonts w:eastAsia="Times New Roman" w:cs="Times New Roman"/>
          <w:color w:val="000000"/>
          <w:szCs w:val="28"/>
          <w:lang w:eastAsia="ru-RU"/>
        </w:rPr>
        <w:t>.</w:t>
      </w:r>
      <w:r w:rsidR="00A50CCD">
        <w:rPr>
          <w:rFonts w:eastAsia="Times New Roman" w:cs="Times New Roman"/>
          <w:color w:val="000000"/>
          <w:szCs w:val="28"/>
          <w:lang w:eastAsia="ru-RU"/>
        </w:rPr>
        <w:t xml:space="preserve"> </w:t>
      </w:r>
      <w:r w:rsidR="00A50CCD" w:rsidRPr="00FB333B">
        <w:rPr>
          <w:rFonts w:cs="Times New Roman"/>
          <w:szCs w:val="28"/>
        </w:rPr>
        <w:t xml:space="preserve">Алгоритмы NF, FF, BF являются </w:t>
      </w:r>
      <w:r w:rsidR="00A50CCD">
        <w:rPr>
          <w:rFonts w:cs="Times New Roman"/>
          <w:szCs w:val="28"/>
          <w:lang w:val="en-US"/>
        </w:rPr>
        <w:t>o</w:t>
      </w:r>
      <w:r w:rsidR="00A50CCD" w:rsidRPr="00FB333B">
        <w:rPr>
          <w:rFonts w:cs="Times New Roman"/>
          <w:szCs w:val="28"/>
        </w:rPr>
        <w:t>n-</w:t>
      </w:r>
      <w:proofErr w:type="spellStart"/>
      <w:r w:rsidR="00A50CCD" w:rsidRPr="00FB333B">
        <w:rPr>
          <w:rFonts w:cs="Times New Roman"/>
          <w:szCs w:val="28"/>
        </w:rPr>
        <w:t>line</w:t>
      </w:r>
      <w:proofErr w:type="spellEnd"/>
      <w:r w:rsidR="00A50CCD" w:rsidRPr="00FB333B">
        <w:rPr>
          <w:rFonts w:cs="Times New Roman"/>
          <w:szCs w:val="28"/>
        </w:rPr>
        <w:t xml:space="preserve"> алгоритмами</w:t>
      </w:r>
      <w:r w:rsidR="00A50CCD">
        <w:rPr>
          <w:rFonts w:cs="Times New Roman"/>
          <w:szCs w:val="28"/>
        </w:rPr>
        <w:t xml:space="preserve">. При работе таких алгоритмов </w:t>
      </w:r>
      <w:r w:rsidR="00A50CCD" w:rsidRPr="00FB333B">
        <w:rPr>
          <w:rFonts w:cs="Times New Roman"/>
          <w:szCs w:val="28"/>
        </w:rPr>
        <w:t>упакованный предмет нельзя перемещать в другой контейнер</w:t>
      </w:r>
      <w:r w:rsidR="00A50CCD">
        <w:rPr>
          <w:rFonts w:cs="Times New Roman"/>
          <w:szCs w:val="28"/>
        </w:rPr>
        <w:t>. Такие алгоритмы применимы, например, при упаковке на конвейере.</w:t>
      </w:r>
      <w:r w:rsidR="00A50CCD" w:rsidRPr="00FB333B">
        <w:rPr>
          <w:rFonts w:cs="Times New Roman"/>
          <w:szCs w:val="28"/>
        </w:rPr>
        <w:t xml:space="preserve"> </w:t>
      </w:r>
      <w:r w:rsidR="00A50CCD">
        <w:rPr>
          <w:rFonts w:cs="Times New Roman"/>
          <w:szCs w:val="28"/>
        </w:rPr>
        <w:t xml:space="preserve">Алгоритмы </w:t>
      </w:r>
      <w:r w:rsidR="00A50CCD">
        <w:rPr>
          <w:rFonts w:cs="Times New Roman"/>
          <w:szCs w:val="28"/>
          <w:lang w:val="en-US"/>
        </w:rPr>
        <w:t>FFD</w:t>
      </w:r>
      <w:r w:rsidR="00A50CCD" w:rsidRPr="00FB333B">
        <w:rPr>
          <w:rFonts w:cs="Times New Roman"/>
          <w:szCs w:val="28"/>
        </w:rPr>
        <w:t xml:space="preserve"> </w:t>
      </w:r>
      <w:r w:rsidR="00A50CCD">
        <w:rPr>
          <w:rFonts w:cs="Times New Roman"/>
          <w:szCs w:val="28"/>
        </w:rPr>
        <w:t xml:space="preserve">и </w:t>
      </w:r>
      <w:r w:rsidR="00A50CCD">
        <w:rPr>
          <w:rFonts w:cs="Times New Roman"/>
          <w:szCs w:val="28"/>
          <w:lang w:val="en-US"/>
        </w:rPr>
        <w:t>BFD</w:t>
      </w:r>
      <w:r w:rsidR="00A50CCD" w:rsidRPr="00FB333B">
        <w:rPr>
          <w:rFonts w:cs="Times New Roman"/>
          <w:szCs w:val="28"/>
        </w:rPr>
        <w:t xml:space="preserve"> </w:t>
      </w:r>
      <w:r w:rsidR="00A50CCD">
        <w:rPr>
          <w:rFonts w:cs="Times New Roman"/>
          <w:szCs w:val="28"/>
        </w:rPr>
        <w:t>используются тогда, когда существует возможность доступа ко всем контейнерам</w:t>
      </w:r>
      <w:r w:rsidR="00A50CCD" w:rsidRPr="002E6642">
        <w:rPr>
          <w:rFonts w:cs="Times New Roman"/>
          <w:szCs w:val="28"/>
        </w:rPr>
        <w:t xml:space="preserve"> [</w:t>
      </w:r>
      <w:r w:rsidR="00A50CCD">
        <w:rPr>
          <w:rFonts w:cs="Times New Roman"/>
          <w:szCs w:val="28"/>
        </w:rPr>
        <w:fldChar w:fldCharType="begin"/>
      </w:r>
      <w:r w:rsidR="00A50CCD">
        <w:rPr>
          <w:rFonts w:cs="Times New Roman"/>
          <w:szCs w:val="28"/>
        </w:rPr>
        <w:instrText xml:space="preserve"> REF _Ref62997752 \r \h </w:instrText>
      </w:r>
      <w:r w:rsidR="00A50CCD">
        <w:rPr>
          <w:rFonts w:cs="Times New Roman"/>
          <w:szCs w:val="28"/>
        </w:rPr>
      </w:r>
      <w:r w:rsidR="00A50CCD">
        <w:rPr>
          <w:rFonts w:cs="Times New Roman"/>
          <w:szCs w:val="28"/>
        </w:rPr>
        <w:fldChar w:fldCharType="separate"/>
      </w:r>
      <w:r w:rsidR="008E7A23">
        <w:rPr>
          <w:rFonts w:cs="Times New Roman"/>
          <w:szCs w:val="28"/>
        </w:rPr>
        <w:t>21</w:t>
      </w:r>
      <w:r w:rsidR="00A50CCD">
        <w:rPr>
          <w:rFonts w:cs="Times New Roman"/>
          <w:szCs w:val="28"/>
        </w:rPr>
        <w:fldChar w:fldCharType="end"/>
      </w:r>
      <w:r w:rsidR="00A50CCD" w:rsidRPr="002E6642">
        <w:rPr>
          <w:rFonts w:cs="Times New Roman"/>
          <w:szCs w:val="28"/>
        </w:rPr>
        <w:t>]</w:t>
      </w:r>
      <w:r w:rsidR="00A50CCD">
        <w:rPr>
          <w:rFonts w:cs="Times New Roman"/>
          <w:szCs w:val="28"/>
        </w:rPr>
        <w:t>.</w:t>
      </w:r>
    </w:p>
    <w:p w14:paraId="314BE7AA" w14:textId="5A9644B8" w:rsidR="00657E8F" w:rsidRPr="00A50CCD" w:rsidRDefault="00657E8F" w:rsidP="00A50CCD">
      <w:pPr>
        <w:tabs>
          <w:tab w:val="left" w:pos="0"/>
        </w:tabs>
        <w:spacing w:after="240"/>
        <w:rPr>
          <w:rFonts w:eastAsia="Times New Roman" w:cs="Times New Roman"/>
          <w:color w:val="000000"/>
          <w:szCs w:val="28"/>
          <w:lang w:eastAsia="ru-RU"/>
        </w:rPr>
      </w:pPr>
    </w:p>
    <w:p w14:paraId="48032A11" w14:textId="1CD9F56A" w:rsidR="00657E8F" w:rsidRDefault="001936A8" w:rsidP="00D62B7D">
      <w:pPr>
        <w:pStyle w:val="a4"/>
      </w:pPr>
      <w:r>
        <w:object w:dxaOrig="10680" w:dyaOrig="16456" w14:anchorId="0CA06233">
          <v:shape id="_x0000_i1026" type="#_x0000_t75" style="width:467.55pt;height:10in" o:ole="">
            <v:imagedata r:id="rId11" o:title=""/>
          </v:shape>
          <o:OLEObject Type="Embed" ProgID="Visio.Drawing.15" ShapeID="_x0000_i1026" DrawAspect="Content" ObjectID="_1684427991" r:id="rId12"/>
        </w:object>
      </w:r>
    </w:p>
    <w:p w14:paraId="03922509" w14:textId="2108D44C" w:rsidR="00657E8F" w:rsidRPr="00A13AE3" w:rsidRDefault="00657E8F" w:rsidP="00657E8F">
      <w:pPr>
        <w:contextualSpacing/>
        <w:rPr>
          <w:rFonts w:eastAsia="Times New Roman" w:cs="Times New Roman"/>
          <w:color w:val="000000"/>
          <w:szCs w:val="28"/>
          <w:lang w:eastAsia="ru-RU"/>
        </w:rPr>
      </w:pPr>
      <w:r w:rsidRPr="00EB4671">
        <w:rPr>
          <w:rFonts w:cs="Times New Roman"/>
          <w:szCs w:val="28"/>
        </w:rPr>
        <w:lastRenderedPageBreak/>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8E7A23">
        <w:rPr>
          <w:rFonts w:cs="Times New Roman"/>
          <w:szCs w:val="28"/>
        </w:rPr>
        <w:t>10</w:t>
      </w:r>
      <w:r>
        <w:rPr>
          <w:rFonts w:cs="Times New Roman"/>
          <w:szCs w:val="28"/>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6F09ACDF" w:rsidR="00657E8F" w:rsidRDefault="00657E8F" w:rsidP="00657E8F">
      <w:pPr>
        <w:ind w:firstLine="567"/>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33</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34</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68D0B017" w:rsidR="00657E8F" w:rsidRPr="003F6563" w:rsidRDefault="00657E8F" w:rsidP="00657E8F">
      <w:pPr>
        <w:pStyle w:val="a5"/>
        <w:tabs>
          <w:tab w:val="left" w:pos="0"/>
        </w:tabs>
        <w:spacing w:after="240"/>
        <w:ind w:left="0" w:firstLine="426"/>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w:t>
      </w:r>
      <w:r>
        <w:rPr>
          <w:rFonts w:eastAsia="Times New Roman" w:cs="Times New Roman"/>
          <w:color w:val="000000"/>
          <w:szCs w:val="28"/>
          <w:lang w:eastAsia="ru-RU"/>
        </w:rPr>
        <w:lastRenderedPageBreak/>
        <w:t xml:space="preserve">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8E7A23" w:rsidRPr="008E7A23">
        <w:rPr>
          <w:rFonts w:eastAsia="Times New Roman" w:cs="Times New Roman"/>
          <w:color w:val="000000"/>
          <w:szCs w:val="28"/>
          <w:lang w:eastAsia="ru-RU"/>
        </w:rPr>
        <w:t>36</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8E7A23" w:rsidRPr="008E7A23">
        <w:rPr>
          <w:rFonts w:eastAsia="Times New Roman" w:cs="Times New Roman"/>
          <w:color w:val="000000"/>
          <w:szCs w:val="28"/>
          <w:lang w:eastAsia="ru-RU"/>
        </w:rPr>
        <w:t>36</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01323B17" w:rsidR="00657E8F" w:rsidRPr="00DA2F56" w:rsidRDefault="00657E8F" w:rsidP="00657E8F">
      <w:pPr>
        <w:pStyle w:val="a5"/>
        <w:tabs>
          <w:tab w:val="left" w:pos="0"/>
        </w:tabs>
        <w:spacing w:after="240"/>
        <w:ind w:left="0" w:firstLine="426"/>
        <w:rPr>
          <w:rFonts w:eastAsia="Times New Roman" w:cs="Times New Roman"/>
          <w:szCs w:val="28"/>
          <w:lang w:eastAsia="ru-RU"/>
        </w:rPr>
      </w:pPr>
      <w:r w:rsidRPr="00CE3AA6">
        <w:rPr>
          <w:rFonts w:eastAsia="Times New Roman" w:cs="Times New Roman"/>
          <w:color w:val="000000"/>
          <w:szCs w:val="28"/>
          <w:lang w:eastAsia="ru-RU"/>
        </w:rPr>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37</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44</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7D4B5015"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странице </w:t>
      </w:r>
      <w:r w:rsidR="005B6C37">
        <w:rPr>
          <w:rFonts w:eastAsia="Times New Roman" w:cs="Times New Roman"/>
          <w:color w:val="000000"/>
          <w:szCs w:val="28"/>
          <w:lang w:eastAsia="ru-RU"/>
        </w:rPr>
        <w:t>2</w:t>
      </w:r>
      <w:r w:rsidR="00A50CCD">
        <w:rPr>
          <w:rFonts w:eastAsia="Times New Roman" w:cs="Times New Roman"/>
          <w:color w:val="000000"/>
          <w:szCs w:val="28"/>
          <w:lang w:eastAsia="ru-RU"/>
        </w:rPr>
        <w:t>8</w:t>
      </w:r>
      <w:r w:rsidR="00657E8F">
        <w:rPr>
          <w:rFonts w:eastAsia="Times New Roman" w:cs="Times New Roman"/>
          <w:color w:val="000000"/>
          <w:szCs w:val="28"/>
          <w:lang w:eastAsia="ru-RU"/>
        </w:rPr>
        <w:t xml:space="preserve"> приведена блок-схема алгоритма имитации отжига.</w:t>
      </w:r>
    </w:p>
    <w:p w14:paraId="38EAF4C8" w14:textId="0A3FF68C" w:rsidR="00657E8F" w:rsidRDefault="00E21EFF" w:rsidP="00657E8F">
      <w:pPr>
        <w:pStyle w:val="a5"/>
        <w:tabs>
          <w:tab w:val="left" w:pos="0"/>
        </w:tabs>
        <w:spacing w:after="240"/>
        <w:ind w:left="0" w:firstLine="0"/>
        <w:jc w:val="center"/>
        <w:rPr>
          <w:rFonts w:eastAsia="Times New Roman" w:cs="Times New Roman"/>
          <w:color w:val="000000"/>
          <w:szCs w:val="28"/>
          <w:lang w:eastAsia="ru-RU"/>
        </w:rPr>
      </w:pPr>
      <w:r>
        <w:object w:dxaOrig="10711" w:dyaOrig="16456" w14:anchorId="7CAC0D18">
          <v:shape id="_x0000_i1027" type="#_x0000_t75" style="width:467.55pt;height:718.15pt" o:ole="">
            <v:imagedata r:id="rId13" o:title=""/>
          </v:shape>
          <o:OLEObject Type="Embed" ProgID="Visio.Drawing.15" ShapeID="_x0000_i1027" DrawAspect="Content" ObjectID="_1684427992" r:id="rId14"/>
        </w:object>
      </w:r>
    </w:p>
    <w:p w14:paraId="056F6F38" w14:textId="50767DAA" w:rsidR="00657E8F" w:rsidRDefault="00657E8F" w:rsidP="00657E8F">
      <w:pPr>
        <w:ind w:firstLine="426"/>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8E7A23">
        <w:rPr>
          <w:rFonts w:cs="Times New Roman"/>
          <w:szCs w:val="28"/>
        </w:rPr>
        <w:t>24</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8E7A23">
        <w:rPr>
          <w:rFonts w:cs="Times New Roman"/>
          <w:szCs w:val="28"/>
        </w:rPr>
        <w:t>41</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8E7A23">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8E7A23">
        <w:rPr>
          <w:rFonts w:cs="Times New Roman"/>
          <w:szCs w:val="28"/>
        </w:rPr>
        <w:t>26</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8E7A23">
        <w:rPr>
          <w:rFonts w:cs="Times New Roman"/>
          <w:szCs w:val="28"/>
        </w:rPr>
        <w:t>42</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8E7A23">
        <w:rPr>
          <w:rFonts w:cs="Times New Roman"/>
          <w:szCs w:val="28"/>
        </w:rPr>
        <w:t>43</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8E7A23">
        <w:rPr>
          <w:rFonts w:cs="Times New Roman"/>
          <w:szCs w:val="28"/>
        </w:rPr>
        <w:t>27</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8E7A23">
        <w:rPr>
          <w:rFonts w:cs="Times New Roman"/>
          <w:szCs w:val="28"/>
        </w:rPr>
        <w:t>28</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8E7A23">
        <w:rPr>
          <w:rFonts w:cs="Times New Roman"/>
          <w:szCs w:val="28"/>
        </w:rPr>
        <w:t>9</w:t>
      </w:r>
      <w:r>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Pr>
          <w:rFonts w:cs="Times New Roman"/>
          <w:szCs w:val="28"/>
        </w:rPr>
        <w:fldChar w:fldCharType="begin"/>
      </w:r>
      <w:r>
        <w:rPr>
          <w:rFonts w:cs="Times New Roman"/>
          <w:szCs w:val="28"/>
        </w:rPr>
        <w:instrText xml:space="preserve"> REF _Ref62998424 \r \h </w:instrText>
      </w:r>
      <w:r>
        <w:rPr>
          <w:rFonts w:cs="Times New Roman"/>
          <w:szCs w:val="28"/>
        </w:rPr>
      </w:r>
      <w:r>
        <w:rPr>
          <w:rFonts w:cs="Times New Roman"/>
          <w:szCs w:val="28"/>
        </w:rPr>
        <w:fldChar w:fldCharType="separate"/>
      </w:r>
      <w:r w:rsidR="008E7A23">
        <w:rPr>
          <w:rFonts w:cs="Times New Roman"/>
          <w:szCs w:val="28"/>
        </w:rPr>
        <w:t>30</w:t>
      </w:r>
      <w:r>
        <w:rPr>
          <w:rFonts w:cs="Times New Roman"/>
          <w:szCs w:val="28"/>
        </w:rPr>
        <w:fldChar w:fldCharType="end"/>
      </w:r>
      <w:r w:rsidRPr="00EB4671">
        <w:rPr>
          <w:rFonts w:cs="Times New Roman"/>
          <w:szCs w:val="28"/>
        </w:rPr>
        <w:t>].</w:t>
      </w:r>
    </w:p>
    <w:p w14:paraId="1F0A7B62" w14:textId="15EC0624" w:rsidR="00657E8F" w:rsidRPr="00512F91" w:rsidRDefault="00657E8F" w:rsidP="00657E8F">
      <w:pPr>
        <w:pStyle w:val="aa"/>
        <w:spacing w:before="0" w:beforeAutospacing="0" w:after="0" w:afterAutospacing="0" w:line="360" w:lineRule="auto"/>
        <w:ind w:firstLine="426"/>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8E7A23">
        <w:rPr>
          <w:color w:val="000000"/>
          <w:sz w:val="28"/>
          <w:szCs w:val="28"/>
        </w:rPr>
        <w:t>31</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A90B06">
      <w:pPr>
        <w:pStyle w:val="aa"/>
        <w:numPr>
          <w:ilvl w:val="0"/>
          <w:numId w:val="17"/>
        </w:numPr>
        <w:spacing w:before="0" w:beforeAutospacing="0" w:after="0" w:afterAutospacing="0" w:line="360" w:lineRule="auto"/>
        <w:ind w:left="0" w:firstLine="426"/>
        <w:jc w:val="both"/>
        <w:rPr>
          <w:color w:val="000000"/>
          <w:sz w:val="28"/>
          <w:szCs w:val="28"/>
        </w:rPr>
      </w:pPr>
      <w:r w:rsidRPr="00512F91">
        <w:rPr>
          <w:color w:val="000000"/>
          <w:sz w:val="28"/>
          <w:szCs w:val="28"/>
        </w:rPr>
        <w:lastRenderedPageBreak/>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77777777" w:rsidR="00657E8F" w:rsidRDefault="00657E8F" w:rsidP="00657E8F">
      <w:pPr>
        <w:pStyle w:val="aa"/>
        <w:spacing w:before="0" w:beforeAutospacing="0" w:after="0" w:afterAutospacing="0" w:line="360" w:lineRule="auto"/>
        <w:ind w:firstLine="426"/>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2.3</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657E8F">
      <w:pPr>
        <w:pStyle w:val="aa"/>
        <w:spacing w:line="360" w:lineRule="auto"/>
        <w:jc w:val="center"/>
        <w:rPr>
          <w:color w:val="000000"/>
          <w:sz w:val="28"/>
          <w:szCs w:val="28"/>
        </w:rPr>
      </w:pPr>
      <w:r>
        <w:object w:dxaOrig="11460" w:dyaOrig="4470" w14:anchorId="6386CBE7">
          <v:shape id="_x0000_i1028" type="#_x0000_t75" style="width:466.6pt;height:182.35pt" o:ole="">
            <v:imagedata r:id="rId15" o:title=""/>
          </v:shape>
          <o:OLEObject Type="Embed" ProgID="Visio.Drawing.15" ShapeID="_x0000_i1028" DrawAspect="Content" ObjectID="_1684427993" r:id="rId16"/>
        </w:object>
      </w:r>
    </w:p>
    <w:p w14:paraId="7371ACA2" w14:textId="77777777" w:rsidR="00657E8F" w:rsidRDefault="00657E8F" w:rsidP="00B5703F">
      <w:pPr>
        <w:pStyle w:val="aa"/>
        <w:spacing w:before="0" w:beforeAutospacing="0" w:after="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 xml:space="preserve">2.3 </w:t>
      </w:r>
      <w:r>
        <w:t>–</w:t>
      </w:r>
      <w:r w:rsidRPr="008924FC">
        <w:rPr>
          <w:color w:val="000000"/>
          <w:sz w:val="28"/>
          <w:szCs w:val="28"/>
        </w:rPr>
        <w:t xml:space="preserve"> Структура популяции</w:t>
      </w:r>
    </w:p>
    <w:p w14:paraId="6AF8C4A0" w14:textId="77777777" w:rsidR="00657E8F" w:rsidRPr="008924FC" w:rsidRDefault="00657E8F" w:rsidP="00657E8F">
      <w:pPr>
        <w:pStyle w:val="aa"/>
        <w:spacing w:before="0" w:beforeAutospacing="0" w:after="0" w:afterAutospacing="0" w:line="360" w:lineRule="auto"/>
        <w:jc w:val="center"/>
        <w:rPr>
          <w:color w:val="000000"/>
          <w:sz w:val="28"/>
          <w:szCs w:val="28"/>
        </w:rPr>
      </w:pPr>
    </w:p>
    <w:p w14:paraId="649C1F0A" w14:textId="77777777" w:rsidR="00657E8F" w:rsidRPr="00E3635E" w:rsidRDefault="00657E8F" w:rsidP="00657E8F">
      <w:pPr>
        <w:pStyle w:val="aa"/>
        <w:spacing w:before="0" w:beforeAutospacing="0" w:after="0" w:afterAutospacing="0" w:line="360" w:lineRule="auto"/>
        <w:ind w:firstLine="426"/>
        <w:jc w:val="both"/>
        <w:rPr>
          <w:color w:val="000000"/>
          <w:sz w:val="28"/>
          <w:szCs w:val="28"/>
        </w:rPr>
      </w:pPr>
      <w:r w:rsidRPr="00E3635E">
        <w:rPr>
          <w:color w:val="000000"/>
          <w:sz w:val="28"/>
          <w:szCs w:val="28"/>
        </w:rPr>
        <w:t>Поиск решения задачи с помощью генетического алгоритма заключается в использовании итерационной процедуры, когда исходное решение с кажд</w:t>
      </w:r>
      <w:r>
        <w:rPr>
          <w:color w:val="000000"/>
          <w:sz w:val="28"/>
          <w:szCs w:val="28"/>
        </w:rPr>
        <w:t>ым шагом</w:t>
      </w:r>
      <w:r w:rsidRPr="00E3635E">
        <w:rPr>
          <w:color w:val="000000"/>
          <w:sz w:val="28"/>
          <w:szCs w:val="28"/>
        </w:rPr>
        <w:t xml:space="preserve"> постепенно улучшается. В отличие от методов математического программирования на каждой итерации рассматриваются сразу несколько альтернативных вариантов (особей) решения задачи. Совокупность особей, используемых в итерации, называется популяцией. Количество особей в популяции называют размером популяции.</w:t>
      </w:r>
    </w:p>
    <w:p w14:paraId="545FB8A5" w14:textId="68426681" w:rsidR="00657E8F" w:rsidRDefault="00657E8F" w:rsidP="00657E8F">
      <w:pPr>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17"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xml:space="preserve">, в </w:t>
      </w:r>
      <w:r w:rsidRPr="001117ED">
        <w:rPr>
          <w:rFonts w:eastAsia="Times New Roman" w:cs="Times New Roman"/>
          <w:color w:val="000000"/>
          <w:szCs w:val="28"/>
          <w:lang w:eastAsia="ru-RU"/>
        </w:rPr>
        <w:lastRenderedPageBreak/>
        <w:t>результате чего с каждым генотипом ассоциируется определённое значение - приспособленность, которое определяет насколько хорошо </w:t>
      </w:r>
      <w:hyperlink r:id="rId18"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19"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одной или нескольких переменных, подлежащая </w:t>
      </w:r>
      <w:hyperlink r:id="rId20"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21"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A90B06">
      <w:pPr>
        <w:pStyle w:val="a5"/>
        <w:numPr>
          <w:ilvl w:val="0"/>
          <w:numId w:val="14"/>
        </w:numPr>
        <w:tabs>
          <w:tab w:val="clear" w:pos="391"/>
        </w:tabs>
        <w:spacing w:after="160"/>
        <w:ind w:left="0" w:firstLine="426"/>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566358B9" w:rsidR="00657E8F" w:rsidRPr="00F06475" w:rsidRDefault="00657E8F" w:rsidP="00A90B06">
      <w:pPr>
        <w:pStyle w:val="a5"/>
        <w:numPr>
          <w:ilvl w:val="0"/>
          <w:numId w:val="14"/>
        </w:numPr>
        <w:tabs>
          <w:tab w:val="clear" w:pos="391"/>
        </w:tabs>
        <w:spacing w:after="160"/>
        <w:ind w:left="0" w:firstLine="426"/>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22"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11EF3CA8" w:rsidR="00657E8F" w:rsidRPr="00F06475" w:rsidRDefault="00657E8F" w:rsidP="00A90B06">
      <w:pPr>
        <w:pStyle w:val="a5"/>
        <w:numPr>
          <w:ilvl w:val="0"/>
          <w:numId w:val="14"/>
        </w:numPr>
        <w:tabs>
          <w:tab w:val="clear" w:pos="391"/>
        </w:tabs>
        <w:ind w:left="0" w:firstLine="426"/>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Pr="00F06475">
        <w:rPr>
          <w:rFonts w:eastAsia="Times New Roman" w:cs="Times New Roman"/>
          <w:color w:val="000000"/>
          <w:szCs w:val="28"/>
          <w:lang w:eastAsia="ru-RU"/>
        </w:rPr>
        <w:fldChar w:fldCharType="begin"/>
      </w:r>
      <w:r w:rsidRPr="00F06475">
        <w:rPr>
          <w:rFonts w:eastAsia="Times New Roman" w:cs="Times New Roman"/>
          <w:color w:val="000000"/>
          <w:szCs w:val="28"/>
          <w:lang w:eastAsia="ru-RU"/>
        </w:rPr>
        <w:instrText xml:space="preserve"> REF _Ref65080450 \r \h </w:instrText>
      </w:r>
      <w:r>
        <w:rPr>
          <w:rFonts w:eastAsia="Times New Roman" w:cs="Times New Roman"/>
          <w:color w:val="000000"/>
          <w:szCs w:val="28"/>
          <w:lang w:eastAsia="ru-RU"/>
        </w:rPr>
        <w:instrText xml:space="preserve"> \* MERGEFORMAT </w:instrText>
      </w:r>
      <w:r w:rsidRPr="00F06475">
        <w:rPr>
          <w:rFonts w:eastAsia="Times New Roman" w:cs="Times New Roman"/>
          <w:color w:val="000000"/>
          <w:szCs w:val="28"/>
          <w:lang w:eastAsia="ru-RU"/>
        </w:rPr>
      </w:r>
      <w:r w:rsidRPr="00F06475">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38</w:t>
      </w:r>
      <w:r w:rsidRPr="00F06475">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A36EF18" w14:textId="104D3D01" w:rsidR="00657E8F" w:rsidRDefault="00657E8F" w:rsidP="00657E8F">
      <w:pPr>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31</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w:t>
      </w:r>
      <w:r>
        <w:rPr>
          <w:rFonts w:eastAsia="Times New Roman" w:cs="Times New Roman"/>
          <w:color w:val="000000"/>
          <w:szCs w:val="28"/>
          <w:lang w:eastAsia="ru-RU"/>
        </w:rPr>
        <w:lastRenderedPageBreak/>
        <w:t xml:space="preserve">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Непосредственная генерация новых кодовых строк из двух выбранных происходит за счет </w:t>
      </w:r>
      <w:r>
        <w:rPr>
          <w:rFonts w:eastAsia="Times New Roman" w:cs="Times New Roman"/>
          <w:color w:val="000000"/>
          <w:szCs w:val="28"/>
          <w:lang w:eastAsia="ru-RU"/>
        </w:rPr>
        <w:t xml:space="preserve">применения операции кроссовера, которая также, как и селекция, имеет разные варианты, такие как бинарный и всеобщий кроссовер. Бинарный кроссовер делится на одноточечное многоточечное скрещивание. </w:t>
      </w:r>
      <w:r w:rsidRPr="007034DD">
        <w:rPr>
          <w:rFonts w:eastAsia="Times New Roman" w:cs="Times New Roman"/>
          <w:color w:val="000000"/>
          <w:szCs w:val="28"/>
          <w:lang w:eastAsia="ru-RU"/>
        </w:rPr>
        <w:t xml:space="preserve">Одноточечное скрещивание выполняется следующим образом: </w:t>
      </w:r>
    </w:p>
    <w:p w14:paraId="087F5BBE" w14:textId="77777777" w:rsidR="00657E8F" w:rsidRDefault="00657E8F" w:rsidP="00657E8F">
      <w:pPr>
        <w:ind w:firstLine="426"/>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первом шаге происходит случайный выбор пары хромосом; </w:t>
      </w:r>
    </w:p>
    <w:p w14:paraId="18EF2A58" w14:textId="77777777" w:rsidR="00657E8F" w:rsidRDefault="00657E8F" w:rsidP="00657E8F">
      <w:pPr>
        <w:ind w:firstLine="426"/>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втором шаге случайно выбирается n – точка скрещивания. Если генами являются отдельные биты, то n является номером бита по длине хромосомы, иначе n – номер гена; </w:t>
      </w:r>
    </w:p>
    <w:p w14:paraId="2A382CCA" w14:textId="77777777" w:rsidR="00657E8F" w:rsidRDefault="00657E8F" w:rsidP="00657E8F">
      <w:pPr>
        <w:ind w:firstLine="426"/>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третьем шаге происходит сама операция, которая заключается в переписывании генов одной хромосомы в другую хромосому и наоборот, начиная с точки скрещивания. Таким образом, одноточечное скрещивание рассматривается просто как обмен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хромосом, начиная с некоторой случайной позиции – точки скрещивания.</w:t>
      </w:r>
    </w:p>
    <w:p w14:paraId="481B0B69" w14:textId="77777777" w:rsidR="00657E8F" w:rsidRDefault="00657E8F" w:rsidP="00657E8F">
      <w:pPr>
        <w:ind w:firstLine="426"/>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Многоточечное скрещивание предполагает выбор нескольких несовпадающих точек скрещивания. Хромосомы обмениваются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после каждой точки скрещивания.</w:t>
      </w:r>
      <w:r w:rsidRPr="008924FC">
        <w:rPr>
          <w:rFonts w:eastAsia="Times New Roman" w:cs="Times New Roman"/>
          <w:color w:val="000000"/>
          <w:szCs w:val="28"/>
          <w:lang w:eastAsia="ru-RU"/>
        </w:rPr>
        <w:t xml:space="preserve"> </w:t>
      </w:r>
    </w:p>
    <w:p w14:paraId="5091A6AA" w14:textId="77777777" w:rsidR="00657E8F" w:rsidRDefault="00657E8F" w:rsidP="00657E8F">
      <w:pPr>
        <w:ind w:firstLine="426"/>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При всеобщем кроссовере каждая позиция по длине хромосомы может быть потенциальной точкой скрещивания. Здесь также случайным образом выбираются две родительские хромосомы, затем для каждого потомка генерируется случайным образом бинарный вектор маски, длина которого совпадает с длиной хромосомы. </w:t>
      </w:r>
      <w:r w:rsidRPr="00C93B17">
        <w:rPr>
          <w:rFonts w:eastAsia="Times New Roman" w:cs="Times New Roman"/>
          <w:szCs w:val="28"/>
          <w:lang w:eastAsia="ru-RU"/>
        </w:rPr>
        <w:t xml:space="preserve">Нулевое значение бита вектора маски </w:t>
      </w:r>
      <w:r w:rsidRPr="007034DD">
        <w:rPr>
          <w:rFonts w:eastAsia="Times New Roman" w:cs="Times New Roman"/>
          <w:color w:val="000000"/>
          <w:szCs w:val="28"/>
          <w:lang w:eastAsia="ru-RU"/>
        </w:rPr>
        <w:t xml:space="preserve">указывает на то, что значение бита потомка должно быть взято из первой </w:t>
      </w:r>
      <w:r w:rsidRPr="007034DD">
        <w:rPr>
          <w:rFonts w:eastAsia="Times New Roman" w:cs="Times New Roman"/>
          <w:color w:val="000000"/>
          <w:szCs w:val="28"/>
          <w:lang w:eastAsia="ru-RU"/>
        </w:rPr>
        <w:lastRenderedPageBreak/>
        <w:t>родительской хромосомы, единичное значение – из второй родительской хромосомы.</w:t>
      </w:r>
    </w:p>
    <w:p w14:paraId="7EB3BAB2" w14:textId="77777777" w:rsidR="00657E8F" w:rsidRDefault="00657E8F" w:rsidP="00657E8F">
      <w:pPr>
        <w:ind w:firstLine="426"/>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Оператор мутации используется для внесения случайных изменений в хромосомы особей. 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 и, тем самым, эффективнее исследовать пространство поиска. </w:t>
      </w:r>
      <w:r w:rsidRPr="008924FC">
        <w:rPr>
          <w:rFonts w:eastAsia="Times New Roman" w:cs="Times New Roman"/>
          <w:color w:val="000000"/>
          <w:szCs w:val="28"/>
          <w:lang w:eastAsia="ru-RU"/>
        </w:rPr>
        <w:t>Поскольку размер популяции фиксирован, то порождение потомков должно сопровождаться уничтожением особей. Выбор лучших («жизнеспособных») особей из числа родителей и потомков выполняется в операторе редукции, который уничтожает худшие («малоприспособленные») особи. Основным правилом отбора является закон эволюции: «выживает сильнейший», который обеспечивает улучшение искомого решения.</w:t>
      </w:r>
      <w:r>
        <w:rPr>
          <w:rFonts w:eastAsia="Times New Roman" w:cs="Times New Roman"/>
          <w:color w:val="000000"/>
          <w:szCs w:val="28"/>
          <w:lang w:eastAsia="ru-RU"/>
        </w:rPr>
        <w:t xml:space="preserve"> </w:t>
      </w:r>
    </w:p>
    <w:p w14:paraId="500E30EE" w14:textId="77777777" w:rsidR="00657E8F" w:rsidRDefault="00657E8F" w:rsidP="00657E8F">
      <w:pPr>
        <w:ind w:firstLine="426"/>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наблюдается улучшения приспособленности.</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A90B06">
      <w:pPr>
        <w:pStyle w:val="a5"/>
        <w:numPr>
          <w:ilvl w:val="0"/>
          <w:numId w:val="16"/>
        </w:numPr>
        <w:tabs>
          <w:tab w:val="clear" w:pos="391"/>
        </w:tabs>
        <w:spacing w:after="160"/>
        <w:ind w:left="0" w:firstLine="426"/>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A90B06">
      <w:pPr>
        <w:pStyle w:val="a5"/>
        <w:numPr>
          <w:ilvl w:val="0"/>
          <w:numId w:val="16"/>
        </w:numPr>
        <w:tabs>
          <w:tab w:val="clear" w:pos="391"/>
        </w:tabs>
        <w:spacing w:after="160"/>
        <w:ind w:left="0" w:firstLine="426"/>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A90B06">
      <w:pPr>
        <w:pStyle w:val="a5"/>
        <w:numPr>
          <w:ilvl w:val="0"/>
          <w:numId w:val="16"/>
        </w:numPr>
        <w:tabs>
          <w:tab w:val="clear" w:pos="391"/>
        </w:tabs>
        <w:spacing w:after="160"/>
        <w:ind w:left="0" w:firstLine="426"/>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A90B06">
      <w:pPr>
        <w:pStyle w:val="a5"/>
        <w:numPr>
          <w:ilvl w:val="0"/>
          <w:numId w:val="16"/>
        </w:numPr>
        <w:tabs>
          <w:tab w:val="clear" w:pos="391"/>
        </w:tabs>
        <w:ind w:left="0" w:firstLine="426"/>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5EF6B4C" w14:textId="77777777" w:rsidR="00657E8F" w:rsidRDefault="00657E8F" w:rsidP="00657E8F">
      <w:pPr>
        <w:pStyle w:val="aa"/>
        <w:spacing w:before="0" w:beforeAutospacing="0" w:after="0" w:afterAutospacing="0" w:line="360" w:lineRule="auto"/>
        <w:ind w:firstLine="426"/>
        <w:jc w:val="both"/>
        <w:rPr>
          <w:color w:val="000000"/>
          <w:sz w:val="28"/>
          <w:szCs w:val="28"/>
        </w:rPr>
      </w:pPr>
      <w:r w:rsidRPr="008924FC">
        <w:rPr>
          <w:color w:val="000000"/>
          <w:sz w:val="28"/>
          <w:szCs w:val="28"/>
        </w:rPr>
        <w:t xml:space="preserve">Операторы скрещивания, мутации и редукции называют генетическими операторами. Скрещивание и мутация выполняются с использованием </w:t>
      </w:r>
      <w:r w:rsidRPr="008924FC">
        <w:rPr>
          <w:color w:val="000000"/>
          <w:sz w:val="28"/>
          <w:szCs w:val="28"/>
        </w:rPr>
        <w:lastRenderedPageBreak/>
        <w:t>элементов случайности, а редукция – по строго определенным (детерминированным) правилам.</w:t>
      </w:r>
    </w:p>
    <w:p w14:paraId="7CF43219" w14:textId="77777777" w:rsidR="00657E8F" w:rsidRPr="008924FC" w:rsidRDefault="00657E8F" w:rsidP="00657E8F">
      <w:pPr>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A90B06">
      <w:pPr>
        <w:pStyle w:val="a5"/>
        <w:numPr>
          <w:ilvl w:val="0"/>
          <w:numId w:val="28"/>
        </w:numPr>
        <w:spacing w:after="240"/>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A90B06">
      <w:pPr>
        <w:pStyle w:val="a5"/>
        <w:numPr>
          <w:ilvl w:val="0"/>
          <w:numId w:val="28"/>
        </w:numPr>
        <w:spacing w:after="240"/>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A90B06">
      <w:pPr>
        <w:pStyle w:val="a5"/>
        <w:numPr>
          <w:ilvl w:val="0"/>
          <w:numId w:val="28"/>
        </w:numPr>
        <w:spacing w:after="240"/>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A90B06">
      <w:pPr>
        <w:pStyle w:val="a5"/>
        <w:numPr>
          <w:ilvl w:val="0"/>
          <w:numId w:val="28"/>
        </w:numPr>
        <w:spacing w:after="240"/>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7835128B"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странице 3</w:t>
      </w:r>
      <w:r w:rsidR="00415CE9">
        <w:rPr>
          <w:rFonts w:eastAsia="Times New Roman" w:cs="Times New Roman"/>
          <w:color w:val="000000"/>
          <w:szCs w:val="28"/>
          <w:lang w:eastAsia="ru-RU"/>
        </w:rPr>
        <w:t>5</w:t>
      </w:r>
      <w:r>
        <w:rPr>
          <w:rFonts w:eastAsia="Times New Roman" w:cs="Times New Roman"/>
          <w:color w:val="000000"/>
          <w:szCs w:val="28"/>
          <w:lang w:eastAsia="ru-RU"/>
        </w:rPr>
        <w:t>.</w:t>
      </w:r>
    </w:p>
    <w:p w14:paraId="1B94037C" w14:textId="77777777" w:rsidR="00657E8F" w:rsidRDefault="00657E8F" w:rsidP="00657E8F">
      <w:pPr>
        <w:ind w:firstLine="426"/>
        <w:rPr>
          <w:rFonts w:eastAsia="Times New Roman" w:cs="Times New Roman"/>
          <w:color w:val="000000"/>
          <w:szCs w:val="28"/>
          <w:lang w:eastAsia="ru-RU"/>
        </w:rPr>
      </w:pPr>
    </w:p>
    <w:p w14:paraId="18567987" w14:textId="6D6DB2C0" w:rsidR="00657E8F" w:rsidRDefault="006D1814" w:rsidP="006D1814">
      <w:pPr>
        <w:spacing w:after="240"/>
        <w:ind w:firstLine="0"/>
        <w:jc w:val="center"/>
        <w:rPr>
          <w:rFonts w:eastAsia="Times New Roman" w:cs="Times New Roman"/>
          <w:color w:val="000000"/>
          <w:szCs w:val="28"/>
          <w:lang w:eastAsia="ru-RU"/>
        </w:rPr>
      </w:pPr>
      <w:r>
        <w:object w:dxaOrig="10680" w:dyaOrig="16456" w14:anchorId="0E0F76F7">
          <v:shape id="_x0000_i1029" type="#_x0000_t75" style="width:467.55pt;height:10in" o:ole="">
            <v:imagedata r:id="rId23" o:title=""/>
          </v:shape>
          <o:OLEObject Type="Embed" ProgID="Visio.Drawing.15" ShapeID="_x0000_i1029" DrawAspect="Content" ObjectID="_1684427994" r:id="rId24"/>
        </w:object>
      </w:r>
    </w:p>
    <w:p w14:paraId="12970326" w14:textId="77777777" w:rsidR="00657E8F" w:rsidRPr="00822CF0" w:rsidRDefault="00657E8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77777777" w:rsidR="00657E8F" w:rsidRPr="00317058" w:rsidRDefault="00657E8F" w:rsidP="00DE7173">
      <w:pPr>
        <w:pStyle w:val="2"/>
      </w:pPr>
      <w:bookmarkStart w:id="11" w:name="_Toc73810455"/>
      <w:r w:rsidRPr="009E30D6">
        <w:rPr>
          <w:rStyle w:val="20"/>
        </w:rPr>
        <w:t>2.3</w:t>
      </w:r>
      <w:r w:rsidRPr="00317058">
        <w:t xml:space="preserve"> Разработка симулятора сетевой инфраструктуры</w:t>
      </w:r>
      <w:bookmarkEnd w:id="11"/>
    </w:p>
    <w:p w14:paraId="7F0B2222" w14:textId="77777777" w:rsidR="00657E8F" w:rsidRDefault="00657E8F" w:rsidP="00657E8F">
      <w:pPr>
        <w:pStyle w:val="a5"/>
        <w:tabs>
          <w:tab w:val="left" w:pos="709"/>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657E8F">
      <w:pPr>
        <w:pStyle w:val="a5"/>
        <w:tabs>
          <w:tab w:val="left" w:pos="709"/>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A90B06">
      <w:pPr>
        <w:pStyle w:val="a5"/>
        <w:numPr>
          <w:ilvl w:val="0"/>
          <w:numId w:val="13"/>
        </w:numPr>
        <w:tabs>
          <w:tab w:val="clear" w:pos="391"/>
          <w:tab w:val="left" w:pos="709"/>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A90B06">
      <w:pPr>
        <w:pStyle w:val="a5"/>
        <w:numPr>
          <w:ilvl w:val="0"/>
          <w:numId w:val="13"/>
        </w:numPr>
        <w:tabs>
          <w:tab w:val="clear" w:pos="391"/>
          <w:tab w:val="left" w:pos="709"/>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A90B06">
      <w:pPr>
        <w:pStyle w:val="a5"/>
        <w:numPr>
          <w:ilvl w:val="0"/>
          <w:numId w:val="13"/>
        </w:numPr>
        <w:tabs>
          <w:tab w:val="clear" w:pos="391"/>
          <w:tab w:val="left" w:pos="709"/>
        </w:tabs>
        <w:ind w:left="0" w:firstLine="426"/>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77777777" w:rsidR="00657E8F" w:rsidRDefault="00657E8F" w:rsidP="00657E8F">
      <w:pPr>
        <w:ind w:firstLine="426"/>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w:t>
      </w:r>
      <w:proofErr w:type="spellStart"/>
      <w:r w:rsidRPr="000365E5">
        <w:rPr>
          <w:rFonts w:eastAsia="Times New Roman" w:cs="Times New Roman"/>
          <w:color w:val="000000"/>
          <w:szCs w:val="28"/>
          <w:lang w:eastAsia="ru-RU"/>
        </w:rPr>
        <w:t>NoSQL</w:t>
      </w:r>
      <w:proofErr w:type="spellEnd"/>
      <w:r w:rsidRPr="000365E5">
        <w:rPr>
          <w:rFonts w:eastAsia="Times New Roman" w:cs="Times New Roman"/>
          <w:color w:val="000000"/>
          <w:szCs w:val="28"/>
          <w:lang w:eastAsia="ru-RU"/>
        </w:rPr>
        <w:t xml:space="preserve">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2.5.</w:t>
      </w:r>
    </w:p>
    <w:p w14:paraId="7F8A072A" w14:textId="77777777" w:rsidR="00657E8F" w:rsidRDefault="00657E8F" w:rsidP="00657E8F">
      <w:pPr>
        <w:ind w:firstLine="0"/>
        <w:jc w:val="center"/>
        <w:rPr>
          <w:rFonts w:eastAsia="Times New Roman" w:cs="Times New Roman"/>
          <w:color w:val="000000"/>
          <w:szCs w:val="28"/>
          <w:lang w:eastAsia="ru-RU"/>
        </w:rPr>
      </w:pPr>
      <w:r>
        <w:object w:dxaOrig="9691" w:dyaOrig="1125" w14:anchorId="2744A571">
          <v:shape id="_x0000_i1030" type="#_x0000_t75" style="width:456.3pt;height:52.35pt" o:ole="">
            <v:imagedata r:id="rId25" o:title=""/>
          </v:shape>
          <o:OLEObject Type="Embed" ProgID="Visio.Drawing.15" ShapeID="_x0000_i1030" DrawAspect="Content" ObjectID="_1684427995" r:id="rId26"/>
        </w:object>
      </w:r>
    </w:p>
    <w:p w14:paraId="6D41E51B" w14:textId="5982EAF2" w:rsidR="00657E8F" w:rsidRPr="00DE6487" w:rsidRDefault="00657E8F" w:rsidP="00B5703F">
      <w:pPr>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2.5</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13FF355F" w14:textId="77777777" w:rsidR="00657E8F" w:rsidRDefault="00657E8F" w:rsidP="00657E8F">
      <w:pPr>
        <w:ind w:firstLine="851"/>
        <w:rPr>
          <w:rFonts w:eastAsia="Times New Roman" w:cs="Times New Roman"/>
          <w:color w:val="000000"/>
          <w:szCs w:val="28"/>
          <w:lang w:eastAsia="ru-RU"/>
        </w:rPr>
      </w:pPr>
    </w:p>
    <w:p w14:paraId="40AF3B07" w14:textId="7B461A88"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5B6C37">
        <w:rPr>
          <w:rFonts w:eastAsia="Times New Roman" w:cs="Times New Roman"/>
          <w:color w:val="000000"/>
          <w:szCs w:val="28"/>
          <w:lang w:eastAsia="ru-RU"/>
        </w:rPr>
        <w:t>3</w:t>
      </w:r>
      <w:r w:rsidR="00415CE9">
        <w:rPr>
          <w:rFonts w:eastAsia="Times New Roman" w:cs="Times New Roman"/>
          <w:color w:val="000000"/>
          <w:szCs w:val="28"/>
          <w:lang w:eastAsia="ru-RU"/>
        </w:rPr>
        <w:t>8</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1D785A41" w14:textId="77777777" w:rsidR="00657E8F" w:rsidRDefault="00657E8F" w:rsidP="00657E8F">
      <w:pPr>
        <w:ind w:firstLine="426"/>
        <w:rPr>
          <w:rFonts w:eastAsia="Times New Roman" w:cs="Times New Roman"/>
          <w:color w:val="000000"/>
          <w:szCs w:val="28"/>
          <w:lang w:eastAsia="ru-RU"/>
        </w:rPr>
      </w:pPr>
    </w:p>
    <w:p w14:paraId="2D2B39DE" w14:textId="005D55F3" w:rsidR="00657E8F" w:rsidRPr="00576EF9" w:rsidRDefault="00F1110E" w:rsidP="00657E8F">
      <w:pPr>
        <w:ind w:firstLine="0"/>
        <w:jc w:val="center"/>
        <w:rPr>
          <w:rFonts w:eastAsia="Times New Roman" w:cs="Times New Roman"/>
          <w:color w:val="000000"/>
          <w:szCs w:val="28"/>
          <w:lang w:eastAsia="ru-RU"/>
        </w:rPr>
      </w:pPr>
      <w:r>
        <w:object w:dxaOrig="10680" w:dyaOrig="16456" w14:anchorId="363BB3F5">
          <v:shape id="_x0000_i1031" type="#_x0000_t75" style="width:467.55pt;height:10in" o:ole="">
            <v:imagedata r:id="rId27" o:title=""/>
          </v:shape>
          <o:OLEObject Type="Embed" ProgID="Visio.Drawing.15" ShapeID="_x0000_i1031" DrawAspect="Content" ObjectID="_1684427996" r:id="rId28"/>
        </w:object>
      </w:r>
    </w:p>
    <w:p w14:paraId="6458264C" w14:textId="4724CAE5" w:rsidR="00BD05F3" w:rsidRDefault="00657E8F" w:rsidP="00BD05F3">
      <w:pPr>
        <w:ind w:firstLine="426"/>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5B6C37">
        <w:rPr>
          <w:rFonts w:eastAsia="Times New Roman" w:cs="Times New Roman"/>
          <w:color w:val="000000"/>
          <w:szCs w:val="28"/>
          <w:lang w:eastAsia="ru-RU"/>
        </w:rPr>
        <w:t>3</w:t>
      </w:r>
      <w:r w:rsidR="00415CE9">
        <w:rPr>
          <w:rFonts w:eastAsia="Times New Roman" w:cs="Times New Roman"/>
          <w:color w:val="000000"/>
          <w:szCs w:val="28"/>
          <w:lang w:eastAsia="ru-RU"/>
        </w:rPr>
        <w:t>8</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415CE9">
        <w:rPr>
          <w:rFonts w:eastAsia="Times New Roman" w:cs="Times New Roman"/>
          <w:color w:val="000000"/>
          <w:szCs w:val="28"/>
          <w:lang w:eastAsia="ru-RU"/>
        </w:rPr>
        <w:t>0</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560320C4" w14:textId="24C22227" w:rsidR="00657E8F" w:rsidRDefault="00657E8F" w:rsidP="00657E8F">
      <w:pPr>
        <w:ind w:firstLine="426"/>
        <w:rPr>
          <w:rFonts w:eastAsia="Times New Roman" w:cs="Times New Roman"/>
          <w:color w:val="000000"/>
          <w:szCs w:val="28"/>
          <w:lang w:eastAsia="ru-RU"/>
        </w:rPr>
      </w:pPr>
    </w:p>
    <w:p w14:paraId="510CD585" w14:textId="77777777" w:rsidR="00657E8F" w:rsidRPr="00E15855" w:rsidRDefault="00657E8F" w:rsidP="00657E8F">
      <w:pPr>
        <w:ind w:firstLine="426"/>
        <w:rPr>
          <w:rFonts w:eastAsia="Times New Roman" w:cs="Times New Roman"/>
          <w:color w:val="000000"/>
          <w:szCs w:val="28"/>
          <w:lang w:eastAsia="ru-RU"/>
        </w:rPr>
      </w:pPr>
    </w:p>
    <w:p w14:paraId="746832BE" w14:textId="412EB75F" w:rsidR="00657E8F" w:rsidRPr="00576EF9" w:rsidRDefault="00BD05F3" w:rsidP="00BD05F3">
      <w:pPr>
        <w:ind w:firstLine="0"/>
        <w:jc w:val="center"/>
        <w:rPr>
          <w:rFonts w:eastAsia="Times New Roman" w:cs="Times New Roman"/>
          <w:color w:val="000000"/>
          <w:szCs w:val="28"/>
          <w:lang w:val="en-US" w:eastAsia="ru-RU"/>
        </w:rPr>
      </w:pPr>
      <w:r>
        <w:object w:dxaOrig="10680" w:dyaOrig="16456" w14:anchorId="328D21F6">
          <v:shape id="_x0000_i1032" type="#_x0000_t75" style="width:467.55pt;height:10in" o:ole="">
            <v:imagedata r:id="rId29" o:title=""/>
          </v:shape>
          <o:OLEObject Type="Embed" ProgID="Visio.Drawing.15" ShapeID="_x0000_i1032" DrawAspect="Content" ObjectID="_1684427997" r:id="rId30"/>
        </w:object>
      </w:r>
    </w:p>
    <w:p w14:paraId="37E5835E" w14:textId="5A72BB67"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E8C3D33" w14:textId="77777777" w:rsidR="005B6C37" w:rsidRPr="00E15855" w:rsidRDefault="005B6C37" w:rsidP="00657E8F">
      <w:pPr>
        <w:ind w:firstLine="426"/>
        <w:rPr>
          <w:rFonts w:eastAsia="Times New Roman" w:cs="Times New Roman"/>
          <w:color w:val="000000"/>
          <w:szCs w:val="28"/>
          <w:lang w:eastAsia="ru-RU"/>
        </w:rPr>
      </w:pPr>
    </w:p>
    <w:p w14:paraId="7AED838A" w14:textId="77777777" w:rsidR="00657E8F" w:rsidRDefault="00657E8F" w:rsidP="005B6C37">
      <w:pPr>
        <w:pStyle w:val="2"/>
        <w:spacing w:after="240"/>
      </w:pPr>
      <w:bookmarkStart w:id="12" w:name="_Toc73810456"/>
      <w:r>
        <w:t>2.4 Реализация алгоритма «наилучший подходящий с упорядочиванием»</w:t>
      </w:r>
      <w:bookmarkEnd w:id="12"/>
    </w:p>
    <w:p w14:paraId="04DC2F89" w14:textId="77777777" w:rsidR="00657E8F" w:rsidRDefault="00657E8F" w:rsidP="00657E8F">
      <w:pPr>
        <w:ind w:firstLine="426"/>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657E8F">
      <w:pPr>
        <w:ind w:firstLine="426"/>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p w14:paraId="55171D37"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067E3054" w14:textId="77777777" w:rsidTr="00051394">
        <w:tc>
          <w:tcPr>
            <w:tcW w:w="8784" w:type="dxa"/>
          </w:tcPr>
          <w:p w14:paraId="72C89B46" w14:textId="77777777" w:rsidR="00657E8F" w:rsidRDefault="00724C24"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724C24"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724C24"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724C24"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724C24"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561"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657E8F">
      <w:pPr>
        <w:ind w:firstLine="426"/>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657E8F">
      <w:pPr>
        <w:ind w:firstLine="426"/>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7777777" w:rsidR="00657E8F" w:rsidRDefault="00657E8F" w:rsidP="00D62B7D">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2.8):</w:t>
      </w:r>
    </w:p>
    <w:p w14:paraId="43AE237B" w14:textId="77777777" w:rsidR="00657E8F" w:rsidRDefault="00657E8F" w:rsidP="00D62B7D">
      <w:pPr>
        <w:pStyle w:val="a4"/>
      </w:pP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526"/>
        <w:gridCol w:w="3567"/>
        <w:gridCol w:w="3252"/>
      </w:tblGrid>
      <w:tr w:rsidR="00657E8F" w:rsidRPr="00466CB2" w14:paraId="69D3C628" w14:textId="77777777" w:rsidTr="00051394">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FF415" w14:textId="77777777" w:rsidR="00657E8F"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А</w:t>
            </w:r>
            <w:r w:rsidRPr="00466CB2">
              <w:rPr>
                <w:rFonts w:eastAsia="Times New Roman" w:cs="Times New Roman"/>
                <w:color w:val="000000"/>
                <w:szCs w:val="28"/>
                <w:lang w:eastAsia="ru-RU"/>
              </w:rPr>
              <w:t>лгоритм</w:t>
            </w:r>
            <w:r>
              <w:rPr>
                <w:rFonts w:eastAsia="Times New Roman" w:cs="Times New Roman"/>
                <w:color w:val="000000"/>
                <w:szCs w:val="28"/>
                <w:lang w:eastAsia="ru-RU"/>
              </w:rPr>
              <w:t xml:space="preserve"> </w:t>
            </w:r>
            <w:r>
              <w:rPr>
                <w:rFonts w:eastAsia="Times New Roman" w:cs="Times New Roman"/>
                <w:color w:val="000000"/>
                <w:szCs w:val="28"/>
                <w:lang w:val="en-US" w:eastAsia="ru-RU"/>
              </w:rPr>
              <w:t>BFD</w:t>
            </w:r>
          </w:p>
        </w:tc>
      </w:tr>
      <w:tr w:rsidR="00657E8F" w:rsidRPr="00466CB2" w14:paraId="14C78F9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center"/>
            <w:hideMark/>
          </w:tcPr>
          <w:p w14:paraId="7C65E862"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sidRPr="00466CB2">
              <w:rPr>
                <w:rFonts w:eastAsia="Times New Roman" w:cs="Times New Roman"/>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auto"/>
            <w:noWrap/>
            <w:vAlign w:val="center"/>
          </w:tcPr>
          <w:p w14:paraId="6C910178"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vAlign w:val="center"/>
          </w:tcPr>
          <w:p w14:paraId="11F23AD4"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sidRPr="00466CB2">
              <w:rPr>
                <w:rFonts w:eastAsia="Times New Roman" w:cs="Times New Roman"/>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77777777" w:rsidR="00657E8F" w:rsidRDefault="00657E8F" w:rsidP="00D62B7D">
      <w:pPr>
        <w:pStyle w:val="a4"/>
      </w:pPr>
    </w:p>
    <w:p w14:paraId="4FDB3F49" w14:textId="1E9FEC71" w:rsidR="00657E8F" w:rsidRPr="008E1E86" w:rsidRDefault="00D62B7D" w:rsidP="00D62B7D">
      <w:pPr>
        <w:pStyle w:val="a4"/>
        <w:rPr>
          <w:rFonts w:cs="Times New Roman"/>
          <w:szCs w:val="28"/>
        </w:rPr>
      </w:pPr>
      <w:r>
        <w:rPr>
          <w:noProof/>
        </w:rPr>
        <w:lastRenderedPageBreak/>
        <w:drawing>
          <wp:inline distT="0" distB="0" distL="0" distR="0" wp14:anchorId="783E65F1" wp14:editId="60ABD510">
            <wp:extent cx="5940425" cy="2992582"/>
            <wp:effectExtent l="0" t="0" r="3175" b="17780"/>
            <wp:docPr id="5" name="Диаграмма 5">
              <a:extLst xmlns:a="http://schemas.openxmlformats.org/drawingml/2006/main">
                <a:ext uri="{FF2B5EF4-FFF2-40B4-BE49-F238E27FC236}">
                  <a16:creationId xmlns:a16="http://schemas.microsoft.com/office/drawing/2014/main" id="{F91CE9CB-FD1D-455E-A17D-1F5B9A080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917B5C1" w14:textId="0BA0097F"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2.8</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77777777" w:rsidR="00657E8F" w:rsidRDefault="00657E8F" w:rsidP="00D62B7D">
      <w:pPr>
        <w:pStyle w:val="a4"/>
      </w:pPr>
      <w:r>
        <w:t>В таблице 2.2 и графике (рисунок 2.9)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76DAE9DC" w14:textId="77777777" w:rsidR="00657E8F" w:rsidRDefault="00657E8F" w:rsidP="00D62B7D">
      <w:pPr>
        <w:pStyle w:val="a4"/>
      </w:pP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525"/>
        <w:gridCol w:w="3567"/>
        <w:gridCol w:w="3253"/>
      </w:tblGrid>
      <w:tr w:rsidR="00657E8F" w:rsidRPr="00466CB2" w14:paraId="28DC48B3" w14:textId="77777777" w:rsidTr="00051394">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71423" w14:textId="77777777" w:rsidR="00657E8F"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А</w:t>
            </w:r>
            <w:r w:rsidRPr="00466CB2">
              <w:rPr>
                <w:rFonts w:eastAsia="Times New Roman" w:cs="Times New Roman"/>
                <w:color w:val="000000"/>
                <w:szCs w:val="28"/>
                <w:lang w:eastAsia="ru-RU"/>
              </w:rPr>
              <w:t>лгоритм</w:t>
            </w:r>
            <w:r>
              <w:rPr>
                <w:rFonts w:eastAsia="Times New Roman" w:cs="Times New Roman"/>
                <w:color w:val="000000"/>
                <w:szCs w:val="28"/>
                <w:lang w:eastAsia="ru-RU"/>
              </w:rPr>
              <w:t xml:space="preserve"> </w:t>
            </w:r>
            <w:r>
              <w:rPr>
                <w:rFonts w:eastAsia="Times New Roman" w:cs="Times New Roman"/>
                <w:color w:val="000000"/>
                <w:szCs w:val="28"/>
                <w:lang w:val="en-US" w:eastAsia="ru-RU"/>
              </w:rPr>
              <w:t>BFD</w:t>
            </w:r>
          </w:p>
        </w:tc>
      </w:tr>
      <w:tr w:rsidR="00657E8F" w:rsidRPr="00466CB2" w14:paraId="71BA0FD7"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center"/>
            <w:hideMark/>
          </w:tcPr>
          <w:p w14:paraId="25DDC788"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sidRPr="00466CB2">
              <w:rPr>
                <w:rFonts w:eastAsia="Times New Roman" w:cs="Times New Roman"/>
                <w:color w:val="000000"/>
                <w:szCs w:val="28"/>
                <w:lang w:eastAsia="ru-RU"/>
              </w:rPr>
              <w:t>Кол-во сервисов</w:t>
            </w:r>
          </w:p>
        </w:tc>
        <w:tc>
          <w:tcPr>
            <w:tcW w:w="1897" w:type="pct"/>
            <w:tcBorders>
              <w:top w:val="nil"/>
              <w:left w:val="nil"/>
              <w:bottom w:val="single" w:sz="4" w:space="0" w:color="auto"/>
              <w:right w:val="single" w:sz="4" w:space="0" w:color="auto"/>
            </w:tcBorders>
            <w:shd w:val="clear" w:color="auto" w:fill="auto"/>
            <w:noWrap/>
            <w:vAlign w:val="center"/>
          </w:tcPr>
          <w:p w14:paraId="483C7157"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Кол-во свободных серверов</w:t>
            </w:r>
          </w:p>
        </w:tc>
        <w:tc>
          <w:tcPr>
            <w:tcW w:w="1746" w:type="pct"/>
            <w:tcBorders>
              <w:top w:val="nil"/>
              <w:left w:val="nil"/>
              <w:bottom w:val="single" w:sz="4" w:space="0" w:color="auto"/>
              <w:right w:val="single" w:sz="4" w:space="0" w:color="auto"/>
            </w:tcBorders>
            <w:vAlign w:val="center"/>
          </w:tcPr>
          <w:p w14:paraId="51D4F4A4" w14:textId="77777777" w:rsidR="00657E8F" w:rsidRPr="00466CB2" w:rsidRDefault="00657E8F" w:rsidP="00051394">
            <w:pPr>
              <w:spacing w:line="240" w:lineRule="auto"/>
              <w:ind w:firstLine="22"/>
              <w:jc w:val="center"/>
              <w:rPr>
                <w:rFonts w:eastAsia="Times New Roman" w:cs="Times New Roman"/>
                <w:color w:val="000000"/>
                <w:szCs w:val="28"/>
                <w:lang w:eastAsia="ru-RU"/>
              </w:rPr>
            </w:pPr>
            <w:r w:rsidRPr="00466CB2">
              <w:rPr>
                <w:rFonts w:eastAsia="Times New Roman" w:cs="Times New Roman"/>
                <w:color w:val="000000"/>
                <w:szCs w:val="28"/>
                <w:lang w:eastAsia="ru-RU"/>
              </w:rPr>
              <w:t>% свободных серверов</w:t>
            </w:r>
          </w:p>
        </w:tc>
      </w:tr>
      <w:tr w:rsidR="00657E8F" w:rsidRPr="00466CB2" w14:paraId="2433533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897"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746"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466CB2" w14:paraId="716AE7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897"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746"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466CB2" w14:paraId="73DBBD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897"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746"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466CB2" w14:paraId="4276B111"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897"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746"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466CB2" w14:paraId="42310A70"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897"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746"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466CB2" w14:paraId="54F291E8"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897"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4</w:t>
            </w:r>
          </w:p>
        </w:tc>
        <w:tc>
          <w:tcPr>
            <w:tcW w:w="1746"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40</w:t>
            </w:r>
          </w:p>
        </w:tc>
      </w:tr>
      <w:tr w:rsidR="00657E8F" w:rsidRPr="00466CB2" w14:paraId="338177A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897"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4</w:t>
            </w:r>
          </w:p>
        </w:tc>
        <w:tc>
          <w:tcPr>
            <w:tcW w:w="1746"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40</w:t>
            </w:r>
          </w:p>
        </w:tc>
      </w:tr>
      <w:tr w:rsidR="00657E8F" w:rsidRPr="00466CB2" w14:paraId="0DE8DD6A"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897"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2</w:t>
            </w:r>
          </w:p>
        </w:tc>
        <w:tc>
          <w:tcPr>
            <w:tcW w:w="1746"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20</w:t>
            </w:r>
          </w:p>
        </w:tc>
      </w:tr>
      <w:tr w:rsidR="00657E8F" w:rsidRPr="00466CB2" w14:paraId="058A914F"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897"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2</w:t>
            </w:r>
          </w:p>
        </w:tc>
        <w:tc>
          <w:tcPr>
            <w:tcW w:w="1746"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20</w:t>
            </w:r>
          </w:p>
        </w:tc>
      </w:tr>
      <w:tr w:rsidR="00657E8F" w:rsidRPr="00466CB2" w14:paraId="2C67C2DB"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897"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0</w:t>
            </w:r>
          </w:p>
        </w:tc>
        <w:tc>
          <w:tcPr>
            <w:tcW w:w="1746"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0</w:t>
            </w:r>
          </w:p>
        </w:tc>
      </w:tr>
      <w:tr w:rsidR="00657E8F" w:rsidRPr="00466CB2" w14:paraId="55D8C7B7"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897"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0</w:t>
            </w:r>
          </w:p>
        </w:tc>
        <w:tc>
          <w:tcPr>
            <w:tcW w:w="1746"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0</w:t>
            </w:r>
          </w:p>
        </w:tc>
      </w:tr>
    </w:tbl>
    <w:p w14:paraId="6034D1D4" w14:textId="77777777" w:rsidR="00657E8F" w:rsidRPr="008E1E86" w:rsidRDefault="00657E8F" w:rsidP="00D62B7D">
      <w:pPr>
        <w:pStyle w:val="a4"/>
        <w:rPr>
          <w:rFonts w:cs="Times New Roman"/>
          <w:szCs w:val="28"/>
        </w:rPr>
      </w:pPr>
      <w:r>
        <w:rPr>
          <w:noProof/>
          <w:lang w:eastAsia="ru-RU"/>
        </w:rPr>
        <w:lastRenderedPageBreak/>
        <w:drawing>
          <wp:inline distT="0" distB="0" distL="0" distR="0" wp14:anchorId="1247B32C" wp14:editId="26B5AFE7">
            <wp:extent cx="5940425" cy="3040083"/>
            <wp:effectExtent l="0" t="0" r="3175" b="8255"/>
            <wp:docPr id="23" name="Диаграмма 23">
              <a:extLst xmlns:a="http://schemas.openxmlformats.org/drawingml/2006/main">
                <a:ext uri="{FF2B5EF4-FFF2-40B4-BE49-F238E27FC236}">
                  <a16:creationId xmlns:a16="http://schemas.microsoft.com/office/drawing/2014/main" id="{A9B8FA8D-846D-4543-9224-EE6398743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629332" w14:textId="22A5CD60" w:rsidR="00657E8F" w:rsidRDefault="00657E8F" w:rsidP="00657E8F">
      <w:pPr>
        <w:pStyle w:val="a5"/>
        <w:spacing w:after="240"/>
        <w:ind w:left="426"/>
        <w:jc w:val="center"/>
        <w:rPr>
          <w:rFonts w:eastAsia="Times New Roman" w:cs="Times New Roman"/>
          <w:color w:val="000000"/>
          <w:szCs w:val="28"/>
          <w:lang w:eastAsia="ru-RU"/>
        </w:rPr>
      </w:pPr>
      <w:r>
        <w:rPr>
          <w:rFonts w:eastAsia="Times New Roman" w:cs="Times New Roman"/>
          <w:color w:val="000000"/>
          <w:szCs w:val="28"/>
          <w:lang w:eastAsia="ru-RU"/>
        </w:rPr>
        <w:t>Рисунок 2.9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657E8F">
      <w:pPr>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07CE941D" w14:textId="77777777" w:rsidR="00657E8F" w:rsidRDefault="00657E8F" w:rsidP="00657E8F">
      <w:pPr>
        <w:rPr>
          <w:rFonts w:eastAsia="Times New Roman" w:cs="Times New Roman"/>
          <w:color w:val="000000"/>
          <w:szCs w:val="28"/>
          <w:lang w:eastAsia="ru-RU"/>
        </w:rPr>
      </w:pPr>
    </w:p>
    <w:p w14:paraId="1B14C2C0" w14:textId="77777777" w:rsidR="00657E8F" w:rsidRDefault="00657E8F" w:rsidP="00DE7173">
      <w:pPr>
        <w:pStyle w:val="2"/>
      </w:pPr>
      <w:bookmarkStart w:id="13" w:name="_Toc73810457"/>
      <w:r>
        <w:t>2.5 Реализация генетического алгоритма</w:t>
      </w:r>
      <w:bookmarkEnd w:id="13"/>
    </w:p>
    <w:p w14:paraId="06800BA8" w14:textId="77777777" w:rsidR="00657E8F" w:rsidRPr="00C47E4C" w:rsidRDefault="00657E8F" w:rsidP="00657E8F">
      <w:pPr>
        <w:ind w:firstLine="709"/>
        <w:rPr>
          <w:rFonts w:cs="Times New Roman"/>
          <w:szCs w:val="28"/>
        </w:rPr>
      </w:pPr>
      <w:bookmarkStart w:id="14" w:name="_Hlk42816118"/>
      <w:bookmarkStart w:id="15"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14"/>
    <w:p w14:paraId="794BDF94" w14:textId="77777777" w:rsidR="00657E8F" w:rsidRPr="00B3280E" w:rsidRDefault="00657E8F" w:rsidP="00657E8F">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15"/>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p>
    <w:p w14:paraId="6ECD2FC4" w14:textId="77777777" w:rsidR="00657E8F" w:rsidRDefault="00657E8F" w:rsidP="00657E8F">
      <w:pPr>
        <w:rPr>
          <w:rFonts w:cs="Times New Roman"/>
          <w:szCs w:val="28"/>
        </w:rPr>
      </w:pP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3C852CC0" w:rsidR="00657E8F"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8E7A23">
        <w:rPr>
          <w:rFonts w:cs="Times New Roman"/>
          <w:szCs w:val="28"/>
        </w:rPr>
        <w:t>46</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8E7A23">
        <w:rPr>
          <w:rFonts w:cs="Times New Roman"/>
          <w:szCs w:val="28"/>
        </w:rPr>
        <w:t>32</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максимальная </w:t>
      </w:r>
      <w:r w:rsidRPr="008140D1">
        <w:rPr>
          <w:rFonts w:cs="Times New Roman"/>
          <w:color w:val="FF0000"/>
          <w:szCs w:val="28"/>
        </w:rPr>
        <w:t xml:space="preserve">заполненность ПЗУ </w:t>
      </w:r>
      <w:r w:rsidRPr="008140D1">
        <w:rPr>
          <w:rFonts w:cs="Times New Roman"/>
          <w:color w:val="FF0000"/>
          <w:szCs w:val="28"/>
          <w:lang w:val="en-US"/>
        </w:rPr>
        <w:t>r</w:t>
      </w:r>
      <w:r w:rsidRPr="008140D1">
        <w:rPr>
          <w:rFonts w:cs="Times New Roman"/>
          <w:color w:val="FF0000"/>
          <w:szCs w:val="28"/>
        </w:rPr>
        <w:t xml:space="preserve">, ОЗУ </w:t>
      </w:r>
      <w:r w:rsidRPr="008140D1">
        <w:rPr>
          <w:rFonts w:cs="Times New Roman"/>
          <w:color w:val="FF0000"/>
          <w:szCs w:val="28"/>
          <w:lang w:val="en-US"/>
        </w:rPr>
        <w:t>h</w:t>
      </w:r>
      <w:r w:rsidRPr="008140D1">
        <w:rPr>
          <w:rFonts w:cs="Times New Roman"/>
          <w:color w:val="FF0000"/>
          <w:szCs w:val="28"/>
        </w:rPr>
        <w:t xml:space="preserve"> и ЦП </w:t>
      </w:r>
      <w:r w:rsidRPr="008140D1">
        <w:rPr>
          <w:rFonts w:cs="Times New Roman"/>
          <w:color w:val="FF0000"/>
          <w:szCs w:val="28"/>
          <w:lang w:val="en-US"/>
        </w:rPr>
        <w:t>f</w:t>
      </w:r>
      <w:r w:rsidRPr="008140D1">
        <w:rPr>
          <w:rFonts w:cs="Times New Roman"/>
          <w:color w:val="FF0000"/>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Таким образом, подходящее число особей в популяции </w:t>
      </w:r>
      <w:r w:rsidRPr="00252F7B">
        <w:rPr>
          <w:rFonts w:cs="Times New Roman"/>
          <w:szCs w:val="28"/>
        </w:rPr>
        <w:t>9</w:t>
      </w:r>
      <w:r>
        <w:rPr>
          <w:rFonts w:cs="Times New Roman"/>
          <w:szCs w:val="28"/>
        </w:rPr>
        <w:t>. Данные усреднены по 50 независимым запускам и представлены в таблице 2.3.</w:t>
      </w:r>
    </w:p>
    <w:p w14:paraId="4EBB5949" w14:textId="77777777" w:rsidR="00657E8F" w:rsidRDefault="00657E8F" w:rsidP="00657E8F">
      <w:pPr>
        <w:ind w:firstLine="708"/>
        <w:rPr>
          <w:rFonts w:cs="Times New Roman"/>
          <w:szCs w:val="28"/>
        </w:rPr>
      </w:pP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560"/>
        <w:gridCol w:w="1984"/>
        <w:gridCol w:w="1985"/>
        <w:gridCol w:w="1984"/>
      </w:tblGrid>
      <w:tr w:rsidR="00657E8F" w:rsidRPr="00B57C0E" w14:paraId="4FBA48E2" w14:textId="77777777" w:rsidTr="00051394">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2555C" w14:textId="77777777" w:rsidR="00657E8F" w:rsidRPr="00B57C0E" w:rsidRDefault="00657E8F" w:rsidP="00051394">
            <w:pPr>
              <w:spacing w:line="240" w:lineRule="auto"/>
              <w:ind w:firstLine="22"/>
              <w:rPr>
                <w:rFonts w:eastAsia="Times New Roman" w:cs="Times New Roman"/>
                <w:color w:val="000000"/>
                <w:szCs w:val="28"/>
                <w:lang w:eastAsia="ru-RU"/>
              </w:rPr>
            </w:pPr>
            <w:r w:rsidRPr="00B57C0E">
              <w:rPr>
                <w:rFonts w:eastAsia="Times New Roman" w:cs="Times New Roman"/>
                <w:color w:val="000000"/>
                <w:szCs w:val="28"/>
                <w:lang w:eastAsia="ru-RU"/>
              </w:rPr>
              <w:t>Кол-во особей в популяции</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656163AA" w14:textId="77777777" w:rsidR="00657E8F" w:rsidRPr="00B57C0E" w:rsidRDefault="00657E8F" w:rsidP="00051394">
            <w:pPr>
              <w:spacing w:line="240" w:lineRule="auto"/>
              <w:ind w:firstLine="22"/>
              <w:rPr>
                <w:rFonts w:eastAsia="Times New Roman" w:cs="Times New Roman"/>
                <w:color w:val="000000"/>
                <w:szCs w:val="28"/>
                <w:lang w:eastAsia="ru-RU"/>
              </w:rPr>
            </w:pPr>
            <w:r w:rsidRPr="00B57C0E">
              <w:rPr>
                <w:rFonts w:eastAsia="Times New Roman" w:cs="Times New Roman"/>
                <w:color w:val="000000"/>
                <w:szCs w:val="28"/>
                <w:lang w:eastAsia="ru-RU"/>
              </w:rPr>
              <w:t>Время работы алгоритма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4396844" w14:textId="77777777" w:rsidR="00657E8F" w:rsidRPr="00B57C0E" w:rsidRDefault="00657E8F" w:rsidP="00051394">
            <w:pPr>
              <w:spacing w:line="240" w:lineRule="auto"/>
              <w:ind w:firstLine="22"/>
              <w:rPr>
                <w:rFonts w:eastAsia="Times New Roman" w:cs="Times New Roman"/>
                <w:color w:val="000000"/>
                <w:szCs w:val="28"/>
                <w:lang w:eastAsia="ru-RU"/>
              </w:rPr>
            </w:pPr>
            <w:r w:rsidRPr="00B57C0E">
              <w:rPr>
                <w:rFonts w:eastAsia="Times New Roman" w:cs="Times New Roman"/>
                <w:color w:val="000000"/>
                <w:szCs w:val="28"/>
                <w:lang w:eastAsia="ru-RU"/>
              </w:rPr>
              <w:t>Максимальная заполненность HDD,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961EE0B" w14:textId="77777777" w:rsidR="00657E8F" w:rsidRPr="00B57C0E" w:rsidRDefault="00657E8F" w:rsidP="00051394">
            <w:pPr>
              <w:spacing w:line="240" w:lineRule="auto"/>
              <w:ind w:firstLine="22"/>
              <w:rPr>
                <w:rFonts w:eastAsia="Times New Roman" w:cs="Times New Roman"/>
                <w:color w:val="000000"/>
                <w:szCs w:val="28"/>
                <w:lang w:eastAsia="ru-RU"/>
              </w:rPr>
            </w:pPr>
            <w:r w:rsidRPr="00B57C0E">
              <w:rPr>
                <w:rFonts w:eastAsia="Times New Roman" w:cs="Times New Roman"/>
                <w:color w:val="000000"/>
                <w:szCs w:val="28"/>
                <w:lang w:eastAsia="ru-RU"/>
              </w:rPr>
              <w:t>Максимальная заполненность RAM, %</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CF5E0B5" w14:textId="77777777" w:rsidR="00657E8F" w:rsidRPr="00B57C0E" w:rsidRDefault="00657E8F" w:rsidP="00051394">
            <w:pPr>
              <w:spacing w:line="240" w:lineRule="auto"/>
              <w:ind w:firstLine="22"/>
              <w:rPr>
                <w:rFonts w:eastAsia="Times New Roman" w:cs="Times New Roman"/>
                <w:color w:val="000000"/>
                <w:szCs w:val="28"/>
                <w:lang w:eastAsia="ru-RU"/>
              </w:rPr>
            </w:pPr>
            <w:r w:rsidRPr="00B57C0E">
              <w:rPr>
                <w:rFonts w:eastAsia="Times New Roman" w:cs="Times New Roman"/>
                <w:color w:val="000000"/>
                <w:szCs w:val="28"/>
                <w:lang w:eastAsia="ru-RU"/>
              </w:rPr>
              <w:t>Максимальн</w:t>
            </w:r>
            <w:r>
              <w:rPr>
                <w:rFonts w:eastAsia="Times New Roman" w:cs="Times New Roman"/>
                <w:color w:val="000000"/>
                <w:szCs w:val="28"/>
                <w:lang w:eastAsia="ru-RU"/>
              </w:rPr>
              <w:t>ое</w:t>
            </w:r>
            <w:r w:rsidRPr="00B57C0E">
              <w:rPr>
                <w:rFonts w:eastAsia="Times New Roman" w:cs="Times New Roman"/>
                <w:color w:val="000000"/>
                <w:szCs w:val="28"/>
                <w:lang w:eastAsia="ru-RU"/>
              </w:rPr>
              <w:t xml:space="preserve"> </w:t>
            </w:r>
            <w:r>
              <w:rPr>
                <w:rFonts w:eastAsia="Times New Roman" w:cs="Times New Roman"/>
                <w:color w:val="000000"/>
                <w:szCs w:val="28"/>
                <w:lang w:eastAsia="ru-RU"/>
              </w:rPr>
              <w:t>использование</w:t>
            </w:r>
            <w:r w:rsidRPr="00B57C0E">
              <w:rPr>
                <w:rFonts w:eastAsia="Times New Roman" w:cs="Times New Roman"/>
                <w:color w:val="000000"/>
                <w:szCs w:val="28"/>
                <w:lang w:eastAsia="ru-RU"/>
              </w:rPr>
              <w:t xml:space="preserve"> CPU, %</w:t>
            </w:r>
          </w:p>
        </w:tc>
      </w:tr>
      <w:tr w:rsidR="00657E8F" w:rsidRPr="00B57C0E" w14:paraId="52B5E5A5" w14:textId="77777777" w:rsidTr="0005139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560"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4"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5"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05139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560"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4"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5"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984"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05139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560"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4"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5"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984"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05139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560"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4"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5"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984"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05139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560"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4"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5"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984"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051394">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22FB739D" w14:textId="77777777" w:rsidR="00657E8F" w:rsidRDefault="00657E8F" w:rsidP="00657E8F">
      <w:pPr>
        <w:contextualSpacing/>
        <w:rPr>
          <w:rFonts w:eastAsia="Times New Roman" w:cs="Times New Roman"/>
          <w:color w:val="000000"/>
          <w:szCs w:val="28"/>
          <w:lang w:eastAsia="ru-RU"/>
        </w:rPr>
      </w:pP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4F1056BC"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48</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xml:space="preserve">. </w:t>
      </w:r>
      <w:r w:rsidRPr="004152C0">
        <w:rPr>
          <w:rFonts w:eastAsia="Times New Roman" w:cs="Times New Roman"/>
          <w:color w:val="FF0000"/>
          <w:szCs w:val="28"/>
          <w:lang w:eastAsia="ru-RU"/>
        </w:rPr>
        <w:t xml:space="preserve">Сделать ссылку </w:t>
      </w:r>
      <w:r>
        <w:rPr>
          <w:rFonts w:eastAsia="Times New Roman" w:cs="Times New Roman"/>
          <w:color w:val="000000"/>
          <w:szCs w:val="28"/>
          <w:lang w:eastAsia="ru-RU"/>
        </w:rPr>
        <w:t>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1A8E574E" w14:textId="77777777" w:rsidR="00657E8F" w:rsidRDefault="00657E8F" w:rsidP="00657E8F">
      <w:pPr>
        <w:ind w:firstLine="0"/>
        <w:contextualSpacing/>
        <w:rPr>
          <w:rFonts w:eastAsia="Times New Roman" w:cs="Times New Roman"/>
          <w:color w:val="000000"/>
          <w:szCs w:val="28"/>
          <w:lang w:eastAsia="ru-RU"/>
        </w:rPr>
      </w:pPr>
    </w:p>
    <w:p w14:paraId="61B80747"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w:t>
      </w:r>
    </w:p>
    <w:p w14:paraId="6BFC149E"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n -число экспертов</w:t>
      </w:r>
      <w:r>
        <w:rPr>
          <w:rFonts w:eastAsia="Times New Roman" w:cs="Times New Roman"/>
          <w:color w:val="000000"/>
          <w:szCs w:val="28"/>
          <w:lang w:eastAsia="ru-RU"/>
        </w:rPr>
        <w:t>,</w:t>
      </w:r>
    </w:p>
    <w:p w14:paraId="40AFEBD5"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657E8F">
      <w:pPr>
        <w:shd w:val="clear" w:color="auto" w:fill="FFFFFF"/>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25457C" w:rsidRDefault="00657E8F" w:rsidP="00657E8F">
      <w:pPr>
        <w:ind w:firstLine="426"/>
        <w:contextualSpacing/>
        <w:rPr>
          <w:rFonts w:eastAsia="Times New Roman" w:cs="Times New Roman"/>
          <w:color w:val="FF0000"/>
          <w:szCs w:val="28"/>
          <w:lang w:eastAsia="ru-RU"/>
        </w:rPr>
      </w:pPr>
      <w:r>
        <w:rPr>
          <w:rFonts w:eastAsia="Times New Roman" w:cs="Times New Roman"/>
          <w:color w:val="FF0000"/>
          <w:szCs w:val="28"/>
          <w:lang w:eastAsia="ru-RU"/>
        </w:rPr>
        <w:t xml:space="preserve">Коэффициент </w:t>
      </w:r>
      <w:proofErr w:type="spellStart"/>
      <w:r>
        <w:rPr>
          <w:rFonts w:eastAsia="Times New Roman" w:cs="Times New Roman"/>
          <w:color w:val="FF0000"/>
          <w:szCs w:val="28"/>
          <w:lang w:eastAsia="ru-RU"/>
        </w:rPr>
        <w:t>конкордации</w:t>
      </w:r>
      <w:proofErr w:type="spellEnd"/>
      <w:r>
        <w:rPr>
          <w:rFonts w:eastAsia="Times New Roman" w:cs="Times New Roman"/>
          <w:color w:val="FF0000"/>
          <w:szCs w:val="28"/>
          <w:lang w:eastAsia="ru-RU"/>
        </w:rPr>
        <w:t xml:space="preserve"> по данным таблицы 2 приложения Б составляет 0,006, что говорит о согласованности мнения экспертов.</w:t>
      </w:r>
    </w:p>
    <w:p w14:paraId="46E3F7C7" w14:textId="77777777" w:rsidR="00657E8F" w:rsidRDefault="00657E8F" w:rsidP="00657E8F">
      <w:pPr>
        <w:ind w:firstLine="426"/>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решении задачи распределения сервисов на сервера необходимо занимать как можно большее свободное пространство сервера, соблюдая </w:t>
      </w:r>
      <w:r>
        <w:rPr>
          <w:rFonts w:eastAsia="Times New Roman" w:cs="Times New Roman"/>
          <w:color w:val="000000"/>
          <w:szCs w:val="28"/>
          <w:lang w:eastAsia="ru-RU"/>
        </w:rPr>
        <w:lastRenderedPageBreak/>
        <w:t>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 2.4.</w:t>
      </w:r>
    </w:p>
    <w:p w14:paraId="32A55C6B" w14:textId="77777777" w:rsidR="00657E8F" w:rsidRDefault="00657E8F" w:rsidP="00657E8F">
      <w:pPr>
        <w:contextualSpacing/>
        <w:rPr>
          <w:rFonts w:eastAsia="Times New Roman" w:cs="Times New Roman"/>
          <w:color w:val="000000"/>
          <w:szCs w:val="28"/>
          <w:lang w:eastAsia="ru-RU"/>
        </w:rPr>
      </w:pP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0" w:type="auto"/>
        <w:tblLayout w:type="fixed"/>
        <w:tblLook w:val="04A0" w:firstRow="1" w:lastRow="0" w:firstColumn="1" w:lastColumn="0" w:noHBand="0" w:noVBand="1"/>
      </w:tblPr>
      <w:tblGrid>
        <w:gridCol w:w="3397"/>
        <w:gridCol w:w="2268"/>
        <w:gridCol w:w="1808"/>
        <w:gridCol w:w="1872"/>
      </w:tblGrid>
      <w:tr w:rsidR="00657E8F" w14:paraId="6DD8648D" w14:textId="77777777" w:rsidTr="00051394">
        <w:tc>
          <w:tcPr>
            <w:tcW w:w="3397" w:type="dxa"/>
          </w:tcPr>
          <w:p w14:paraId="39DF7A3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Критерий</w:t>
            </w:r>
          </w:p>
        </w:tc>
        <w:tc>
          <w:tcPr>
            <w:tcW w:w="2268" w:type="dxa"/>
          </w:tcPr>
          <w:p w14:paraId="4D60024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Метрика</w:t>
            </w:r>
          </w:p>
        </w:tc>
        <w:tc>
          <w:tcPr>
            <w:tcW w:w="1808" w:type="dxa"/>
          </w:tcPr>
          <w:p w14:paraId="7743E1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Важность</w:t>
            </w:r>
          </w:p>
        </w:tc>
        <w:tc>
          <w:tcPr>
            <w:tcW w:w="1872" w:type="dxa"/>
          </w:tcPr>
          <w:p w14:paraId="023607DD"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Коэффициент важности</w:t>
            </w:r>
          </w:p>
        </w:tc>
      </w:tr>
      <w:tr w:rsidR="00657E8F" w14:paraId="63AEB654" w14:textId="77777777" w:rsidTr="00051394">
        <w:tc>
          <w:tcPr>
            <w:tcW w:w="3397"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268"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08"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051394">
        <w:tc>
          <w:tcPr>
            <w:tcW w:w="3397" w:type="dxa"/>
          </w:tcPr>
          <w:p w14:paraId="409594F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2268"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08"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051394">
        <w:tc>
          <w:tcPr>
            <w:tcW w:w="3397" w:type="dxa"/>
          </w:tcPr>
          <w:p w14:paraId="3C5C9305"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2268"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08"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72"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051394">
        <w:tc>
          <w:tcPr>
            <w:tcW w:w="3397" w:type="dxa"/>
          </w:tcPr>
          <w:p w14:paraId="5CC9A7B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2268"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08"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051394">
        <w:tc>
          <w:tcPr>
            <w:tcW w:w="3397" w:type="dxa"/>
          </w:tcPr>
          <w:p w14:paraId="64F5C79D"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2268"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08"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72"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657E8F">
      <w:pPr>
        <w:ind w:firstLine="426"/>
        <w:rPr>
          <w:rFonts w:cs="Times New Roman"/>
          <w:szCs w:val="28"/>
        </w:rPr>
      </w:pPr>
      <w:r>
        <w:rPr>
          <w:rFonts w:cs="Times New Roman"/>
          <w:szCs w:val="28"/>
        </w:rPr>
        <w:t xml:space="preserve">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w:t>
      </w:r>
      <w:r>
        <w:rPr>
          <w:rFonts w:cs="Times New Roman"/>
          <w:szCs w:val="28"/>
        </w:rPr>
        <w:lastRenderedPageBreak/>
        <w:t>показатель можно получить, рассчитав по каждому серверу 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657E8F">
      <w:pPr>
        <w:ind w:firstLine="426"/>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p w14:paraId="2F0333B8"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B85C2DD" w14:textId="77777777" w:rsidTr="00051394">
        <w:tc>
          <w:tcPr>
            <w:tcW w:w="8784"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561"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1591738D" w14:textId="77777777" w:rsidR="00657E8F" w:rsidRPr="003918B0" w:rsidRDefault="00657E8F" w:rsidP="00657E8F">
      <w:pPr>
        <w:ind w:firstLine="0"/>
        <w:rPr>
          <w:rFonts w:eastAsiaTheme="minorEastAsia" w:cs="Times New Roman"/>
          <w:szCs w:val="28"/>
        </w:rPr>
      </w:pPr>
    </w:p>
    <w:p w14:paraId="080AA4D8" w14:textId="042B08AD" w:rsidR="00657E8F" w:rsidRDefault="00657E8F" w:rsidP="00657E8F">
      <w:pPr>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362913DA" w14:textId="77777777" w:rsidR="00657E8F" w:rsidRDefault="00657E8F" w:rsidP="00657E8F">
      <w:pPr>
        <w:ind w:firstLine="0"/>
        <w:rPr>
          <w:rFonts w:cs="Times New Roman"/>
          <w:szCs w:val="28"/>
        </w:rPr>
      </w:pPr>
    </w:p>
    <w:p w14:paraId="60EB704E" w14:textId="77777777" w:rsidR="00657E8F" w:rsidRDefault="00657E8F" w:rsidP="00657E8F">
      <w:pPr>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p>
    <w:p w14:paraId="43403F92" w14:textId="77777777" w:rsidR="00657E8F" w:rsidRDefault="00724C24" w:rsidP="00657E8F">
      <w:pPr>
        <w:ind w:firstLine="993"/>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00657E8F" w:rsidRPr="00DC753B">
        <w:rPr>
          <w:rFonts w:cs="Times New Roman"/>
          <w:szCs w:val="28"/>
        </w:rPr>
        <w:t xml:space="preserve"> </w:t>
      </w:r>
      <w:r w:rsidR="00657E8F">
        <w:rPr>
          <w:rFonts w:cs="Times New Roman"/>
          <w:szCs w:val="28"/>
        </w:rPr>
        <w:t>– коэффициент важности индекса заполненности оперативной памяти сервера</w:t>
      </w:r>
      <w:r w:rsidR="00657E8F" w:rsidRPr="00DC753B">
        <w:rPr>
          <w:rFonts w:cs="Times New Roman"/>
          <w:szCs w:val="28"/>
        </w:rPr>
        <w:t>,</w:t>
      </w:r>
    </w:p>
    <w:p w14:paraId="12D398B6" w14:textId="77777777" w:rsidR="00657E8F" w:rsidRDefault="00724C24" w:rsidP="00657E8F">
      <w:pPr>
        <w:ind w:firstLine="993"/>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00657E8F" w:rsidRPr="00DC753B">
        <w:rPr>
          <w:rFonts w:cs="Times New Roman"/>
          <w:szCs w:val="28"/>
        </w:rPr>
        <w:t xml:space="preserve"> </w:t>
      </w:r>
      <w:r w:rsidR="00657E8F">
        <w:rPr>
          <w:rFonts w:cs="Times New Roman"/>
          <w:szCs w:val="28"/>
        </w:rPr>
        <w:t>– коэффициент важности индекса использования процессорного времени сервера.</w:t>
      </w:r>
    </w:p>
    <w:p w14:paraId="5A963B55" w14:textId="77777777" w:rsidR="00657E8F" w:rsidRDefault="00657E8F" w:rsidP="00657E8F">
      <w:pPr>
        <w:ind w:firstLine="708"/>
        <w:contextualSpacing/>
        <w:rPr>
          <w:rFonts w:eastAsia="Times New Roman" w:cs="Times New Roman"/>
          <w:color w:val="FF0000"/>
          <w:szCs w:val="28"/>
          <w:lang w:eastAsia="ru-RU"/>
        </w:rPr>
      </w:pPr>
      <w:r>
        <w:rPr>
          <w:rFonts w:eastAsia="Times New Roman" w:cs="Times New Roman"/>
          <w:color w:val="000000"/>
          <w:szCs w:val="28"/>
          <w:lang w:eastAsia="ru-RU"/>
        </w:rPr>
        <w:t xml:space="preserve">Представим </w:t>
      </w:r>
      <w:r w:rsidRPr="003A1036">
        <w:rPr>
          <w:rFonts w:cs="Times New Roman"/>
          <w:color w:val="FF0000"/>
          <w:szCs w:val="28"/>
        </w:rPr>
        <w:t>ко</w:t>
      </w:r>
      <w:r w:rsidRPr="003A1036">
        <w:rPr>
          <w:rFonts w:eastAsia="Times New Roman" w:cs="Times New Roman"/>
          <w:color w:val="FF0000"/>
          <w:szCs w:val="28"/>
          <w:lang w:eastAsia="ru-RU"/>
        </w:rPr>
        <w:t>эффициенты заполненности сервера и их</w:t>
      </w:r>
      <w:r>
        <w:rPr>
          <w:rFonts w:eastAsia="Times New Roman" w:cs="Times New Roman"/>
          <w:color w:val="FF0000"/>
          <w:szCs w:val="28"/>
          <w:lang w:eastAsia="ru-RU"/>
        </w:rPr>
        <w:t xml:space="preserve"> усредненные</w:t>
      </w:r>
      <w:r w:rsidRPr="003A1036">
        <w:rPr>
          <w:rFonts w:eastAsia="Times New Roman" w:cs="Times New Roman"/>
          <w:color w:val="FF0000"/>
          <w:szCs w:val="28"/>
          <w:lang w:eastAsia="ru-RU"/>
        </w:rPr>
        <w:t xml:space="preserve"> оценки</w:t>
      </w:r>
      <w:r>
        <w:rPr>
          <w:rFonts w:eastAsia="Times New Roman" w:cs="Times New Roman"/>
          <w:color w:val="000000"/>
          <w:szCs w:val="28"/>
          <w:lang w:eastAsia="ru-RU"/>
        </w:rPr>
        <w:t xml:space="preserve">, определенные в ходе опроса экспертов, в таблице 2.5. </w:t>
      </w:r>
      <w:r>
        <w:rPr>
          <w:rFonts w:eastAsia="Times New Roman" w:cs="Times New Roman"/>
          <w:color w:val="FF0000"/>
          <w:szCs w:val="28"/>
          <w:lang w:eastAsia="ru-RU"/>
        </w:rPr>
        <w:t xml:space="preserve">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Pr>
          <w:rFonts w:eastAsia="Times New Roman" w:cs="Times New Roman"/>
          <w:color w:val="FF0000"/>
          <w:szCs w:val="28"/>
          <w:lang w:eastAsia="ru-RU"/>
        </w:rPr>
        <w:t>конкордации</w:t>
      </w:r>
      <w:proofErr w:type="spellEnd"/>
      <w:r>
        <w:rPr>
          <w:rFonts w:eastAsia="Times New Roman" w:cs="Times New Roman"/>
          <w:color w:val="FF0000"/>
          <w:szCs w:val="28"/>
          <w:lang w:eastAsia="ru-RU"/>
        </w:rPr>
        <w:t xml:space="preserve"> по данным таблицы 4 приложения Б составляет 0,002, что говорит о согласованности мнения экспертов.</w:t>
      </w:r>
    </w:p>
    <w:p w14:paraId="506F1514" w14:textId="77777777" w:rsidR="00657E8F" w:rsidRPr="003918B0" w:rsidRDefault="00657E8F" w:rsidP="00657E8F">
      <w:pPr>
        <w:ind w:firstLine="708"/>
        <w:contextualSpacing/>
        <w:rPr>
          <w:rFonts w:eastAsia="Times New Roman" w:cs="Times New Roman"/>
          <w:szCs w:val="28"/>
          <w:lang w:eastAsia="ru-RU"/>
        </w:rPr>
      </w:pPr>
    </w:p>
    <w:p w14:paraId="50887B01" w14:textId="6F7F36C0"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853"/>
        <w:gridCol w:w="2403"/>
        <w:gridCol w:w="2195"/>
        <w:gridCol w:w="1894"/>
      </w:tblGrid>
      <w:tr w:rsidR="00657E8F" w14:paraId="6385F6E0" w14:textId="77777777" w:rsidTr="00051394">
        <w:tc>
          <w:tcPr>
            <w:tcW w:w="2860" w:type="dxa"/>
          </w:tcPr>
          <w:p w14:paraId="1EE3ADE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Коэффициент</w:t>
            </w:r>
          </w:p>
        </w:tc>
        <w:tc>
          <w:tcPr>
            <w:tcW w:w="2412" w:type="dxa"/>
          </w:tcPr>
          <w:p w14:paraId="1F9451C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Метрика</w:t>
            </w:r>
          </w:p>
        </w:tc>
        <w:tc>
          <w:tcPr>
            <w:tcW w:w="2201" w:type="dxa"/>
          </w:tcPr>
          <w:p w14:paraId="1811789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Важность</w:t>
            </w:r>
          </w:p>
        </w:tc>
        <w:tc>
          <w:tcPr>
            <w:tcW w:w="1872" w:type="dxa"/>
          </w:tcPr>
          <w:p w14:paraId="714AF42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Коэффициент важности</w:t>
            </w:r>
          </w:p>
        </w:tc>
      </w:tr>
      <w:tr w:rsidR="00657E8F" w14:paraId="2139BBAC" w14:textId="77777777" w:rsidTr="00051394">
        <w:tc>
          <w:tcPr>
            <w:tcW w:w="2860"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412"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872"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51394">
        <w:tc>
          <w:tcPr>
            <w:tcW w:w="2860"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412"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51394">
        <w:tc>
          <w:tcPr>
            <w:tcW w:w="2860"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412"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0A61AB81" w14:textId="04542159"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p w14:paraId="5FFD1B46"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A9187A7" w14:textId="77777777" w:rsidTr="00051394">
        <w:tc>
          <w:tcPr>
            <w:tcW w:w="8784" w:type="dxa"/>
            <w:vAlign w:val="center"/>
          </w:tcPr>
          <w:p w14:paraId="0C0C3B1A" w14:textId="77777777" w:rsidR="00657E8F" w:rsidRPr="003918B0" w:rsidRDefault="00657E8F" w:rsidP="00051394">
            <w:pPr>
              <w:shd w:val="clear" w:color="auto" w:fill="FFFFFF"/>
              <w:spacing w:after="384"/>
              <w:jc w:val="center"/>
              <w:textAlignment w:val="baseline"/>
              <w:rPr>
                <w:rFonts w:eastAsia="Times New Roman" w:cs="Times New Roman"/>
                <w:i/>
                <w:color w:val="000000" w:themeColor="text1"/>
                <w:szCs w:val="28"/>
                <w:lang w:eastAsia="ru-RU"/>
              </w:rPr>
            </w:pPr>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w:r w:rsidRPr="00D03420">
              <w:rPr>
                <w:rFonts w:eastAsia="Times New Roman" w:cs="Times New Roman"/>
                <w:i/>
                <w:color w:val="000000" w:themeColor="text1"/>
                <w:szCs w:val="28"/>
                <w:lang w:eastAsia="ru-RU"/>
              </w:rPr>
              <w:t>,</w:t>
            </w:r>
          </w:p>
        </w:tc>
        <w:tc>
          <w:tcPr>
            <w:tcW w:w="561" w:type="dxa"/>
            <w:vAlign w:val="center"/>
          </w:tcPr>
          <w:p w14:paraId="4C4412C9" w14:textId="7028DE7A"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9</w:t>
            </w:r>
            <w:r>
              <w:rPr>
                <w:rFonts w:eastAsia="Times New Roman" w:cs="Times New Roman"/>
                <w:color w:val="000000"/>
                <w:szCs w:val="28"/>
                <w:lang w:eastAsia="ru-RU"/>
              </w:rPr>
              <w:t>)</w:t>
            </w:r>
          </w:p>
        </w:tc>
      </w:tr>
    </w:tbl>
    <w:p w14:paraId="6C0DFB51"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6F6F309C" w14:textId="167FDDD8" w:rsidR="00657E8F" w:rsidRDefault="00657E8F" w:rsidP="00657E8F">
      <w:pPr>
        <w:shd w:val="clear" w:color="auto" w:fill="FFFFFF"/>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p w14:paraId="17A8B6F4"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516A53B5" w14:textId="77777777" w:rsidTr="00051394">
        <w:tc>
          <w:tcPr>
            <w:tcW w:w="8784" w:type="dxa"/>
            <w:vAlign w:val="center"/>
          </w:tcPr>
          <w:p w14:paraId="3E7F5FDE" w14:textId="77777777" w:rsidR="00657E8F" w:rsidRPr="003918B0" w:rsidRDefault="00657E8F" w:rsidP="00051394">
            <w:pPr>
              <w:shd w:val="clear" w:color="auto" w:fill="FFFFFF"/>
              <w:spacing w:after="384"/>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561" w:type="dxa"/>
            <w:vAlign w:val="center"/>
          </w:tcPr>
          <w:p w14:paraId="378DAE73" w14:textId="05BD440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10</w:t>
            </w:r>
            <w:r>
              <w:rPr>
                <w:rFonts w:eastAsia="Times New Roman" w:cs="Times New Roman"/>
                <w:color w:val="000000"/>
                <w:szCs w:val="28"/>
                <w:lang w:eastAsia="ru-RU"/>
              </w:rPr>
              <w:t>)</w:t>
            </w:r>
          </w:p>
        </w:tc>
      </w:tr>
    </w:tbl>
    <w:p w14:paraId="771A301A"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42B43E1F" w14:textId="77777777" w:rsidR="00657E8F" w:rsidRDefault="00657E8F" w:rsidP="00657E8F">
      <w:pPr>
        <w:shd w:val="clear" w:color="auto" w:fill="FFFFFF"/>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p>
    <w:p w14:paraId="17BFFBAA" w14:textId="77777777" w:rsidR="00657E8F" w:rsidRDefault="00657E8F" w:rsidP="00657E8F">
      <w:pPr>
        <w:shd w:val="clear" w:color="auto" w:fill="FFFFFF"/>
        <w:ind w:firstLine="851"/>
        <w:textAlignment w:val="baseline"/>
        <w:rPr>
          <w:rFonts w:eastAsia="Times New Roman" w:cs="Times New Roman"/>
          <w:color w:val="000000" w:themeColor="text1"/>
          <w:szCs w:val="28"/>
          <w:lang w:eastAsia="ru-RU"/>
        </w:rPr>
      </w:pP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p>
    <w:p w14:paraId="3B26586A" w14:textId="77777777" w:rsidR="00657E8F" w:rsidRPr="00986B9E" w:rsidRDefault="00724C24" w:rsidP="00657E8F">
      <w:pPr>
        <w:shd w:val="clear" w:color="auto" w:fill="FFFFFF"/>
        <w:ind w:firstLine="851"/>
        <w:textAlignment w:val="baseline"/>
        <w:rPr>
          <w:rFonts w:eastAsia="Times New Roman" w:cs="Times New Roman"/>
          <w:color w:val="000000" w:themeColor="text1"/>
          <w:szCs w:val="28"/>
          <w:lang w:eastAsia="ru-RU"/>
        </w:rPr>
      </w:pP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00657E8F" w:rsidRPr="00986B9E">
        <w:rPr>
          <w:rFonts w:eastAsia="Times New Roman" w:cs="Times New Roman"/>
          <w:color w:val="000000" w:themeColor="text1"/>
          <w:szCs w:val="28"/>
          <w:lang w:eastAsia="ru-RU"/>
        </w:rPr>
        <w:t>– среднее арифметическое по выборке.</w:t>
      </w:r>
      <w:r w:rsidR="00657E8F" w:rsidRPr="000F3048">
        <w:rPr>
          <w:rFonts w:cs="Times New Roman"/>
          <w:szCs w:val="28"/>
        </w:rPr>
        <w:t xml:space="preserve"> </w:t>
      </w:r>
    </w:p>
    <w:p w14:paraId="491AA210" w14:textId="62C2095E" w:rsidR="00657E8F" w:rsidRDefault="00657E8F" w:rsidP="00657E8F">
      <w:pPr>
        <w:ind w:firstLine="426"/>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p w14:paraId="1DC82B90"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4C041453" w14:textId="77777777" w:rsidTr="00051394">
        <w:tc>
          <w:tcPr>
            <w:tcW w:w="8784"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561"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538C823A" w14:textId="77777777" w:rsidR="00657E8F" w:rsidRDefault="00657E8F" w:rsidP="00657E8F">
      <w:pPr>
        <w:ind w:firstLine="0"/>
        <w:rPr>
          <w:rFonts w:cs="Times New Roman"/>
          <w:szCs w:val="28"/>
        </w:rPr>
      </w:pPr>
    </w:p>
    <w:p w14:paraId="506CCF40" w14:textId="77777777" w:rsidR="00657E8F" w:rsidRDefault="00657E8F" w:rsidP="00657E8F">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p>
    <w:p w14:paraId="79579E77" w14:textId="77777777" w:rsidR="00657E8F" w:rsidRDefault="00724C24" w:rsidP="00657E8F">
      <w:pPr>
        <w:ind w:left="39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sidR="00657E8F">
        <w:rPr>
          <w:rFonts w:cs="Times New Roman"/>
          <w:szCs w:val="28"/>
        </w:rPr>
        <w:t xml:space="preserve"> – количество северов с отрицательным значением свободной памяти,</w:t>
      </w:r>
    </w:p>
    <w:p w14:paraId="316741BA" w14:textId="77777777" w:rsidR="00657E8F" w:rsidRDefault="00724C24" w:rsidP="00657E8F">
      <w:pPr>
        <w:ind w:left="39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sidR="00657E8F">
        <w:rPr>
          <w:rFonts w:cs="Times New Roman"/>
          <w:szCs w:val="28"/>
          <w:vertAlign w:val="subscript"/>
        </w:rPr>
        <w:t xml:space="preserve"> </w:t>
      </w:r>
      <w:r w:rsidR="00657E8F">
        <w:rPr>
          <w:rFonts w:cs="Times New Roman"/>
          <w:szCs w:val="28"/>
        </w:rPr>
        <w:t>- количество северов с положительным значением свободной памяти,</w:t>
      </w:r>
    </w:p>
    <w:p w14:paraId="61515835" w14:textId="77777777" w:rsidR="00657E8F" w:rsidRDefault="00724C24" w:rsidP="00657E8F">
      <w:pPr>
        <w:ind w:left="39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sidR="00657E8F">
        <w:rPr>
          <w:rFonts w:cs="Times New Roman"/>
          <w:szCs w:val="28"/>
        </w:rPr>
        <w:t xml:space="preserve"> - количество северов с отрицательным значением свободной оперативной памяти,</w:t>
      </w:r>
    </w:p>
    <w:p w14:paraId="08B1C8B7" w14:textId="77777777" w:rsidR="00657E8F" w:rsidRDefault="00724C24" w:rsidP="00657E8F">
      <w:pPr>
        <w:ind w:left="39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sidR="00657E8F">
        <w:rPr>
          <w:rFonts w:cs="Times New Roman"/>
          <w:szCs w:val="28"/>
          <w:vertAlign w:val="subscript"/>
        </w:rPr>
        <w:t xml:space="preserve"> </w:t>
      </w:r>
      <w:r w:rsidR="00657E8F">
        <w:rPr>
          <w:rFonts w:cs="Times New Roman"/>
          <w:szCs w:val="28"/>
          <w:vertAlign w:val="subscript"/>
        </w:rPr>
        <w:softHyphen/>
      </w:r>
      <w:r w:rsidR="00657E8F">
        <w:rPr>
          <w:rFonts w:cs="Times New Roman"/>
          <w:szCs w:val="28"/>
        </w:rPr>
        <w:t>- количество северов с положительным значением свободной оперативной памяти,</w:t>
      </w:r>
    </w:p>
    <w:p w14:paraId="276DD7B1" w14:textId="77777777" w:rsidR="00657E8F" w:rsidRPr="00D61BC7" w:rsidRDefault="00657E8F" w:rsidP="00657E8F">
      <w:pPr>
        <w:ind w:left="391"/>
        <w:rPr>
          <w:rFonts w:cs="Times New Roman"/>
          <w:szCs w:val="28"/>
        </w:rPr>
      </w:pP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 xml:space="preserve">дисперсия, </w:t>
      </w:r>
    </w:p>
    <w:p w14:paraId="3BF87885" w14:textId="77777777" w:rsidR="00657E8F" w:rsidRPr="003B4F00"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00657E8F" w:rsidRPr="00DC753B">
        <w:rPr>
          <w:rFonts w:cs="Times New Roman"/>
          <w:szCs w:val="28"/>
        </w:rPr>
        <w:t xml:space="preserve"> = 2</w:t>
      </w:r>
      <w:r w:rsidR="00657E8F" w:rsidRPr="003B4F00">
        <w:rPr>
          <w:rFonts w:cs="Times New Roman"/>
          <w:szCs w:val="28"/>
        </w:rPr>
        <w:t>.5</w:t>
      </w:r>
      <w:r w:rsidR="00657E8F">
        <w:rPr>
          <w:rFonts w:cs="Times New Roman"/>
          <w:szCs w:val="28"/>
        </w:rPr>
        <w:t>6</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00657E8F" w:rsidRPr="00DC753B">
        <w:rPr>
          <w:rFonts w:cs="Times New Roman"/>
          <w:szCs w:val="28"/>
        </w:rPr>
        <w:t xml:space="preserve"> = </w:t>
      </w:r>
      <w:r w:rsidR="00657E8F">
        <w:rPr>
          <w:rFonts w:cs="Times New Roman"/>
          <w:szCs w:val="28"/>
        </w:rPr>
        <w:t>2,82</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00657E8F" w:rsidRPr="00DC753B">
        <w:rPr>
          <w:rFonts w:cs="Times New Roman"/>
          <w:szCs w:val="28"/>
        </w:rPr>
        <w:t xml:space="preserve"> = </w:t>
      </w:r>
      <w:r w:rsidR="00657E8F">
        <w:rPr>
          <w:rFonts w:cs="Times New Roman"/>
          <w:szCs w:val="28"/>
        </w:rPr>
        <w:t>1,4</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00657E8F" w:rsidRPr="00DC753B">
        <w:rPr>
          <w:rFonts w:cs="Times New Roman"/>
          <w:szCs w:val="28"/>
        </w:rPr>
        <w:t xml:space="preserve"> = </w:t>
      </w:r>
      <w:r w:rsidR="00657E8F">
        <w:rPr>
          <w:rFonts w:cs="Times New Roman"/>
          <w:szCs w:val="28"/>
        </w:rPr>
        <w:t>2,8</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00657E8F" w:rsidRPr="00DC753B">
        <w:rPr>
          <w:rFonts w:cs="Times New Roman"/>
          <w:szCs w:val="28"/>
        </w:rPr>
        <w:t xml:space="preserve"> = </w:t>
      </w:r>
      <w:r w:rsidR="00657E8F">
        <w:rPr>
          <w:rFonts w:cs="Times New Roman"/>
          <w:szCs w:val="28"/>
        </w:rPr>
        <w:t>1,24 - коэффициенты поощрения или штрафа</w:t>
      </w:r>
      <w:r w:rsidR="00657E8F" w:rsidRPr="00B56DFF">
        <w:rPr>
          <w:rFonts w:cs="Times New Roman"/>
          <w:szCs w:val="28"/>
        </w:rPr>
        <w:t xml:space="preserve"> </w:t>
      </w:r>
      <w:r w:rsidR="00657E8F" w:rsidRPr="004152C0">
        <w:rPr>
          <w:rFonts w:cs="Times New Roman"/>
          <w:szCs w:val="28"/>
        </w:rPr>
        <w:t>(</w:t>
      </w:r>
      <w:r w:rsidR="00657E8F">
        <w:rPr>
          <w:rFonts w:cs="Times New Roman"/>
          <w:szCs w:val="28"/>
        </w:rPr>
        <w:t>таблица 2.3).</w:t>
      </w:r>
    </w:p>
    <w:p w14:paraId="46344A47" w14:textId="77777777" w:rsidR="00657E8F" w:rsidRPr="00DC753B" w:rsidRDefault="00657E8F" w:rsidP="00657E8F">
      <w:pPr>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657E8F">
      <w:pPr>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lastRenderedPageBreak/>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657E8F">
      <w:pPr>
        <w:ind w:firstLine="426"/>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657E8F">
      <w:pPr>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77777777" w:rsidR="00657E8F" w:rsidRPr="00F07C86" w:rsidRDefault="00657E8F" w:rsidP="00657E8F">
      <w:pPr>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(рис.2.10)</w:t>
      </w:r>
      <w:r w:rsidRPr="007A3F50">
        <w:rPr>
          <w:rFonts w:cs="Times New Roman"/>
          <w:szCs w:val="28"/>
        </w:rPr>
        <w:t>.</w:t>
      </w:r>
    </w:p>
    <w:p w14:paraId="455B30D1" w14:textId="77777777" w:rsidR="00657E8F" w:rsidRDefault="00657E8F" w:rsidP="00657E8F">
      <w:pPr>
        <w:ind w:firstLine="0"/>
      </w:pPr>
      <w:r>
        <w:object w:dxaOrig="18826" w:dyaOrig="20281" w14:anchorId="4EDCD4FF">
          <v:shape id="_x0000_i1033" type="#_x0000_t75" style="width:470.35pt;height:506.8pt" o:ole="">
            <v:imagedata r:id="rId33" o:title=""/>
          </v:shape>
          <o:OLEObject Type="Embed" ProgID="Visio.Drawing.15" ShapeID="_x0000_i1033" DrawAspect="Content" ObjectID="_1684427998" r:id="rId34"/>
        </w:object>
      </w:r>
    </w:p>
    <w:p w14:paraId="566CA4C1" w14:textId="77777777" w:rsidR="00657E8F" w:rsidRPr="003C08D2" w:rsidRDefault="00657E8F" w:rsidP="00B54781">
      <w:pPr>
        <w:ind w:firstLine="0"/>
        <w:jc w:val="left"/>
        <w:rPr>
          <w:rFonts w:cs="Times New Roman"/>
          <w:sz w:val="36"/>
          <w:szCs w:val="36"/>
        </w:rPr>
      </w:pPr>
      <w:r w:rsidRPr="003C08D2">
        <w:rPr>
          <w:rFonts w:cs="Times New Roman"/>
          <w:szCs w:val="28"/>
        </w:rPr>
        <w:t xml:space="preserve">Рисунок </w:t>
      </w:r>
      <w:r>
        <w:rPr>
          <w:rFonts w:cs="Times New Roman"/>
          <w:szCs w:val="28"/>
        </w:rPr>
        <w:t>2.10</w:t>
      </w:r>
      <w:r w:rsidRPr="003C08D2">
        <w:rPr>
          <w:rFonts w:cs="Times New Roman"/>
          <w:szCs w:val="28"/>
        </w:rPr>
        <w:t xml:space="preserve"> – схема скрещивания хромосом</w:t>
      </w:r>
    </w:p>
    <w:p w14:paraId="20F9705C" w14:textId="77777777" w:rsidR="00657E8F" w:rsidRDefault="00657E8F" w:rsidP="00657E8F">
      <w:pPr>
        <w:rPr>
          <w:rFonts w:cs="Times New Roman"/>
          <w:szCs w:val="28"/>
        </w:rPr>
      </w:pPr>
    </w:p>
    <w:p w14:paraId="1C5830A6" w14:textId="77777777" w:rsidR="00657E8F" w:rsidRDefault="00657E8F" w:rsidP="00657E8F">
      <w:pPr>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w:t>
      </w:r>
      <w:r w:rsidRPr="002C1D2F">
        <w:rPr>
          <w:rFonts w:cs="Times New Roman"/>
          <w:color w:val="000000" w:themeColor="text1"/>
          <w:szCs w:val="28"/>
        </w:rPr>
        <w:lastRenderedPageBreak/>
        <w:t xml:space="preserve">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2.11)</w:t>
      </w:r>
      <w:r w:rsidRPr="007A3F50">
        <w:rPr>
          <w:rFonts w:cs="Times New Roman"/>
          <w:szCs w:val="28"/>
        </w:rPr>
        <w:t>.</w:t>
      </w:r>
    </w:p>
    <w:p w14:paraId="7E4EFEC2" w14:textId="77777777" w:rsidR="00657E8F" w:rsidRDefault="00657E8F" w:rsidP="00657E8F">
      <w:pPr>
        <w:rPr>
          <w:rFonts w:cs="Times New Roman"/>
          <w:szCs w:val="28"/>
        </w:rPr>
      </w:pPr>
      <w:r>
        <w:object w:dxaOrig="18826" w:dyaOrig="20281" w14:anchorId="08E423EA">
          <v:shape id="_x0000_i1034" type="#_x0000_t75" style="width:470.35pt;height:506.8pt" o:ole="">
            <v:imagedata r:id="rId35" o:title=""/>
          </v:shape>
          <o:OLEObject Type="Embed" ProgID="Visio.Drawing.15" ShapeID="_x0000_i1034" DrawAspect="Content" ObjectID="_1684427999" r:id="rId36"/>
        </w:object>
      </w:r>
    </w:p>
    <w:p w14:paraId="379049FE" w14:textId="77777777" w:rsidR="00657E8F" w:rsidRPr="003C08D2" w:rsidRDefault="00657E8F" w:rsidP="00B54781">
      <w:pPr>
        <w:jc w:val="left"/>
        <w:rPr>
          <w:rFonts w:cs="Times New Roman"/>
          <w:sz w:val="36"/>
          <w:szCs w:val="36"/>
        </w:rPr>
      </w:pPr>
      <w:r w:rsidRPr="003C08D2">
        <w:rPr>
          <w:rFonts w:cs="Times New Roman"/>
          <w:szCs w:val="28"/>
        </w:rPr>
        <w:t xml:space="preserve">Рисунок </w:t>
      </w:r>
      <w:r>
        <w:rPr>
          <w:rFonts w:cs="Times New Roman"/>
          <w:szCs w:val="28"/>
        </w:rPr>
        <w:t>2.11</w:t>
      </w:r>
      <w:r w:rsidRPr="003C08D2">
        <w:rPr>
          <w:rFonts w:cs="Times New Roman"/>
          <w:szCs w:val="28"/>
        </w:rPr>
        <w:t xml:space="preserve"> – схема скрещивания хромосом</w:t>
      </w:r>
    </w:p>
    <w:p w14:paraId="3573764E" w14:textId="77777777" w:rsidR="00657E8F" w:rsidRDefault="00657E8F" w:rsidP="00657E8F">
      <w:pPr>
        <w:rPr>
          <w:rFonts w:cs="Times New Roman"/>
          <w:szCs w:val="28"/>
        </w:rPr>
      </w:pPr>
    </w:p>
    <w:p w14:paraId="298E70CB" w14:textId="77777777" w:rsidR="00657E8F" w:rsidRDefault="00657E8F" w:rsidP="00657E8F">
      <w:pPr>
        <w:rPr>
          <w:rFonts w:cs="Times New Roman"/>
          <w:szCs w:val="28"/>
        </w:rPr>
      </w:pPr>
      <w:r w:rsidRPr="007A3F50">
        <w:rPr>
          <w:rFonts w:cs="Times New Roman"/>
          <w:szCs w:val="28"/>
        </w:rPr>
        <w:t>При таком скрещивании возможен выход за пределы памяти и др. метри</w:t>
      </w:r>
      <w:r>
        <w:rPr>
          <w:rFonts w:cs="Times New Roman"/>
          <w:szCs w:val="28"/>
        </w:rPr>
        <w:t xml:space="preserve">к, что продемонстрировано на рисунке 2.12, но этот недостаток компенсируется при приближении решения к оптимальному. </w:t>
      </w:r>
    </w:p>
    <w:p w14:paraId="5889E925" w14:textId="5159EF02" w:rsidR="00657E8F" w:rsidRDefault="00DB792C" w:rsidP="00657E8F">
      <w:pPr>
        <w:ind w:firstLine="0"/>
        <w:jc w:val="center"/>
        <w:rPr>
          <w:rFonts w:cs="Times New Roman"/>
          <w:szCs w:val="28"/>
        </w:rPr>
      </w:pPr>
      <w:r>
        <w:rPr>
          <w:noProof/>
        </w:rPr>
        <w:lastRenderedPageBreak/>
        <w:drawing>
          <wp:inline distT="0" distB="0" distL="0" distR="0" wp14:anchorId="6DD0FFFD" wp14:editId="55E94444">
            <wp:extent cx="5915025" cy="2268187"/>
            <wp:effectExtent l="0" t="0" r="9525" b="18415"/>
            <wp:docPr id="33" name="Диаграмма 33">
              <a:extLst xmlns:a="http://schemas.openxmlformats.org/drawingml/2006/main">
                <a:ext uri="{FF2B5EF4-FFF2-40B4-BE49-F238E27FC236}">
                  <a16:creationId xmlns:a16="http://schemas.microsoft.com/office/drawing/2014/main" id="{2E74CF5B-EB2D-4CA1-97EF-7CE0084432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DC222A2" w14:textId="16E33377" w:rsidR="00657E8F" w:rsidRDefault="00657E8F" w:rsidP="00B54781">
      <w:pPr>
        <w:ind w:firstLine="0"/>
        <w:jc w:val="left"/>
        <w:rPr>
          <w:rFonts w:cs="Times New Roman"/>
          <w:szCs w:val="28"/>
        </w:rPr>
      </w:pPr>
      <w:r>
        <w:rPr>
          <w:rFonts w:cs="Times New Roman"/>
          <w:szCs w:val="28"/>
        </w:rPr>
        <w:t>Рисунок 2.12</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5BB773CC" w14:textId="77777777" w:rsidR="00657E8F" w:rsidRDefault="00657E8F" w:rsidP="00657E8F">
      <w:pPr>
        <w:rPr>
          <w:rFonts w:cs="Times New Roman"/>
          <w:szCs w:val="28"/>
        </w:rPr>
      </w:pPr>
    </w:p>
    <w:p w14:paraId="27E235DF" w14:textId="77777777" w:rsidR="00657E8F" w:rsidRPr="003C0CA7" w:rsidRDefault="00657E8F" w:rsidP="00657E8F">
      <w:pPr>
        <w:rPr>
          <w:rFonts w:cs="Times New Roman"/>
          <w:szCs w:val="28"/>
        </w:rPr>
      </w:pPr>
      <w:r>
        <w:rPr>
          <w:rFonts w:cs="Times New Roman"/>
          <w:szCs w:val="28"/>
        </w:rPr>
        <w:t>Рисунок 2.12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77777777" w:rsidR="00657E8F" w:rsidRDefault="00657E8F" w:rsidP="00657E8F">
      <w:pPr>
        <w:ind w:firstLine="426"/>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 xml:space="preserve">Операция мутации применяется </w:t>
      </w:r>
      <w:r w:rsidRPr="00B124A9">
        <w:rPr>
          <w:rFonts w:cs="Times New Roman"/>
          <w:szCs w:val="28"/>
        </w:rPr>
        <w:t>с некоторой вероятностью</w:t>
      </w:r>
      <w:r>
        <w:rPr>
          <w:rFonts w:cs="Times New Roman"/>
          <w:szCs w:val="28"/>
        </w:rPr>
        <w:t>, здесь используется аналогия с природой, т.к. в природе мутируют не все живые организмы, являющиеся потомками. 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657E8F">
      <w:pPr>
        <w:ind w:firstLine="426"/>
        <w:rPr>
          <w:rFonts w:cs="Times New Roman"/>
          <w:szCs w:val="28"/>
        </w:rPr>
      </w:pPr>
      <w:r>
        <w:rPr>
          <w:rFonts w:cs="Times New Roman"/>
          <w:szCs w:val="28"/>
        </w:rPr>
        <w:t xml:space="preserve">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w:t>
      </w:r>
      <w:r>
        <w:rPr>
          <w:rFonts w:cs="Times New Roman"/>
          <w:szCs w:val="28"/>
        </w:rPr>
        <w:lastRenderedPageBreak/>
        <w:t>использованием данных из тестовой выборки (приложение А). Данные приведены в таблице 2.6.</w:t>
      </w:r>
    </w:p>
    <w:p w14:paraId="384F4A41" w14:textId="77777777" w:rsidR="00657E8F" w:rsidRDefault="00657E8F" w:rsidP="00657E8F">
      <w:pPr>
        <w:ind w:firstLine="426"/>
        <w:rPr>
          <w:rFonts w:cs="Times New Roman"/>
          <w:szCs w:val="28"/>
        </w:rPr>
      </w:pPr>
    </w:p>
    <w:p w14:paraId="54E07B79" w14:textId="466962BF"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568"/>
        <w:gridCol w:w="5777"/>
      </w:tblGrid>
      <w:tr w:rsidR="00657E8F" w:rsidRPr="00AF2412" w14:paraId="411AB057" w14:textId="77777777" w:rsidTr="00051394">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auto"/>
            <w:noWrap/>
            <w:hideMark/>
          </w:tcPr>
          <w:p w14:paraId="42EDC552" w14:textId="77777777" w:rsidR="00657E8F" w:rsidRPr="00AF2412" w:rsidRDefault="00657E8F" w:rsidP="00051394">
            <w:pPr>
              <w:spacing w:line="240" w:lineRule="auto"/>
              <w:ind w:firstLine="22"/>
              <w:jc w:val="center"/>
              <w:rPr>
                <w:rFonts w:eastAsia="Times New Roman" w:cs="Times New Roman"/>
                <w:color w:val="000000"/>
                <w:szCs w:val="28"/>
                <w:lang w:eastAsia="ru-RU"/>
              </w:rPr>
            </w:pPr>
            <w:r w:rsidRPr="00AF2412">
              <w:rPr>
                <w:rFonts w:eastAsia="Times New Roman" w:cs="Times New Roman"/>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auto"/>
            <w:hideMark/>
          </w:tcPr>
          <w:p w14:paraId="36B7B800" w14:textId="77777777" w:rsidR="00657E8F" w:rsidRPr="00AF2412"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З</w:t>
            </w:r>
            <w:r w:rsidRPr="00AF2412">
              <w:rPr>
                <w:rFonts w:eastAsia="Times New Roman" w:cs="Times New Roman"/>
                <w:color w:val="000000"/>
                <w:szCs w:val="28"/>
                <w:lang w:eastAsia="ru-RU"/>
              </w:rPr>
              <w:t>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03F83487" w14:textId="77777777" w:rsidR="00657E8F" w:rsidRDefault="00657E8F" w:rsidP="00657E8F">
      <w:pPr>
        <w:rPr>
          <w:rFonts w:cs="Times New Roman"/>
          <w:szCs w:val="28"/>
        </w:rPr>
      </w:pPr>
      <w:r>
        <w:rPr>
          <w:rFonts w:cs="Times New Roman"/>
          <w:szCs w:val="28"/>
        </w:rPr>
        <w:t>Также, на рисунке 2.13 приведен график з</w:t>
      </w:r>
      <w:r w:rsidRPr="00DA296B">
        <w:rPr>
          <w:rFonts w:cs="Times New Roman"/>
          <w:szCs w:val="28"/>
        </w:rPr>
        <w:t>ависимост</w:t>
      </w:r>
      <w:r>
        <w:rPr>
          <w:rFonts w:cs="Times New Roman"/>
          <w:szCs w:val="28"/>
        </w:rPr>
        <w:t>и</w:t>
      </w:r>
      <w:r w:rsidRPr="00DA296B">
        <w:rPr>
          <w:rFonts w:cs="Times New Roman"/>
          <w:szCs w:val="28"/>
        </w:rPr>
        <w:t xml:space="preserve"> </w:t>
      </w:r>
      <w:r>
        <w:rPr>
          <w:rFonts w:eastAsia="Times New Roman" w:cs="Times New Roman"/>
          <w:color w:val="000000"/>
          <w:szCs w:val="28"/>
          <w:lang w:eastAsia="ru-RU"/>
        </w:rPr>
        <w:t>з</w:t>
      </w:r>
      <w:r w:rsidRPr="00AF2412">
        <w:rPr>
          <w:rFonts w:eastAsia="Times New Roman" w:cs="Times New Roman"/>
          <w:color w:val="000000"/>
          <w:szCs w:val="28"/>
          <w:lang w:eastAsia="ru-RU"/>
        </w:rPr>
        <w:t>начени</w:t>
      </w:r>
      <w:r>
        <w:rPr>
          <w:rFonts w:eastAsia="Times New Roman" w:cs="Times New Roman"/>
          <w:color w:val="000000"/>
          <w:szCs w:val="28"/>
          <w:lang w:eastAsia="ru-RU"/>
        </w:rPr>
        <w:t>я</w:t>
      </w:r>
      <w:r w:rsidRPr="00AF2412">
        <w:rPr>
          <w:rFonts w:eastAsia="Times New Roman" w:cs="Times New Roman"/>
          <w:color w:val="000000"/>
          <w:szCs w:val="28"/>
          <w:lang w:eastAsia="ru-RU"/>
        </w:rPr>
        <w:t xml:space="preserve"> функции приспособленности</w:t>
      </w:r>
      <w:r>
        <w:rPr>
          <w:rFonts w:cs="Times New Roman"/>
          <w:szCs w:val="28"/>
        </w:rPr>
        <w:t xml:space="preserve"> алгоритма</w:t>
      </w:r>
      <w:r w:rsidRPr="00DA296B">
        <w:rPr>
          <w:rFonts w:cs="Times New Roman"/>
          <w:szCs w:val="28"/>
        </w:rPr>
        <w:t xml:space="preserve"> от вероятности мутации</w:t>
      </w:r>
      <w:r>
        <w:rPr>
          <w:rFonts w:cs="Times New Roman"/>
          <w:szCs w:val="28"/>
        </w:rPr>
        <w:t>.</w:t>
      </w:r>
    </w:p>
    <w:p w14:paraId="6403D67D" w14:textId="77777777" w:rsidR="00657E8F" w:rsidRDefault="00657E8F" w:rsidP="00657E8F">
      <w:pPr>
        <w:rPr>
          <w:rFonts w:cs="Times New Roman"/>
          <w:szCs w:val="28"/>
        </w:rPr>
      </w:pPr>
    </w:p>
    <w:p w14:paraId="02486323" w14:textId="77777777" w:rsidR="00657E8F" w:rsidRDefault="00657E8F" w:rsidP="00657E8F">
      <w:pPr>
        <w:ind w:firstLine="0"/>
        <w:jc w:val="center"/>
        <w:rPr>
          <w:rFonts w:cs="Times New Roman"/>
          <w:szCs w:val="28"/>
        </w:rPr>
      </w:pPr>
      <w:r>
        <w:rPr>
          <w:noProof/>
          <w:lang w:eastAsia="ru-RU"/>
        </w:rPr>
        <w:drawing>
          <wp:inline distT="0" distB="0" distL="0" distR="0" wp14:anchorId="6D0A307E" wp14:editId="2666F8F4">
            <wp:extent cx="5952135" cy="2553335"/>
            <wp:effectExtent l="0" t="0" r="10795" b="18415"/>
            <wp:docPr id="14" name="Диаграмма 14">
              <a:extLst xmlns:a="http://schemas.openxmlformats.org/drawingml/2006/main">
                <a:ext uri="{FF2B5EF4-FFF2-40B4-BE49-F238E27FC236}">
                  <a16:creationId xmlns:a16="http://schemas.microsoft.com/office/drawing/2014/main" id="{9C720773-F62A-45FF-8D18-B1D6CD513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E0FF482" w14:textId="3A18D981" w:rsidR="00657E8F" w:rsidRPr="00DA296B" w:rsidRDefault="00657E8F" w:rsidP="00B54781">
      <w:pPr>
        <w:ind w:firstLine="0"/>
        <w:jc w:val="left"/>
        <w:rPr>
          <w:szCs w:val="28"/>
        </w:rPr>
      </w:pPr>
      <w:r>
        <w:rPr>
          <w:rFonts w:cs="Times New Roman"/>
          <w:szCs w:val="28"/>
        </w:rPr>
        <w:t>Рисунок 2.13</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r>
        <w:rPr>
          <w:rFonts w:cs="Times New Roman"/>
          <w:szCs w:val="28"/>
        </w:rPr>
        <w:t>.</w:t>
      </w:r>
    </w:p>
    <w:p w14:paraId="3523DAF3" w14:textId="77777777" w:rsidR="00657E8F" w:rsidRDefault="00657E8F" w:rsidP="00657E8F">
      <w:pPr>
        <w:rPr>
          <w:rFonts w:cs="Times New Roman"/>
          <w:szCs w:val="28"/>
        </w:rPr>
      </w:pPr>
      <w:r>
        <w:rPr>
          <w:rFonts w:cs="Times New Roman"/>
          <w:szCs w:val="28"/>
        </w:rPr>
        <w:lastRenderedPageBreak/>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3B935DD7" w14:textId="77777777" w:rsidR="00657E8F" w:rsidRDefault="00657E8F" w:rsidP="00657E8F">
      <w:pPr>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657E8F">
      <w:pPr>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657E8F">
      <w:pPr>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77777777" w:rsidR="00657E8F" w:rsidRDefault="00657E8F" w:rsidP="00657E8F">
      <w:pPr>
        <w:rPr>
          <w:rFonts w:cs="Times New Roman"/>
          <w:szCs w:val="28"/>
        </w:rPr>
      </w:pPr>
    </w:p>
    <w:p w14:paraId="576D3BA2" w14:textId="4CA8D9A5" w:rsidR="00657E8F" w:rsidRDefault="00657E8F" w:rsidP="00B54781">
      <w:pPr>
        <w:ind w:firstLine="0"/>
        <w:jc w:val="left"/>
        <w:rPr>
          <w:rFonts w:cs="Times New Roman"/>
          <w:szCs w:val="28"/>
        </w:rPr>
      </w:pPr>
      <w:r>
        <w:rPr>
          <w:rFonts w:cs="Times New Roman"/>
          <w:szCs w:val="28"/>
        </w:rPr>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72"/>
        <w:gridCol w:w="3901"/>
        <w:gridCol w:w="2972"/>
      </w:tblGrid>
      <w:tr w:rsidR="00657E8F" w:rsidRPr="00F16737" w14:paraId="4C84BF21" w14:textId="77777777" w:rsidTr="00051394">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tcPr>
          <w:p w14:paraId="1495A918"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Генетический алгоритм</w:t>
            </w:r>
          </w:p>
        </w:tc>
      </w:tr>
      <w:tr w:rsidR="00657E8F" w:rsidRPr="00F16737" w14:paraId="3C109127"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center"/>
            <w:hideMark/>
          </w:tcPr>
          <w:p w14:paraId="1BA544C9"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Кол-во сервисов</w:t>
            </w:r>
          </w:p>
        </w:tc>
        <w:tc>
          <w:tcPr>
            <w:tcW w:w="2087" w:type="pct"/>
            <w:tcBorders>
              <w:top w:val="nil"/>
              <w:left w:val="nil"/>
              <w:bottom w:val="single" w:sz="4" w:space="0" w:color="auto"/>
              <w:right w:val="single" w:sz="4" w:space="0" w:color="auto"/>
            </w:tcBorders>
            <w:vAlign w:val="center"/>
          </w:tcPr>
          <w:p w14:paraId="2E4C86CC"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48DC074B"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77777777" w:rsidR="00657E8F" w:rsidRPr="0090175D" w:rsidRDefault="00657E8F" w:rsidP="00657E8F">
      <w:pPr>
        <w:rPr>
          <w:rFonts w:cs="Times New Roman"/>
          <w:szCs w:val="28"/>
        </w:rPr>
      </w:pPr>
      <w:r>
        <w:rPr>
          <w:rFonts w:cs="Times New Roman"/>
          <w:szCs w:val="28"/>
        </w:rPr>
        <w:t>На рисунке 2.14 представлен график зависимости количества свободных серверов от количества размещаемых сервисов.</w:t>
      </w:r>
    </w:p>
    <w:p w14:paraId="132D12B2"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224984D4" wp14:editId="76210B3C">
            <wp:extent cx="5940425" cy="3277590"/>
            <wp:effectExtent l="0" t="0" r="3175" b="18415"/>
            <wp:docPr id="15" name="Диаграмма 15">
              <a:extLst xmlns:a="http://schemas.openxmlformats.org/drawingml/2006/main">
                <a:ext uri="{FF2B5EF4-FFF2-40B4-BE49-F238E27FC236}">
                  <a16:creationId xmlns:a16="http://schemas.microsoft.com/office/drawing/2014/main" id="{E41B97FD-AC7C-4040-837F-453CD80C1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332FC7F" w14:textId="61185169"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657E8F">
      <w:pPr>
        <w:rPr>
          <w:rFonts w:cs="Times New Roman"/>
          <w:szCs w:val="28"/>
        </w:rPr>
      </w:pPr>
      <w:r>
        <w:rPr>
          <w:rFonts w:cs="Times New Roman"/>
          <w:szCs w:val="28"/>
        </w:rPr>
        <w:t>В таблице 2.8 представлены результаты работы алгоритма на второй тестовой выборке (10 серверов и 50 сервисов).</w:t>
      </w:r>
    </w:p>
    <w:p w14:paraId="1DEA4E5B" w14:textId="77777777" w:rsidR="00657E8F" w:rsidRDefault="00657E8F" w:rsidP="00657E8F">
      <w:pPr>
        <w:rPr>
          <w:rFonts w:cs="Times New Roman"/>
          <w:szCs w:val="28"/>
        </w:rPr>
      </w:pP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72"/>
        <w:gridCol w:w="3901"/>
        <w:gridCol w:w="2972"/>
      </w:tblGrid>
      <w:tr w:rsidR="00657E8F" w:rsidRPr="00F16737" w14:paraId="09C7306A" w14:textId="77777777" w:rsidTr="00051394">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tcPr>
          <w:p w14:paraId="07880F7F"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Генетический алгоритм</w:t>
            </w:r>
          </w:p>
        </w:tc>
      </w:tr>
      <w:tr w:rsidR="00657E8F" w:rsidRPr="00F16737" w14:paraId="38E6B8B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center"/>
            <w:hideMark/>
          </w:tcPr>
          <w:p w14:paraId="39990B9B"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Кол-во сервисов</w:t>
            </w:r>
          </w:p>
        </w:tc>
        <w:tc>
          <w:tcPr>
            <w:tcW w:w="2087" w:type="pct"/>
            <w:tcBorders>
              <w:top w:val="nil"/>
              <w:left w:val="nil"/>
              <w:bottom w:val="single" w:sz="4" w:space="0" w:color="auto"/>
              <w:right w:val="single" w:sz="4" w:space="0" w:color="auto"/>
            </w:tcBorders>
            <w:vAlign w:val="center"/>
          </w:tcPr>
          <w:p w14:paraId="3F5EFC85"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3A0A5189" w14:textId="77777777" w:rsidR="00657E8F" w:rsidRPr="0003487A" w:rsidRDefault="00657E8F" w:rsidP="00051394">
            <w:pPr>
              <w:spacing w:line="240" w:lineRule="auto"/>
              <w:ind w:firstLine="22"/>
              <w:jc w:val="center"/>
              <w:rPr>
                <w:rFonts w:eastAsia="Times New Roman" w:cs="Times New Roman"/>
                <w:color w:val="000000"/>
                <w:szCs w:val="28"/>
                <w:lang w:eastAsia="ru-RU"/>
              </w:rPr>
            </w:pPr>
            <w:r w:rsidRPr="0003487A">
              <w:rPr>
                <w:rFonts w:eastAsia="Times New Roman" w:cs="Times New Roman"/>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bl>
    <w:p w14:paraId="77D82FAA" w14:textId="77777777" w:rsidR="00657E8F" w:rsidRDefault="00657E8F" w:rsidP="00657E8F">
      <w:pPr>
        <w:rPr>
          <w:rFonts w:cs="Times New Roman"/>
          <w:szCs w:val="28"/>
        </w:rPr>
      </w:pPr>
      <w:r>
        <w:rPr>
          <w:rFonts w:cs="Times New Roman"/>
          <w:szCs w:val="28"/>
        </w:rPr>
        <w:lastRenderedPageBreak/>
        <w:t>На рисунке 2.15 представлен график зависимости количества свободных серверов от количества размещаемых сервисов.</w:t>
      </w:r>
    </w:p>
    <w:p w14:paraId="3BA98FE2" w14:textId="77777777" w:rsidR="00657E8F" w:rsidRPr="0090175D" w:rsidRDefault="00657E8F" w:rsidP="00657E8F">
      <w:pPr>
        <w:rPr>
          <w:rFonts w:cs="Times New Roman"/>
          <w:szCs w:val="28"/>
        </w:rPr>
      </w:pPr>
    </w:p>
    <w:p w14:paraId="7301A624" w14:textId="77777777" w:rsidR="00657E8F" w:rsidRDefault="00657E8F" w:rsidP="00657E8F">
      <w:pPr>
        <w:ind w:firstLine="0"/>
        <w:jc w:val="center"/>
        <w:rPr>
          <w:rFonts w:cs="Times New Roman"/>
          <w:szCs w:val="28"/>
        </w:rPr>
      </w:pPr>
      <w:r>
        <w:rPr>
          <w:noProof/>
          <w:lang w:eastAsia="ru-RU"/>
        </w:rPr>
        <w:drawing>
          <wp:inline distT="0" distB="0" distL="0" distR="0" wp14:anchorId="47209772" wp14:editId="45A42B23">
            <wp:extent cx="5940425" cy="2886075"/>
            <wp:effectExtent l="0" t="0" r="3175" b="9525"/>
            <wp:docPr id="19" name="Диаграмма 19">
              <a:extLst xmlns:a="http://schemas.openxmlformats.org/drawingml/2006/main">
                <a:ext uri="{FF2B5EF4-FFF2-40B4-BE49-F238E27FC236}">
                  <a16:creationId xmlns:a16="http://schemas.microsoft.com/office/drawing/2014/main" id="{9BED7B29-68C0-4B62-842E-315B46440A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14FB980" w14:textId="13F0529B"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0A8C383F" w14:textId="77777777" w:rsidR="00657E8F" w:rsidRPr="00B2445A" w:rsidRDefault="00657E8F" w:rsidP="00657E8F">
      <w:pPr>
        <w:pStyle w:val="a5"/>
        <w:tabs>
          <w:tab w:val="clear" w:pos="391"/>
          <w:tab w:val="left" w:pos="709"/>
        </w:tabs>
        <w:ind w:left="0" w:firstLine="0"/>
        <w:rPr>
          <w:rFonts w:eastAsia="Times New Roman" w:cs="Times New Roman"/>
          <w:color w:val="000000"/>
          <w:szCs w:val="28"/>
          <w:lang w:eastAsia="ru-RU"/>
        </w:rPr>
      </w:pPr>
    </w:p>
    <w:p w14:paraId="40568D12" w14:textId="77777777" w:rsidR="00657E8F" w:rsidRDefault="00657E8F" w:rsidP="00DE7173">
      <w:pPr>
        <w:pStyle w:val="2"/>
      </w:pPr>
      <w:bookmarkStart w:id="16" w:name="_Toc73810458"/>
      <w:r>
        <w:t>2.6 Реализация алгоритма имитации отжига</w:t>
      </w:r>
      <w:bookmarkEnd w:id="16"/>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p w14:paraId="5D461883" w14:textId="77777777" w:rsidR="00657E8F" w:rsidRDefault="00657E8F" w:rsidP="00657E8F">
      <w:pPr>
        <w:ind w:firstLine="0"/>
        <w:rPr>
          <w:rFonts w:eastAsia="Times New Roman" w:cs="Times New Roman"/>
          <w:color w:val="000000"/>
          <w:szCs w:val="28"/>
          <w:lang w:eastAsia="ru-RU"/>
        </w:rPr>
      </w:pPr>
    </w:p>
    <w:tbl>
      <w:tblPr>
        <w:tblStyle w:val="a6"/>
        <w:tblW w:w="0" w:type="auto"/>
        <w:tblLook w:val="04A0" w:firstRow="1" w:lastRow="0" w:firstColumn="1" w:lastColumn="0" w:noHBand="0" w:noVBand="1"/>
      </w:tblPr>
      <w:tblGrid>
        <w:gridCol w:w="8462"/>
        <w:gridCol w:w="893"/>
      </w:tblGrid>
      <w:tr w:rsidR="00657E8F" w14:paraId="260BAB3E" w14:textId="77777777" w:rsidTr="00051394">
        <w:tc>
          <w:tcPr>
            <w:tcW w:w="8642" w:type="dxa"/>
            <w:tcBorders>
              <w:top w:val="nil"/>
              <w:left w:val="nil"/>
              <w:bottom w:val="nil"/>
              <w:right w:val="nil"/>
            </w:tcBorders>
          </w:tcPr>
          <w:p w14:paraId="65272EA2" w14:textId="77777777" w:rsidR="00657E8F" w:rsidRDefault="00657E8F" w:rsidP="00051394">
            <w:pPr>
              <w:ind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70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28B51FC6" w14:textId="77777777" w:rsidR="00657E8F" w:rsidRDefault="00657E8F" w:rsidP="00657E8F">
      <w:pPr>
        <w:ind w:firstLine="0"/>
        <w:rPr>
          <w:rFonts w:eastAsia="Times New Roman" w:cs="Times New Roman"/>
          <w:color w:val="000000"/>
          <w:szCs w:val="28"/>
          <w:lang w:eastAsia="ru-RU"/>
        </w:rPr>
      </w:pPr>
    </w:p>
    <w:p w14:paraId="4790B5E3" w14:textId="77777777" w:rsidR="00657E8F" w:rsidRDefault="00657E8F" w:rsidP="00657E8F">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p>
    <w:p w14:paraId="159E9FD5" w14:textId="77777777" w:rsidR="00657E8F"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sidR="00657E8F">
        <w:rPr>
          <w:rFonts w:cs="Times New Roman"/>
          <w:szCs w:val="28"/>
        </w:rPr>
        <w:t xml:space="preserve"> – количество северов с отрицательным значением свободной памяти,</w:t>
      </w:r>
    </w:p>
    <w:p w14:paraId="0166641B" w14:textId="77777777" w:rsidR="00657E8F"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sidR="00657E8F">
        <w:rPr>
          <w:rFonts w:cs="Times New Roman"/>
          <w:szCs w:val="28"/>
          <w:vertAlign w:val="subscript"/>
        </w:rPr>
        <w:t xml:space="preserve"> </w:t>
      </w:r>
      <w:r w:rsidR="00657E8F">
        <w:rPr>
          <w:rFonts w:cs="Times New Roman"/>
          <w:szCs w:val="28"/>
        </w:rPr>
        <w:t>– количество северов с положительным значением свободной памяти,</w:t>
      </w:r>
    </w:p>
    <w:p w14:paraId="501B1C5A" w14:textId="77777777" w:rsidR="00657E8F"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sidR="00657E8F">
        <w:rPr>
          <w:rFonts w:cs="Times New Roman"/>
          <w:szCs w:val="28"/>
        </w:rPr>
        <w:t xml:space="preserve"> – количество северов с отрицательным значением свободной оперативной памяти,</w:t>
      </w:r>
    </w:p>
    <w:p w14:paraId="3B1B798B" w14:textId="77777777" w:rsidR="00657E8F"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sidR="00657E8F">
        <w:rPr>
          <w:rFonts w:cs="Times New Roman"/>
          <w:szCs w:val="28"/>
          <w:vertAlign w:val="subscript"/>
        </w:rPr>
        <w:t xml:space="preserve"> </w:t>
      </w:r>
      <w:r w:rsidR="00657E8F">
        <w:rPr>
          <w:rFonts w:cs="Times New Roman"/>
          <w:szCs w:val="28"/>
        </w:rPr>
        <w:t>– количество северов с положительным значением свободной оперативной памяти,</w:t>
      </w:r>
    </w:p>
    <w:p w14:paraId="2812AE6D" w14:textId="77777777" w:rsidR="00657E8F" w:rsidRPr="00911F0A" w:rsidRDefault="00657E8F" w:rsidP="00657E8F">
      <w:pPr>
        <w:ind w:firstLine="851"/>
        <w:rPr>
          <w:rFonts w:cs="Times New Roman"/>
          <w:szCs w:val="28"/>
        </w:rPr>
      </w:pP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p>
    <w:p w14:paraId="6FBA58C5" w14:textId="77777777" w:rsidR="00657E8F" w:rsidRDefault="00724C24"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00657E8F" w:rsidRPr="00DC753B">
        <w:rPr>
          <w:rFonts w:cs="Times New Roman"/>
          <w:szCs w:val="28"/>
        </w:rPr>
        <w:t xml:space="preserve"> = 2</w:t>
      </w:r>
      <w:r w:rsidR="00657E8F" w:rsidRPr="003B4F00">
        <w:rPr>
          <w:rFonts w:cs="Times New Roman"/>
          <w:szCs w:val="28"/>
        </w:rPr>
        <w:t>.5</w:t>
      </w:r>
      <w:r w:rsidR="00657E8F">
        <w:rPr>
          <w:rFonts w:cs="Times New Roman"/>
          <w:szCs w:val="28"/>
        </w:rPr>
        <w:t>6</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00657E8F" w:rsidRPr="00DC753B">
        <w:rPr>
          <w:rFonts w:cs="Times New Roman"/>
          <w:szCs w:val="28"/>
        </w:rPr>
        <w:t xml:space="preserve"> = </w:t>
      </w:r>
      <w:r w:rsidR="00657E8F">
        <w:rPr>
          <w:rFonts w:cs="Times New Roman"/>
          <w:szCs w:val="28"/>
        </w:rPr>
        <w:t>2,82</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00657E8F" w:rsidRPr="00DC753B">
        <w:rPr>
          <w:rFonts w:cs="Times New Roman"/>
          <w:szCs w:val="28"/>
        </w:rPr>
        <w:t xml:space="preserve"> = </w:t>
      </w:r>
      <w:r w:rsidR="00657E8F">
        <w:rPr>
          <w:rFonts w:cs="Times New Roman"/>
          <w:szCs w:val="28"/>
        </w:rPr>
        <w:t>1,4</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00657E8F" w:rsidRPr="00DC753B">
        <w:rPr>
          <w:rFonts w:cs="Times New Roman"/>
          <w:szCs w:val="28"/>
        </w:rPr>
        <w:t xml:space="preserve"> = </w:t>
      </w:r>
      <w:r w:rsidR="00657E8F">
        <w:rPr>
          <w:rFonts w:cs="Times New Roman"/>
          <w:szCs w:val="28"/>
        </w:rPr>
        <w:t>2,8</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00657E8F" w:rsidRPr="00DC753B">
        <w:rPr>
          <w:rFonts w:cs="Times New Roman"/>
          <w:szCs w:val="28"/>
        </w:rPr>
        <w:t xml:space="preserve"> = </w:t>
      </w:r>
      <w:r w:rsidR="00657E8F">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657E8F">
      <w:pPr>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77777777" w:rsidR="00657E8F" w:rsidRDefault="00657E8F" w:rsidP="00657E8F">
      <w:pPr>
        <w:tabs>
          <w:tab w:val="left" w:pos="0"/>
        </w:tabs>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в это состояние </w:t>
      </w:r>
      <w:r w:rsidRPr="00C33A56">
        <w:rPr>
          <w:rFonts w:eastAsia="Times New Roman" w:cs="Times New Roman"/>
          <w:color w:val="000000"/>
          <w:szCs w:val="28"/>
          <w:lang w:eastAsia="ru-RU"/>
        </w:rPr>
        <w:lastRenderedPageBreak/>
        <w:t xml:space="preserve">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Pr="00C33A56">
        <w:rPr>
          <w:rFonts w:eastAsia="Times New Roman" w:cs="Times New Roman"/>
          <w:color w:val="000000"/>
          <w:szCs w:val="28"/>
          <w:lang w:eastAsia="ru-RU"/>
        </w:rPr>
        <w:t>.</w:t>
      </w:r>
    </w:p>
    <w:p w14:paraId="5202A464" w14:textId="77777777" w:rsidR="00657E8F" w:rsidRDefault="00657E8F" w:rsidP="00657E8F">
      <w:pPr>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2.16 представлен график зависимости количества свободных серверов от количества размещаемых сервисов.</w:t>
      </w:r>
    </w:p>
    <w:p w14:paraId="4A696BAA" w14:textId="77777777" w:rsidR="00657E8F" w:rsidRDefault="00657E8F" w:rsidP="00657E8F">
      <w:pPr>
        <w:rPr>
          <w:rFonts w:cs="Times New Roman"/>
          <w:szCs w:val="28"/>
        </w:rPr>
      </w:pP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472"/>
        <w:gridCol w:w="3901"/>
        <w:gridCol w:w="2972"/>
      </w:tblGrid>
      <w:tr w:rsidR="00657E8F" w:rsidRPr="00220725" w14:paraId="6C952A7E" w14:textId="77777777" w:rsidTr="00051394">
        <w:trPr>
          <w:trHeight w:val="300"/>
        </w:trPr>
        <w:tc>
          <w:tcPr>
            <w:tcW w:w="5000" w:type="pct"/>
            <w:gridSpan w:val="3"/>
            <w:tcBorders>
              <w:top w:val="single" w:sz="4" w:space="0" w:color="auto"/>
              <w:left w:val="single" w:sz="4" w:space="0" w:color="auto"/>
              <w:bottom w:val="single" w:sz="4" w:space="0" w:color="auto"/>
              <w:right w:val="single" w:sz="4" w:space="0" w:color="auto"/>
            </w:tcBorders>
          </w:tcPr>
          <w:p w14:paraId="408FED73" w14:textId="77777777" w:rsidR="00657E8F" w:rsidRPr="00220725" w:rsidRDefault="00657E8F" w:rsidP="00051394">
            <w:pPr>
              <w:spacing w:line="240" w:lineRule="auto"/>
              <w:ind w:firstLine="22"/>
              <w:jc w:val="center"/>
              <w:rPr>
                <w:rFonts w:eastAsia="Times New Roman" w:cs="Times New Roman"/>
                <w:color w:val="000000"/>
                <w:szCs w:val="28"/>
                <w:lang w:eastAsia="ru-RU"/>
              </w:rPr>
            </w:pPr>
            <w:r w:rsidRPr="00220725">
              <w:rPr>
                <w:rFonts w:eastAsia="Times New Roman" w:cs="Times New Roman"/>
                <w:color w:val="000000"/>
                <w:szCs w:val="28"/>
                <w:lang w:eastAsia="ru-RU"/>
              </w:rPr>
              <w:t>Алгоритм имитации отжига</w:t>
            </w:r>
          </w:p>
        </w:tc>
      </w:tr>
      <w:tr w:rsidR="00657E8F" w:rsidRPr="00220725" w14:paraId="4059144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center"/>
            <w:hideMark/>
          </w:tcPr>
          <w:p w14:paraId="318C1C2F" w14:textId="77777777" w:rsidR="00657E8F" w:rsidRPr="00220725" w:rsidRDefault="00657E8F" w:rsidP="00051394">
            <w:pPr>
              <w:spacing w:line="240" w:lineRule="auto"/>
              <w:ind w:firstLine="22"/>
              <w:jc w:val="center"/>
              <w:rPr>
                <w:rFonts w:eastAsia="Times New Roman" w:cs="Times New Roman"/>
                <w:color w:val="000000"/>
                <w:szCs w:val="28"/>
                <w:lang w:eastAsia="ru-RU"/>
              </w:rPr>
            </w:pPr>
            <w:r w:rsidRPr="00220725">
              <w:rPr>
                <w:rFonts w:eastAsia="Times New Roman" w:cs="Times New Roman"/>
                <w:color w:val="000000"/>
                <w:szCs w:val="28"/>
                <w:lang w:eastAsia="ru-RU"/>
              </w:rPr>
              <w:t>Кол-во сервисов</w:t>
            </w:r>
          </w:p>
        </w:tc>
        <w:tc>
          <w:tcPr>
            <w:tcW w:w="2087" w:type="pct"/>
            <w:tcBorders>
              <w:top w:val="nil"/>
              <w:left w:val="nil"/>
              <w:bottom w:val="single" w:sz="4" w:space="0" w:color="auto"/>
              <w:right w:val="single" w:sz="4" w:space="0" w:color="auto"/>
            </w:tcBorders>
            <w:vAlign w:val="center"/>
          </w:tcPr>
          <w:p w14:paraId="67220D04" w14:textId="77777777" w:rsidR="00657E8F" w:rsidRPr="00220725" w:rsidRDefault="00657E8F" w:rsidP="00051394">
            <w:pPr>
              <w:tabs>
                <w:tab w:val="left" w:pos="855"/>
              </w:tabs>
              <w:spacing w:line="240" w:lineRule="auto"/>
              <w:ind w:firstLine="22"/>
              <w:rPr>
                <w:rFonts w:eastAsia="Times New Roman" w:cs="Times New Roman"/>
                <w:color w:val="000000"/>
                <w:szCs w:val="28"/>
                <w:lang w:eastAsia="ru-RU"/>
              </w:rPr>
            </w:pPr>
            <w:r>
              <w:rPr>
                <w:rFonts w:eastAsia="Times New Roman" w:cs="Times New Roman"/>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205A3968" w14:textId="77777777" w:rsidR="00657E8F" w:rsidRPr="00220725" w:rsidRDefault="00657E8F" w:rsidP="00051394">
            <w:pPr>
              <w:spacing w:line="240" w:lineRule="auto"/>
              <w:ind w:firstLine="22"/>
              <w:jc w:val="center"/>
              <w:rPr>
                <w:rFonts w:eastAsia="Times New Roman" w:cs="Times New Roman"/>
                <w:color w:val="000000"/>
                <w:szCs w:val="28"/>
                <w:lang w:eastAsia="ru-RU"/>
              </w:rPr>
            </w:pPr>
            <w:r w:rsidRPr="00220725">
              <w:rPr>
                <w:rFonts w:eastAsia="Times New Roman" w:cs="Times New Roman"/>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65F3FEC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5C81B3CA" w14:textId="6CB8F3A1" w:rsidR="00657E8F" w:rsidRDefault="00657E8F" w:rsidP="00657E8F">
      <w:pPr>
        <w:pStyle w:val="a5"/>
        <w:tabs>
          <w:tab w:val="left" w:pos="0"/>
        </w:tabs>
        <w:spacing w:after="240"/>
        <w:ind w:left="0" w:firstLine="0"/>
        <w:jc w:val="center"/>
        <w:rPr>
          <w:rFonts w:eastAsia="Times New Roman" w:cs="Times New Roman"/>
          <w:color w:val="000000"/>
          <w:szCs w:val="28"/>
          <w:lang w:eastAsia="ru-RU"/>
        </w:rPr>
      </w:pPr>
    </w:p>
    <w:p w14:paraId="76DB3F9F" w14:textId="18AE496F" w:rsidR="00657E8F" w:rsidRDefault="00657E8F" w:rsidP="007B2906">
      <w:pPr>
        <w:pStyle w:val="a5"/>
        <w:tabs>
          <w:tab w:val="left" w:pos="0"/>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2.16</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4249E89" w14:textId="77777777" w:rsidR="00657E8F" w:rsidRDefault="00657E8F" w:rsidP="00657E8F">
      <w:pPr>
        <w:pStyle w:val="a5"/>
        <w:tabs>
          <w:tab w:val="left" w:pos="0"/>
        </w:tabs>
        <w:rPr>
          <w:rFonts w:eastAsia="Times New Roman" w:cs="Times New Roman"/>
          <w:color w:val="000000"/>
          <w:szCs w:val="28"/>
          <w:lang w:eastAsia="ru-RU"/>
        </w:rPr>
      </w:pPr>
    </w:p>
    <w:p w14:paraId="1BE2DDA4" w14:textId="77777777" w:rsidR="00657E8F" w:rsidRDefault="00657E8F" w:rsidP="00657E8F">
      <w:pPr>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2.17 представлен график зависимости количества свободных серверов от количества размещаемых сервисов.</w:t>
      </w:r>
    </w:p>
    <w:p w14:paraId="695D9752" w14:textId="743E340E" w:rsidR="00657E8F" w:rsidRDefault="00DB792C" w:rsidP="00DB792C">
      <w:pPr>
        <w:ind w:firstLine="0"/>
        <w:rPr>
          <w:rFonts w:cs="Times New Roman"/>
          <w:szCs w:val="28"/>
        </w:rPr>
      </w:pPr>
      <w:r>
        <w:rPr>
          <w:noProof/>
        </w:rPr>
        <w:lastRenderedPageBreak/>
        <w:drawing>
          <wp:inline distT="0" distB="0" distL="0" distR="0" wp14:anchorId="115FFDBE" wp14:editId="372EA52B">
            <wp:extent cx="5940425" cy="3503221"/>
            <wp:effectExtent l="0" t="0" r="3175" b="2540"/>
            <wp:docPr id="43" name="Диаграмма 43">
              <a:extLst xmlns:a="http://schemas.openxmlformats.org/drawingml/2006/main">
                <a:ext uri="{FF2B5EF4-FFF2-40B4-BE49-F238E27FC236}">
                  <a16:creationId xmlns:a16="http://schemas.microsoft.com/office/drawing/2014/main" id="{066261C4-1EDB-42A9-B0D3-D7872C262A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472"/>
        <w:gridCol w:w="3901"/>
        <w:gridCol w:w="2972"/>
      </w:tblGrid>
      <w:tr w:rsidR="00657E8F" w:rsidRPr="00220725" w14:paraId="21005F8B" w14:textId="77777777" w:rsidTr="00051394">
        <w:trPr>
          <w:trHeight w:val="300"/>
        </w:trPr>
        <w:tc>
          <w:tcPr>
            <w:tcW w:w="5000" w:type="pct"/>
            <w:gridSpan w:val="3"/>
            <w:tcBorders>
              <w:top w:val="single" w:sz="4" w:space="0" w:color="auto"/>
              <w:left w:val="single" w:sz="4" w:space="0" w:color="auto"/>
              <w:bottom w:val="single" w:sz="4" w:space="0" w:color="auto"/>
              <w:right w:val="single" w:sz="4" w:space="0" w:color="auto"/>
            </w:tcBorders>
          </w:tcPr>
          <w:p w14:paraId="2CC51D43" w14:textId="77777777" w:rsidR="00657E8F" w:rsidRPr="00220725" w:rsidRDefault="00657E8F" w:rsidP="00051394">
            <w:pPr>
              <w:spacing w:line="240" w:lineRule="auto"/>
              <w:ind w:firstLine="22"/>
              <w:jc w:val="center"/>
              <w:rPr>
                <w:rFonts w:eastAsia="Times New Roman" w:cs="Times New Roman"/>
                <w:color w:val="000000"/>
                <w:szCs w:val="28"/>
                <w:lang w:eastAsia="ru-RU"/>
              </w:rPr>
            </w:pPr>
            <w:r w:rsidRPr="00220725">
              <w:rPr>
                <w:rFonts w:eastAsia="Times New Roman" w:cs="Times New Roman"/>
                <w:color w:val="000000"/>
                <w:szCs w:val="28"/>
                <w:lang w:eastAsia="ru-RU"/>
              </w:rPr>
              <w:t>Алгоритм имитации отжига</w:t>
            </w:r>
          </w:p>
        </w:tc>
      </w:tr>
      <w:tr w:rsidR="00657E8F" w:rsidRPr="00220725" w14:paraId="1401D61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center"/>
            <w:hideMark/>
          </w:tcPr>
          <w:p w14:paraId="265E26EC" w14:textId="77777777" w:rsidR="00657E8F" w:rsidRPr="00220725" w:rsidRDefault="00657E8F" w:rsidP="00051394">
            <w:pPr>
              <w:spacing w:line="240" w:lineRule="auto"/>
              <w:ind w:firstLine="22"/>
              <w:jc w:val="center"/>
              <w:rPr>
                <w:rFonts w:eastAsia="Times New Roman" w:cs="Times New Roman"/>
                <w:color w:val="000000"/>
                <w:szCs w:val="28"/>
                <w:lang w:eastAsia="ru-RU"/>
              </w:rPr>
            </w:pPr>
            <w:r w:rsidRPr="00220725">
              <w:rPr>
                <w:rFonts w:eastAsia="Times New Roman" w:cs="Times New Roman"/>
                <w:color w:val="000000"/>
                <w:szCs w:val="28"/>
                <w:lang w:eastAsia="ru-RU"/>
              </w:rPr>
              <w:t>Кол-во сервисов</w:t>
            </w:r>
          </w:p>
        </w:tc>
        <w:tc>
          <w:tcPr>
            <w:tcW w:w="2087" w:type="pct"/>
            <w:tcBorders>
              <w:top w:val="nil"/>
              <w:left w:val="nil"/>
              <w:bottom w:val="single" w:sz="4" w:space="0" w:color="auto"/>
              <w:right w:val="single" w:sz="4" w:space="0" w:color="auto"/>
            </w:tcBorders>
            <w:vAlign w:val="bottom"/>
          </w:tcPr>
          <w:p w14:paraId="0507F3E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D2448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41C7580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17887FD3" w14:textId="57FFBC79" w:rsidR="00657E8F" w:rsidRDefault="00DB792C" w:rsidP="00657E8F">
      <w:pPr>
        <w:pStyle w:val="a5"/>
        <w:tabs>
          <w:tab w:val="left" w:pos="0"/>
        </w:tabs>
        <w:spacing w:after="240"/>
        <w:ind w:left="0" w:firstLine="0"/>
        <w:jc w:val="center"/>
        <w:rPr>
          <w:rFonts w:eastAsia="Times New Roman" w:cs="Times New Roman"/>
          <w:color w:val="000000"/>
          <w:szCs w:val="28"/>
          <w:lang w:eastAsia="ru-RU"/>
        </w:rPr>
      </w:pPr>
      <w:r>
        <w:rPr>
          <w:noProof/>
        </w:rPr>
        <w:lastRenderedPageBreak/>
        <w:drawing>
          <wp:inline distT="0" distB="0" distL="0" distR="0" wp14:anchorId="08EE4088" wp14:editId="29425761">
            <wp:extent cx="5940425" cy="2731325"/>
            <wp:effectExtent l="0" t="0" r="3175" b="12065"/>
            <wp:docPr id="44" name="Диаграмма 44">
              <a:extLst xmlns:a="http://schemas.openxmlformats.org/drawingml/2006/main">
                <a:ext uri="{FF2B5EF4-FFF2-40B4-BE49-F238E27FC236}">
                  <a16:creationId xmlns:a16="http://schemas.microsoft.com/office/drawing/2014/main" id="{656B9A5C-C379-4C4B-84AD-EA5C6FEBF1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A9C8A7B" w14:textId="6E883538"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2.17</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12797FCE" w14:textId="77777777" w:rsidR="00657E8F" w:rsidRPr="008C014F" w:rsidRDefault="00657E8F" w:rsidP="00657E8F">
      <w:pPr>
        <w:pStyle w:val="a5"/>
        <w:tabs>
          <w:tab w:val="left" w:pos="0"/>
        </w:tabs>
        <w:ind w:left="0" w:firstLine="0"/>
        <w:rPr>
          <w:rFonts w:eastAsia="Times New Roman" w:cs="Times New Roman"/>
          <w:color w:val="000000"/>
          <w:szCs w:val="28"/>
          <w:lang w:eastAsia="ru-RU"/>
        </w:rPr>
      </w:pPr>
    </w:p>
    <w:p w14:paraId="5A28C39F" w14:textId="77777777" w:rsidR="00657E8F" w:rsidRDefault="00657E8F" w:rsidP="00DE7173">
      <w:pPr>
        <w:pStyle w:val="2"/>
      </w:pPr>
      <w:bookmarkStart w:id="17" w:name="_Toc73810459"/>
      <w:r w:rsidRPr="00926C00">
        <w:t>2.</w:t>
      </w:r>
      <w:r>
        <w:t>7</w:t>
      </w:r>
      <w:r w:rsidRPr="00926C00">
        <w:t xml:space="preserve"> </w:t>
      </w:r>
      <w:r>
        <w:t>Анализ работы алгоритмов и выбор наиболее подходящего алгоритма</w:t>
      </w:r>
      <w:bookmarkEnd w:id="17"/>
    </w:p>
    <w:p w14:paraId="68E59708" w14:textId="77777777" w:rsidR="00657E8F" w:rsidRPr="006100B7" w:rsidRDefault="00657E8F" w:rsidP="00657E8F">
      <w:pPr>
        <w:ind w:firstLine="426"/>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657E8F">
      <w:pPr>
        <w:ind w:firstLine="426"/>
        <w:rPr>
          <w:rFonts w:cs="Times New Roman"/>
          <w:szCs w:val="28"/>
        </w:rPr>
      </w:pPr>
      <w:r>
        <w:rPr>
          <w:rFonts w:cs="Times New Roman"/>
          <w:color w:val="000000" w:themeColor="text1"/>
          <w:szCs w:val="28"/>
        </w:rPr>
        <w:t>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lastRenderedPageBreak/>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Default="00657E8F" w:rsidP="00657E8F">
      <w:pPr>
        <w:rPr>
          <w:rFonts w:cs="Times New Roman"/>
          <w:color w:val="000000" w:themeColor="text1"/>
          <w:szCs w:val="28"/>
        </w:rPr>
      </w:pPr>
      <w:r>
        <w:rPr>
          <w:rFonts w:eastAsia="Times New Roman" w:cs="Times New Roman"/>
          <w:color w:val="000000"/>
          <w:szCs w:val="28"/>
          <w:lang w:eastAsia="ru-RU"/>
        </w:rPr>
        <w:t xml:space="preserve">Представим </w:t>
      </w:r>
      <w:r>
        <w:rPr>
          <w:rFonts w:cs="Times New Roman"/>
          <w:color w:val="000000" w:themeColor="text1"/>
          <w:szCs w:val="28"/>
        </w:rPr>
        <w:t>критерии сравнения алгоритмов</w:t>
      </w:r>
      <w:r>
        <w:rPr>
          <w:rFonts w:eastAsia="Times New Roman" w:cs="Times New Roman"/>
          <w:color w:val="000000"/>
          <w:szCs w:val="28"/>
          <w:lang w:eastAsia="ru-RU"/>
        </w:rPr>
        <w:t>, определенные в ходе опроса экспертов, в таблице 2.11.</w:t>
      </w:r>
      <w:r>
        <w:rPr>
          <w:rFonts w:eastAsia="Times New Roman" w:cs="Times New Roman"/>
          <w:color w:val="FF0000"/>
          <w:szCs w:val="28"/>
          <w:lang w:eastAsia="ru-RU"/>
        </w:rPr>
        <w:t xml:space="preserve"> Экспертные оценки получены с использованием того же метода, как и в случае с оценкой критериев из таблицы 2.4. </w:t>
      </w:r>
      <w:r>
        <w:rPr>
          <w:rFonts w:eastAsia="Times New Roman" w:cs="Times New Roman"/>
          <w:color w:val="000000"/>
          <w:szCs w:val="28"/>
          <w:lang w:eastAsia="ru-RU"/>
        </w:rPr>
        <w:t>Критерии сравнения алгоритмов</w:t>
      </w:r>
      <w:r>
        <w:rPr>
          <w:rFonts w:eastAsia="Times New Roman" w:cs="Times New Roman"/>
          <w:color w:val="FF0000"/>
          <w:szCs w:val="28"/>
          <w:lang w:eastAsia="ru-RU"/>
        </w:rPr>
        <w:t xml:space="preserve">, анкета опроса экспертов и его результаты представлены в приложении Б (таблицы 5, 6 и 7). Коэффициент </w:t>
      </w:r>
      <w:proofErr w:type="spellStart"/>
      <w:r>
        <w:rPr>
          <w:rFonts w:eastAsia="Times New Roman" w:cs="Times New Roman"/>
          <w:color w:val="FF0000"/>
          <w:szCs w:val="28"/>
          <w:lang w:eastAsia="ru-RU"/>
        </w:rPr>
        <w:t>конкордации</w:t>
      </w:r>
      <w:proofErr w:type="spellEnd"/>
      <w:r>
        <w:rPr>
          <w:rFonts w:eastAsia="Times New Roman" w:cs="Times New Roman"/>
          <w:color w:val="FF0000"/>
          <w:szCs w:val="28"/>
          <w:lang w:eastAsia="ru-RU"/>
        </w:rPr>
        <w:t xml:space="preserve"> по данным таблицы 7 приложения Б составляет 0,035, что говорит о согласованности мнений экспертов.</w:t>
      </w:r>
    </w:p>
    <w:p w14:paraId="6084347D" w14:textId="77777777"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 2.11.</w:t>
      </w:r>
    </w:p>
    <w:p w14:paraId="4ADE7B32" w14:textId="77777777" w:rsidR="00657E8F" w:rsidRDefault="00657E8F" w:rsidP="00657E8F">
      <w:pPr>
        <w:rPr>
          <w:rFonts w:cs="Times New Roman"/>
          <w:color w:val="000000" w:themeColor="text1"/>
          <w:szCs w:val="28"/>
        </w:rPr>
      </w:pPr>
    </w:p>
    <w:p w14:paraId="54291A8F" w14:textId="0886CD1B"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0" w:type="auto"/>
        <w:tblLayout w:type="fixed"/>
        <w:tblLook w:val="04A0" w:firstRow="1" w:lastRow="0" w:firstColumn="1" w:lastColumn="0" w:noHBand="0" w:noVBand="1"/>
      </w:tblPr>
      <w:tblGrid>
        <w:gridCol w:w="2122"/>
        <w:gridCol w:w="2126"/>
        <w:gridCol w:w="1701"/>
        <w:gridCol w:w="3396"/>
      </w:tblGrid>
      <w:tr w:rsidR="00657E8F" w14:paraId="3C6C6383" w14:textId="77777777" w:rsidTr="00051394">
        <w:tc>
          <w:tcPr>
            <w:tcW w:w="2122" w:type="dxa"/>
          </w:tcPr>
          <w:p w14:paraId="47ECC148"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Название критерия</w:t>
            </w:r>
          </w:p>
        </w:tc>
        <w:tc>
          <w:tcPr>
            <w:tcW w:w="2126" w:type="dxa"/>
          </w:tcPr>
          <w:p w14:paraId="60BFBF1F"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Важность</w:t>
            </w:r>
          </w:p>
        </w:tc>
        <w:tc>
          <w:tcPr>
            <w:tcW w:w="1701" w:type="dxa"/>
          </w:tcPr>
          <w:p w14:paraId="3713EB8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Единицы измерения</w:t>
            </w:r>
          </w:p>
        </w:tc>
        <w:tc>
          <w:tcPr>
            <w:tcW w:w="3396" w:type="dxa"/>
          </w:tcPr>
          <w:p w14:paraId="124000D3"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Метод расчета</w:t>
            </w:r>
          </w:p>
        </w:tc>
      </w:tr>
      <w:tr w:rsidR="00657E8F" w14:paraId="2A0EDBDA" w14:textId="77777777" w:rsidTr="00051394">
        <w:tc>
          <w:tcPr>
            <w:tcW w:w="2122" w:type="dxa"/>
          </w:tcPr>
          <w:p w14:paraId="25326FA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2126" w:type="dxa"/>
          </w:tcPr>
          <w:p w14:paraId="1AF25C6C"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1701" w:type="dxa"/>
          </w:tcPr>
          <w:p w14:paraId="5ED04D4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Секунды</w:t>
            </w:r>
          </w:p>
        </w:tc>
        <w:tc>
          <w:tcPr>
            <w:tcW w:w="3396" w:type="dxa"/>
          </w:tcPr>
          <w:p w14:paraId="7831D03E"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657E8F" w14:paraId="7AA34C9C" w14:textId="77777777" w:rsidTr="00051394">
        <w:tc>
          <w:tcPr>
            <w:tcW w:w="2122" w:type="dxa"/>
          </w:tcPr>
          <w:p w14:paraId="17150174"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Заполняемость</w:t>
            </w:r>
          </w:p>
          <w:p w14:paraId="1BE58F04" w14:textId="77777777" w:rsidR="00657E8F" w:rsidRPr="00077BD9" w:rsidRDefault="00657E8F" w:rsidP="00051394">
            <w:pPr>
              <w:ind w:firstLine="22"/>
              <w:jc w:val="center"/>
              <w:rPr>
                <w:rFonts w:cs="Times New Roman"/>
                <w:color w:val="000000" w:themeColor="text1"/>
                <w:szCs w:val="28"/>
                <w:u w:val="single"/>
              </w:rPr>
            </w:pPr>
            <w:proofErr w:type="spellStart"/>
            <w:r w:rsidRPr="00077BD9">
              <w:rPr>
                <w:rFonts w:cs="Times New Roman"/>
                <w:color w:val="FF0000"/>
                <w:szCs w:val="28"/>
                <w:u w:val="single"/>
              </w:rPr>
              <w:t>Переформулир</w:t>
            </w:r>
            <w:proofErr w:type="spellEnd"/>
            <w:r>
              <w:rPr>
                <w:rFonts w:cs="Times New Roman"/>
                <w:color w:val="FF0000"/>
                <w:szCs w:val="28"/>
                <w:u w:val="single"/>
              </w:rPr>
              <w:t>.</w:t>
            </w:r>
          </w:p>
        </w:tc>
        <w:tc>
          <w:tcPr>
            <w:tcW w:w="2126" w:type="dxa"/>
          </w:tcPr>
          <w:p w14:paraId="50AC580E"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701" w:type="dxa"/>
          </w:tcPr>
          <w:p w14:paraId="7EBAF57D"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396" w:type="dxa"/>
          </w:tcPr>
          <w:p w14:paraId="6568A588" w14:textId="77777777" w:rsidR="00657E8F" w:rsidRDefault="00657E8F" w:rsidP="00051394">
            <w:pPr>
              <w:ind w:firstLine="22"/>
              <w:jc w:val="center"/>
              <w:rPr>
                <w:rFonts w:cs="Times New Roman"/>
                <w:color w:val="000000" w:themeColor="text1"/>
                <w:szCs w:val="28"/>
              </w:rPr>
            </w:pPr>
            <w:r w:rsidRPr="00077BD9">
              <w:rPr>
                <w:rFonts w:cs="Times New Roman"/>
                <w:color w:val="FF0000"/>
                <w:szCs w:val="28"/>
              </w:rPr>
              <w:t>процентным соотношением кол-ва заполненных серверов к общему кол-ву серверов при увеличении кол-ва сервисов</w:t>
            </w:r>
          </w:p>
        </w:tc>
      </w:tr>
      <w:tr w:rsidR="00657E8F" w14:paraId="7FEB770E" w14:textId="77777777" w:rsidTr="00051394">
        <w:tc>
          <w:tcPr>
            <w:tcW w:w="2122"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2126"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701"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396"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657E8F">
      <w:pPr>
        <w:ind w:firstLine="426"/>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6287300D" w14:textId="77777777" w:rsidR="00657E8F" w:rsidRDefault="00657E8F" w:rsidP="00657E8F">
      <w:pPr>
        <w:ind w:firstLine="426"/>
        <w:rPr>
          <w:rFonts w:cs="Times New Roman"/>
          <w:color w:val="FF0000"/>
          <w:szCs w:val="28"/>
        </w:rPr>
      </w:pPr>
      <w:r>
        <w:rPr>
          <w:rFonts w:cs="Times New Roman"/>
          <w:color w:val="000000" w:themeColor="text1"/>
          <w:szCs w:val="28"/>
        </w:rPr>
        <w:t xml:space="preserve">В таблице 2.12 представлены результаты сравнения времени работы алгоритмов. </w:t>
      </w:r>
      <w:r w:rsidRPr="00BA7AC7">
        <w:rPr>
          <w:rFonts w:cs="Times New Roman"/>
          <w:color w:val="FF0000"/>
          <w:szCs w:val="28"/>
        </w:rPr>
        <w:t>Заполненность рассматривается ниже</w:t>
      </w:r>
      <w:r>
        <w:rPr>
          <w:rFonts w:cs="Times New Roman"/>
          <w:color w:val="FF0000"/>
          <w:szCs w:val="28"/>
        </w:rPr>
        <w:t>.</w:t>
      </w:r>
    </w:p>
    <w:p w14:paraId="1D05EA7C" w14:textId="1C6D4AA4" w:rsidR="00657E8F" w:rsidRPr="00206260" w:rsidRDefault="00657E8F" w:rsidP="007B2906">
      <w:pPr>
        <w:ind w:firstLine="0"/>
        <w:jc w:val="left"/>
        <w:rPr>
          <w:rFonts w:cs="Times New Roman"/>
          <w:szCs w:val="28"/>
        </w:rPr>
      </w:pPr>
      <w:bookmarkStart w:id="18"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360"/>
        <w:gridCol w:w="4985"/>
      </w:tblGrid>
      <w:tr w:rsidR="00657E8F" w14:paraId="248F7BAA" w14:textId="77777777" w:rsidTr="00051394">
        <w:tc>
          <w:tcPr>
            <w:tcW w:w="2333" w:type="pct"/>
          </w:tcPr>
          <w:p w14:paraId="07016799" w14:textId="77777777" w:rsidR="00657E8F" w:rsidRDefault="00657E8F" w:rsidP="00051394">
            <w:pPr>
              <w:ind w:firstLine="22"/>
              <w:jc w:val="center"/>
              <w:rPr>
                <w:rFonts w:cs="Times New Roman"/>
                <w:szCs w:val="28"/>
              </w:rPr>
            </w:pPr>
            <w:r>
              <w:rPr>
                <w:rFonts w:cs="Times New Roman"/>
                <w:szCs w:val="28"/>
              </w:rPr>
              <w:t>Название алгоритма</w:t>
            </w:r>
          </w:p>
        </w:tc>
        <w:tc>
          <w:tcPr>
            <w:tcW w:w="2667" w:type="pct"/>
          </w:tcPr>
          <w:p w14:paraId="5BF0162C" w14:textId="77777777" w:rsidR="00657E8F" w:rsidRDefault="00657E8F" w:rsidP="00051394">
            <w:pPr>
              <w:ind w:firstLine="22"/>
              <w:jc w:val="center"/>
              <w:rPr>
                <w:rFonts w:cs="Times New Roman"/>
                <w:szCs w:val="28"/>
              </w:rPr>
            </w:pPr>
            <w:r>
              <w:rPr>
                <w:rFonts w:cs="Times New Roman"/>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18"/>
    <w:p w14:paraId="2093C675" w14:textId="77777777" w:rsidR="00657E8F" w:rsidRDefault="00657E8F" w:rsidP="00657E8F">
      <w:pPr>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3ED5BC46" w:rsidR="006F49A3" w:rsidRDefault="00657E8F" w:rsidP="00657E8F">
      <w:pPr>
        <w:ind w:firstLine="708"/>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рисунок 2.18) 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973"/>
        <w:gridCol w:w="711"/>
        <w:gridCol w:w="567"/>
        <w:gridCol w:w="566"/>
        <w:gridCol w:w="566"/>
        <w:gridCol w:w="566"/>
        <w:gridCol w:w="566"/>
        <w:gridCol w:w="566"/>
        <w:gridCol w:w="566"/>
        <w:gridCol w:w="566"/>
        <w:gridCol w:w="566"/>
        <w:gridCol w:w="566"/>
      </w:tblGrid>
      <w:tr w:rsidR="00657E8F" w:rsidRPr="009072B3" w14:paraId="54BA2298" w14:textId="77777777" w:rsidTr="00DB792C">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33837" w14:textId="77777777" w:rsidR="00657E8F" w:rsidRPr="009072B3" w:rsidRDefault="00657E8F" w:rsidP="00051394">
            <w:pPr>
              <w:spacing w:line="240" w:lineRule="auto"/>
              <w:ind w:firstLine="22"/>
              <w:rPr>
                <w:rFonts w:eastAsia="Times New Roman" w:cs="Times New Roman"/>
                <w:color w:val="000000"/>
                <w:szCs w:val="28"/>
                <w:lang w:eastAsia="ru-RU"/>
              </w:rPr>
            </w:pPr>
            <w:r w:rsidRPr="009072B3">
              <w:rPr>
                <w:rFonts w:eastAsia="Times New Roman" w:cs="Times New Roman"/>
                <w:color w:val="000000"/>
                <w:szCs w:val="28"/>
                <w:lang w:eastAsia="ru-RU"/>
              </w:rPr>
              <w:t> </w:t>
            </w:r>
          </w:p>
        </w:tc>
        <w:tc>
          <w:tcPr>
            <w:tcW w:w="3410" w:type="pct"/>
            <w:gridSpan w:val="11"/>
            <w:tcBorders>
              <w:top w:val="single" w:sz="4" w:space="0" w:color="auto"/>
              <w:left w:val="nil"/>
              <w:bottom w:val="single" w:sz="4" w:space="0" w:color="auto"/>
              <w:right w:val="single" w:sz="4" w:space="0" w:color="auto"/>
            </w:tcBorders>
            <w:shd w:val="clear" w:color="auto" w:fill="auto"/>
            <w:noWrap/>
            <w:vAlign w:val="bottom"/>
            <w:hideMark/>
          </w:tcPr>
          <w:p w14:paraId="39F05A0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 свободных серверов</w:t>
            </w:r>
          </w:p>
        </w:tc>
      </w:tr>
      <w:tr w:rsidR="00DB792C" w:rsidRPr="009072B3" w14:paraId="61B0DDD5" w14:textId="77777777" w:rsidTr="00DB792C">
        <w:trPr>
          <w:trHeight w:val="56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03CE049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DB792C">
        <w:trPr>
          <w:trHeight w:val="556"/>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593B1F27" w14:textId="77777777" w:rsidR="00657E8F" w:rsidRPr="0021205C"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А</w:t>
            </w:r>
            <w:r w:rsidRPr="009072B3">
              <w:rPr>
                <w:rFonts w:eastAsia="Times New Roman" w:cs="Times New Roman"/>
                <w:color w:val="000000"/>
                <w:szCs w:val="28"/>
                <w:lang w:eastAsia="ru-RU"/>
              </w:rPr>
              <w:t>лгоритм</w:t>
            </w:r>
            <w:r>
              <w:rPr>
                <w:rFonts w:eastAsia="Times New Roman" w:cs="Times New Roman"/>
                <w:color w:val="000000"/>
                <w:szCs w:val="28"/>
                <w:lang w:eastAsia="ru-RU"/>
              </w:rPr>
              <w:t xml:space="preserve"> </w:t>
            </w:r>
            <w:r>
              <w:rPr>
                <w:rFonts w:eastAsia="Times New Roman" w:cs="Times New Roman"/>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DB792C">
        <w:trPr>
          <w:trHeight w:val="551"/>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1DC5F26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DB792C">
        <w:trPr>
          <w:trHeight w:val="57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14:paraId="2233CEA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71F32244"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911E3E" wp14:editId="539892BF">
            <wp:extent cx="5940425" cy="3057525"/>
            <wp:effectExtent l="0" t="0" r="3175" b="9525"/>
            <wp:docPr id="2" name="Диаграмма 2">
              <a:extLst xmlns:a="http://schemas.openxmlformats.org/drawingml/2006/main">
                <a:ext uri="{FF2B5EF4-FFF2-40B4-BE49-F238E27FC236}">
                  <a16:creationId xmlns:a16="http://schemas.microsoft.com/office/drawing/2014/main" id="{E41B97FD-AC7C-4040-837F-453CD80C1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7766ECF" w14:textId="57A34452" w:rsidR="00657E8F" w:rsidRDefault="00657E8F" w:rsidP="007B2906">
      <w:pPr>
        <w:ind w:firstLine="0"/>
        <w:jc w:val="left"/>
        <w:rPr>
          <w:rFonts w:cs="Times New Roman"/>
          <w:szCs w:val="28"/>
        </w:rPr>
      </w:pPr>
      <w:r>
        <w:rPr>
          <w:rFonts w:cs="Times New Roman"/>
          <w:szCs w:val="28"/>
        </w:rPr>
        <w:t>Рисунок 2.18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77777777" w:rsidR="00657E8F" w:rsidRDefault="00657E8F" w:rsidP="00657E8F">
      <w:pPr>
        <w:ind w:firstLine="426"/>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рисунок 2.19) на примере второй тестовой выборки (10 серверов и 50 сервисов) показывает схожую тенденцию к сокращению количества занимаемых серверов.</w:t>
      </w:r>
    </w:p>
    <w:p w14:paraId="06DE16EF" w14:textId="77777777" w:rsidR="006F49A3" w:rsidRDefault="006F49A3" w:rsidP="00657E8F">
      <w:pPr>
        <w:ind w:firstLine="426"/>
        <w:rPr>
          <w:rFonts w:cs="Times New Roman"/>
          <w:szCs w:val="28"/>
        </w:rPr>
      </w:pPr>
    </w:p>
    <w:p w14:paraId="556392BB" w14:textId="62078712"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3561"/>
        <w:gridCol w:w="817"/>
        <w:gridCol w:w="496"/>
        <w:gridCol w:w="496"/>
        <w:gridCol w:w="496"/>
        <w:gridCol w:w="496"/>
        <w:gridCol w:w="496"/>
        <w:gridCol w:w="496"/>
        <w:gridCol w:w="496"/>
        <w:gridCol w:w="496"/>
        <w:gridCol w:w="496"/>
        <w:gridCol w:w="503"/>
      </w:tblGrid>
      <w:tr w:rsidR="00657E8F" w:rsidRPr="003A1D51" w14:paraId="0390DC47" w14:textId="77777777" w:rsidTr="00051394">
        <w:trPr>
          <w:trHeight w:val="300"/>
        </w:trPr>
        <w:tc>
          <w:tcPr>
            <w:tcW w:w="19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0EBDE" w14:textId="77777777" w:rsidR="00657E8F" w:rsidRPr="003A1D51" w:rsidRDefault="00657E8F" w:rsidP="00051394">
            <w:pPr>
              <w:tabs>
                <w:tab w:val="clear" w:pos="391"/>
              </w:tabs>
              <w:spacing w:line="240" w:lineRule="auto"/>
              <w:ind w:firstLine="0"/>
              <w:jc w:val="left"/>
              <w:rPr>
                <w:rFonts w:eastAsia="Times New Roman" w:cs="Times New Roman"/>
                <w:color w:val="000000"/>
                <w:szCs w:val="28"/>
                <w:lang w:eastAsia="ru-RU"/>
              </w:rPr>
            </w:pPr>
            <w:r w:rsidRPr="003A1D51">
              <w:rPr>
                <w:rFonts w:eastAsia="Times New Roman" w:cs="Times New Roman"/>
                <w:color w:val="000000"/>
                <w:szCs w:val="28"/>
                <w:lang w:eastAsia="ru-RU"/>
              </w:rPr>
              <w:t> </w:t>
            </w:r>
          </w:p>
        </w:tc>
        <w:tc>
          <w:tcPr>
            <w:tcW w:w="3095" w:type="pct"/>
            <w:gridSpan w:val="11"/>
            <w:tcBorders>
              <w:top w:val="single" w:sz="4" w:space="0" w:color="auto"/>
              <w:left w:val="nil"/>
              <w:bottom w:val="single" w:sz="4" w:space="0" w:color="auto"/>
              <w:right w:val="single" w:sz="4" w:space="0" w:color="auto"/>
            </w:tcBorders>
            <w:shd w:val="clear" w:color="auto" w:fill="auto"/>
            <w:noWrap/>
            <w:vAlign w:val="bottom"/>
            <w:hideMark/>
          </w:tcPr>
          <w:p w14:paraId="06659EF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 свободных серверов</w:t>
            </w:r>
          </w:p>
        </w:tc>
      </w:tr>
      <w:tr w:rsidR="00657E8F" w:rsidRPr="003A1D51" w14:paraId="7FFA5B0F" w14:textId="77777777" w:rsidTr="00051394">
        <w:trPr>
          <w:trHeight w:val="563"/>
        </w:trPr>
        <w:tc>
          <w:tcPr>
            <w:tcW w:w="1905" w:type="pct"/>
            <w:tcBorders>
              <w:top w:val="nil"/>
              <w:left w:val="single" w:sz="4" w:space="0" w:color="auto"/>
              <w:bottom w:val="single" w:sz="4" w:space="0" w:color="auto"/>
              <w:right w:val="single" w:sz="4" w:space="0" w:color="auto"/>
            </w:tcBorders>
            <w:shd w:val="clear" w:color="auto" w:fill="auto"/>
            <w:noWrap/>
            <w:vAlign w:val="center"/>
            <w:hideMark/>
          </w:tcPr>
          <w:p w14:paraId="675F422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Кол-во сервисов</w:t>
            </w:r>
          </w:p>
        </w:tc>
        <w:tc>
          <w:tcPr>
            <w:tcW w:w="439" w:type="pct"/>
            <w:tcBorders>
              <w:top w:val="nil"/>
              <w:left w:val="nil"/>
              <w:bottom w:val="single" w:sz="4" w:space="0" w:color="auto"/>
              <w:right w:val="single" w:sz="4" w:space="0" w:color="auto"/>
            </w:tcBorders>
            <w:shd w:val="clear" w:color="auto" w:fill="auto"/>
            <w:noWrap/>
            <w:vAlign w:val="center"/>
            <w:hideMark/>
          </w:tcPr>
          <w:p w14:paraId="4C7961A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5" w:type="pct"/>
            <w:tcBorders>
              <w:top w:val="nil"/>
              <w:left w:val="nil"/>
              <w:bottom w:val="single" w:sz="4" w:space="0" w:color="auto"/>
              <w:right w:val="single" w:sz="4" w:space="0" w:color="auto"/>
            </w:tcBorders>
            <w:shd w:val="clear" w:color="auto" w:fill="auto"/>
            <w:noWrap/>
            <w:vAlign w:val="center"/>
            <w:hideMark/>
          </w:tcPr>
          <w:p w14:paraId="67A51AB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w:t>
            </w:r>
          </w:p>
        </w:tc>
        <w:tc>
          <w:tcPr>
            <w:tcW w:w="265" w:type="pct"/>
            <w:tcBorders>
              <w:top w:val="nil"/>
              <w:left w:val="nil"/>
              <w:bottom w:val="single" w:sz="4" w:space="0" w:color="auto"/>
              <w:right w:val="single" w:sz="4" w:space="0" w:color="auto"/>
            </w:tcBorders>
            <w:shd w:val="clear" w:color="auto" w:fill="auto"/>
            <w:noWrap/>
            <w:vAlign w:val="center"/>
            <w:hideMark/>
          </w:tcPr>
          <w:p w14:paraId="43FDC0E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w:t>
            </w:r>
          </w:p>
        </w:tc>
        <w:tc>
          <w:tcPr>
            <w:tcW w:w="265" w:type="pct"/>
            <w:tcBorders>
              <w:top w:val="nil"/>
              <w:left w:val="nil"/>
              <w:bottom w:val="single" w:sz="4" w:space="0" w:color="auto"/>
              <w:right w:val="single" w:sz="4" w:space="0" w:color="auto"/>
            </w:tcBorders>
            <w:shd w:val="clear" w:color="auto" w:fill="auto"/>
            <w:noWrap/>
            <w:vAlign w:val="center"/>
            <w:hideMark/>
          </w:tcPr>
          <w:p w14:paraId="78DE5E7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15</w:t>
            </w:r>
          </w:p>
        </w:tc>
        <w:tc>
          <w:tcPr>
            <w:tcW w:w="265" w:type="pct"/>
            <w:tcBorders>
              <w:top w:val="nil"/>
              <w:left w:val="nil"/>
              <w:bottom w:val="single" w:sz="4" w:space="0" w:color="auto"/>
              <w:right w:val="single" w:sz="4" w:space="0" w:color="auto"/>
            </w:tcBorders>
            <w:shd w:val="clear" w:color="auto" w:fill="auto"/>
            <w:noWrap/>
            <w:vAlign w:val="center"/>
            <w:hideMark/>
          </w:tcPr>
          <w:p w14:paraId="05DBFC4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636A67B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25</w:t>
            </w:r>
          </w:p>
        </w:tc>
        <w:tc>
          <w:tcPr>
            <w:tcW w:w="265" w:type="pct"/>
            <w:tcBorders>
              <w:top w:val="nil"/>
              <w:left w:val="nil"/>
              <w:bottom w:val="single" w:sz="4" w:space="0" w:color="auto"/>
              <w:right w:val="single" w:sz="4" w:space="0" w:color="auto"/>
            </w:tcBorders>
            <w:shd w:val="clear" w:color="auto" w:fill="auto"/>
            <w:noWrap/>
            <w:vAlign w:val="center"/>
            <w:hideMark/>
          </w:tcPr>
          <w:p w14:paraId="041ABB1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30</w:t>
            </w:r>
          </w:p>
        </w:tc>
        <w:tc>
          <w:tcPr>
            <w:tcW w:w="265" w:type="pct"/>
            <w:tcBorders>
              <w:top w:val="nil"/>
              <w:left w:val="nil"/>
              <w:bottom w:val="single" w:sz="4" w:space="0" w:color="auto"/>
              <w:right w:val="single" w:sz="4" w:space="0" w:color="auto"/>
            </w:tcBorders>
            <w:shd w:val="clear" w:color="auto" w:fill="auto"/>
            <w:noWrap/>
            <w:vAlign w:val="center"/>
            <w:hideMark/>
          </w:tcPr>
          <w:p w14:paraId="10883DB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35</w:t>
            </w:r>
          </w:p>
        </w:tc>
        <w:tc>
          <w:tcPr>
            <w:tcW w:w="265" w:type="pct"/>
            <w:tcBorders>
              <w:top w:val="nil"/>
              <w:left w:val="nil"/>
              <w:bottom w:val="single" w:sz="4" w:space="0" w:color="auto"/>
              <w:right w:val="single" w:sz="4" w:space="0" w:color="auto"/>
            </w:tcBorders>
            <w:shd w:val="clear" w:color="auto" w:fill="auto"/>
            <w:noWrap/>
            <w:vAlign w:val="center"/>
            <w:hideMark/>
          </w:tcPr>
          <w:p w14:paraId="55B57A7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2E27016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45</w:t>
            </w:r>
          </w:p>
        </w:tc>
        <w:tc>
          <w:tcPr>
            <w:tcW w:w="268" w:type="pct"/>
            <w:tcBorders>
              <w:top w:val="nil"/>
              <w:left w:val="nil"/>
              <w:bottom w:val="single" w:sz="4" w:space="0" w:color="auto"/>
              <w:right w:val="single" w:sz="4" w:space="0" w:color="auto"/>
            </w:tcBorders>
            <w:shd w:val="clear" w:color="auto" w:fill="auto"/>
            <w:noWrap/>
            <w:vAlign w:val="center"/>
            <w:hideMark/>
          </w:tcPr>
          <w:p w14:paraId="296E1A7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1A2437F4" w14:textId="77777777" w:rsidTr="00051394">
        <w:trPr>
          <w:trHeight w:val="556"/>
        </w:trPr>
        <w:tc>
          <w:tcPr>
            <w:tcW w:w="1905" w:type="pct"/>
            <w:tcBorders>
              <w:top w:val="nil"/>
              <w:left w:val="single" w:sz="4" w:space="0" w:color="auto"/>
              <w:bottom w:val="single" w:sz="4" w:space="0" w:color="auto"/>
              <w:right w:val="single" w:sz="4" w:space="0" w:color="auto"/>
            </w:tcBorders>
            <w:shd w:val="clear" w:color="auto" w:fill="auto"/>
            <w:noWrap/>
            <w:vAlign w:val="center"/>
            <w:hideMark/>
          </w:tcPr>
          <w:p w14:paraId="42845D1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 xml:space="preserve">Алгоритм </w:t>
            </w:r>
            <w:r w:rsidRPr="003A1D51">
              <w:rPr>
                <w:rFonts w:eastAsia="Times New Roman" w:cs="Times New Roman"/>
                <w:color w:val="000000"/>
                <w:szCs w:val="28"/>
                <w:lang w:val="en-US" w:eastAsia="ru-RU"/>
              </w:rPr>
              <w:t>BFD</w:t>
            </w:r>
          </w:p>
        </w:tc>
        <w:tc>
          <w:tcPr>
            <w:tcW w:w="439" w:type="pct"/>
            <w:tcBorders>
              <w:top w:val="nil"/>
              <w:left w:val="nil"/>
              <w:bottom w:val="single" w:sz="4" w:space="0" w:color="auto"/>
              <w:right w:val="single" w:sz="4" w:space="0" w:color="auto"/>
            </w:tcBorders>
            <w:shd w:val="clear" w:color="auto" w:fill="auto"/>
            <w:noWrap/>
            <w:vAlign w:val="center"/>
            <w:hideMark/>
          </w:tcPr>
          <w:p w14:paraId="6AF4F56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52766DE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2462B42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79A5D3F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9C2AE5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CA6E4D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9A616D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3C8522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4703DC7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7A2E5DB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8" w:type="pct"/>
            <w:tcBorders>
              <w:top w:val="nil"/>
              <w:left w:val="nil"/>
              <w:bottom w:val="single" w:sz="4" w:space="0" w:color="auto"/>
              <w:right w:val="single" w:sz="4" w:space="0" w:color="auto"/>
            </w:tcBorders>
            <w:shd w:val="clear" w:color="auto" w:fill="auto"/>
            <w:noWrap/>
            <w:vAlign w:val="center"/>
            <w:hideMark/>
          </w:tcPr>
          <w:p w14:paraId="5FCEC33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r>
      <w:tr w:rsidR="00657E8F" w:rsidRPr="003A1D51" w14:paraId="1D44CD56" w14:textId="77777777" w:rsidTr="00051394">
        <w:trPr>
          <w:trHeight w:val="551"/>
        </w:trPr>
        <w:tc>
          <w:tcPr>
            <w:tcW w:w="1905" w:type="pct"/>
            <w:tcBorders>
              <w:top w:val="nil"/>
              <w:left w:val="single" w:sz="4" w:space="0" w:color="auto"/>
              <w:bottom w:val="single" w:sz="4" w:space="0" w:color="auto"/>
              <w:right w:val="single" w:sz="4" w:space="0" w:color="auto"/>
            </w:tcBorders>
            <w:shd w:val="clear" w:color="auto" w:fill="auto"/>
            <w:noWrap/>
            <w:vAlign w:val="center"/>
            <w:hideMark/>
          </w:tcPr>
          <w:p w14:paraId="7A8341B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Генетический алгоритм</w:t>
            </w:r>
          </w:p>
        </w:tc>
        <w:tc>
          <w:tcPr>
            <w:tcW w:w="439" w:type="pct"/>
            <w:tcBorders>
              <w:top w:val="nil"/>
              <w:left w:val="nil"/>
              <w:bottom w:val="single" w:sz="4" w:space="0" w:color="auto"/>
              <w:right w:val="single" w:sz="4" w:space="0" w:color="auto"/>
            </w:tcBorders>
            <w:shd w:val="clear" w:color="auto" w:fill="auto"/>
            <w:noWrap/>
            <w:vAlign w:val="center"/>
            <w:hideMark/>
          </w:tcPr>
          <w:p w14:paraId="187DCF0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2D7CBBA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2538BE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0CE3C40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18E2E1B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52F9AEF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4FB9841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B0CF15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5A9497E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193B9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6B32F74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0067AA34" w14:textId="77777777" w:rsidTr="00051394">
        <w:trPr>
          <w:trHeight w:val="573"/>
        </w:trPr>
        <w:tc>
          <w:tcPr>
            <w:tcW w:w="1905" w:type="pct"/>
            <w:tcBorders>
              <w:top w:val="nil"/>
              <w:left w:val="single" w:sz="4" w:space="0" w:color="auto"/>
              <w:bottom w:val="single" w:sz="4" w:space="0" w:color="auto"/>
              <w:right w:val="single" w:sz="4" w:space="0" w:color="auto"/>
            </w:tcBorders>
            <w:shd w:val="clear" w:color="auto" w:fill="auto"/>
            <w:noWrap/>
            <w:vAlign w:val="center"/>
            <w:hideMark/>
          </w:tcPr>
          <w:p w14:paraId="738629C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Алгоритм имитации отжига</w:t>
            </w:r>
          </w:p>
        </w:tc>
        <w:tc>
          <w:tcPr>
            <w:tcW w:w="439" w:type="pct"/>
            <w:tcBorders>
              <w:top w:val="nil"/>
              <w:left w:val="nil"/>
              <w:bottom w:val="single" w:sz="4" w:space="0" w:color="auto"/>
              <w:right w:val="single" w:sz="4" w:space="0" w:color="auto"/>
            </w:tcBorders>
            <w:shd w:val="clear" w:color="auto" w:fill="auto"/>
            <w:noWrap/>
            <w:vAlign w:val="center"/>
            <w:hideMark/>
          </w:tcPr>
          <w:p w14:paraId="7CFE2A8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3DB1AE7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647E109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534EA3F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AF5A01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C0B45E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785ADE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4E6E0C0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6ECF50F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261DBF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1F404A1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bl>
    <w:p w14:paraId="23F94FCE" w14:textId="77777777" w:rsidR="00657E8F" w:rsidRDefault="00657E8F" w:rsidP="00657E8F">
      <w:pPr>
        <w:ind w:firstLine="0"/>
        <w:rPr>
          <w:rFonts w:cs="Times New Roman"/>
          <w:szCs w:val="28"/>
        </w:rPr>
      </w:pPr>
    </w:p>
    <w:p w14:paraId="2E774D2F" w14:textId="77777777" w:rsidR="00657E8F" w:rsidRDefault="00657E8F" w:rsidP="00657E8F">
      <w:pPr>
        <w:ind w:firstLine="0"/>
        <w:rPr>
          <w:rFonts w:cs="Times New Roman"/>
          <w:szCs w:val="28"/>
        </w:rPr>
      </w:pPr>
    </w:p>
    <w:p w14:paraId="31D8C08B"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25327C59" wp14:editId="63007568">
            <wp:extent cx="6007100" cy="3171825"/>
            <wp:effectExtent l="0" t="0" r="12700" b="9525"/>
            <wp:docPr id="25" name="Диаграмма 25">
              <a:extLst xmlns:a="http://schemas.openxmlformats.org/drawingml/2006/main">
                <a:ext uri="{FF2B5EF4-FFF2-40B4-BE49-F238E27FC236}">
                  <a16:creationId xmlns:a16="http://schemas.microsoft.com/office/drawing/2014/main" id="{344B1A15-3125-406E-A26C-54F8629C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35F5E60" w14:textId="493CDDD3" w:rsidR="00657E8F" w:rsidRPr="00E77258" w:rsidRDefault="00657E8F" w:rsidP="007B2906">
      <w:pPr>
        <w:ind w:firstLine="0"/>
        <w:jc w:val="left"/>
        <w:rPr>
          <w:rFonts w:cs="Times New Roman"/>
          <w:szCs w:val="28"/>
        </w:rPr>
      </w:pPr>
      <w:r>
        <w:rPr>
          <w:rFonts w:cs="Times New Roman"/>
          <w:szCs w:val="28"/>
        </w:rPr>
        <w:t>Рисунок 2.19</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5CB46676" w14:textId="77777777" w:rsidR="00657E8F" w:rsidRDefault="00657E8F" w:rsidP="00657E8F">
      <w:pPr>
        <w:rPr>
          <w:rFonts w:cs="Times New Roman"/>
          <w:szCs w:val="28"/>
        </w:rPr>
      </w:pPr>
    </w:p>
    <w:p w14:paraId="0FCB91B0" w14:textId="77777777" w:rsidR="00657E8F" w:rsidRDefault="00657E8F" w:rsidP="00657E8F">
      <w:pPr>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 xml:space="preserve">ЦП. На графиках (рисунки </w:t>
      </w:r>
      <w:r w:rsidRPr="00DB784F">
        <w:rPr>
          <w:rFonts w:cs="Times New Roman"/>
          <w:szCs w:val="28"/>
        </w:rPr>
        <w:t>2.</w:t>
      </w:r>
      <w:r>
        <w:rPr>
          <w:rFonts w:cs="Times New Roman"/>
          <w:szCs w:val="28"/>
        </w:rPr>
        <w:t xml:space="preserve">20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25)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0FA0D818" w14:textId="77777777" w:rsidR="00657E8F" w:rsidRPr="00E90B80" w:rsidRDefault="00657E8F" w:rsidP="00657E8F">
      <w:pPr>
        <w:rPr>
          <w:rFonts w:cs="Times New Roman"/>
          <w:szCs w:val="28"/>
        </w:rPr>
      </w:pPr>
    </w:p>
    <w:p w14:paraId="288ECB50" w14:textId="167E9070" w:rsidR="00657E8F" w:rsidRPr="000E6CB8" w:rsidRDefault="00657E8F" w:rsidP="007B2906">
      <w:pPr>
        <w:ind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0" w:type="auto"/>
        <w:tblLayout w:type="fixed"/>
        <w:tblLook w:val="04A0" w:firstRow="1" w:lastRow="0" w:firstColumn="1" w:lastColumn="0" w:noHBand="0" w:noVBand="1"/>
      </w:tblPr>
      <w:tblGrid>
        <w:gridCol w:w="1129"/>
        <w:gridCol w:w="1889"/>
        <w:gridCol w:w="2921"/>
        <w:gridCol w:w="3406"/>
      </w:tblGrid>
      <w:tr w:rsidR="00657E8F" w:rsidRPr="001C0543" w14:paraId="70C5E3D6" w14:textId="77777777" w:rsidTr="00051394">
        <w:trPr>
          <w:trHeight w:val="300"/>
        </w:trPr>
        <w:tc>
          <w:tcPr>
            <w:tcW w:w="1129" w:type="dxa"/>
            <w:vMerge w:val="restart"/>
            <w:tcBorders>
              <w:top w:val="single" w:sz="4" w:space="0" w:color="auto"/>
              <w:left w:val="single" w:sz="4" w:space="0" w:color="auto"/>
              <w:right w:val="single" w:sz="4" w:space="0" w:color="auto"/>
            </w:tcBorders>
            <w:shd w:val="clear" w:color="auto" w:fill="auto"/>
            <w:noWrap/>
            <w:hideMark/>
          </w:tcPr>
          <w:p w14:paraId="091A978E" w14:textId="77777777" w:rsidR="00657E8F" w:rsidRPr="001C0543" w:rsidRDefault="00657E8F" w:rsidP="00051394">
            <w:pPr>
              <w:spacing w:line="240" w:lineRule="auto"/>
              <w:ind w:firstLine="22"/>
              <w:jc w:val="center"/>
              <w:rPr>
                <w:rFonts w:cs="Times New Roman"/>
                <w:szCs w:val="28"/>
              </w:rPr>
            </w:pPr>
            <w:r w:rsidRPr="001C0543">
              <w:rPr>
                <w:rFonts w:cs="Times New Roman"/>
                <w:szCs w:val="28"/>
              </w:rPr>
              <w:t>Имя сервера</w:t>
            </w:r>
          </w:p>
        </w:tc>
        <w:tc>
          <w:tcPr>
            <w:tcW w:w="8216" w:type="dxa"/>
            <w:gridSpan w:val="3"/>
            <w:tcBorders>
              <w:top w:val="single" w:sz="4" w:space="0" w:color="auto"/>
              <w:left w:val="nil"/>
              <w:bottom w:val="single" w:sz="4" w:space="0" w:color="auto"/>
              <w:right w:val="single" w:sz="4" w:space="0" w:color="auto"/>
            </w:tcBorders>
            <w:shd w:val="clear" w:color="auto" w:fill="auto"/>
            <w:noWrap/>
            <w:vAlign w:val="bottom"/>
            <w:hideMark/>
          </w:tcPr>
          <w:p w14:paraId="5C34CDBE" w14:textId="77777777" w:rsidR="00657E8F" w:rsidRPr="001C0543" w:rsidRDefault="00657E8F" w:rsidP="00051394">
            <w:pPr>
              <w:spacing w:line="240" w:lineRule="auto"/>
              <w:ind w:firstLine="22"/>
              <w:jc w:val="center"/>
              <w:rPr>
                <w:rFonts w:cs="Times New Roman"/>
                <w:szCs w:val="28"/>
              </w:rPr>
            </w:pPr>
            <w:r w:rsidRPr="001C0543">
              <w:rPr>
                <w:rFonts w:cs="Times New Roman"/>
                <w:szCs w:val="28"/>
              </w:rPr>
              <w:t xml:space="preserve">Заполненность </w:t>
            </w:r>
            <w:r>
              <w:rPr>
                <w:rFonts w:cs="Times New Roman"/>
                <w:szCs w:val="28"/>
              </w:rPr>
              <w:t>ПЗУ</w:t>
            </w:r>
            <w:r w:rsidRPr="001C0543">
              <w:rPr>
                <w:rFonts w:cs="Times New Roman"/>
                <w:szCs w:val="28"/>
              </w:rPr>
              <w:t>, %</w:t>
            </w:r>
          </w:p>
        </w:tc>
      </w:tr>
      <w:tr w:rsidR="00657E8F" w:rsidRPr="001C0543" w14:paraId="2818A8F6" w14:textId="77777777" w:rsidTr="00051394">
        <w:trPr>
          <w:trHeight w:val="945"/>
        </w:trPr>
        <w:tc>
          <w:tcPr>
            <w:tcW w:w="1129" w:type="dxa"/>
            <w:vMerge/>
            <w:tcBorders>
              <w:left w:val="single" w:sz="4" w:space="0" w:color="auto"/>
              <w:bottom w:val="single" w:sz="4" w:space="0" w:color="auto"/>
              <w:right w:val="single" w:sz="4" w:space="0" w:color="auto"/>
            </w:tcBorders>
            <w:shd w:val="clear" w:color="auto" w:fill="auto"/>
            <w:vAlign w:val="center"/>
            <w:hideMark/>
          </w:tcPr>
          <w:p w14:paraId="72C28592" w14:textId="77777777" w:rsidR="00657E8F" w:rsidRPr="001C0543" w:rsidRDefault="00657E8F" w:rsidP="00051394">
            <w:pPr>
              <w:spacing w:line="240" w:lineRule="auto"/>
              <w:ind w:firstLine="22"/>
              <w:jc w:val="center"/>
              <w:rPr>
                <w:rFonts w:cs="Times New Roman"/>
                <w:szCs w:val="28"/>
              </w:rPr>
            </w:pPr>
          </w:p>
        </w:tc>
        <w:tc>
          <w:tcPr>
            <w:tcW w:w="1889" w:type="dxa"/>
            <w:tcBorders>
              <w:top w:val="nil"/>
              <w:left w:val="nil"/>
              <w:bottom w:val="single" w:sz="4" w:space="0" w:color="auto"/>
              <w:right w:val="single" w:sz="4" w:space="0" w:color="auto"/>
            </w:tcBorders>
            <w:shd w:val="clear" w:color="auto" w:fill="auto"/>
            <w:noWrap/>
            <w:vAlign w:val="bottom"/>
            <w:hideMark/>
          </w:tcPr>
          <w:p w14:paraId="2B8B238F" w14:textId="77777777" w:rsidR="00657E8F" w:rsidRPr="001C0543" w:rsidRDefault="00657E8F" w:rsidP="00051394">
            <w:pPr>
              <w:spacing w:line="240" w:lineRule="auto"/>
              <w:ind w:firstLine="22"/>
              <w:rPr>
                <w:rFonts w:cs="Times New Roman"/>
                <w:szCs w:val="28"/>
              </w:rPr>
            </w:pPr>
            <w:r w:rsidRPr="001C0543">
              <w:rPr>
                <w:rFonts w:cs="Times New Roman"/>
                <w:szCs w:val="28"/>
              </w:rPr>
              <w:t>Алгоритм BFD</w:t>
            </w:r>
          </w:p>
        </w:tc>
        <w:tc>
          <w:tcPr>
            <w:tcW w:w="2921" w:type="dxa"/>
            <w:tcBorders>
              <w:top w:val="nil"/>
              <w:left w:val="nil"/>
              <w:bottom w:val="single" w:sz="4" w:space="0" w:color="auto"/>
              <w:right w:val="single" w:sz="4" w:space="0" w:color="auto"/>
            </w:tcBorders>
            <w:shd w:val="clear" w:color="auto" w:fill="auto"/>
            <w:noWrap/>
            <w:vAlign w:val="bottom"/>
            <w:hideMark/>
          </w:tcPr>
          <w:p w14:paraId="13DFDF9F" w14:textId="77777777" w:rsidR="00657E8F" w:rsidRPr="001C0543" w:rsidRDefault="00657E8F" w:rsidP="00051394">
            <w:pPr>
              <w:spacing w:line="240" w:lineRule="auto"/>
              <w:ind w:firstLine="22"/>
              <w:rPr>
                <w:rFonts w:cs="Times New Roman"/>
                <w:szCs w:val="28"/>
              </w:rPr>
            </w:pPr>
            <w:r w:rsidRPr="001C0543">
              <w:rPr>
                <w:rFonts w:cs="Times New Roman"/>
                <w:szCs w:val="28"/>
              </w:rPr>
              <w:t>Генетический алгоритм</w:t>
            </w:r>
          </w:p>
        </w:tc>
        <w:tc>
          <w:tcPr>
            <w:tcW w:w="3406" w:type="dxa"/>
            <w:tcBorders>
              <w:top w:val="nil"/>
              <w:left w:val="nil"/>
              <w:bottom w:val="single" w:sz="4" w:space="0" w:color="auto"/>
              <w:right w:val="single" w:sz="4" w:space="0" w:color="auto"/>
            </w:tcBorders>
            <w:shd w:val="clear" w:color="auto" w:fill="auto"/>
            <w:noWrap/>
            <w:vAlign w:val="bottom"/>
            <w:hideMark/>
          </w:tcPr>
          <w:p w14:paraId="0E9292DC" w14:textId="77777777" w:rsidR="00657E8F" w:rsidRPr="001C0543" w:rsidRDefault="00657E8F" w:rsidP="00051394">
            <w:pPr>
              <w:spacing w:line="240" w:lineRule="auto"/>
              <w:ind w:firstLine="22"/>
              <w:rPr>
                <w:rFonts w:cs="Times New Roman"/>
                <w:szCs w:val="28"/>
              </w:rPr>
            </w:pPr>
            <w:r w:rsidRPr="001C0543">
              <w:rPr>
                <w:rFonts w:cs="Times New Roman"/>
                <w:szCs w:val="28"/>
              </w:rPr>
              <w:t>Алгоритм имитации отжига</w:t>
            </w:r>
          </w:p>
        </w:tc>
      </w:tr>
      <w:tr w:rsidR="00657E8F" w:rsidRPr="001C0543" w14:paraId="607769F7" w14:textId="77777777" w:rsidTr="00051394">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D817AC" w:rsidRDefault="00657E8F" w:rsidP="00051394">
            <w:pPr>
              <w:spacing w:line="240" w:lineRule="auto"/>
              <w:ind w:firstLine="22"/>
              <w:rPr>
                <w:rFonts w:cs="Times New Roman"/>
                <w:color w:val="FF0000"/>
                <w:szCs w:val="28"/>
              </w:rPr>
            </w:pPr>
            <w:r w:rsidRPr="00D817AC">
              <w:rPr>
                <w:rFonts w:cs="Times New Roman"/>
                <w:color w:val="FF0000"/>
                <w:szCs w:val="28"/>
              </w:rPr>
              <w:t>WIN_1</w:t>
            </w:r>
          </w:p>
        </w:tc>
        <w:tc>
          <w:tcPr>
            <w:tcW w:w="1889"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921"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3406"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051394">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D817AC" w:rsidRDefault="00657E8F" w:rsidP="00051394">
            <w:pPr>
              <w:spacing w:line="240" w:lineRule="auto"/>
              <w:ind w:firstLine="22"/>
              <w:rPr>
                <w:rFonts w:cs="Times New Roman"/>
                <w:color w:val="FF0000"/>
                <w:szCs w:val="28"/>
              </w:rPr>
            </w:pPr>
            <w:r w:rsidRPr="00D817AC">
              <w:rPr>
                <w:rFonts w:cs="Times New Roman"/>
                <w:color w:val="FF0000"/>
                <w:szCs w:val="28"/>
              </w:rPr>
              <w:t>WIN_2</w:t>
            </w:r>
          </w:p>
        </w:tc>
        <w:tc>
          <w:tcPr>
            <w:tcW w:w="1889"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921"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3406"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051394">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D817AC" w:rsidRDefault="00657E8F" w:rsidP="00051394">
            <w:pPr>
              <w:spacing w:line="240" w:lineRule="auto"/>
              <w:ind w:firstLine="22"/>
              <w:rPr>
                <w:rFonts w:cs="Times New Roman"/>
                <w:color w:val="FF0000"/>
                <w:szCs w:val="28"/>
              </w:rPr>
            </w:pPr>
            <w:r w:rsidRPr="00D817AC">
              <w:rPr>
                <w:rFonts w:cs="Times New Roman"/>
                <w:color w:val="FF0000"/>
                <w:szCs w:val="28"/>
              </w:rPr>
              <w:t>WIN_3</w:t>
            </w:r>
          </w:p>
        </w:tc>
        <w:tc>
          <w:tcPr>
            <w:tcW w:w="1889"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921"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3406"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051394">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D817AC" w:rsidRDefault="00657E8F" w:rsidP="00051394">
            <w:pPr>
              <w:spacing w:line="240" w:lineRule="auto"/>
              <w:ind w:firstLine="22"/>
              <w:rPr>
                <w:rFonts w:cs="Times New Roman"/>
                <w:color w:val="FF0000"/>
                <w:szCs w:val="28"/>
              </w:rPr>
            </w:pPr>
            <w:r w:rsidRPr="00D817AC">
              <w:rPr>
                <w:rFonts w:cs="Times New Roman"/>
                <w:color w:val="FF0000"/>
                <w:szCs w:val="28"/>
              </w:rPr>
              <w:t>LIN_4</w:t>
            </w:r>
          </w:p>
        </w:tc>
        <w:tc>
          <w:tcPr>
            <w:tcW w:w="1889"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921"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3406"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051394">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D817AC" w:rsidRDefault="00657E8F" w:rsidP="00051394">
            <w:pPr>
              <w:spacing w:line="240" w:lineRule="auto"/>
              <w:ind w:firstLine="22"/>
              <w:rPr>
                <w:rFonts w:cs="Times New Roman"/>
                <w:color w:val="FF0000"/>
                <w:szCs w:val="28"/>
              </w:rPr>
            </w:pPr>
            <w:r w:rsidRPr="00D817AC">
              <w:rPr>
                <w:rFonts w:cs="Times New Roman"/>
                <w:color w:val="FF0000"/>
                <w:szCs w:val="28"/>
              </w:rPr>
              <w:t>LIN_5</w:t>
            </w:r>
          </w:p>
        </w:tc>
        <w:tc>
          <w:tcPr>
            <w:tcW w:w="1889"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921"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3406"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657E8F">
      <w:pPr>
        <w:rPr>
          <w:rFonts w:cs="Times New Roman"/>
          <w:szCs w:val="28"/>
        </w:rPr>
      </w:pPr>
      <w:r>
        <w:rPr>
          <w:rFonts w:cs="Times New Roman"/>
          <w:szCs w:val="28"/>
        </w:rPr>
        <w:lastRenderedPageBreak/>
        <w:t>На графике видно, что заполняемость ПЗУ серверов при применении генетического алгоритма выше, чем при применении других.</w:t>
      </w:r>
    </w:p>
    <w:p w14:paraId="63C379F3" w14:textId="77777777" w:rsidR="00657E8F" w:rsidRDefault="00657E8F" w:rsidP="00657E8F">
      <w:pPr>
        <w:rPr>
          <w:rFonts w:cs="Times New Roman"/>
          <w:szCs w:val="28"/>
        </w:rPr>
      </w:pPr>
    </w:p>
    <w:p w14:paraId="5D2A5583" w14:textId="77777777" w:rsidR="00657E8F" w:rsidRDefault="00657E8F" w:rsidP="00657E8F">
      <w:pPr>
        <w:ind w:firstLine="0"/>
        <w:rPr>
          <w:rFonts w:cs="Times New Roman"/>
          <w:szCs w:val="28"/>
        </w:rPr>
      </w:pPr>
      <w:r>
        <w:rPr>
          <w:noProof/>
          <w:lang w:eastAsia="ru-RU"/>
        </w:rPr>
        <w:drawing>
          <wp:inline distT="0" distB="0" distL="0" distR="0" wp14:anchorId="4F9F3270" wp14:editId="5E9895AD">
            <wp:extent cx="5753100" cy="2743200"/>
            <wp:effectExtent l="0" t="0" r="0" b="0"/>
            <wp:docPr id="8" name="Диаграмма 8">
              <a:extLst xmlns:a="http://schemas.openxmlformats.org/drawingml/2006/main">
                <a:ext uri="{FF2B5EF4-FFF2-40B4-BE49-F238E27FC236}">
                  <a16:creationId xmlns:a16="http://schemas.microsoft.com/office/drawing/2014/main" id="{390526D1-0C6D-4AC5-A4AA-F11A80F866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1F748E" w14:textId="6A7B0BDD" w:rsidR="00657E8F" w:rsidRDefault="00657E8F" w:rsidP="007B2906">
      <w:pPr>
        <w:ind w:firstLine="0"/>
        <w:jc w:val="left"/>
        <w:rPr>
          <w:rFonts w:cs="Times New Roman"/>
          <w:szCs w:val="28"/>
        </w:rPr>
      </w:pPr>
      <w:r>
        <w:rPr>
          <w:rFonts w:cs="Times New Roman"/>
          <w:szCs w:val="28"/>
        </w:rPr>
        <w:t>Рисунок 2.20</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1DC74FFE" w14:textId="77777777" w:rsidR="00657E8F" w:rsidRPr="001961D4" w:rsidRDefault="00657E8F" w:rsidP="00657E8F">
      <w:pPr>
        <w:ind w:firstLine="0"/>
        <w:jc w:val="center"/>
        <w:rPr>
          <w:rFonts w:cs="Times New Roman"/>
          <w:szCs w:val="28"/>
        </w:rPr>
      </w:pPr>
    </w:p>
    <w:p w14:paraId="0254860A" w14:textId="77777777" w:rsidR="00657E8F" w:rsidRDefault="00657E8F" w:rsidP="00657E8F">
      <w:pPr>
        <w:ind w:firstLine="0"/>
        <w:rPr>
          <w:rFonts w:cs="Times New Roman"/>
          <w:szCs w:val="28"/>
        </w:rPr>
      </w:pPr>
      <w:r>
        <w:rPr>
          <w:noProof/>
          <w:lang w:eastAsia="ru-RU"/>
        </w:rPr>
        <w:drawing>
          <wp:inline distT="0" distB="0" distL="0" distR="0" wp14:anchorId="37968929" wp14:editId="2C4F55C8">
            <wp:extent cx="5753100" cy="2743200"/>
            <wp:effectExtent l="0" t="0" r="0" b="0"/>
            <wp:docPr id="9" name="Диаграмма 9">
              <a:extLst xmlns:a="http://schemas.openxmlformats.org/drawingml/2006/main">
                <a:ext uri="{FF2B5EF4-FFF2-40B4-BE49-F238E27FC236}">
                  <a16:creationId xmlns:a16="http://schemas.microsoft.com/office/drawing/2014/main" id="{6BC78AF1-E234-4B4B-AA11-D0C9629D24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A6DB09" w14:textId="48653A66" w:rsidR="00657E8F" w:rsidRPr="001961D4" w:rsidRDefault="00657E8F" w:rsidP="007B2906">
      <w:pPr>
        <w:ind w:firstLine="0"/>
        <w:jc w:val="left"/>
        <w:rPr>
          <w:rFonts w:cs="Times New Roman"/>
          <w:szCs w:val="28"/>
        </w:rPr>
      </w:pPr>
      <w:r>
        <w:rPr>
          <w:rFonts w:cs="Times New Roman"/>
          <w:szCs w:val="28"/>
        </w:rPr>
        <w:t>Рисунок 2.21</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3F2DEB52" w14:textId="77777777" w:rsidR="00657E8F" w:rsidRDefault="00657E8F" w:rsidP="00657E8F">
      <w:pPr>
        <w:rPr>
          <w:rFonts w:cs="Times New Roman"/>
          <w:szCs w:val="28"/>
        </w:rPr>
      </w:pPr>
    </w:p>
    <w:p w14:paraId="5FA98DB7" w14:textId="6E7E4839" w:rsidR="00657E8F" w:rsidRDefault="00657E8F" w:rsidP="00657E8F">
      <w:pPr>
        <w:rPr>
          <w:rFonts w:cs="Times New Roman"/>
          <w:szCs w:val="28"/>
        </w:rPr>
      </w:pPr>
      <w:r>
        <w:rPr>
          <w:rFonts w:cs="Times New Roman"/>
          <w:szCs w:val="28"/>
        </w:rPr>
        <w:t>В таблице 2.16 представлены данные по заполненности ОЗУ для серверов.</w:t>
      </w:r>
    </w:p>
    <w:p w14:paraId="7DA5A57E" w14:textId="77777777" w:rsidR="007B2906" w:rsidRDefault="007B2906" w:rsidP="00657E8F">
      <w:pPr>
        <w:rPr>
          <w:rFonts w:cs="Times New Roman"/>
          <w:szCs w:val="28"/>
        </w:rPr>
      </w:pPr>
    </w:p>
    <w:p w14:paraId="06AE9906" w14:textId="77777777" w:rsidR="00657E8F" w:rsidRDefault="00657E8F" w:rsidP="00657E8F">
      <w:pPr>
        <w:rPr>
          <w:rFonts w:cs="Times New Roman"/>
          <w:szCs w:val="28"/>
        </w:rPr>
      </w:pPr>
    </w:p>
    <w:p w14:paraId="73313219" w14:textId="7384BCC4" w:rsidR="00657E8F" w:rsidRDefault="00657E8F" w:rsidP="007B2906">
      <w:pPr>
        <w:ind w:firstLine="0"/>
        <w:jc w:val="left"/>
        <w:rPr>
          <w:rFonts w:cs="Times New Roman"/>
          <w:szCs w:val="28"/>
        </w:rPr>
      </w:pPr>
      <w:r>
        <w:rPr>
          <w:rFonts w:cs="Times New Roman"/>
          <w:szCs w:val="28"/>
        </w:rPr>
        <w:lastRenderedPageBreak/>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00" w:type="dxa"/>
        <w:tblLook w:val="04A0" w:firstRow="1" w:lastRow="0" w:firstColumn="1" w:lastColumn="0" w:noHBand="0" w:noVBand="1"/>
      </w:tblPr>
      <w:tblGrid>
        <w:gridCol w:w="2320"/>
        <w:gridCol w:w="1442"/>
        <w:gridCol w:w="2415"/>
        <w:gridCol w:w="2823"/>
      </w:tblGrid>
      <w:tr w:rsidR="00657E8F" w:rsidRPr="001C0543" w14:paraId="6EC4CE35" w14:textId="77777777" w:rsidTr="00051394">
        <w:trPr>
          <w:trHeight w:val="300"/>
        </w:trPr>
        <w:tc>
          <w:tcPr>
            <w:tcW w:w="2320" w:type="dxa"/>
            <w:vMerge w:val="restart"/>
            <w:tcBorders>
              <w:top w:val="single" w:sz="4" w:space="0" w:color="auto"/>
              <w:left w:val="single" w:sz="4" w:space="0" w:color="auto"/>
              <w:right w:val="single" w:sz="4" w:space="0" w:color="auto"/>
            </w:tcBorders>
            <w:shd w:val="clear" w:color="auto" w:fill="auto"/>
            <w:noWrap/>
            <w:vAlign w:val="center"/>
            <w:hideMark/>
          </w:tcPr>
          <w:p w14:paraId="415BEEC1" w14:textId="77777777" w:rsidR="00657E8F" w:rsidRPr="001C0543" w:rsidRDefault="00657E8F" w:rsidP="00051394">
            <w:pPr>
              <w:spacing w:line="240" w:lineRule="auto"/>
              <w:ind w:firstLine="22"/>
              <w:jc w:val="center"/>
              <w:rPr>
                <w:rFonts w:cs="Times New Roman"/>
                <w:szCs w:val="28"/>
              </w:rPr>
            </w:pPr>
            <w:r w:rsidRPr="001C0543">
              <w:rPr>
                <w:rFonts w:cs="Times New Roman"/>
                <w:szCs w:val="28"/>
              </w:rPr>
              <w:t>Имя сервера</w:t>
            </w:r>
          </w:p>
        </w:tc>
        <w:tc>
          <w:tcPr>
            <w:tcW w:w="6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EE33DBF" w14:textId="77777777" w:rsidR="00657E8F" w:rsidRPr="001C0543" w:rsidRDefault="00657E8F" w:rsidP="00051394">
            <w:pPr>
              <w:spacing w:line="240" w:lineRule="auto"/>
              <w:ind w:firstLine="22"/>
              <w:jc w:val="center"/>
              <w:rPr>
                <w:rFonts w:cs="Times New Roman"/>
                <w:szCs w:val="28"/>
              </w:rPr>
            </w:pPr>
            <w:r w:rsidRPr="001C0543">
              <w:rPr>
                <w:rFonts w:cs="Times New Roman"/>
                <w:szCs w:val="28"/>
              </w:rPr>
              <w:t xml:space="preserve">Заполненность </w:t>
            </w:r>
            <w:r>
              <w:rPr>
                <w:rFonts w:cs="Times New Roman"/>
                <w:szCs w:val="28"/>
              </w:rPr>
              <w:t>ОЗУ</w:t>
            </w:r>
            <w:r w:rsidRPr="001C0543">
              <w:rPr>
                <w:rFonts w:cs="Times New Roman"/>
                <w:szCs w:val="28"/>
              </w:rPr>
              <w:t>, %</w:t>
            </w:r>
          </w:p>
        </w:tc>
      </w:tr>
      <w:tr w:rsidR="00657E8F" w:rsidRPr="001C0543" w14:paraId="60FE3155" w14:textId="77777777" w:rsidTr="00051394">
        <w:trPr>
          <w:trHeight w:val="945"/>
        </w:trPr>
        <w:tc>
          <w:tcPr>
            <w:tcW w:w="2320" w:type="dxa"/>
            <w:vMerge/>
            <w:tcBorders>
              <w:left w:val="single" w:sz="4" w:space="0" w:color="auto"/>
              <w:bottom w:val="single" w:sz="4" w:space="0" w:color="auto"/>
              <w:right w:val="single" w:sz="4" w:space="0" w:color="auto"/>
            </w:tcBorders>
            <w:shd w:val="clear" w:color="auto" w:fill="auto"/>
            <w:vAlign w:val="center"/>
            <w:hideMark/>
          </w:tcPr>
          <w:p w14:paraId="0F27B0FB" w14:textId="77777777" w:rsidR="00657E8F" w:rsidRPr="001C0543" w:rsidRDefault="00657E8F" w:rsidP="00051394">
            <w:pPr>
              <w:spacing w:line="240" w:lineRule="auto"/>
              <w:ind w:firstLine="22"/>
              <w:rPr>
                <w:rFonts w:cs="Times New Roman"/>
                <w:szCs w:val="28"/>
              </w:rPr>
            </w:pPr>
          </w:p>
        </w:tc>
        <w:tc>
          <w:tcPr>
            <w:tcW w:w="1442" w:type="dxa"/>
            <w:tcBorders>
              <w:top w:val="nil"/>
              <w:left w:val="nil"/>
              <w:bottom w:val="single" w:sz="4" w:space="0" w:color="auto"/>
              <w:right w:val="single" w:sz="4" w:space="0" w:color="auto"/>
            </w:tcBorders>
            <w:shd w:val="clear" w:color="auto" w:fill="auto"/>
            <w:noWrap/>
            <w:vAlign w:val="bottom"/>
            <w:hideMark/>
          </w:tcPr>
          <w:p w14:paraId="00BD4C0D" w14:textId="77777777" w:rsidR="00657E8F" w:rsidRPr="001C0543" w:rsidRDefault="00657E8F" w:rsidP="00051394">
            <w:pPr>
              <w:spacing w:line="240" w:lineRule="auto"/>
              <w:ind w:firstLine="22"/>
              <w:rPr>
                <w:rFonts w:cs="Times New Roman"/>
                <w:szCs w:val="28"/>
              </w:rPr>
            </w:pPr>
            <w:r w:rsidRPr="001C0543">
              <w:rPr>
                <w:rFonts w:cs="Times New Roman"/>
                <w:szCs w:val="28"/>
              </w:rPr>
              <w:t>Алгоритм BFD</w:t>
            </w:r>
          </w:p>
        </w:tc>
        <w:tc>
          <w:tcPr>
            <w:tcW w:w="2415" w:type="dxa"/>
            <w:tcBorders>
              <w:top w:val="nil"/>
              <w:left w:val="nil"/>
              <w:bottom w:val="single" w:sz="4" w:space="0" w:color="auto"/>
              <w:right w:val="single" w:sz="4" w:space="0" w:color="auto"/>
            </w:tcBorders>
            <w:shd w:val="clear" w:color="auto" w:fill="auto"/>
            <w:noWrap/>
            <w:vAlign w:val="bottom"/>
            <w:hideMark/>
          </w:tcPr>
          <w:p w14:paraId="791B5168" w14:textId="77777777" w:rsidR="00657E8F" w:rsidRPr="001C0543" w:rsidRDefault="00657E8F" w:rsidP="00051394">
            <w:pPr>
              <w:spacing w:line="240" w:lineRule="auto"/>
              <w:ind w:firstLine="22"/>
              <w:rPr>
                <w:rFonts w:cs="Times New Roman"/>
                <w:szCs w:val="28"/>
              </w:rPr>
            </w:pPr>
            <w:r w:rsidRPr="001C0543">
              <w:rPr>
                <w:rFonts w:cs="Times New Roman"/>
                <w:szCs w:val="28"/>
              </w:rPr>
              <w:t>Генетический алгоритм</w:t>
            </w:r>
          </w:p>
        </w:tc>
        <w:tc>
          <w:tcPr>
            <w:tcW w:w="2823" w:type="dxa"/>
            <w:tcBorders>
              <w:top w:val="nil"/>
              <w:left w:val="nil"/>
              <w:bottom w:val="single" w:sz="4" w:space="0" w:color="auto"/>
              <w:right w:val="single" w:sz="4" w:space="0" w:color="auto"/>
            </w:tcBorders>
            <w:shd w:val="clear" w:color="auto" w:fill="auto"/>
            <w:noWrap/>
            <w:vAlign w:val="bottom"/>
            <w:hideMark/>
          </w:tcPr>
          <w:p w14:paraId="280EF5F3" w14:textId="77777777" w:rsidR="00657E8F" w:rsidRPr="001C0543" w:rsidRDefault="00657E8F" w:rsidP="00051394">
            <w:pPr>
              <w:spacing w:line="240" w:lineRule="auto"/>
              <w:ind w:firstLine="22"/>
              <w:rPr>
                <w:rFonts w:cs="Times New Roman"/>
                <w:szCs w:val="28"/>
              </w:rPr>
            </w:pPr>
            <w:r w:rsidRPr="001C0543">
              <w:rPr>
                <w:rFonts w:cs="Times New Roman"/>
                <w:szCs w:val="28"/>
              </w:rPr>
              <w:t>Алгоритм имитации отжига</w:t>
            </w:r>
          </w:p>
        </w:tc>
      </w:tr>
      <w:tr w:rsidR="00657E8F" w:rsidRPr="001C0543" w14:paraId="5272FA7A" w14:textId="77777777" w:rsidTr="00051394">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1442"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415"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823"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051394">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1442"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415"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823"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051394">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1442"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415"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823"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051394">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1442"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415"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823"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051394">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1442"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415"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823"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77777777" w:rsidR="00657E8F" w:rsidRDefault="00657E8F" w:rsidP="00657E8F">
      <w:pPr>
        <w:rPr>
          <w:rFonts w:cs="Times New Roman"/>
          <w:szCs w:val="28"/>
        </w:rPr>
      </w:pPr>
      <w:r>
        <w:rPr>
          <w:rFonts w:cs="Times New Roman"/>
          <w:szCs w:val="28"/>
        </w:rPr>
        <w:t>График 2.16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77777777" w:rsidR="00657E8F" w:rsidRDefault="00657E8F" w:rsidP="00657E8F">
      <w:pPr>
        <w:tabs>
          <w:tab w:val="clear" w:pos="391"/>
          <w:tab w:val="left" w:pos="851"/>
        </w:tabs>
        <w:ind w:firstLine="0"/>
        <w:rPr>
          <w:rFonts w:cs="Times New Roman"/>
          <w:szCs w:val="28"/>
        </w:rPr>
      </w:pPr>
      <w:r>
        <w:rPr>
          <w:noProof/>
          <w:lang w:eastAsia="ru-RU"/>
        </w:rPr>
        <w:drawing>
          <wp:inline distT="0" distB="0" distL="0" distR="0" wp14:anchorId="40D223B6" wp14:editId="372CD033">
            <wp:extent cx="5734050" cy="2571750"/>
            <wp:effectExtent l="0" t="0" r="0" b="0"/>
            <wp:docPr id="10" name="Диаграмма 10">
              <a:extLst xmlns:a="http://schemas.openxmlformats.org/drawingml/2006/main">
                <a:ext uri="{FF2B5EF4-FFF2-40B4-BE49-F238E27FC236}">
                  <a16:creationId xmlns:a16="http://schemas.microsoft.com/office/drawing/2014/main" id="{E2D7B08A-F3A0-45D5-A296-73831EC05A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2CF6D37" w14:textId="227C6CFD" w:rsidR="00657E8F" w:rsidRPr="001961D4" w:rsidRDefault="00657E8F" w:rsidP="007B2906">
      <w:pPr>
        <w:ind w:firstLine="0"/>
        <w:jc w:val="left"/>
        <w:rPr>
          <w:rFonts w:cs="Times New Roman"/>
          <w:szCs w:val="28"/>
        </w:rPr>
      </w:pPr>
      <w:r>
        <w:rPr>
          <w:rFonts w:cs="Times New Roman"/>
          <w:szCs w:val="28"/>
        </w:rPr>
        <w:t>Рисунок 2.22</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77777777" w:rsidR="00657E8F" w:rsidRDefault="00657E8F" w:rsidP="00657E8F">
      <w:pPr>
        <w:tabs>
          <w:tab w:val="clear" w:pos="391"/>
          <w:tab w:val="left" w:pos="0"/>
        </w:tabs>
        <w:ind w:firstLine="0"/>
        <w:rPr>
          <w:rFonts w:cs="Times New Roman"/>
          <w:szCs w:val="28"/>
        </w:rPr>
      </w:pPr>
      <w:r>
        <w:rPr>
          <w:noProof/>
          <w:lang w:eastAsia="ru-RU"/>
        </w:rPr>
        <w:lastRenderedPageBreak/>
        <w:drawing>
          <wp:inline distT="0" distB="0" distL="0" distR="0" wp14:anchorId="148C3729" wp14:editId="5330C530">
            <wp:extent cx="5734050" cy="2743200"/>
            <wp:effectExtent l="0" t="0" r="0" b="0"/>
            <wp:docPr id="11" name="Диаграмма 11">
              <a:extLst xmlns:a="http://schemas.openxmlformats.org/drawingml/2006/main">
                <a:ext uri="{FF2B5EF4-FFF2-40B4-BE49-F238E27FC236}">
                  <a16:creationId xmlns:a16="http://schemas.microsoft.com/office/drawing/2014/main" id="{DF1BA560-D0B4-4BD1-9789-EA847A5BD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AF7A03A" w14:textId="165CDB17" w:rsidR="00657E8F" w:rsidRDefault="00657E8F" w:rsidP="007B2906">
      <w:pPr>
        <w:ind w:firstLine="0"/>
        <w:jc w:val="left"/>
        <w:rPr>
          <w:rFonts w:cs="Times New Roman"/>
          <w:szCs w:val="28"/>
        </w:rPr>
      </w:pPr>
      <w:r>
        <w:rPr>
          <w:rFonts w:cs="Times New Roman"/>
          <w:szCs w:val="28"/>
        </w:rPr>
        <w:t>Рисунок 2.23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48CA9987" w14:textId="77777777" w:rsidR="00657E8F" w:rsidRDefault="00657E8F" w:rsidP="00657E8F">
      <w:pPr>
        <w:rPr>
          <w:rFonts w:cs="Times New Roman"/>
          <w:szCs w:val="28"/>
        </w:rPr>
      </w:pPr>
    </w:p>
    <w:p w14:paraId="1F709C53" w14:textId="77777777" w:rsidR="00657E8F" w:rsidRPr="001961D4" w:rsidRDefault="00657E8F" w:rsidP="00657E8F">
      <w:pPr>
        <w:rPr>
          <w:rFonts w:cs="Times New Roman"/>
          <w:szCs w:val="28"/>
        </w:rPr>
      </w:pPr>
      <w:r>
        <w:rPr>
          <w:rFonts w:cs="Times New Roman"/>
          <w:szCs w:val="28"/>
        </w:rPr>
        <w:t>В таблице 2.13 представлены результаты использования ЦП серверов, полученные при запуске алгоритмов.</w:t>
      </w:r>
    </w:p>
    <w:p w14:paraId="4EEB3F79" w14:textId="77777777" w:rsidR="006F49A3" w:rsidRDefault="006F49A3" w:rsidP="00657E8F">
      <w:pPr>
        <w:jc w:val="right"/>
        <w:rPr>
          <w:rFonts w:cs="Times New Roman"/>
          <w:szCs w:val="28"/>
        </w:rPr>
      </w:pP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ook w:val="04A0" w:firstRow="1" w:lastRow="0" w:firstColumn="1" w:lastColumn="0" w:noHBand="0" w:noVBand="1"/>
      </w:tblPr>
      <w:tblGrid>
        <w:gridCol w:w="1555"/>
        <w:gridCol w:w="1834"/>
        <w:gridCol w:w="2752"/>
        <w:gridCol w:w="3204"/>
      </w:tblGrid>
      <w:tr w:rsidR="00657E8F" w:rsidRPr="00A6124C" w14:paraId="5EB9E52A" w14:textId="77777777" w:rsidTr="00051394">
        <w:trPr>
          <w:trHeight w:val="300"/>
        </w:trPr>
        <w:tc>
          <w:tcPr>
            <w:tcW w:w="828" w:type="pct"/>
            <w:vMerge w:val="restart"/>
            <w:tcBorders>
              <w:top w:val="single" w:sz="4" w:space="0" w:color="auto"/>
              <w:left w:val="single" w:sz="4" w:space="0" w:color="auto"/>
              <w:right w:val="single" w:sz="4" w:space="0" w:color="auto"/>
            </w:tcBorders>
            <w:shd w:val="clear" w:color="auto" w:fill="auto"/>
            <w:noWrap/>
            <w:vAlign w:val="center"/>
            <w:hideMark/>
          </w:tcPr>
          <w:p w14:paraId="406A6850" w14:textId="77777777" w:rsidR="00657E8F" w:rsidRPr="00A6124C" w:rsidRDefault="00657E8F" w:rsidP="00051394">
            <w:pPr>
              <w:spacing w:line="240" w:lineRule="auto"/>
              <w:ind w:firstLine="22"/>
              <w:jc w:val="center"/>
              <w:rPr>
                <w:rFonts w:eastAsia="Times New Roman" w:cs="Times New Roman"/>
                <w:color w:val="000000"/>
                <w:szCs w:val="28"/>
                <w:lang w:eastAsia="ru-RU"/>
              </w:rPr>
            </w:pPr>
            <w:r w:rsidRPr="00A6124C">
              <w:rPr>
                <w:rFonts w:eastAsia="Times New Roman" w:cs="Times New Roman"/>
                <w:color w:val="000000"/>
                <w:szCs w:val="28"/>
                <w:lang w:eastAsia="ru-RU"/>
              </w:rPr>
              <w:t>Имя сервера</w:t>
            </w:r>
          </w:p>
        </w:tc>
        <w:tc>
          <w:tcPr>
            <w:tcW w:w="4172" w:type="pct"/>
            <w:gridSpan w:val="3"/>
            <w:tcBorders>
              <w:top w:val="single" w:sz="4" w:space="0" w:color="auto"/>
              <w:left w:val="nil"/>
              <w:bottom w:val="single" w:sz="4" w:space="0" w:color="auto"/>
              <w:right w:val="single" w:sz="4" w:space="0" w:color="auto"/>
            </w:tcBorders>
            <w:shd w:val="clear" w:color="auto" w:fill="auto"/>
            <w:noWrap/>
            <w:vAlign w:val="bottom"/>
            <w:hideMark/>
          </w:tcPr>
          <w:p w14:paraId="4D30A86B" w14:textId="77777777" w:rsidR="00657E8F" w:rsidRPr="00A6124C" w:rsidRDefault="00657E8F" w:rsidP="00051394">
            <w:pPr>
              <w:spacing w:line="240" w:lineRule="auto"/>
              <w:ind w:firstLine="22"/>
              <w:jc w:val="center"/>
              <w:rPr>
                <w:rFonts w:eastAsia="Times New Roman" w:cs="Times New Roman"/>
                <w:color w:val="000000"/>
                <w:szCs w:val="28"/>
                <w:lang w:eastAsia="ru-RU"/>
              </w:rPr>
            </w:pPr>
            <w:r w:rsidRPr="00A6124C">
              <w:rPr>
                <w:rFonts w:eastAsia="Times New Roman" w:cs="Times New Roman"/>
                <w:color w:val="000000"/>
                <w:szCs w:val="28"/>
                <w:lang w:eastAsia="ru-RU"/>
              </w:rPr>
              <w:t xml:space="preserve">Использование </w:t>
            </w:r>
            <w:r>
              <w:rPr>
                <w:rFonts w:eastAsia="Times New Roman" w:cs="Times New Roman"/>
                <w:color w:val="000000"/>
                <w:szCs w:val="28"/>
                <w:lang w:eastAsia="ru-RU"/>
              </w:rPr>
              <w:t>ЦП</w:t>
            </w:r>
            <w:r w:rsidRPr="00A6124C">
              <w:rPr>
                <w:rFonts w:eastAsia="Times New Roman" w:cs="Times New Roman"/>
                <w:color w:val="000000"/>
                <w:szCs w:val="28"/>
                <w:lang w:eastAsia="ru-RU"/>
              </w:rPr>
              <w:t>, %</w:t>
            </w:r>
          </w:p>
        </w:tc>
      </w:tr>
      <w:tr w:rsidR="00657E8F" w:rsidRPr="00A6124C" w14:paraId="67FC907E" w14:textId="77777777" w:rsidTr="00051394">
        <w:trPr>
          <w:trHeight w:val="945"/>
        </w:trPr>
        <w:tc>
          <w:tcPr>
            <w:tcW w:w="828" w:type="pct"/>
            <w:vMerge/>
            <w:tcBorders>
              <w:left w:val="single" w:sz="4" w:space="0" w:color="auto"/>
              <w:bottom w:val="single" w:sz="4" w:space="0" w:color="auto"/>
              <w:right w:val="single" w:sz="4" w:space="0" w:color="auto"/>
            </w:tcBorders>
            <w:shd w:val="clear" w:color="auto" w:fill="auto"/>
            <w:vAlign w:val="center"/>
            <w:hideMark/>
          </w:tcPr>
          <w:p w14:paraId="1C99635D" w14:textId="77777777" w:rsidR="00657E8F" w:rsidRPr="00A6124C" w:rsidRDefault="00657E8F" w:rsidP="00051394">
            <w:pPr>
              <w:spacing w:line="240" w:lineRule="auto"/>
              <w:ind w:firstLine="22"/>
              <w:jc w:val="center"/>
              <w:rPr>
                <w:rFonts w:eastAsia="Times New Roman" w:cs="Times New Roman"/>
                <w:color w:val="000000"/>
                <w:szCs w:val="28"/>
                <w:lang w:eastAsia="ru-RU"/>
              </w:rPr>
            </w:pPr>
          </w:p>
        </w:tc>
        <w:tc>
          <w:tcPr>
            <w:tcW w:w="979" w:type="pct"/>
            <w:tcBorders>
              <w:top w:val="nil"/>
              <w:left w:val="nil"/>
              <w:bottom w:val="single" w:sz="4" w:space="0" w:color="auto"/>
              <w:right w:val="single" w:sz="4" w:space="0" w:color="auto"/>
            </w:tcBorders>
            <w:shd w:val="clear" w:color="auto" w:fill="auto"/>
            <w:noWrap/>
            <w:vAlign w:val="bottom"/>
            <w:hideMark/>
          </w:tcPr>
          <w:p w14:paraId="438597DD"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Алгоритм BFD</w:t>
            </w:r>
          </w:p>
        </w:tc>
        <w:tc>
          <w:tcPr>
            <w:tcW w:w="1475" w:type="pct"/>
            <w:tcBorders>
              <w:top w:val="nil"/>
              <w:left w:val="nil"/>
              <w:bottom w:val="single" w:sz="4" w:space="0" w:color="auto"/>
              <w:right w:val="single" w:sz="4" w:space="0" w:color="auto"/>
            </w:tcBorders>
            <w:shd w:val="clear" w:color="auto" w:fill="auto"/>
            <w:noWrap/>
            <w:vAlign w:val="bottom"/>
            <w:hideMark/>
          </w:tcPr>
          <w:p w14:paraId="771FD226"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Генетический алгоритм</w:t>
            </w:r>
          </w:p>
        </w:tc>
        <w:tc>
          <w:tcPr>
            <w:tcW w:w="1719" w:type="pct"/>
            <w:tcBorders>
              <w:top w:val="nil"/>
              <w:left w:val="nil"/>
              <w:bottom w:val="single" w:sz="4" w:space="0" w:color="auto"/>
              <w:right w:val="single" w:sz="4" w:space="0" w:color="auto"/>
            </w:tcBorders>
            <w:shd w:val="clear" w:color="auto" w:fill="auto"/>
            <w:noWrap/>
            <w:vAlign w:val="bottom"/>
            <w:hideMark/>
          </w:tcPr>
          <w:p w14:paraId="1ACDE5FB"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Алгоритм имитации отжига</w:t>
            </w:r>
          </w:p>
        </w:tc>
      </w:tr>
      <w:tr w:rsidR="00657E8F" w:rsidRPr="00A6124C" w14:paraId="1A4DDA04" w14:textId="77777777" w:rsidTr="00051394">
        <w:trPr>
          <w:trHeight w:val="300"/>
        </w:trPr>
        <w:tc>
          <w:tcPr>
            <w:tcW w:w="828"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979"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475"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719"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051394">
        <w:trPr>
          <w:trHeight w:val="300"/>
        </w:trPr>
        <w:tc>
          <w:tcPr>
            <w:tcW w:w="828"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979"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475"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719"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051394">
        <w:trPr>
          <w:trHeight w:val="300"/>
        </w:trPr>
        <w:tc>
          <w:tcPr>
            <w:tcW w:w="828"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979"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475"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719"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051394">
        <w:trPr>
          <w:trHeight w:val="300"/>
        </w:trPr>
        <w:tc>
          <w:tcPr>
            <w:tcW w:w="828"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979"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475"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719"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051394">
        <w:trPr>
          <w:trHeight w:val="300"/>
        </w:trPr>
        <w:tc>
          <w:tcPr>
            <w:tcW w:w="828"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979"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475"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719"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7777777" w:rsidR="00657E8F" w:rsidRPr="0015438C" w:rsidRDefault="00657E8F" w:rsidP="00657E8F">
      <w:pPr>
        <w:rPr>
          <w:rFonts w:cs="Times New Roman"/>
          <w:color w:val="000000" w:themeColor="text1"/>
          <w:szCs w:val="28"/>
        </w:rPr>
      </w:pPr>
      <w:r>
        <w:rPr>
          <w:rFonts w:cs="Times New Roman"/>
          <w:color w:val="000000" w:themeColor="text1"/>
          <w:szCs w:val="28"/>
        </w:rPr>
        <w:t>На графике 2.18 видно, что использование ЦП на серверах при применении генетического алгоритма более полное.</w:t>
      </w:r>
    </w:p>
    <w:p w14:paraId="4415143F" w14:textId="77777777" w:rsidR="00657E8F" w:rsidRDefault="00657E8F" w:rsidP="00657E8F">
      <w:pPr>
        <w:ind w:firstLine="0"/>
        <w:rPr>
          <w:rFonts w:cs="Times New Roman"/>
          <w:color w:val="000000" w:themeColor="text1"/>
          <w:szCs w:val="28"/>
        </w:rPr>
      </w:pPr>
      <w:r>
        <w:rPr>
          <w:noProof/>
          <w:lang w:eastAsia="ru-RU"/>
        </w:rPr>
        <w:lastRenderedPageBreak/>
        <w:drawing>
          <wp:inline distT="0" distB="0" distL="0" distR="0" wp14:anchorId="6D456EB7" wp14:editId="6614D327">
            <wp:extent cx="5657850" cy="2743200"/>
            <wp:effectExtent l="0" t="0" r="0" b="0"/>
            <wp:docPr id="12" name="Диаграмма 12">
              <a:extLst xmlns:a="http://schemas.openxmlformats.org/drawingml/2006/main">
                <a:ext uri="{FF2B5EF4-FFF2-40B4-BE49-F238E27FC236}">
                  <a16:creationId xmlns:a16="http://schemas.microsoft.com/office/drawing/2014/main" id="{BD13060C-9542-4347-BB95-F91D84CBFB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B67DA4" w14:textId="05A38646"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2.24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77777777" w:rsidR="00657E8F" w:rsidRDefault="00657E8F" w:rsidP="00657E8F">
      <w:pPr>
        <w:ind w:firstLine="0"/>
        <w:rPr>
          <w:rFonts w:cs="Times New Roman"/>
          <w:color w:val="000000" w:themeColor="text1"/>
          <w:szCs w:val="28"/>
        </w:rPr>
      </w:pPr>
      <w:r>
        <w:rPr>
          <w:noProof/>
          <w:lang w:eastAsia="ru-RU"/>
        </w:rPr>
        <w:drawing>
          <wp:inline distT="0" distB="0" distL="0" distR="0" wp14:anchorId="16643EAC" wp14:editId="2ED19212">
            <wp:extent cx="5657850" cy="2743200"/>
            <wp:effectExtent l="0" t="0" r="0" b="0"/>
            <wp:docPr id="13" name="Диаграмма 13">
              <a:extLst xmlns:a="http://schemas.openxmlformats.org/drawingml/2006/main">
                <a:ext uri="{FF2B5EF4-FFF2-40B4-BE49-F238E27FC236}">
                  <a16:creationId xmlns:a16="http://schemas.microsoft.com/office/drawing/2014/main" id="{B24E9338-E707-4C02-A471-F2CD2A7CDD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79BA6BF" w14:textId="2D8AA6D6"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 2.25</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6958AE33" w14:textId="77777777" w:rsidR="00657E8F" w:rsidRDefault="00657E8F" w:rsidP="00657E8F">
      <w:pPr>
        <w:ind w:firstLine="426"/>
        <w:rPr>
          <w:rFonts w:cs="Times New Roman"/>
          <w:color w:val="000000" w:themeColor="text1"/>
          <w:szCs w:val="28"/>
        </w:rPr>
      </w:pPr>
    </w:p>
    <w:p w14:paraId="0A1FB8F1" w14:textId="77777777" w:rsidR="00657E8F" w:rsidRDefault="00657E8F" w:rsidP="00657E8F">
      <w:pPr>
        <w:ind w:firstLine="426"/>
        <w:rPr>
          <w:rFonts w:cs="Times New Roman"/>
          <w:color w:val="000000" w:themeColor="text1"/>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32B5577E" w14:textId="77777777" w:rsidR="006F49A3" w:rsidRDefault="006F49A3" w:rsidP="007B2906">
      <w:pPr>
        <w:ind w:firstLine="0"/>
        <w:jc w:val="left"/>
        <w:rPr>
          <w:rFonts w:cs="Times New Roman"/>
          <w:szCs w:val="28"/>
        </w:rPr>
      </w:pP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4263"/>
        <w:gridCol w:w="5082"/>
      </w:tblGrid>
      <w:tr w:rsidR="00657E8F" w14:paraId="17F9BD1B" w14:textId="77777777" w:rsidTr="00051394">
        <w:trPr>
          <w:trHeight w:val="412"/>
        </w:trPr>
        <w:tc>
          <w:tcPr>
            <w:tcW w:w="2281" w:type="pct"/>
          </w:tcPr>
          <w:p w14:paraId="285E4DF5" w14:textId="77777777" w:rsidR="00657E8F" w:rsidRDefault="00657E8F" w:rsidP="00051394">
            <w:pPr>
              <w:ind w:firstLine="22"/>
              <w:jc w:val="center"/>
              <w:rPr>
                <w:rFonts w:cs="Times New Roman"/>
                <w:szCs w:val="28"/>
              </w:rPr>
            </w:pPr>
            <w:r>
              <w:rPr>
                <w:rFonts w:cs="Times New Roman"/>
                <w:szCs w:val="28"/>
              </w:rPr>
              <w:lastRenderedPageBreak/>
              <w:t>Название алгоритма</w:t>
            </w:r>
          </w:p>
        </w:tc>
        <w:tc>
          <w:tcPr>
            <w:tcW w:w="2719" w:type="pct"/>
          </w:tcPr>
          <w:p w14:paraId="44E172B1" w14:textId="77777777" w:rsidR="00657E8F" w:rsidRDefault="00657E8F" w:rsidP="00051394">
            <w:pPr>
              <w:ind w:firstLine="22"/>
              <w:jc w:val="center"/>
              <w:rPr>
                <w:rFonts w:cs="Times New Roman"/>
                <w:szCs w:val="28"/>
              </w:rPr>
            </w:pPr>
            <w:r>
              <w:rPr>
                <w:rFonts w:cs="Times New Roman"/>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657E8F">
      <w:pPr>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t>Принимая во внимание показатели работы вышеописанных алгоритмов, представленные в таблице 2.19, необходимо сделать вывод о том, какой 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0" w:type="auto"/>
        <w:tblLayout w:type="fixed"/>
        <w:tblLook w:val="04A0" w:firstRow="1" w:lastRow="0" w:firstColumn="1" w:lastColumn="0" w:noHBand="0" w:noVBand="1"/>
      </w:tblPr>
      <w:tblGrid>
        <w:gridCol w:w="1555"/>
        <w:gridCol w:w="1275"/>
        <w:gridCol w:w="1490"/>
        <w:gridCol w:w="1675"/>
        <w:gridCol w:w="1675"/>
        <w:gridCol w:w="1675"/>
      </w:tblGrid>
      <w:tr w:rsidR="00657E8F" w:rsidRPr="00074CD0" w14:paraId="68372F53" w14:textId="77777777" w:rsidTr="00051394">
        <w:trPr>
          <w:trHeight w:val="1110"/>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14:paraId="7A99C9EF"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Название алгоритма</w:t>
            </w:r>
          </w:p>
        </w:tc>
        <w:tc>
          <w:tcPr>
            <w:tcW w:w="1275" w:type="dxa"/>
            <w:tcBorders>
              <w:top w:val="single" w:sz="4" w:space="0" w:color="auto"/>
              <w:left w:val="nil"/>
              <w:bottom w:val="single" w:sz="4" w:space="0" w:color="auto"/>
              <w:right w:val="single" w:sz="4" w:space="0" w:color="auto"/>
            </w:tcBorders>
            <w:shd w:val="clear" w:color="auto" w:fill="auto"/>
            <w:hideMark/>
          </w:tcPr>
          <w:p w14:paraId="78E4C89C"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Время работы алгоритма, с</w:t>
            </w:r>
          </w:p>
        </w:tc>
        <w:tc>
          <w:tcPr>
            <w:tcW w:w="1490" w:type="dxa"/>
            <w:tcBorders>
              <w:top w:val="single" w:sz="4" w:space="0" w:color="auto"/>
              <w:left w:val="nil"/>
              <w:bottom w:val="single" w:sz="4" w:space="0" w:color="auto"/>
              <w:right w:val="single" w:sz="4" w:space="0" w:color="auto"/>
            </w:tcBorders>
            <w:shd w:val="clear" w:color="auto" w:fill="auto"/>
            <w:hideMark/>
          </w:tcPr>
          <w:p w14:paraId="7BF1135C"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Вероятность ошибочного решения</w:t>
            </w:r>
          </w:p>
        </w:tc>
        <w:tc>
          <w:tcPr>
            <w:tcW w:w="1675" w:type="dxa"/>
            <w:tcBorders>
              <w:top w:val="single" w:sz="4" w:space="0" w:color="auto"/>
              <w:left w:val="nil"/>
              <w:bottom w:val="single" w:sz="4" w:space="0" w:color="auto"/>
              <w:right w:val="single" w:sz="4" w:space="0" w:color="auto"/>
            </w:tcBorders>
            <w:shd w:val="clear" w:color="auto" w:fill="auto"/>
            <w:hideMark/>
          </w:tcPr>
          <w:p w14:paraId="6A80B9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Дисперсия значений заполненности ПЗУ</w:t>
            </w:r>
          </w:p>
        </w:tc>
        <w:tc>
          <w:tcPr>
            <w:tcW w:w="1675" w:type="dxa"/>
            <w:tcBorders>
              <w:top w:val="single" w:sz="4" w:space="0" w:color="auto"/>
              <w:left w:val="nil"/>
              <w:bottom w:val="single" w:sz="4" w:space="0" w:color="auto"/>
              <w:right w:val="single" w:sz="4" w:space="0" w:color="auto"/>
            </w:tcBorders>
            <w:shd w:val="clear" w:color="auto" w:fill="auto"/>
            <w:hideMark/>
          </w:tcPr>
          <w:p w14:paraId="6746AD63"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Дисперсия значений заполненности ОЗУ</w:t>
            </w:r>
          </w:p>
        </w:tc>
        <w:tc>
          <w:tcPr>
            <w:tcW w:w="1675" w:type="dxa"/>
            <w:tcBorders>
              <w:top w:val="single" w:sz="4" w:space="0" w:color="auto"/>
              <w:left w:val="nil"/>
              <w:bottom w:val="single" w:sz="4" w:space="0" w:color="auto"/>
              <w:right w:val="single" w:sz="4" w:space="0" w:color="auto"/>
            </w:tcBorders>
            <w:shd w:val="clear" w:color="auto" w:fill="auto"/>
            <w:hideMark/>
          </w:tcPr>
          <w:p w14:paraId="1D768E20"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Дисперсия значений заполненности ЦП</w:t>
            </w:r>
          </w:p>
        </w:tc>
      </w:tr>
      <w:tr w:rsidR="00657E8F" w:rsidRPr="00074CD0" w14:paraId="3C6659A0" w14:textId="77777777" w:rsidTr="00051394">
        <w:trPr>
          <w:trHeight w:val="780"/>
        </w:trPr>
        <w:tc>
          <w:tcPr>
            <w:tcW w:w="1555"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275"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90"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675"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675"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675"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051394">
        <w:trPr>
          <w:trHeight w:val="705"/>
        </w:trPr>
        <w:tc>
          <w:tcPr>
            <w:tcW w:w="1555"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275"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90"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675"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675"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675"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051394">
        <w:trPr>
          <w:trHeight w:val="720"/>
        </w:trPr>
        <w:tc>
          <w:tcPr>
            <w:tcW w:w="1555"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275"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90"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675"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675"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675"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4DD522BE" w14:textId="77777777" w:rsidR="00657E8F" w:rsidRDefault="00657E8F" w:rsidP="00657E8F">
      <w:pPr>
        <w:ind w:firstLine="708"/>
        <w:rPr>
          <w:rFonts w:cs="Times New Roman"/>
          <w:color w:val="000000" w:themeColor="text1"/>
          <w:szCs w:val="28"/>
        </w:rPr>
      </w:pPr>
    </w:p>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w:t>
      </w:r>
      <w:r w:rsidRPr="00202362">
        <w:rPr>
          <w:rFonts w:cs="Times New Roman"/>
          <w:color w:val="000000" w:themeColor="text1"/>
          <w:szCs w:val="28"/>
        </w:rPr>
        <w:lastRenderedPageBreak/>
        <w:t xml:space="preserve">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6E24FF18" w14:textId="77777777" w:rsidR="00657E8F" w:rsidRDefault="00657E8F" w:rsidP="00657E8F">
      <w:pPr>
        <w:ind w:firstLine="708"/>
        <w:rPr>
          <w:rFonts w:cs="Times New Roman"/>
          <w:color w:val="000000" w:themeColor="text1"/>
          <w:szCs w:val="28"/>
        </w:rPr>
      </w:pPr>
    </w:p>
    <w:p w14:paraId="1C5B3794" w14:textId="77777777" w:rsidR="00657E8F" w:rsidRDefault="00657E8F" w:rsidP="00DE7173">
      <w:pPr>
        <w:pStyle w:val="2"/>
      </w:pPr>
      <w:bookmarkStart w:id="19" w:name="_Toc73810460"/>
      <w:r>
        <w:t>2.8 Выводы по главе 2</w:t>
      </w:r>
      <w:bookmarkEnd w:id="19"/>
    </w:p>
    <w:p w14:paraId="726FE5FB" w14:textId="77A9B633"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включающий в себя симулятор сетевой инфраструктуры и непосредственно приложение, реализующее вышеописанные алгоритмы. В результате сравнения показателей </w:t>
      </w:r>
      <w:r w:rsidRPr="00840716">
        <w:rPr>
          <w:rFonts w:cs="Times New Roman"/>
          <w:color w:val="FF0000"/>
          <w:szCs w:val="28"/>
        </w:rPr>
        <w:t>работы алгоритмов на тестовой выборке доказано, что наиболее подходящим</w:t>
      </w:r>
      <w:r>
        <w:rPr>
          <w:rFonts w:cs="Times New Roman"/>
          <w:color w:val="FF0000"/>
          <w:szCs w:val="28"/>
        </w:rPr>
        <w:t xml:space="preserve"> по показателям вероятности ошибочного решения и заполняемости серверов</w:t>
      </w:r>
      <w:r w:rsidRPr="00840716">
        <w:rPr>
          <w:rFonts w:cs="Times New Roman"/>
          <w:color w:val="FF0000"/>
          <w:szCs w:val="28"/>
        </w:rPr>
        <w:t xml:space="preserve"> для решения </w:t>
      </w:r>
      <w:r>
        <w:rPr>
          <w:rFonts w:cs="Times New Roman"/>
          <w:szCs w:val="28"/>
        </w:rPr>
        <w:t xml:space="preserve">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77777777" w:rsidR="00657E8F" w:rsidRDefault="00657E8F" w:rsidP="00F41F03">
      <w:pPr>
        <w:pStyle w:val="1"/>
      </w:pPr>
      <w:bookmarkStart w:id="20" w:name="_Toc73810461"/>
      <w:r w:rsidRPr="00125C10">
        <w:lastRenderedPageBreak/>
        <w:t xml:space="preserve">3 ГЛАВА. </w:t>
      </w:r>
      <w:r>
        <w:t>РАЗРАБОТКА СИСТЕМЫ АВТОМАТИЧЕСКОГО РАЗВЕРТЫВАНИЯ ПРИЛОЖЕНИЙ В ОБЛАЧНОЙ ИНФРАСТРУКТУРЕ</w:t>
      </w:r>
      <w:bookmarkEnd w:id="20"/>
    </w:p>
    <w:p w14:paraId="4A6C2676" w14:textId="77777777" w:rsidR="00657E8F" w:rsidRPr="009B2BAC" w:rsidRDefault="00657E8F" w:rsidP="00DE7173">
      <w:pPr>
        <w:pStyle w:val="2"/>
      </w:pPr>
      <w:bookmarkStart w:id="21" w:name="_Toc73810462"/>
      <w:r>
        <w:t>3.1 Определение требований к системе автоматического развертывания приложений</w:t>
      </w:r>
      <w:bookmarkEnd w:id="21"/>
    </w:p>
    <w:p w14:paraId="320C6C49" w14:textId="77777777" w:rsidR="00657E8F" w:rsidRDefault="00657E8F" w:rsidP="00657E8F">
      <w:pPr>
        <w:ind w:firstLine="426"/>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21A30A2F" w14:textId="77777777" w:rsidR="00657E8F" w:rsidRDefault="00657E8F" w:rsidP="00657E8F">
      <w:pPr>
        <w:ind w:firstLine="426"/>
        <w:rPr>
          <w:rFonts w:cs="Times New Roman"/>
          <w:szCs w:val="28"/>
        </w:rPr>
      </w:pP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0" w:type="auto"/>
        <w:tblLayout w:type="fixed"/>
        <w:tblLook w:val="04A0" w:firstRow="1" w:lastRow="0" w:firstColumn="1" w:lastColumn="0" w:noHBand="0" w:noVBand="1"/>
      </w:tblPr>
      <w:tblGrid>
        <w:gridCol w:w="3115"/>
        <w:gridCol w:w="6094"/>
      </w:tblGrid>
      <w:tr w:rsidR="00657E8F" w14:paraId="19866BA1" w14:textId="77777777" w:rsidTr="00051394">
        <w:tc>
          <w:tcPr>
            <w:tcW w:w="3115" w:type="dxa"/>
          </w:tcPr>
          <w:p w14:paraId="1D318F89" w14:textId="77777777" w:rsidR="00657E8F" w:rsidRPr="001C5A2B" w:rsidRDefault="00657E8F" w:rsidP="00051394">
            <w:pPr>
              <w:ind w:firstLine="22"/>
              <w:rPr>
                <w:rFonts w:cs="Times New Roman"/>
                <w:szCs w:val="28"/>
              </w:rPr>
            </w:pPr>
            <w:r w:rsidRPr="001C5A2B">
              <w:rPr>
                <w:rFonts w:cs="Times New Roman"/>
                <w:szCs w:val="28"/>
              </w:rPr>
              <w:t>Категория</w:t>
            </w:r>
          </w:p>
        </w:tc>
        <w:tc>
          <w:tcPr>
            <w:tcW w:w="6094" w:type="dxa"/>
          </w:tcPr>
          <w:p w14:paraId="115C35BE" w14:textId="77777777" w:rsidR="00657E8F" w:rsidRPr="001C5A2B" w:rsidRDefault="00657E8F" w:rsidP="00051394">
            <w:pPr>
              <w:ind w:firstLine="22"/>
              <w:rPr>
                <w:rFonts w:cs="Times New Roman"/>
                <w:szCs w:val="28"/>
              </w:rPr>
            </w:pPr>
            <w:r>
              <w:rPr>
                <w:rFonts w:cs="Times New Roman"/>
                <w:szCs w:val="28"/>
              </w:rPr>
              <w:t>Подробное о</w:t>
            </w:r>
            <w:r w:rsidRPr="001C5A2B">
              <w:rPr>
                <w:rFonts w:cs="Times New Roman"/>
                <w:szCs w:val="28"/>
              </w:rPr>
              <w:t>писание</w:t>
            </w:r>
          </w:p>
        </w:tc>
      </w:tr>
      <w:tr w:rsidR="00657E8F" w14:paraId="5939C5D4" w14:textId="77777777" w:rsidTr="00051394">
        <w:tc>
          <w:tcPr>
            <w:tcW w:w="3115"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6094" w:type="dxa"/>
          </w:tcPr>
          <w:p w14:paraId="0CD7AF1C" w14:textId="77777777" w:rsidR="00657E8F" w:rsidRPr="001C5A2B" w:rsidRDefault="00657E8F" w:rsidP="00A90B06">
            <w:pPr>
              <w:pStyle w:val="a5"/>
              <w:numPr>
                <w:ilvl w:val="0"/>
                <w:numId w:val="18"/>
              </w:numPr>
              <w:tabs>
                <w:tab w:val="clear" w:pos="391"/>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A90B06">
            <w:pPr>
              <w:pStyle w:val="a5"/>
              <w:numPr>
                <w:ilvl w:val="0"/>
                <w:numId w:val="18"/>
              </w:numPr>
              <w:tabs>
                <w:tab w:val="clear" w:pos="391"/>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A90B06">
            <w:pPr>
              <w:pStyle w:val="a5"/>
              <w:numPr>
                <w:ilvl w:val="0"/>
                <w:numId w:val="18"/>
              </w:numPr>
              <w:tabs>
                <w:tab w:val="clear" w:pos="391"/>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A90B06">
            <w:pPr>
              <w:pStyle w:val="a5"/>
              <w:numPr>
                <w:ilvl w:val="0"/>
                <w:numId w:val="18"/>
              </w:numPr>
              <w:tabs>
                <w:tab w:val="clear" w:pos="391"/>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A90B06">
            <w:pPr>
              <w:pStyle w:val="a5"/>
              <w:numPr>
                <w:ilvl w:val="0"/>
                <w:numId w:val="18"/>
              </w:numPr>
              <w:tabs>
                <w:tab w:val="clear" w:pos="391"/>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51394">
        <w:tc>
          <w:tcPr>
            <w:tcW w:w="3115"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6094"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51394">
        <w:tc>
          <w:tcPr>
            <w:tcW w:w="3115"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6094"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51394">
        <w:trPr>
          <w:trHeight w:val="827"/>
        </w:trPr>
        <w:tc>
          <w:tcPr>
            <w:tcW w:w="3115"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6094"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51394">
        <w:trPr>
          <w:trHeight w:val="827"/>
        </w:trPr>
        <w:tc>
          <w:tcPr>
            <w:tcW w:w="3115"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6094"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r w:rsidR="00657E8F" w14:paraId="4D3377FA" w14:textId="77777777" w:rsidTr="00051394">
        <w:trPr>
          <w:trHeight w:val="827"/>
        </w:trPr>
        <w:tc>
          <w:tcPr>
            <w:tcW w:w="3115" w:type="dxa"/>
          </w:tcPr>
          <w:p w14:paraId="50110B0E" w14:textId="77777777" w:rsidR="00657E8F" w:rsidRPr="001C5A2B" w:rsidRDefault="00657E8F" w:rsidP="00051394">
            <w:pPr>
              <w:ind w:firstLine="22"/>
              <w:rPr>
                <w:rFonts w:cs="Times New Roman"/>
                <w:szCs w:val="28"/>
              </w:rPr>
            </w:pPr>
            <w:r w:rsidRPr="001C5A2B">
              <w:rPr>
                <w:rFonts w:cs="Times New Roman"/>
                <w:szCs w:val="28"/>
              </w:rPr>
              <w:t>Пользовательский интерфейс</w:t>
            </w:r>
          </w:p>
        </w:tc>
        <w:tc>
          <w:tcPr>
            <w:tcW w:w="6094" w:type="dxa"/>
          </w:tcPr>
          <w:p w14:paraId="38E1E5A3" w14:textId="77777777" w:rsidR="00657E8F" w:rsidRPr="001C5A2B" w:rsidRDefault="00657E8F" w:rsidP="00051394">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4A8EA2E3" w14:textId="77777777" w:rsidR="00657E8F" w:rsidRDefault="00657E8F" w:rsidP="00657E8F">
      <w:pPr>
        <w:jc w:val="right"/>
        <w:rPr>
          <w:rFonts w:cs="Times New Roman"/>
          <w:szCs w:val="28"/>
        </w:rPr>
      </w:pPr>
    </w:p>
    <w:p w14:paraId="5D0BBBF9" w14:textId="77777777" w:rsidR="00657E8F" w:rsidRDefault="00657E8F" w:rsidP="00657E8F">
      <w:pPr>
        <w:rPr>
          <w:rFonts w:cs="Times New Roman"/>
          <w:szCs w:val="28"/>
        </w:rPr>
      </w:pPr>
      <w:r>
        <w:rPr>
          <w:rFonts w:cs="Times New Roman"/>
          <w:szCs w:val="28"/>
        </w:rPr>
        <w:lastRenderedPageBreak/>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A90B06">
      <w:pPr>
        <w:pStyle w:val="a5"/>
        <w:numPr>
          <w:ilvl w:val="0"/>
          <w:numId w:val="19"/>
        </w:numPr>
        <w:tabs>
          <w:tab w:val="clear" w:pos="391"/>
        </w:tabs>
        <w:spacing w:after="160"/>
        <w:ind w:left="0" w:firstLine="426"/>
        <w:rPr>
          <w:rFonts w:cs="Times New Roman"/>
          <w:szCs w:val="28"/>
        </w:rPr>
      </w:pPr>
      <w:r w:rsidRPr="00531A6C">
        <w:rPr>
          <w:rFonts w:cs="Times New Roman"/>
          <w:szCs w:val="28"/>
        </w:rPr>
        <w:t>развертывания новых приложений,</w:t>
      </w:r>
    </w:p>
    <w:p w14:paraId="2EC61CC3" w14:textId="77777777" w:rsidR="00657E8F" w:rsidRDefault="00657E8F" w:rsidP="00A90B06">
      <w:pPr>
        <w:pStyle w:val="a5"/>
        <w:numPr>
          <w:ilvl w:val="0"/>
          <w:numId w:val="19"/>
        </w:numPr>
        <w:tabs>
          <w:tab w:val="clear" w:pos="391"/>
        </w:tabs>
        <w:spacing w:after="160"/>
        <w:ind w:left="0" w:firstLine="426"/>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A90B06">
      <w:pPr>
        <w:pStyle w:val="a5"/>
        <w:numPr>
          <w:ilvl w:val="0"/>
          <w:numId w:val="19"/>
        </w:numPr>
        <w:tabs>
          <w:tab w:val="clear" w:pos="391"/>
        </w:tabs>
        <w:ind w:left="0" w:firstLine="426"/>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57E8F">
      <w:pPr>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57E8F">
      <w:pPr>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A90B06">
      <w:pPr>
        <w:pStyle w:val="a5"/>
        <w:numPr>
          <w:ilvl w:val="0"/>
          <w:numId w:val="20"/>
        </w:numPr>
        <w:tabs>
          <w:tab w:val="clear" w:pos="391"/>
        </w:tabs>
        <w:spacing w:after="160"/>
        <w:ind w:left="0" w:firstLine="426"/>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A90B06">
      <w:pPr>
        <w:pStyle w:val="a5"/>
        <w:numPr>
          <w:ilvl w:val="0"/>
          <w:numId w:val="20"/>
        </w:numPr>
        <w:tabs>
          <w:tab w:val="clear" w:pos="391"/>
        </w:tabs>
        <w:spacing w:after="160"/>
        <w:ind w:left="0" w:firstLine="426"/>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A90B06">
      <w:pPr>
        <w:pStyle w:val="a5"/>
        <w:numPr>
          <w:ilvl w:val="0"/>
          <w:numId w:val="20"/>
        </w:numPr>
        <w:tabs>
          <w:tab w:val="clear" w:pos="391"/>
        </w:tabs>
        <w:spacing w:after="160"/>
        <w:ind w:left="0" w:firstLine="426"/>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A90B06">
      <w:pPr>
        <w:pStyle w:val="a5"/>
        <w:numPr>
          <w:ilvl w:val="0"/>
          <w:numId w:val="20"/>
        </w:numPr>
        <w:tabs>
          <w:tab w:val="clear" w:pos="391"/>
        </w:tabs>
        <w:ind w:left="0" w:firstLine="426"/>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0A9DC4B" w:rsidR="00657E8F" w:rsidRDefault="00657E8F" w:rsidP="00657E8F">
      <w:pPr>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8E7A23">
        <w:rPr>
          <w:rFonts w:cs="Times New Roman"/>
          <w:szCs w:val="28"/>
        </w:rPr>
        <w:t>51</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57E8F">
      <w:pPr>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57E8F">
      <w:pPr>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w:t>
      </w:r>
      <w:r>
        <w:rPr>
          <w:rFonts w:cs="Times New Roman"/>
          <w:szCs w:val="28"/>
        </w:rPr>
        <w:lastRenderedPageBreak/>
        <w:t xml:space="preserve">обеспечить работы системы развертывания приложений в таких операционных системах. </w:t>
      </w:r>
    </w:p>
    <w:p w14:paraId="3E5AC2C3" w14:textId="77777777" w:rsidR="00657E8F" w:rsidRDefault="00657E8F" w:rsidP="00657E8F">
      <w:pPr>
        <w:rPr>
          <w:rFonts w:cs="Times New Roman"/>
          <w:szCs w:val="28"/>
        </w:rPr>
      </w:pPr>
      <w:r>
        <w:rPr>
          <w:rFonts w:cs="Times New Roman"/>
          <w:szCs w:val="28"/>
        </w:rPr>
        <w:t>Преобразуем вышеописанные требования в более формализованный вид (таблица 3.2):</w:t>
      </w:r>
    </w:p>
    <w:p w14:paraId="3AEE8AA8" w14:textId="77777777" w:rsidR="00657E8F" w:rsidRDefault="00657E8F" w:rsidP="00657E8F">
      <w:pPr>
        <w:jc w:val="right"/>
        <w:rPr>
          <w:rFonts w:cs="Times New Roman"/>
          <w:szCs w:val="28"/>
        </w:rPr>
      </w:pPr>
    </w:p>
    <w:p w14:paraId="6C4A245F" w14:textId="2712D8D2"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4672"/>
        <w:gridCol w:w="4673"/>
      </w:tblGrid>
      <w:tr w:rsidR="00657E8F" w14:paraId="417E339B" w14:textId="77777777" w:rsidTr="00051394">
        <w:tc>
          <w:tcPr>
            <w:tcW w:w="4672" w:type="dxa"/>
          </w:tcPr>
          <w:p w14:paraId="73624C71" w14:textId="77777777" w:rsidR="00657E8F" w:rsidRDefault="00657E8F" w:rsidP="00051394">
            <w:pPr>
              <w:ind w:firstLine="22"/>
              <w:rPr>
                <w:rFonts w:cs="Times New Roman"/>
                <w:szCs w:val="28"/>
              </w:rPr>
            </w:pPr>
            <w:r>
              <w:rPr>
                <w:rFonts w:cs="Times New Roman"/>
                <w:szCs w:val="28"/>
              </w:rPr>
              <w:t>Описание функционала</w:t>
            </w:r>
          </w:p>
        </w:tc>
        <w:tc>
          <w:tcPr>
            <w:tcW w:w="4673" w:type="dxa"/>
          </w:tcPr>
          <w:p w14:paraId="1D1B75AD" w14:textId="77777777" w:rsidR="00657E8F" w:rsidRDefault="00657E8F" w:rsidP="00051394">
            <w:pPr>
              <w:ind w:firstLine="22"/>
              <w:rPr>
                <w:rFonts w:cs="Times New Roman"/>
                <w:szCs w:val="28"/>
              </w:rPr>
            </w:pPr>
            <w:r>
              <w:rPr>
                <w:rFonts w:cs="Times New Roman"/>
                <w:szCs w:val="28"/>
              </w:rPr>
              <w:t>Перечень действий пользователя</w:t>
            </w:r>
          </w:p>
        </w:tc>
      </w:tr>
      <w:tr w:rsidR="00657E8F" w14:paraId="27D22BB3" w14:textId="77777777" w:rsidTr="00051394">
        <w:tc>
          <w:tcPr>
            <w:tcW w:w="4672" w:type="dxa"/>
          </w:tcPr>
          <w:p w14:paraId="218E9F45" w14:textId="77777777" w:rsidR="00657E8F" w:rsidRDefault="00657E8F" w:rsidP="00051394">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p>
        </w:tc>
        <w:tc>
          <w:tcPr>
            <w:tcW w:w="4673" w:type="dxa"/>
          </w:tcPr>
          <w:p w14:paraId="7780EB5C" w14:textId="77777777" w:rsidR="00657E8F" w:rsidRDefault="00657E8F" w:rsidP="00051394">
            <w:pPr>
              <w:ind w:firstLine="22"/>
              <w:rPr>
                <w:rFonts w:cs="Times New Roman"/>
                <w:szCs w:val="28"/>
              </w:rPr>
            </w:pPr>
            <w:r>
              <w:rPr>
                <w:rFonts w:cs="Times New Roman"/>
                <w:szCs w:val="28"/>
              </w:rPr>
              <w:t xml:space="preserve">Создание, редактирование, удаление хостов. </w:t>
            </w:r>
          </w:p>
        </w:tc>
      </w:tr>
      <w:tr w:rsidR="00657E8F" w14:paraId="25025774" w14:textId="77777777" w:rsidTr="00051394">
        <w:tc>
          <w:tcPr>
            <w:tcW w:w="4672" w:type="dxa"/>
          </w:tcPr>
          <w:p w14:paraId="44E32E7F" w14:textId="77777777" w:rsidR="00657E8F" w:rsidRPr="00A300F8" w:rsidRDefault="00657E8F" w:rsidP="0005139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p w14:paraId="5A7B8804" w14:textId="77777777" w:rsidR="00657E8F" w:rsidRDefault="00657E8F" w:rsidP="00051394">
            <w:pPr>
              <w:ind w:firstLine="22"/>
              <w:rPr>
                <w:rFonts w:cs="Times New Roman"/>
                <w:szCs w:val="28"/>
              </w:rPr>
            </w:pPr>
          </w:p>
        </w:tc>
        <w:tc>
          <w:tcPr>
            <w:tcW w:w="4673" w:type="dxa"/>
          </w:tcPr>
          <w:p w14:paraId="501DDF0A" w14:textId="77777777" w:rsidR="00657E8F" w:rsidRDefault="00657E8F" w:rsidP="00051394">
            <w:pPr>
              <w:ind w:firstLine="22"/>
              <w:rPr>
                <w:rFonts w:cs="Times New Roman"/>
                <w:szCs w:val="28"/>
              </w:rPr>
            </w:pPr>
            <w:r>
              <w:rPr>
                <w:rFonts w:cs="Times New Roman"/>
                <w:szCs w:val="28"/>
              </w:rPr>
              <w:t>Создание, редактирование, удаление компонентов.</w:t>
            </w:r>
          </w:p>
        </w:tc>
      </w:tr>
      <w:tr w:rsidR="00657E8F" w14:paraId="6E399460" w14:textId="77777777" w:rsidTr="00051394">
        <w:tc>
          <w:tcPr>
            <w:tcW w:w="4672" w:type="dxa"/>
          </w:tcPr>
          <w:p w14:paraId="65E1C84B" w14:textId="77777777" w:rsidR="00657E8F" w:rsidRDefault="00657E8F" w:rsidP="00051394">
            <w:pPr>
              <w:ind w:firstLine="22"/>
              <w:rPr>
                <w:rFonts w:cs="Times New Roman"/>
                <w:szCs w:val="28"/>
              </w:rPr>
            </w:pPr>
            <w:r w:rsidRPr="00A251C6">
              <w:rPr>
                <w:rFonts w:cs="Times New Roman"/>
                <w:szCs w:val="28"/>
              </w:rPr>
              <w:t xml:space="preserve">Каждый выпуск новой версии программного обеспечения или релиза требует его обновления на серверах. Релиз создается на основе компонента и имеет название и версию. Группировка релизов предназначена для установки </w:t>
            </w:r>
            <w:r w:rsidRPr="00A251C6">
              <w:rPr>
                <w:rFonts w:cs="Times New Roman"/>
                <w:szCs w:val="28"/>
              </w:rPr>
              <w:lastRenderedPageBreak/>
              <w:t>коллекции приложений на сервера «в один клик». Группа релизов имеет имя</w:t>
            </w:r>
          </w:p>
        </w:tc>
        <w:tc>
          <w:tcPr>
            <w:tcW w:w="4673" w:type="dxa"/>
          </w:tcPr>
          <w:p w14:paraId="21CDC635" w14:textId="77777777" w:rsidR="00657E8F" w:rsidRDefault="00657E8F" w:rsidP="00051394">
            <w:pPr>
              <w:ind w:firstLine="22"/>
              <w:rPr>
                <w:rFonts w:cs="Times New Roman"/>
                <w:szCs w:val="28"/>
              </w:rPr>
            </w:pPr>
            <w:r>
              <w:rPr>
                <w:rFonts w:cs="Times New Roman"/>
                <w:szCs w:val="28"/>
              </w:rPr>
              <w:lastRenderedPageBreak/>
              <w:t>Создание, редактирование, удаление релизов и их групп.</w:t>
            </w:r>
          </w:p>
        </w:tc>
      </w:tr>
      <w:tr w:rsidR="00657E8F" w14:paraId="749F15B6" w14:textId="77777777" w:rsidTr="00051394">
        <w:tc>
          <w:tcPr>
            <w:tcW w:w="4672" w:type="dxa"/>
          </w:tcPr>
          <w:p w14:paraId="31FE1EC3" w14:textId="77777777" w:rsidR="00657E8F" w:rsidRDefault="00657E8F" w:rsidP="0005139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673" w:type="dxa"/>
          </w:tcPr>
          <w:p w14:paraId="7CEEEA4A" w14:textId="77777777" w:rsidR="00657E8F" w:rsidRDefault="00657E8F" w:rsidP="00051394">
            <w:pPr>
              <w:ind w:firstLine="22"/>
              <w:rPr>
                <w:rFonts w:cs="Times New Roman"/>
                <w:szCs w:val="28"/>
              </w:rPr>
            </w:pPr>
            <w:r>
              <w:rPr>
                <w:rFonts w:cs="Times New Roman"/>
                <w:szCs w:val="28"/>
              </w:rPr>
              <w:t>Создание, редактирование, удаление сред развертывания.</w:t>
            </w:r>
          </w:p>
        </w:tc>
      </w:tr>
      <w:tr w:rsidR="00657E8F" w14:paraId="6629838E" w14:textId="77777777" w:rsidTr="00051394">
        <w:tc>
          <w:tcPr>
            <w:tcW w:w="4672" w:type="dxa"/>
          </w:tcPr>
          <w:p w14:paraId="1610D8A3" w14:textId="77777777" w:rsidR="00657E8F" w:rsidRDefault="00657E8F" w:rsidP="00051394">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w:t>
            </w:r>
            <w:r>
              <w:rPr>
                <w:rFonts w:cs="Times New Roman"/>
                <w:szCs w:val="28"/>
              </w:rPr>
              <w:lastRenderedPageBreak/>
              <w:t xml:space="preserve">задействованных при развертывании </w:t>
            </w:r>
            <w:r w:rsidRPr="00E60826">
              <w:rPr>
                <w:rFonts w:cs="Times New Roman"/>
                <w:szCs w:val="28"/>
              </w:rPr>
              <w:t>серверов</w:t>
            </w:r>
            <w:r>
              <w:rPr>
                <w:rFonts w:cs="Times New Roman"/>
                <w:szCs w:val="28"/>
              </w:rPr>
              <w:t>.</w:t>
            </w:r>
          </w:p>
        </w:tc>
        <w:tc>
          <w:tcPr>
            <w:tcW w:w="4673" w:type="dxa"/>
          </w:tcPr>
          <w:p w14:paraId="1F539FE3" w14:textId="77777777" w:rsidR="00657E8F" w:rsidRDefault="00657E8F" w:rsidP="00051394">
            <w:pPr>
              <w:ind w:firstLine="22"/>
              <w:rPr>
                <w:rFonts w:cs="Times New Roman"/>
                <w:szCs w:val="28"/>
              </w:rPr>
            </w:pPr>
            <w:r>
              <w:rPr>
                <w:rFonts w:cs="Times New Roman"/>
                <w:szCs w:val="28"/>
              </w:rPr>
              <w:lastRenderedPageBreak/>
              <w:t>Оптимизация среды развертывания.</w:t>
            </w:r>
          </w:p>
        </w:tc>
      </w:tr>
      <w:tr w:rsidR="00657E8F" w14:paraId="58F3F1A0" w14:textId="77777777" w:rsidTr="00051394">
        <w:tc>
          <w:tcPr>
            <w:tcW w:w="4672" w:type="dxa"/>
          </w:tcPr>
          <w:p w14:paraId="61A8D259" w14:textId="77777777" w:rsidR="00657E8F" w:rsidRDefault="00657E8F" w:rsidP="00051394">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 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673" w:type="dxa"/>
          </w:tcPr>
          <w:p w14:paraId="249A9286" w14:textId="77777777" w:rsidR="00657E8F" w:rsidRDefault="00657E8F" w:rsidP="00051394">
            <w:pPr>
              <w:ind w:firstLine="22"/>
              <w:rPr>
                <w:rFonts w:cs="Times New Roman"/>
                <w:szCs w:val="28"/>
              </w:rPr>
            </w:pPr>
            <w:r>
              <w:rPr>
                <w:rFonts w:cs="Times New Roman"/>
                <w:szCs w:val="28"/>
              </w:rPr>
              <w:t>Разворачивание релизов на среде развертывания.</w:t>
            </w:r>
          </w:p>
        </w:tc>
      </w:tr>
      <w:tr w:rsidR="00657E8F" w14:paraId="0F4B2B8C" w14:textId="77777777" w:rsidTr="00051394">
        <w:tc>
          <w:tcPr>
            <w:tcW w:w="4672" w:type="dxa"/>
          </w:tcPr>
          <w:p w14:paraId="218963E3" w14:textId="77777777" w:rsidR="00657E8F" w:rsidRDefault="00657E8F" w:rsidP="00051394">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673" w:type="dxa"/>
          </w:tcPr>
          <w:p w14:paraId="2EC9D05C" w14:textId="77777777" w:rsidR="00657E8F" w:rsidRDefault="00657E8F" w:rsidP="00051394">
            <w:pPr>
              <w:ind w:firstLine="22"/>
              <w:rPr>
                <w:rFonts w:cs="Times New Roman"/>
                <w:szCs w:val="28"/>
              </w:rPr>
            </w:pPr>
            <w:r>
              <w:rPr>
                <w:rFonts w:cs="Times New Roman"/>
                <w:szCs w:val="28"/>
              </w:rPr>
              <w:t>Создание, редактирование, удаление параметров конфигурации.</w:t>
            </w:r>
          </w:p>
        </w:tc>
      </w:tr>
    </w:tbl>
    <w:p w14:paraId="51D25055" w14:textId="77777777" w:rsidR="00657E8F" w:rsidRDefault="00657E8F" w:rsidP="00657E8F">
      <w:pPr>
        <w:rPr>
          <w:rFonts w:cs="Times New Roman"/>
          <w:szCs w:val="28"/>
        </w:rPr>
      </w:pPr>
    </w:p>
    <w:p w14:paraId="0C60A8BF" w14:textId="77777777" w:rsidR="00657E8F" w:rsidRPr="00A300F8" w:rsidRDefault="00657E8F" w:rsidP="00657E8F">
      <w:pPr>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A90B06">
      <w:pPr>
        <w:pStyle w:val="a5"/>
        <w:numPr>
          <w:ilvl w:val="0"/>
          <w:numId w:val="21"/>
        </w:numPr>
        <w:tabs>
          <w:tab w:val="clear" w:pos="391"/>
        </w:tabs>
        <w:spacing w:after="160"/>
        <w:ind w:left="0" w:firstLine="426"/>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A90B06">
      <w:pPr>
        <w:pStyle w:val="a5"/>
        <w:numPr>
          <w:ilvl w:val="0"/>
          <w:numId w:val="21"/>
        </w:numPr>
        <w:tabs>
          <w:tab w:val="clear" w:pos="391"/>
        </w:tabs>
        <w:spacing w:after="160"/>
        <w:ind w:left="0" w:firstLine="426"/>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A90B06">
      <w:pPr>
        <w:pStyle w:val="a5"/>
        <w:numPr>
          <w:ilvl w:val="0"/>
          <w:numId w:val="21"/>
        </w:numPr>
        <w:tabs>
          <w:tab w:val="clear" w:pos="391"/>
        </w:tabs>
        <w:spacing w:after="160"/>
        <w:ind w:left="0" w:firstLine="426"/>
        <w:rPr>
          <w:rFonts w:cs="Times New Roman"/>
          <w:color w:val="000000" w:themeColor="text1"/>
          <w:szCs w:val="28"/>
        </w:rPr>
      </w:pPr>
      <w:r>
        <w:rPr>
          <w:rFonts w:cs="Times New Roman"/>
          <w:color w:val="000000" w:themeColor="text1"/>
          <w:szCs w:val="28"/>
        </w:rPr>
        <w:lastRenderedPageBreak/>
        <w:t>клиентского приложения, отвечающего за взаимодействие с пользователем;</w:t>
      </w:r>
    </w:p>
    <w:p w14:paraId="444729E1" w14:textId="77777777" w:rsidR="00657E8F" w:rsidRPr="009B2BAC" w:rsidRDefault="00657E8F" w:rsidP="00A90B06">
      <w:pPr>
        <w:pStyle w:val="a5"/>
        <w:numPr>
          <w:ilvl w:val="0"/>
          <w:numId w:val="21"/>
        </w:numPr>
        <w:tabs>
          <w:tab w:val="clear" w:pos="391"/>
        </w:tabs>
        <w:spacing w:after="160"/>
        <w:ind w:left="0" w:firstLine="426"/>
        <w:rPr>
          <w:rFonts w:cs="Times New Roman"/>
          <w:color w:val="000000" w:themeColor="text1"/>
          <w:szCs w:val="28"/>
        </w:rPr>
      </w:pPr>
      <w:r>
        <w:rPr>
          <w:rFonts w:cs="Times New Roman"/>
          <w:color w:val="000000" w:themeColor="text1"/>
          <w:szCs w:val="28"/>
        </w:rPr>
        <w:t>компонента, выполняющего роль шлюза между клиентским и серверным компонентами.</w:t>
      </w:r>
    </w:p>
    <w:p w14:paraId="791E7BF8" w14:textId="77777777" w:rsidR="00657E8F" w:rsidRDefault="00657E8F" w:rsidP="00657E8F">
      <w:pPr>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2186D421" w14:textId="77777777" w:rsidR="00657E8F" w:rsidRDefault="00657E8F" w:rsidP="00657E8F">
      <w:pPr>
        <w:rPr>
          <w:rFonts w:cs="Times New Roman"/>
          <w:color w:val="000000" w:themeColor="text1"/>
          <w:szCs w:val="28"/>
        </w:rPr>
      </w:pPr>
    </w:p>
    <w:p w14:paraId="4C84B35B" w14:textId="77777777" w:rsidR="00657E8F" w:rsidRDefault="00657E8F" w:rsidP="00DE7173">
      <w:pPr>
        <w:pStyle w:val="2"/>
      </w:pPr>
      <w:bookmarkStart w:id="22" w:name="_Toc73810463"/>
      <w:r>
        <w:t>3.2 Выбор технологии проектирования</w:t>
      </w:r>
      <w:bookmarkEnd w:id="22"/>
    </w:p>
    <w:p w14:paraId="19E17AD5" w14:textId="77777777" w:rsidR="00657E8F" w:rsidRDefault="00657E8F" w:rsidP="00657E8F">
      <w:pPr>
        <w:pStyle w:val="aa"/>
        <w:shd w:val="clear" w:color="auto" w:fill="FFFFFF"/>
        <w:spacing w:after="0" w:afterAutospacing="0" w:line="360" w:lineRule="auto"/>
        <w:ind w:firstLine="426"/>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7AF80723" w:rsidR="00657E8F" w:rsidRPr="00BA747F" w:rsidRDefault="00657E8F" w:rsidP="00657E8F">
      <w:pPr>
        <w:pStyle w:val="aa"/>
        <w:shd w:val="clear" w:color="auto" w:fill="FFFFFF"/>
        <w:spacing w:before="0" w:beforeAutospacing="0" w:after="0" w:afterAutospacing="0" w:line="360" w:lineRule="auto"/>
        <w:ind w:firstLine="426"/>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8E7A23">
        <w:rPr>
          <w:sz w:val="28"/>
          <w:szCs w:val="28"/>
        </w:rPr>
        <w:t>52</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51"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57E8F">
      <w:pPr>
        <w:pStyle w:val="aa"/>
        <w:shd w:val="clear" w:color="auto" w:fill="FFFFFF"/>
        <w:spacing w:before="0" w:beforeAutospacing="0" w:after="0" w:afterAutospacing="0" w:line="360" w:lineRule="auto"/>
        <w:ind w:firstLine="426"/>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09F58239" w:rsidR="00657E8F" w:rsidRDefault="00657E8F" w:rsidP="00657E8F">
      <w:pPr>
        <w:pStyle w:val="aa"/>
        <w:shd w:val="clear" w:color="auto" w:fill="FFFFFF"/>
        <w:spacing w:before="0" w:beforeAutospacing="0" w:after="0" w:afterAutospacing="0" w:line="360" w:lineRule="auto"/>
        <w:ind w:firstLine="426"/>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8E7A23">
        <w:rPr>
          <w:sz w:val="28"/>
          <w:szCs w:val="28"/>
        </w:rPr>
        <w:t>53</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 xml:space="preserve">микросервисов будут </w:t>
      </w:r>
      <w:r>
        <w:rPr>
          <w:sz w:val="28"/>
          <w:szCs w:val="28"/>
        </w:rPr>
        <w:lastRenderedPageBreak/>
        <w:t>осуществляться пользователем с помощью клиентского приложения через шлюз.</w:t>
      </w:r>
    </w:p>
    <w:p w14:paraId="5B3CBBE5" w14:textId="2B6301BD" w:rsidR="00657E8F" w:rsidRDefault="00657E8F" w:rsidP="00415CE9">
      <w:pPr>
        <w:pStyle w:val="aa"/>
        <w:shd w:val="clear" w:color="auto" w:fill="FFFFFF"/>
        <w:spacing w:before="0" w:beforeAutospacing="0" w:line="360" w:lineRule="auto"/>
        <w:ind w:firstLine="426"/>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8E7A23">
        <w:rPr>
          <w:sz w:val="28"/>
          <w:szCs w:val="28"/>
        </w:rPr>
        <w:t>57</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85A52" w:rsidR="00657E8F" w:rsidRDefault="00657E8F" w:rsidP="00657E8F">
      <w:pPr>
        <w:pStyle w:val="aa"/>
        <w:shd w:val="clear" w:color="auto" w:fill="FFFFFF"/>
        <w:spacing w:before="0" w:beforeAutospacing="0" w:after="0" w:afterAutospacing="0" w:line="360" w:lineRule="auto"/>
        <w:ind w:firstLine="426"/>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8E7A23">
        <w:rPr>
          <w:sz w:val="28"/>
          <w:szCs w:val="28"/>
        </w:rPr>
        <w:t>54</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7DFC40C6" w14:textId="4BF527EA" w:rsidR="00657E8F" w:rsidRPr="00EA14FD" w:rsidRDefault="00657E8F" w:rsidP="00657E8F">
      <w:pPr>
        <w:pStyle w:val="aa"/>
        <w:shd w:val="clear" w:color="auto" w:fill="FFFFFF"/>
        <w:spacing w:before="0" w:beforeAutospacing="0" w:after="0" w:afterAutospacing="0" w:line="360" w:lineRule="auto"/>
        <w:ind w:firstLine="426"/>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8E7A23">
        <w:rPr>
          <w:sz w:val="28"/>
          <w:szCs w:val="28"/>
        </w:rPr>
        <w:t>55</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514DF7AC" w14:textId="77777777" w:rsidR="00657E8F" w:rsidRDefault="00657E8F" w:rsidP="00657E8F">
      <w:pPr>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7B2906">
      <w:pPr>
        <w:ind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406"/>
        <w:gridCol w:w="2551"/>
        <w:gridCol w:w="2054"/>
        <w:gridCol w:w="2334"/>
      </w:tblGrid>
      <w:tr w:rsidR="00657E8F" w14:paraId="1342A44B" w14:textId="77777777" w:rsidTr="00B67E48">
        <w:trPr>
          <w:trHeight w:val="1390"/>
        </w:trPr>
        <w:tc>
          <w:tcPr>
            <w:tcW w:w="1287" w:type="pct"/>
          </w:tcPr>
          <w:p w14:paraId="6F621161" w14:textId="77777777" w:rsidR="00657E8F" w:rsidRPr="00BA747F" w:rsidRDefault="00657E8F" w:rsidP="00051394">
            <w:pPr>
              <w:ind w:firstLine="22"/>
              <w:rPr>
                <w:rFonts w:cs="Times New Roman"/>
                <w:szCs w:val="28"/>
                <w:lang w:val="en-US"/>
              </w:rPr>
            </w:pPr>
            <w:r>
              <w:rPr>
                <w:rFonts w:cs="Times New Roman"/>
                <w:szCs w:val="28"/>
              </w:rPr>
              <w:t>Название СУБД</w:t>
            </w:r>
          </w:p>
        </w:tc>
        <w:tc>
          <w:tcPr>
            <w:tcW w:w="1365" w:type="pct"/>
          </w:tcPr>
          <w:p w14:paraId="2041A37C" w14:textId="77777777" w:rsidR="00657E8F" w:rsidRPr="00BA747F" w:rsidRDefault="00657E8F" w:rsidP="00051394">
            <w:pPr>
              <w:ind w:firstLine="22"/>
              <w:rPr>
                <w:rFonts w:cs="Times New Roman"/>
                <w:szCs w:val="28"/>
              </w:rPr>
            </w:pPr>
            <w:r>
              <w:rPr>
                <w:rFonts w:cs="Times New Roman"/>
                <w:szCs w:val="28"/>
              </w:rPr>
              <w:t>Лицензия</w:t>
            </w:r>
          </w:p>
        </w:tc>
        <w:tc>
          <w:tcPr>
            <w:tcW w:w="1099" w:type="pct"/>
          </w:tcPr>
          <w:p w14:paraId="11299F98" w14:textId="77777777" w:rsidR="00657E8F" w:rsidRPr="00635807" w:rsidRDefault="00657E8F" w:rsidP="00051394">
            <w:pPr>
              <w:ind w:firstLine="22"/>
              <w:rPr>
                <w:rFonts w:cs="Times New Roman"/>
                <w:szCs w:val="28"/>
              </w:rPr>
            </w:pPr>
            <w:r>
              <w:rPr>
                <w:rFonts w:cs="Times New Roman"/>
                <w:szCs w:val="28"/>
              </w:rPr>
              <w:t xml:space="preserve">Запуск образа в </w:t>
            </w:r>
            <w:r>
              <w:rPr>
                <w:rFonts w:cs="Times New Roman"/>
                <w:szCs w:val="28"/>
                <w:lang w:val="en-US"/>
              </w:rPr>
              <w:t>Docker</w:t>
            </w:r>
            <w:r w:rsidRPr="00635807">
              <w:rPr>
                <w:rFonts w:cs="Times New Roman"/>
                <w:szCs w:val="28"/>
              </w:rPr>
              <w:t xml:space="preserve"> </w:t>
            </w:r>
          </w:p>
        </w:tc>
        <w:tc>
          <w:tcPr>
            <w:tcW w:w="1249" w:type="pct"/>
          </w:tcPr>
          <w:p w14:paraId="04DC5201" w14:textId="77777777" w:rsidR="00657E8F" w:rsidRPr="00635807" w:rsidRDefault="00657E8F" w:rsidP="00051394">
            <w:pPr>
              <w:ind w:firstLine="22"/>
              <w:rPr>
                <w:rFonts w:cs="Times New Roman"/>
                <w:szCs w:val="28"/>
              </w:rPr>
            </w:pPr>
            <w:r>
              <w:rPr>
                <w:rFonts w:cs="Times New Roman"/>
                <w:szCs w:val="28"/>
              </w:rPr>
              <w:t xml:space="preserve">Совместимость с </w:t>
            </w:r>
            <w:r>
              <w:rPr>
                <w:rFonts w:cs="Times New Roman"/>
                <w:szCs w:val="28"/>
                <w:lang w:val="en-US"/>
              </w:rPr>
              <w:t>Entity</w:t>
            </w:r>
            <w:r w:rsidRPr="00635807">
              <w:rPr>
                <w:rFonts w:cs="Times New Roman"/>
                <w:szCs w:val="28"/>
              </w:rPr>
              <w:t xml:space="preserve"> </w:t>
            </w:r>
            <w:r>
              <w:rPr>
                <w:rFonts w:cs="Times New Roman"/>
                <w:szCs w:val="28"/>
                <w:lang w:val="en-US"/>
              </w:rPr>
              <w:t>Framework</w:t>
            </w:r>
            <w:r w:rsidRPr="00635807">
              <w:rPr>
                <w:rFonts w:cs="Times New Roman"/>
                <w:szCs w:val="28"/>
              </w:rPr>
              <w:t xml:space="preserve"> </w:t>
            </w:r>
            <w:r>
              <w:rPr>
                <w:rFonts w:cs="Times New Roman"/>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6ECDA2E1" w14:textId="77777777" w:rsidR="00657E8F" w:rsidRDefault="00657E8F" w:rsidP="00657E8F">
      <w:pPr>
        <w:rPr>
          <w:rFonts w:cs="Times New Roman"/>
          <w:szCs w:val="28"/>
        </w:rPr>
      </w:pPr>
      <w:r>
        <w:rPr>
          <w:rFonts w:cs="Times New Roman"/>
          <w:szCs w:val="28"/>
        </w:rPr>
        <w:lastRenderedPageBreak/>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48E1B858" w:rsidR="00657E8F" w:rsidRPr="000A0F2B" w:rsidRDefault="00657E8F" w:rsidP="00657E8F">
      <w:pPr>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8E7A23" w:rsidRPr="008E7A23">
        <w:rPr>
          <w:rFonts w:cs="Times New Roman"/>
          <w:color w:val="0D0D0D" w:themeColor="text1" w:themeTint="F2"/>
          <w:szCs w:val="28"/>
        </w:rPr>
        <w:t>49</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57E8F">
      <w:pPr>
        <w:pStyle w:val="aa"/>
        <w:shd w:val="clear" w:color="auto" w:fill="FFFFFF"/>
        <w:spacing w:before="0" w:beforeAutospacing="0" w:after="0" w:afterAutospacing="0" w:line="360" w:lineRule="auto"/>
        <w:ind w:firstLine="426"/>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A90B06">
      <w:pPr>
        <w:numPr>
          <w:ilvl w:val="0"/>
          <w:numId w:val="29"/>
        </w:numPr>
        <w:shd w:val="clear" w:color="auto" w:fill="FFFFFF"/>
        <w:tabs>
          <w:tab w:val="clear" w:pos="391"/>
        </w:tabs>
        <w:spacing w:after="24"/>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A90B06">
      <w:pPr>
        <w:numPr>
          <w:ilvl w:val="0"/>
          <w:numId w:val="29"/>
        </w:numPr>
        <w:shd w:val="clear" w:color="auto" w:fill="FFFFFF"/>
        <w:tabs>
          <w:tab w:val="clear" w:pos="391"/>
        </w:tabs>
        <w:spacing w:before="100" w:beforeAutospacing="1" w:after="24"/>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A90B06">
      <w:pPr>
        <w:numPr>
          <w:ilvl w:val="0"/>
          <w:numId w:val="29"/>
        </w:numPr>
        <w:shd w:val="clear" w:color="auto" w:fill="FFFFFF"/>
        <w:tabs>
          <w:tab w:val="clear" w:pos="391"/>
        </w:tabs>
        <w:spacing w:before="100" w:beforeAutospacing="1"/>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57E8F">
      <w:pPr>
        <w:pStyle w:val="aa"/>
        <w:shd w:val="clear" w:color="auto" w:fill="FFFFFF"/>
        <w:spacing w:before="0" w:beforeAutospacing="0" w:after="120" w:afterAutospacing="0"/>
        <w:ind w:firstLine="426"/>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A90B06">
      <w:pPr>
        <w:pStyle w:val="a5"/>
        <w:numPr>
          <w:ilvl w:val="0"/>
          <w:numId w:val="30"/>
        </w:numPr>
        <w:shd w:val="clear" w:color="auto" w:fill="FFFFFF"/>
        <w:tabs>
          <w:tab w:val="clear" w:pos="391"/>
        </w:tabs>
        <w:spacing w:after="24"/>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1A987C67" w:rsidR="00657E8F" w:rsidRPr="000A0F2B" w:rsidRDefault="00657E8F" w:rsidP="00A90B06">
      <w:pPr>
        <w:pStyle w:val="a5"/>
        <w:numPr>
          <w:ilvl w:val="0"/>
          <w:numId w:val="30"/>
        </w:numPr>
        <w:shd w:val="clear" w:color="auto" w:fill="FFFFFF"/>
        <w:tabs>
          <w:tab w:val="clear" w:pos="391"/>
        </w:tabs>
        <w:spacing w:after="24"/>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52"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A90B06">
      <w:pPr>
        <w:pStyle w:val="a5"/>
        <w:numPr>
          <w:ilvl w:val="0"/>
          <w:numId w:val="30"/>
        </w:numPr>
        <w:shd w:val="clear" w:color="auto" w:fill="FFFFFF"/>
        <w:tabs>
          <w:tab w:val="clear" w:pos="391"/>
        </w:tabs>
        <w:spacing w:after="24"/>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6E92B85" w:rsidR="00657E8F" w:rsidRDefault="00657E8F" w:rsidP="00A90B06">
      <w:pPr>
        <w:pStyle w:val="a5"/>
        <w:numPr>
          <w:ilvl w:val="0"/>
          <w:numId w:val="30"/>
        </w:numPr>
        <w:shd w:val="clear" w:color="auto" w:fill="FFFFFF"/>
        <w:tabs>
          <w:tab w:val="clear" w:pos="391"/>
        </w:tabs>
        <w:spacing w:after="24"/>
        <w:rPr>
          <w:rFonts w:cs="Times New Roman"/>
          <w:color w:val="0D0D0D" w:themeColor="text1" w:themeTint="F2"/>
          <w:szCs w:val="28"/>
        </w:rPr>
      </w:pPr>
      <w:r w:rsidRPr="000A0F2B">
        <w:rPr>
          <w:rFonts w:cs="Times New Roman"/>
          <w:color w:val="0D0D0D" w:themeColor="text1" w:themeTint="F2"/>
          <w:szCs w:val="28"/>
        </w:rPr>
        <w:lastRenderedPageBreak/>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53"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57E8F">
      <w:pPr>
        <w:shd w:val="clear" w:color="auto" w:fill="FFFFFF"/>
        <w:spacing w:after="24"/>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A90B06">
      <w:pPr>
        <w:pStyle w:val="a5"/>
        <w:numPr>
          <w:ilvl w:val="0"/>
          <w:numId w:val="24"/>
        </w:numPr>
        <w:tabs>
          <w:tab w:val="clear" w:pos="391"/>
        </w:tabs>
        <w:spacing w:after="160" w:line="259" w:lineRule="auto"/>
        <w:ind w:left="0" w:firstLine="426"/>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57E8F">
      <w:pPr>
        <w:pStyle w:val="aa"/>
        <w:shd w:val="clear" w:color="auto" w:fill="FFFFFF"/>
        <w:spacing w:before="0" w:beforeAutospacing="0" w:after="0" w:afterAutospacing="0" w:line="360" w:lineRule="auto"/>
        <w:ind w:firstLine="426"/>
        <w:jc w:val="both"/>
        <w:rPr>
          <w:color w:val="000000" w:themeColor="text1"/>
          <w:sz w:val="28"/>
          <w:szCs w:val="28"/>
        </w:rPr>
      </w:pPr>
      <w:r w:rsidRPr="006F49A3">
        <w:rPr>
          <w:color w:val="000000" w:themeColor="text1"/>
          <w:sz w:val="28"/>
          <w:szCs w:val="28"/>
        </w:rPr>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A90B06">
      <w:pPr>
        <w:pStyle w:val="aa"/>
        <w:numPr>
          <w:ilvl w:val="0"/>
          <w:numId w:val="24"/>
        </w:numPr>
        <w:shd w:val="clear" w:color="auto" w:fill="FFFFFF"/>
        <w:spacing w:before="0" w:beforeAutospacing="0" w:after="0" w:afterAutospacing="0" w:line="360" w:lineRule="auto"/>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57E8F">
      <w:pPr>
        <w:pStyle w:val="aa"/>
        <w:shd w:val="clear" w:color="auto" w:fill="FFFFFF"/>
        <w:spacing w:before="0" w:beforeAutospacing="0" w:after="0" w:afterAutospacing="0" w:line="360" w:lineRule="auto"/>
        <w:ind w:firstLine="426"/>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A90B06">
      <w:pPr>
        <w:pStyle w:val="aa"/>
        <w:numPr>
          <w:ilvl w:val="0"/>
          <w:numId w:val="24"/>
        </w:numPr>
        <w:shd w:val="clear" w:color="auto" w:fill="FFFFFF"/>
        <w:spacing w:before="0" w:beforeAutospacing="0" w:after="0" w:afterAutospacing="0" w:line="360" w:lineRule="auto"/>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57E8F">
      <w:pPr>
        <w:pStyle w:val="aa"/>
        <w:shd w:val="clear" w:color="auto" w:fill="FFFFFF"/>
        <w:spacing w:before="0" w:beforeAutospacing="0" w:after="0" w:afterAutospacing="0" w:line="360" w:lineRule="auto"/>
        <w:ind w:firstLine="426"/>
        <w:jc w:val="both"/>
        <w:rPr>
          <w:color w:val="000000" w:themeColor="text1"/>
          <w:sz w:val="28"/>
          <w:szCs w:val="28"/>
        </w:rPr>
      </w:pPr>
      <w:r w:rsidRPr="006F49A3">
        <w:rPr>
          <w:color w:val="000000" w:themeColor="text1"/>
          <w:sz w:val="28"/>
          <w:szCs w:val="28"/>
        </w:rPr>
        <w:t xml:space="preserve">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w:t>
      </w:r>
      <w:r w:rsidRPr="006F49A3">
        <w:rPr>
          <w:color w:val="000000" w:themeColor="text1"/>
          <w:sz w:val="28"/>
          <w:szCs w:val="28"/>
        </w:rPr>
        <w:lastRenderedPageBreak/>
        <w:t>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136BDF0E" w:rsidR="00657E8F" w:rsidRPr="006F49A3" w:rsidRDefault="00657E8F" w:rsidP="00657E8F">
      <w:pPr>
        <w:pStyle w:val="aa"/>
        <w:shd w:val="clear" w:color="auto" w:fill="FFFFFF"/>
        <w:spacing w:before="0" w:beforeAutospacing="0" w:after="0" w:afterAutospacing="0" w:line="360" w:lineRule="auto"/>
        <w:ind w:firstLine="426"/>
        <w:jc w:val="both"/>
        <w:rPr>
          <w:color w:val="000000" w:themeColor="text1"/>
          <w:sz w:val="28"/>
          <w:szCs w:val="28"/>
        </w:rPr>
      </w:pPr>
      <w:r w:rsidRPr="006F49A3">
        <w:rPr>
          <w:color w:val="000000" w:themeColor="text1"/>
          <w:sz w:val="28"/>
          <w:szCs w:val="28"/>
        </w:rPr>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xml:space="preserve">, необходимо учитывать, какие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xml:space="preserve">. Здесь применим метод </w:t>
      </w:r>
      <w:proofErr w:type="spellStart"/>
      <w:r w:rsidRPr="006F49A3">
        <w:rPr>
          <w:color w:val="000000" w:themeColor="text1"/>
          <w:sz w:val="28"/>
          <w:szCs w:val="28"/>
        </w:rPr>
        <w:t>контрактноего</w:t>
      </w:r>
      <w:proofErr w:type="spellEnd"/>
      <w:r w:rsidRPr="006F49A3">
        <w:rPr>
          <w:color w:val="000000" w:themeColor="text1"/>
          <w:sz w:val="28"/>
          <w:szCs w:val="28"/>
        </w:rPr>
        <w:t xml:space="preserve"> программирования. Это метод проектирования </w:t>
      </w:r>
      <w:hyperlink r:id="rId54"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55"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56"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57"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3F3F0440" w:rsidR="00657E8F" w:rsidRDefault="00657E8F" w:rsidP="00657E8F">
      <w:pPr>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8E7A23">
        <w:rPr>
          <w:rFonts w:cs="Times New Roman"/>
          <w:color w:val="000000" w:themeColor="text1"/>
          <w:szCs w:val="28"/>
        </w:rPr>
        <w:t>56</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Гибкость, создаваемая переходом на CQRS, позволяет системе лучше развиваться с течением времени и не позволяет командам обновления вызывать конфликты слияния на уровне домена.</w:t>
      </w:r>
      <w:r w:rsidRPr="006C489D">
        <w:rPr>
          <w:rFonts w:cs="Times New Roman"/>
          <w:color w:val="000000" w:themeColor="text1"/>
          <w:szCs w:val="28"/>
        </w:rPr>
        <w:t xml:space="preserve"> </w:t>
      </w:r>
      <w:r w:rsidRPr="00AA6E5B">
        <w:rPr>
          <w:rFonts w:cs="Times New Roman"/>
          <w:color w:val="000000" w:themeColor="text1"/>
          <w:szCs w:val="28"/>
        </w:rPr>
        <w:t>CQRS особенно хорошо вписывается в методологию </w:t>
      </w:r>
      <w:hyperlink r:id="rId58" w:tooltip="Контрактное программирование" w:history="1">
        <w:r w:rsidRPr="00AA6E5B">
          <w:rPr>
            <w:rFonts w:cs="Times New Roman"/>
            <w:color w:val="000000" w:themeColor="text1"/>
            <w:szCs w:val="28"/>
          </w:rPr>
          <w:t>контрактного программирования</w:t>
        </w:r>
      </w:hyperlink>
      <w:r w:rsidRPr="00AA6E5B">
        <w:rPr>
          <w:rFonts w:cs="Times New Roman"/>
          <w:color w:val="000000" w:themeColor="text1"/>
          <w:szCs w:val="28"/>
        </w:rPr>
        <w:t>, в которой используются </w:t>
      </w:r>
      <w:hyperlink r:id="rId59" w:tooltip="Утверждение (программирование)" w:history="1">
        <w:r w:rsidRPr="00AA6E5B">
          <w:rPr>
            <w:rFonts w:cs="Times New Roman"/>
            <w:color w:val="000000" w:themeColor="text1"/>
            <w:szCs w:val="28"/>
          </w:rPr>
          <w:t>утверждения</w:t>
        </w:r>
      </w:hyperlink>
      <w:r w:rsidRPr="00AA6E5B">
        <w:rPr>
          <w:rFonts w:cs="Times New Roman"/>
          <w:color w:val="000000" w:themeColor="text1"/>
          <w:szCs w:val="28"/>
        </w:rPr>
        <w:t xml:space="preserve">, встроенные в исходный код, описывающие состояние программы в определенные важные моменты. В контрактном программировании утверждения относятся к проектированию, а не к логике выполнения, поэтому их выполнение не должно оказывать влияния на </w:t>
      </w:r>
      <w:r w:rsidRPr="00AA6E5B">
        <w:rPr>
          <w:rFonts w:cs="Times New Roman"/>
          <w:color w:val="000000" w:themeColor="text1"/>
          <w:szCs w:val="28"/>
        </w:rPr>
        <w:lastRenderedPageBreak/>
        <w:t>состояние программы.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6AA7A6DE" w14:textId="77777777" w:rsidR="00657E8F" w:rsidRPr="006C489D" w:rsidRDefault="00657E8F" w:rsidP="00657E8F">
      <w:pPr>
        <w:rPr>
          <w:rFonts w:cs="Times New Roman"/>
          <w:color w:val="000000" w:themeColor="text1"/>
          <w:szCs w:val="28"/>
        </w:rPr>
      </w:pPr>
    </w:p>
    <w:p w14:paraId="3CB98D15" w14:textId="77777777" w:rsidR="00657E8F" w:rsidRDefault="00657E8F" w:rsidP="00DE7173">
      <w:pPr>
        <w:pStyle w:val="2"/>
      </w:pPr>
      <w:bookmarkStart w:id="23" w:name="_Toc73810464"/>
      <w:r>
        <w:t>3.3 Проектирование структуры программного обеспечения</w:t>
      </w:r>
      <w:bookmarkEnd w:id="23"/>
      <w:r>
        <w:t xml:space="preserve"> </w:t>
      </w:r>
    </w:p>
    <w:p w14:paraId="356630D4" w14:textId="77777777" w:rsidR="00657E8F" w:rsidRPr="00151217" w:rsidRDefault="00657E8F" w:rsidP="00657E8F">
      <w:pPr>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10BC407D" w:rsidR="00657E8F" w:rsidRPr="00151217" w:rsidRDefault="00657E8F" w:rsidP="00A90B06">
      <w:pPr>
        <w:pStyle w:val="a5"/>
        <w:numPr>
          <w:ilvl w:val="1"/>
          <w:numId w:val="23"/>
        </w:numPr>
        <w:tabs>
          <w:tab w:val="clear" w:pos="391"/>
        </w:tabs>
        <w:spacing w:after="160"/>
        <w:ind w:left="0" w:firstLine="426"/>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60"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61"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A90B06">
      <w:pPr>
        <w:pStyle w:val="a5"/>
        <w:numPr>
          <w:ilvl w:val="1"/>
          <w:numId w:val="23"/>
        </w:numPr>
        <w:tabs>
          <w:tab w:val="clear" w:pos="391"/>
        </w:tabs>
        <w:spacing w:after="160"/>
        <w:ind w:left="0" w:firstLine="426"/>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A90B06">
      <w:pPr>
        <w:pStyle w:val="a5"/>
        <w:numPr>
          <w:ilvl w:val="1"/>
          <w:numId w:val="23"/>
        </w:numPr>
        <w:tabs>
          <w:tab w:val="clear" w:pos="391"/>
        </w:tabs>
        <w:spacing w:after="160"/>
        <w:ind w:left="0" w:firstLine="426"/>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A90B06">
      <w:pPr>
        <w:pStyle w:val="a5"/>
        <w:numPr>
          <w:ilvl w:val="1"/>
          <w:numId w:val="23"/>
        </w:numPr>
        <w:tabs>
          <w:tab w:val="clear" w:pos="391"/>
        </w:tabs>
        <w:ind w:left="0" w:firstLine="426"/>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57E8F">
      <w:pPr>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57E8F">
      <w:pPr>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57E8F">
      <w:pPr>
        <w:rPr>
          <w:rFonts w:cs="Times New Roman"/>
          <w:sz w:val="36"/>
          <w:szCs w:val="36"/>
        </w:rPr>
      </w:pPr>
      <w:r w:rsidRPr="00CB3F96">
        <w:rPr>
          <w:rFonts w:cs="Times New Roman"/>
          <w:color w:val="171717"/>
          <w:szCs w:val="28"/>
          <w:shd w:val="clear" w:color="auto" w:fill="FFFFFF"/>
        </w:rPr>
        <w:lastRenderedPageBreak/>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649CC111" w:rsidR="00657E8F" w:rsidRPr="00CF57BF" w:rsidRDefault="00657E8F" w:rsidP="00657E8F">
      <w:pPr>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8E7A23">
        <w:rPr>
          <w:rFonts w:cs="Times New Roman"/>
          <w:color w:val="0D0D0D" w:themeColor="text1" w:themeTint="F2"/>
          <w:szCs w:val="28"/>
        </w:rPr>
        <w:t>50</w:t>
      </w:r>
      <w:r w:rsidRPr="00CF57BF">
        <w:rPr>
          <w:rFonts w:cs="Times New Roman"/>
          <w:color w:val="0D0D0D" w:themeColor="text1" w:themeTint="F2"/>
          <w:szCs w:val="28"/>
        </w:rPr>
        <w:fldChar w:fldCharType="end"/>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_Ref67509432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8E7A23">
        <w:rPr>
          <w:rFonts w:cs="Times New Roman"/>
          <w:color w:val="0D0D0D" w:themeColor="text1" w:themeTint="F2"/>
          <w:szCs w:val="28"/>
        </w:rPr>
        <w:t>49</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57E8F">
      <w:pPr>
        <w:rPr>
          <w:rFonts w:cs="Times New Roman"/>
          <w:szCs w:val="28"/>
        </w:rPr>
      </w:pPr>
      <w:r>
        <w:rPr>
          <w:rFonts w:cs="Times New Roman"/>
          <w:szCs w:val="28"/>
        </w:rPr>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 xml:space="preserve">вариант архитектуры с несколькими автономными </w:t>
      </w:r>
      <w:proofErr w:type="spellStart"/>
      <w:r w:rsidRPr="00DE326B">
        <w:rPr>
          <w:rFonts w:cs="Times New Roman"/>
          <w:szCs w:val="28"/>
        </w:rPr>
        <w:t>микросервисами</w:t>
      </w:r>
      <w:proofErr w:type="spellEnd"/>
      <w:r w:rsidRPr="00DE326B">
        <w:rPr>
          <w:rFonts w:cs="Times New Roman"/>
          <w:szCs w:val="28"/>
        </w:rPr>
        <w:t>, каждый из которых располагает собственными данными и базой данных</w:t>
      </w:r>
      <w:r>
        <w:rPr>
          <w:rFonts w:cs="Times New Roman"/>
          <w:szCs w:val="28"/>
        </w:rPr>
        <w:t xml:space="preserve">. 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BF4E56D" w14:textId="77777777" w:rsidR="00657E8F" w:rsidRDefault="00657E8F" w:rsidP="00657E8F">
      <w:pPr>
        <w:rPr>
          <w:rFonts w:cs="Times New Roman"/>
          <w:szCs w:val="28"/>
        </w:rPr>
      </w:pPr>
    </w:p>
    <w:p w14:paraId="7D127E54" w14:textId="0F117F0D"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672"/>
        <w:gridCol w:w="4673"/>
      </w:tblGrid>
      <w:tr w:rsidR="00657E8F" w14:paraId="5FB15258" w14:textId="77777777" w:rsidTr="00051394">
        <w:tc>
          <w:tcPr>
            <w:tcW w:w="2500" w:type="pct"/>
          </w:tcPr>
          <w:p w14:paraId="498566E8" w14:textId="77777777" w:rsidR="00657E8F" w:rsidRDefault="00657E8F" w:rsidP="00051394">
            <w:pPr>
              <w:ind w:firstLine="22"/>
              <w:rPr>
                <w:rFonts w:cs="Times New Roman"/>
                <w:szCs w:val="28"/>
              </w:rPr>
            </w:pPr>
            <w:r>
              <w:rPr>
                <w:rFonts w:cs="Times New Roman"/>
                <w:szCs w:val="28"/>
              </w:rPr>
              <w:t>Функция</w:t>
            </w:r>
          </w:p>
        </w:tc>
        <w:tc>
          <w:tcPr>
            <w:tcW w:w="2500" w:type="pct"/>
          </w:tcPr>
          <w:p w14:paraId="1DC9BF01"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p>
        </w:tc>
      </w:tr>
      <w:tr w:rsidR="00657E8F" w14:paraId="17EE4DFF" w14:textId="77777777" w:rsidTr="00051394">
        <w:tc>
          <w:tcPr>
            <w:tcW w:w="2500" w:type="pct"/>
          </w:tcPr>
          <w:p w14:paraId="30B0D0A9" w14:textId="77777777" w:rsidR="00657E8F" w:rsidRDefault="00657E8F" w:rsidP="00051394">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0A41C34E"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r w:rsidR="00657E8F" w14:paraId="71871591" w14:textId="77777777" w:rsidTr="00051394">
        <w:tc>
          <w:tcPr>
            <w:tcW w:w="2500" w:type="pct"/>
          </w:tcPr>
          <w:p w14:paraId="2C32EE21" w14:textId="77777777" w:rsidR="00657E8F" w:rsidRDefault="00657E8F" w:rsidP="00051394">
            <w:pPr>
              <w:ind w:firstLine="22"/>
              <w:rPr>
                <w:rFonts w:cs="Times New Roman"/>
                <w:szCs w:val="28"/>
              </w:rPr>
            </w:pPr>
            <w:r>
              <w:rPr>
                <w:rFonts w:cs="Times New Roman"/>
                <w:szCs w:val="28"/>
              </w:rPr>
              <w:lastRenderedPageBreak/>
              <w:t>Создание перечня релизов и их группировка</w:t>
            </w:r>
          </w:p>
        </w:tc>
        <w:tc>
          <w:tcPr>
            <w:tcW w:w="2500" w:type="pct"/>
          </w:tcPr>
          <w:p w14:paraId="38E62E32"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657E8F" w14:paraId="74B2CDF8" w14:textId="77777777" w:rsidTr="00051394">
        <w:tc>
          <w:tcPr>
            <w:tcW w:w="2500" w:type="pct"/>
          </w:tcPr>
          <w:p w14:paraId="665360F9" w14:textId="77777777" w:rsidR="00657E8F" w:rsidRDefault="00657E8F" w:rsidP="00051394">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27BC0FB1"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657E8F" w14:paraId="25BCBD2F" w14:textId="77777777" w:rsidTr="00051394">
        <w:tc>
          <w:tcPr>
            <w:tcW w:w="2500" w:type="pct"/>
          </w:tcPr>
          <w:p w14:paraId="0A9486AD" w14:textId="77777777" w:rsidR="00657E8F" w:rsidRDefault="00657E8F" w:rsidP="00051394">
            <w:pPr>
              <w:ind w:firstLine="22"/>
              <w:rPr>
                <w:rFonts w:cs="Times New Roman"/>
                <w:szCs w:val="28"/>
              </w:rPr>
            </w:pPr>
            <w:r>
              <w:rPr>
                <w:rFonts w:cs="Times New Roman"/>
                <w:szCs w:val="28"/>
              </w:rPr>
              <w:t>Создание сред развертывания</w:t>
            </w:r>
          </w:p>
        </w:tc>
        <w:tc>
          <w:tcPr>
            <w:tcW w:w="2500" w:type="pct"/>
          </w:tcPr>
          <w:p w14:paraId="7EFF5DC1"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657E8F" w14:paraId="1893F37A" w14:textId="77777777" w:rsidTr="00051394">
        <w:tc>
          <w:tcPr>
            <w:tcW w:w="2500" w:type="pct"/>
          </w:tcPr>
          <w:p w14:paraId="54B28884" w14:textId="77777777" w:rsidR="00657E8F" w:rsidRDefault="00657E8F" w:rsidP="00051394">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602C24FD" w14:textId="77777777" w:rsidR="00657E8F" w:rsidRPr="00594BF9" w:rsidRDefault="00657E8F" w:rsidP="00051394">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20EDE513" w14:textId="19C6F054" w:rsidR="00657E8F" w:rsidRDefault="00657E8F" w:rsidP="00657E8F">
      <w:pPr>
        <w:rPr>
          <w:rFonts w:cs="Times New Roman"/>
          <w:szCs w:val="28"/>
        </w:rPr>
      </w:pPr>
      <w:r>
        <w:rPr>
          <w:rFonts w:cs="Times New Roman"/>
          <w:szCs w:val="28"/>
        </w:rPr>
        <w:t xml:space="preserve">На рисунке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w:t>
      </w:r>
      <w:proofErr w:type="spellStart"/>
      <w:r w:rsidRPr="003B4F71">
        <w:rPr>
          <w:rFonts w:cs="Times New Roman"/>
          <w:szCs w:val="28"/>
        </w:rPr>
        <w:t>микросервисами</w:t>
      </w:r>
      <w:proofErr w:type="spellEnd"/>
      <w:r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62" w:tooltip="Протокол передачи данных" w:history="1">
        <w:r w:rsidRPr="003B4F71">
          <w:rPr>
            <w:rFonts w:cs="Times New Roman"/>
            <w:szCs w:val="28"/>
          </w:rPr>
          <w:t>протокол</w:t>
        </w:r>
      </w:hyperlink>
      <w:r w:rsidRPr="003B4F71">
        <w:rPr>
          <w:rFonts w:cs="Times New Roman"/>
          <w:szCs w:val="28"/>
        </w:rPr>
        <w:t>а для передачи сообщений между компонентами системы AMQP.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осуществляет </w:t>
      </w:r>
      <w:hyperlink r:id="rId63" w:tooltip="Маршрутизация" w:history="1">
        <w:r w:rsidRPr="003B4F71">
          <w:rPr>
            <w:rFonts w:cs="Times New Roman"/>
            <w:szCs w:val="28"/>
          </w:rPr>
          <w:t>маршрутизацию</w:t>
        </w:r>
      </w:hyperlink>
      <w:r w:rsidRPr="003B4F71">
        <w:rPr>
          <w:rFonts w:cs="Times New Roman"/>
          <w:szCs w:val="28"/>
        </w:rPr>
        <w:t xml:space="preserve">, возможно гарантирует доставку, распределение потоков данных, подписку на нужные типы сообщений. 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1DB9F39B">
            <wp:extent cx="5773479" cy="497858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6878" cy="4981515"/>
                    </a:xfrm>
                    <a:prstGeom prst="rect">
                      <a:avLst/>
                    </a:prstGeom>
                    <a:noFill/>
                    <a:ln>
                      <a:noFill/>
                    </a:ln>
                  </pic:spPr>
                </pic:pic>
              </a:graphicData>
            </a:graphic>
          </wp:inline>
        </w:drawing>
      </w:r>
    </w:p>
    <w:p w14:paraId="145859C9" w14:textId="14B82B84" w:rsidR="00657E8F" w:rsidRPr="00DE46AE" w:rsidRDefault="00657E8F" w:rsidP="007B2906">
      <w:pPr>
        <w:tabs>
          <w:tab w:val="clear" w:pos="391"/>
          <w:tab w:val="left" w:pos="567"/>
        </w:tabs>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7017F75B" w14:textId="77777777" w:rsidR="00657E8F" w:rsidRPr="00E6108C" w:rsidRDefault="00657E8F" w:rsidP="00657E8F">
      <w:pPr>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proofErr w:type="gramStart"/>
      <w:r w:rsidRPr="00586726">
        <w:rPr>
          <w:rFonts w:cs="Times New Roman" w:hint="eastAsia"/>
          <w:szCs w:val="28"/>
        </w:rPr>
        <w:t xml:space="preserve">- </w:t>
      </w:r>
      <w:r w:rsidRPr="00586726">
        <w:rPr>
          <w:rFonts w:cs="Times New Roman"/>
          <w:szCs w:val="28"/>
        </w:rPr>
        <w:t>это</w:t>
      </w:r>
      <w:proofErr w:type="gramEnd"/>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r w:rsidRPr="00586726">
        <w:rPr>
          <w:rFonts w:cs="Times New Roman"/>
          <w:szCs w:val="28"/>
        </w:rPr>
        <w:t>У</w:t>
      </w:r>
      <w:r w:rsidRPr="00586726">
        <w:rPr>
          <w:rFonts w:cs="Times New Roman" w:hint="eastAsia"/>
          <w:szCs w:val="28"/>
        </w:rPr>
        <w:t xml:space="preserve"> </w:t>
      </w:r>
      <w:r w:rsidRPr="00586726">
        <w:rPr>
          <w:rFonts w:cs="Times New Roman"/>
          <w:szCs w:val="28"/>
        </w:rPr>
        <w:t>него</w:t>
      </w:r>
      <w:r w:rsidRPr="00586726">
        <w:rPr>
          <w:rFonts w:cs="Times New Roman" w:hint="eastAsia"/>
          <w:szCs w:val="28"/>
        </w:rPr>
        <w:t xml:space="preserve"> </w:t>
      </w:r>
      <w:r w:rsidRPr="00586726">
        <w:rPr>
          <w:rFonts w:cs="Times New Roman"/>
          <w:szCs w:val="28"/>
        </w:rPr>
        <w:t>также</w:t>
      </w:r>
      <w:r w:rsidRPr="00586726">
        <w:rPr>
          <w:rFonts w:cs="Times New Roman" w:hint="eastAsia"/>
          <w:szCs w:val="28"/>
        </w:rPr>
        <w:t xml:space="preserve"> </w:t>
      </w:r>
      <w:r w:rsidRPr="00586726">
        <w:rPr>
          <w:rFonts w:cs="Times New Roman"/>
          <w:szCs w:val="28"/>
        </w:rPr>
        <w:t>могут</w:t>
      </w:r>
      <w:r w:rsidRPr="00586726">
        <w:rPr>
          <w:rFonts w:cs="Times New Roman" w:hint="eastAsia"/>
          <w:szCs w:val="28"/>
        </w:rPr>
        <w:t xml:space="preserve"> </w:t>
      </w:r>
      <w:r w:rsidRPr="00586726">
        <w:rPr>
          <w:rFonts w:cs="Times New Roman"/>
          <w:szCs w:val="28"/>
        </w:rPr>
        <w:t>быть</w:t>
      </w:r>
      <w:r w:rsidRPr="00586726">
        <w:rPr>
          <w:rFonts w:cs="Times New Roman" w:hint="eastAsia"/>
          <w:szCs w:val="28"/>
        </w:rPr>
        <w:t xml:space="preserve"> </w:t>
      </w:r>
      <w:r w:rsidRPr="00586726">
        <w:rPr>
          <w:rFonts w:cs="Times New Roman"/>
          <w:szCs w:val="28"/>
        </w:rPr>
        <w:t>другие</w:t>
      </w:r>
      <w:r w:rsidRPr="00586726">
        <w:rPr>
          <w:rFonts w:cs="Times New Roman" w:hint="eastAsia"/>
          <w:szCs w:val="28"/>
        </w:rPr>
        <w:t xml:space="preserve"> </w:t>
      </w:r>
      <w:r w:rsidRPr="00586726">
        <w:rPr>
          <w:rFonts w:cs="Times New Roman"/>
          <w:szCs w:val="28"/>
        </w:rPr>
        <w:t>обязанности</w:t>
      </w:r>
      <w:r w:rsidRPr="00586726">
        <w:rPr>
          <w:rFonts w:cs="Times New Roman" w:hint="eastAsia"/>
          <w:szCs w:val="28"/>
        </w:rPr>
        <w:t xml:space="preserve">, </w:t>
      </w:r>
      <w:r w:rsidRPr="00586726">
        <w:rPr>
          <w:rFonts w:cs="Times New Roman"/>
          <w:szCs w:val="28"/>
        </w:rPr>
        <w:t>такие</w:t>
      </w:r>
      <w:r w:rsidRPr="00586726">
        <w:rPr>
          <w:rFonts w:cs="Times New Roman" w:hint="eastAsia"/>
          <w:szCs w:val="28"/>
        </w:rPr>
        <w:t xml:space="preserve"> </w:t>
      </w:r>
      <w:r w:rsidRPr="00586726">
        <w:rPr>
          <w:rFonts w:cs="Times New Roman"/>
          <w:szCs w:val="28"/>
        </w:rPr>
        <w:t>как</w:t>
      </w:r>
      <w:r w:rsidRPr="00586726">
        <w:rPr>
          <w:rFonts w:cs="Times New Roman" w:hint="eastAsia"/>
          <w:szCs w:val="28"/>
        </w:rPr>
        <w:t xml:space="preserve"> </w:t>
      </w:r>
      <w:r w:rsidRPr="00586726">
        <w:rPr>
          <w:rFonts w:cs="Times New Roman"/>
          <w:szCs w:val="28"/>
        </w:rPr>
        <w:t>аутентификация</w:t>
      </w:r>
      <w:r w:rsidRPr="00586726">
        <w:rPr>
          <w:rFonts w:cs="Times New Roman" w:hint="eastAsia"/>
          <w:szCs w:val="28"/>
        </w:rPr>
        <w:t xml:space="preserve">, </w:t>
      </w:r>
      <w:r w:rsidRPr="00586726">
        <w:rPr>
          <w:rFonts w:cs="Times New Roman"/>
          <w:szCs w:val="28"/>
        </w:rPr>
        <w:t>мониторинг</w:t>
      </w:r>
      <w:r w:rsidRPr="00586726">
        <w:rPr>
          <w:rFonts w:cs="Times New Roman" w:hint="eastAsia"/>
          <w:szCs w:val="28"/>
        </w:rPr>
        <w:t xml:space="preserve">, </w:t>
      </w:r>
      <w:r w:rsidRPr="00586726">
        <w:rPr>
          <w:rFonts w:cs="Times New Roman"/>
          <w:szCs w:val="28"/>
        </w:rPr>
        <w:t>балансировка</w:t>
      </w:r>
      <w:r w:rsidRPr="00586726">
        <w:rPr>
          <w:rFonts w:cs="Times New Roman" w:hint="eastAsia"/>
          <w:szCs w:val="28"/>
        </w:rPr>
        <w:t xml:space="preserve"> </w:t>
      </w:r>
      <w:r w:rsidRPr="00586726">
        <w:rPr>
          <w:rFonts w:cs="Times New Roman"/>
          <w:szCs w:val="28"/>
        </w:rPr>
        <w:t>нагрузки</w:t>
      </w:r>
      <w:r w:rsidRPr="00586726">
        <w:rPr>
          <w:rFonts w:cs="Times New Roman" w:hint="eastAsia"/>
          <w:szCs w:val="28"/>
        </w:rPr>
        <w:t xml:space="preserve">, </w:t>
      </w:r>
      <w:r w:rsidRPr="00586726">
        <w:rPr>
          <w:rFonts w:cs="Times New Roman"/>
          <w:szCs w:val="28"/>
        </w:rPr>
        <w:t>кэширование</w:t>
      </w:r>
      <w:r w:rsidRPr="00586726">
        <w:rPr>
          <w:rFonts w:cs="Times New Roman" w:hint="eastAsia"/>
          <w:szCs w:val="28"/>
        </w:rPr>
        <w:t xml:space="preserve">, </w:t>
      </w:r>
      <w:r w:rsidRPr="00586726">
        <w:rPr>
          <w:rFonts w:cs="Times New Roman"/>
          <w:szCs w:val="28"/>
        </w:rPr>
        <w:t>фрагментация</w:t>
      </w:r>
      <w:r w:rsidRPr="00586726">
        <w:rPr>
          <w:rFonts w:cs="Times New Roman" w:hint="eastAsia"/>
          <w:szCs w:val="28"/>
        </w:rPr>
        <w:t xml:space="preserve"> </w:t>
      </w:r>
      <w:r w:rsidRPr="00586726">
        <w:rPr>
          <w:rFonts w:cs="Times New Roman"/>
          <w:szCs w:val="28"/>
        </w:rPr>
        <w:t>запросов</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управление</w:t>
      </w:r>
      <w:r w:rsidRPr="00586726">
        <w:rPr>
          <w:rFonts w:cs="Times New Roman" w:hint="eastAsia"/>
          <w:szCs w:val="28"/>
        </w:rPr>
        <w:t xml:space="preserve">, </w:t>
      </w:r>
      <w:r w:rsidRPr="00586726">
        <w:rPr>
          <w:rFonts w:cs="Times New Roman"/>
          <w:szCs w:val="28"/>
        </w:rPr>
        <w:t>обработка</w:t>
      </w:r>
      <w:r w:rsidRPr="00586726">
        <w:rPr>
          <w:rFonts w:cs="Times New Roman" w:hint="eastAsia"/>
          <w:szCs w:val="28"/>
        </w:rPr>
        <w:t xml:space="preserve"> </w:t>
      </w:r>
      <w:r w:rsidRPr="00586726">
        <w:rPr>
          <w:rFonts w:cs="Times New Roman"/>
          <w:szCs w:val="28"/>
        </w:rPr>
        <w:t>статических</w:t>
      </w:r>
      <w:r w:rsidRPr="00586726">
        <w:rPr>
          <w:rFonts w:cs="Times New Roman" w:hint="eastAsia"/>
          <w:szCs w:val="28"/>
        </w:rPr>
        <w:t xml:space="preserve"> </w:t>
      </w:r>
      <w:r w:rsidRPr="00586726">
        <w:rPr>
          <w:rFonts w:cs="Times New Roman"/>
          <w:szCs w:val="28"/>
        </w:rPr>
        <w:t>ответов</w:t>
      </w:r>
      <w:r>
        <w:rPr>
          <w:rFonts w:cs="Times New Roman"/>
          <w:szCs w:val="28"/>
        </w:rPr>
        <w:t xml:space="preserve"> и т.д</w:t>
      </w:r>
      <w:r w:rsidRPr="00586726">
        <w:rPr>
          <w:rFonts w:cs="Times New Roman" w:hint="eastAsia"/>
          <w:szCs w:val="28"/>
        </w:rPr>
        <w:t>.</w:t>
      </w:r>
      <w:r>
        <w:rPr>
          <w:rFonts w:cs="Times New Roman"/>
          <w:szCs w:val="28"/>
        </w:rPr>
        <w:t xml:space="preserve"> </w:t>
      </w:r>
    </w:p>
    <w:p w14:paraId="62795737" w14:textId="77777777" w:rsidR="00657E8F" w:rsidRDefault="00657E8F" w:rsidP="00657E8F">
      <w:pPr>
        <w:rPr>
          <w:rFonts w:cs="Times New Roman"/>
          <w:szCs w:val="28"/>
        </w:rPr>
      </w:pPr>
      <w:r w:rsidRPr="00290231">
        <w:rPr>
          <w:rFonts w:cs="Times New Roman"/>
          <w:szCs w:val="28"/>
        </w:rPr>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73CF85CD" w:rsidR="00657E8F" w:rsidRPr="00AC4015" w:rsidRDefault="00657E8F" w:rsidP="00657E8F">
      <w:pPr>
        <w:rPr>
          <w:rFonts w:cs="Times New Roman"/>
          <w:szCs w:val="28"/>
        </w:rPr>
      </w:pPr>
      <w:r w:rsidRPr="00890265">
        <w:rPr>
          <w:rFonts w:cs="Times New Roman"/>
          <w:szCs w:val="28"/>
        </w:rPr>
        <w:t>При разработке API микросервисов применим </w:t>
      </w:r>
      <w:hyperlink r:id="rId65"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8E7A23" w:rsidRPr="008E7A23">
        <w:rPr>
          <w:rFonts w:cs="Times New Roman"/>
          <w:szCs w:val="28"/>
        </w:rPr>
        <w:t>57</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w:t>
      </w:r>
      <w:r w:rsidRPr="00AC4015">
        <w:rPr>
          <w:rFonts w:cs="Times New Roman"/>
          <w:szCs w:val="28"/>
        </w:rPr>
        <w:lastRenderedPageBreak/>
        <w:t>идентификация сущностей. Все ресурсы идентифицируются в запросах, например, с использованием </w:t>
      </w:r>
      <w:hyperlink r:id="rId66"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67"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68" w:tooltip="База данных" w:history="1">
        <w:r w:rsidRPr="00AC4015">
          <w:rPr>
            <w:rFonts w:cs="Times New Roman"/>
            <w:szCs w:val="28"/>
          </w:rPr>
          <w:t>базы данных</w:t>
        </w:r>
      </w:hyperlink>
      <w:r w:rsidRPr="00AC4015">
        <w:rPr>
          <w:rFonts w:cs="Times New Roman"/>
          <w:szCs w:val="28"/>
        </w:rPr>
        <w:t> в виде </w:t>
      </w:r>
      <w:hyperlink r:id="rId69" w:tooltip="HTML" w:history="1">
        <w:r w:rsidRPr="00AC4015">
          <w:rPr>
            <w:rFonts w:cs="Times New Roman"/>
            <w:szCs w:val="28"/>
          </w:rPr>
          <w:t>HTML</w:t>
        </w:r>
      </w:hyperlink>
      <w:r w:rsidRPr="00AC4015">
        <w:rPr>
          <w:rFonts w:cs="Times New Roman"/>
          <w:szCs w:val="28"/>
        </w:rPr>
        <w:t>, </w:t>
      </w:r>
      <w:hyperlink r:id="rId70" w:tooltip="XML" w:history="1">
        <w:r w:rsidRPr="00AC4015">
          <w:rPr>
            <w:rFonts w:cs="Times New Roman"/>
            <w:szCs w:val="28"/>
          </w:rPr>
          <w:t>XML</w:t>
        </w:r>
      </w:hyperlink>
      <w:r w:rsidRPr="00AC4015">
        <w:rPr>
          <w:rFonts w:cs="Times New Roman"/>
          <w:szCs w:val="28"/>
        </w:rPr>
        <w:t> или </w:t>
      </w:r>
      <w:hyperlink r:id="rId71"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xml:space="preserve">, т.е. </w:t>
      </w:r>
      <w:proofErr w:type="gramStart"/>
      <w:r>
        <w:rPr>
          <w:rFonts w:cs="Times New Roman"/>
          <w:szCs w:val="28"/>
        </w:rPr>
        <w:t>каждый доменный объект 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657E8F">
      <w:pPr>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7777777" w:rsidR="00657E8F" w:rsidRDefault="00657E8F" w:rsidP="00657E8F">
      <w:pPr>
        <w:rPr>
          <w:rFonts w:cs="Times New Roman"/>
          <w:color w:val="000000" w:themeColor="text1"/>
          <w:szCs w:val="28"/>
        </w:rPr>
      </w:pPr>
      <w:r w:rsidRPr="00785BA3">
        <w:rPr>
          <w:rFonts w:cs="Times New Roman"/>
          <w:color w:val="000000" w:themeColor="text1"/>
          <w:szCs w:val="28"/>
        </w:rPr>
        <w:t>На рисунке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A90B06">
      <w:pPr>
        <w:pStyle w:val="a5"/>
        <w:numPr>
          <w:ilvl w:val="0"/>
          <w:numId w:val="25"/>
        </w:numPr>
        <w:tabs>
          <w:tab w:val="clear" w:pos="391"/>
        </w:tabs>
        <w:spacing w:after="160"/>
        <w:ind w:left="0" w:firstLine="426"/>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A90B06">
      <w:pPr>
        <w:pStyle w:val="a5"/>
        <w:numPr>
          <w:ilvl w:val="0"/>
          <w:numId w:val="25"/>
        </w:numPr>
        <w:tabs>
          <w:tab w:val="clear" w:pos="391"/>
        </w:tabs>
        <w:spacing w:after="160"/>
        <w:ind w:left="0" w:firstLine="426"/>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A90B06">
      <w:pPr>
        <w:pStyle w:val="a5"/>
        <w:numPr>
          <w:ilvl w:val="0"/>
          <w:numId w:val="25"/>
        </w:numPr>
        <w:tabs>
          <w:tab w:val="clear" w:pos="391"/>
        </w:tabs>
        <w:spacing w:after="160"/>
        <w:ind w:left="0" w:firstLine="426"/>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A90B06">
      <w:pPr>
        <w:pStyle w:val="a5"/>
        <w:numPr>
          <w:ilvl w:val="0"/>
          <w:numId w:val="25"/>
        </w:numPr>
        <w:tabs>
          <w:tab w:val="clear" w:pos="391"/>
        </w:tabs>
        <w:spacing w:after="160"/>
        <w:ind w:left="0" w:firstLine="426"/>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A90B06">
      <w:pPr>
        <w:pStyle w:val="a5"/>
        <w:numPr>
          <w:ilvl w:val="0"/>
          <w:numId w:val="25"/>
        </w:numPr>
        <w:tabs>
          <w:tab w:val="clear" w:pos="391"/>
        </w:tabs>
        <w:spacing w:after="160"/>
        <w:ind w:left="0" w:firstLine="426"/>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должна содержать список целей развертывания, а каждая цель развертывания </w:t>
      </w:r>
      <w:r w:rsidRPr="00865B26">
        <w:rPr>
          <w:rFonts w:cs="Times New Roman"/>
          <w:szCs w:val="28"/>
        </w:rPr>
        <w:lastRenderedPageBreak/>
        <w:t xml:space="preserve">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173B7A">
          <w:headerReference w:type="default" r:id="rId72"/>
          <w:footerReference w:type="default" r:id="rId73"/>
          <w:headerReference w:type="first" r:id="rId74"/>
          <w:footerReference w:type="first" r:id="rId75"/>
          <w:pgSz w:w="11906" w:h="16838"/>
          <w:pgMar w:top="1134" w:right="850" w:bottom="993" w:left="1701" w:header="708" w:footer="970" w:gutter="0"/>
          <w:cols w:space="708"/>
          <w:docGrid w:linePitch="381"/>
        </w:sectPr>
      </w:pPr>
    </w:p>
    <w:p w14:paraId="10ADAB4B" w14:textId="77777777" w:rsidR="00657E8F" w:rsidRDefault="00657E8F" w:rsidP="00321CE4">
      <w:pPr>
        <w:ind w:firstLine="0"/>
        <w:jc w:val="center"/>
        <w:rPr>
          <w:rFonts w:cs="Times New Roman"/>
          <w:color w:val="000000" w:themeColor="text1"/>
          <w:szCs w:val="28"/>
        </w:rPr>
      </w:pPr>
      <w:r>
        <w:rPr>
          <w:noProof/>
          <w:lang w:eastAsia="ru-RU"/>
        </w:rPr>
        <w:lastRenderedPageBreak/>
        <w:drawing>
          <wp:inline distT="0" distB="0" distL="0" distR="0" wp14:anchorId="0D3CF7BF" wp14:editId="2A562A96">
            <wp:extent cx="13947405" cy="7409793"/>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29073" cy="7453181"/>
                    </a:xfrm>
                    <a:prstGeom prst="rect">
                      <a:avLst/>
                    </a:prstGeom>
                    <a:noFill/>
                    <a:ln>
                      <a:noFill/>
                    </a:ln>
                  </pic:spPr>
                </pic:pic>
              </a:graphicData>
            </a:graphic>
          </wp:inline>
        </w:drawing>
      </w:r>
    </w:p>
    <w:p w14:paraId="71911929" w14:textId="393BC293" w:rsidR="00657E8F" w:rsidRPr="000B5E8D" w:rsidRDefault="00657E8F" w:rsidP="007B2906">
      <w:pPr>
        <w:ind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pgSz w:w="23811" w:h="16838" w:orient="landscape" w:code="8"/>
          <w:pgMar w:top="1701" w:right="1134" w:bottom="851" w:left="992" w:header="709" w:footer="970" w:gutter="0"/>
          <w:cols w:space="708"/>
          <w:docGrid w:linePitch="381"/>
        </w:sectPr>
      </w:pPr>
    </w:p>
    <w:p w14:paraId="3804985A" w14:textId="77777777" w:rsidR="00657E8F" w:rsidRDefault="00657E8F" w:rsidP="00657E8F">
      <w:pPr>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77777777" w:rsidR="00657E8F" w:rsidRPr="00AF4C24" w:rsidRDefault="00657E8F" w:rsidP="00657E8F">
      <w:pPr>
        <w:rPr>
          <w:rFonts w:cs="Times New Roman"/>
          <w:color w:val="000000" w:themeColor="text1"/>
          <w:szCs w:val="28"/>
        </w:rPr>
      </w:pPr>
      <w:r>
        <w:rPr>
          <w:rFonts w:cs="Times New Roman"/>
          <w:color w:val="000000" w:themeColor="text1"/>
          <w:szCs w:val="28"/>
        </w:rPr>
        <w:t>Сервис сред развертывания позволяет создать</w:t>
      </w:r>
      <w:r w:rsidRPr="00AF4C24">
        <w:rPr>
          <w:rFonts w:cs="Times New Roman"/>
          <w:color w:val="000000" w:themeColor="text1"/>
          <w:szCs w:val="28"/>
        </w:rPr>
        <w:t xml:space="preserve"> среду с целями</w:t>
      </w:r>
      <w:r>
        <w:rPr>
          <w:rFonts w:cs="Times New Roman"/>
          <w:color w:val="000000" w:themeColor="text1"/>
          <w:szCs w:val="28"/>
        </w:rPr>
        <w:t xml:space="preserve"> развертывания</w:t>
      </w:r>
      <w:r w:rsidRPr="00AF4C24">
        <w:rPr>
          <w:rFonts w:cs="Times New Roman"/>
          <w:color w:val="000000" w:themeColor="text1"/>
          <w:szCs w:val="28"/>
        </w:rPr>
        <w:t>, которые содержат сервисы, которые разрешено разместить на эти цели.</w:t>
      </w:r>
      <w:r>
        <w:rPr>
          <w:rFonts w:cs="Times New Roman"/>
          <w:color w:val="000000" w:themeColor="text1"/>
          <w:szCs w:val="28"/>
        </w:rPr>
        <w:t xml:space="preserve"> То есть, иными словами,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23DF943A" w14:textId="77777777" w:rsidR="00657E8F" w:rsidRPr="00AF4C24" w:rsidRDefault="00657E8F" w:rsidP="00657E8F">
      <w:pPr>
        <w:rPr>
          <w:rFonts w:cs="Times New Roman"/>
          <w:color w:val="000000" w:themeColor="text1"/>
          <w:szCs w:val="28"/>
        </w:rPr>
      </w:pPr>
      <w:r>
        <w:rPr>
          <w:rFonts w:cs="Times New Roman"/>
          <w:color w:val="000000" w:themeColor="text1"/>
          <w:szCs w:val="28"/>
        </w:rPr>
        <w:t xml:space="preserve">Контракты сервиса сред развертывания подключены в качестве </w:t>
      </w:r>
      <w:r w:rsidRPr="007157A5">
        <w:rPr>
          <w:rFonts w:cs="Times New Roman"/>
          <w:color w:val="000000" w:themeColor="text1"/>
          <w:szCs w:val="28"/>
        </w:rPr>
        <w:t>.</w:t>
      </w:r>
      <w:proofErr w:type="spellStart"/>
      <w:r>
        <w:rPr>
          <w:rFonts w:cs="Times New Roman"/>
          <w:color w:val="000000" w:themeColor="text1"/>
          <w:szCs w:val="28"/>
          <w:lang w:val="en-US"/>
        </w:rPr>
        <w:t>dll</w:t>
      </w:r>
      <w:proofErr w:type="spellEnd"/>
      <w:r>
        <w:rPr>
          <w:rFonts w:cs="Times New Roman"/>
          <w:color w:val="000000" w:themeColor="text1"/>
          <w:szCs w:val="28"/>
        </w:rPr>
        <w:t xml:space="preserve"> файлов в проектах сервисов оптимизации и развертывания. </w:t>
      </w: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Доменные объекты сервиса оптимизации, используемые при работе с серверами и программными компонентами, представляют из себя объекты </w:t>
      </w:r>
      <w:r>
        <w:rPr>
          <w:rFonts w:cs="Times New Roman"/>
          <w:color w:val="000000" w:themeColor="text1"/>
          <w:szCs w:val="28"/>
          <w:lang w:val="en-US"/>
        </w:rPr>
        <w:t>Server</w:t>
      </w:r>
      <w:r>
        <w:rPr>
          <w:rFonts w:cs="Times New Roman"/>
          <w:color w:val="000000" w:themeColor="text1"/>
          <w:szCs w:val="28"/>
        </w:rPr>
        <w:t xml:space="preserve"> и </w:t>
      </w:r>
      <w:r>
        <w:rPr>
          <w:rFonts w:cs="Times New Roman"/>
          <w:color w:val="000000" w:themeColor="text1"/>
          <w:szCs w:val="28"/>
          <w:lang w:val="en-US"/>
        </w:rPr>
        <w:t>Service</w:t>
      </w:r>
      <w:r>
        <w:rPr>
          <w:rFonts w:cs="Times New Roman"/>
          <w:color w:val="000000" w:themeColor="text1"/>
          <w:szCs w:val="28"/>
        </w:rPr>
        <w:t xml:space="preserve">. Объект </w:t>
      </w:r>
      <w:r>
        <w:rPr>
          <w:rFonts w:cs="Times New Roman"/>
          <w:color w:val="000000" w:themeColor="text1"/>
          <w:szCs w:val="28"/>
          <w:lang w:val="en-US"/>
        </w:rPr>
        <w:t>Server</w:t>
      </w:r>
      <w:r w:rsidRPr="009F1B6E">
        <w:rPr>
          <w:rFonts w:cs="Times New Roman"/>
          <w:color w:val="000000" w:themeColor="text1"/>
          <w:szCs w:val="28"/>
        </w:rPr>
        <w:t xml:space="preserve"> </w:t>
      </w:r>
      <w:r>
        <w:rPr>
          <w:rFonts w:cs="Times New Roman"/>
          <w:color w:val="000000" w:themeColor="text1"/>
          <w:szCs w:val="28"/>
        </w:rPr>
        <w:t xml:space="preserve">используется для представления и работы с серверами, а </w:t>
      </w:r>
      <w:r>
        <w:rPr>
          <w:rFonts w:cs="Times New Roman"/>
          <w:color w:val="000000" w:themeColor="text1"/>
          <w:szCs w:val="28"/>
          <w:lang w:val="en-US"/>
        </w:rPr>
        <w:t>Service</w:t>
      </w:r>
      <w:r>
        <w:rPr>
          <w:rFonts w:cs="Times New Roman"/>
          <w:color w:val="000000" w:themeColor="text1"/>
          <w:szCs w:val="28"/>
        </w:rPr>
        <w:t xml:space="preserve"> для представления и работы с сервисами. Коллекции объектов </w:t>
      </w:r>
      <w:r>
        <w:rPr>
          <w:rFonts w:cs="Times New Roman"/>
          <w:color w:val="000000" w:themeColor="text1"/>
          <w:szCs w:val="28"/>
          <w:lang w:val="en-US"/>
        </w:rPr>
        <w:t>Server</w:t>
      </w:r>
      <w:r>
        <w:rPr>
          <w:rFonts w:cs="Times New Roman"/>
          <w:color w:val="000000" w:themeColor="text1"/>
          <w:szCs w:val="28"/>
        </w:rPr>
        <w:t xml:space="preserve"> содержат коллекции объектов </w:t>
      </w:r>
      <w:r>
        <w:rPr>
          <w:rFonts w:cs="Times New Roman"/>
          <w:color w:val="000000" w:themeColor="text1"/>
          <w:szCs w:val="28"/>
          <w:lang w:val="en-US"/>
        </w:rPr>
        <w:t>Service</w:t>
      </w:r>
      <w:r>
        <w:rPr>
          <w:rFonts w:cs="Times New Roman"/>
          <w:color w:val="000000" w:themeColor="text1"/>
          <w:szCs w:val="28"/>
        </w:rPr>
        <w:t xml:space="preserve">. Для работы с доменными объектами сервису оптимизации необходимо произвести маппинг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 в процентах</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p>
    <w:p w14:paraId="53464D7C" w14:textId="77777777" w:rsidR="00657E8F" w:rsidRPr="00AF4C24" w:rsidRDefault="00657E8F" w:rsidP="00657E8F">
      <w:pPr>
        <w:rPr>
          <w:rFonts w:cs="Times New Roman"/>
          <w:color w:val="000000" w:themeColor="text1"/>
          <w:szCs w:val="28"/>
        </w:rPr>
      </w:pPr>
      <w:r w:rsidRPr="00AF4C24">
        <w:rPr>
          <w:rFonts w:cs="Times New Roman"/>
          <w:color w:val="000000" w:themeColor="text1"/>
          <w:szCs w:val="28"/>
        </w:rPr>
        <w:lastRenderedPageBreak/>
        <w:t>Когда все данные о компонентах и целях</w:t>
      </w:r>
      <w:r>
        <w:rPr>
          <w:rFonts w:cs="Times New Roman"/>
          <w:color w:val="000000" w:themeColor="text1"/>
          <w:szCs w:val="28"/>
        </w:rPr>
        <w:t xml:space="preserve"> развертывания получены</w:t>
      </w:r>
      <w:r w:rsidRPr="00AF4C24">
        <w:rPr>
          <w:rFonts w:cs="Times New Roman"/>
          <w:color w:val="000000" w:themeColor="text1"/>
          <w:szCs w:val="28"/>
        </w:rPr>
        <w:t xml:space="preserve">, </w:t>
      </w:r>
      <w:r>
        <w:rPr>
          <w:rFonts w:cs="Times New Roman"/>
          <w:color w:val="000000" w:themeColor="text1"/>
          <w:szCs w:val="28"/>
        </w:rPr>
        <w:t>создаются</w:t>
      </w:r>
      <w:r w:rsidRPr="00AF4C24">
        <w:rPr>
          <w:rFonts w:cs="Times New Roman"/>
          <w:color w:val="000000" w:themeColor="text1"/>
          <w:szCs w:val="28"/>
        </w:rPr>
        <w:t xml:space="preserve"> коллекции доменных объектов Server и Service</w:t>
      </w:r>
      <w:r w:rsidRPr="00657C85">
        <w:rPr>
          <w:rFonts w:cs="Times New Roman"/>
          <w:color w:val="000000" w:themeColor="text1"/>
          <w:szCs w:val="28"/>
        </w:rPr>
        <w:t xml:space="preserve"> </w:t>
      </w:r>
      <w:r>
        <w:rPr>
          <w:rFonts w:cs="Times New Roman"/>
          <w:color w:val="000000" w:themeColor="text1"/>
          <w:szCs w:val="28"/>
        </w:rPr>
        <w:t>сервиса оптимизации, которые будут переданы на вход алгоритма оптимизации. На этом маппинг считается завершенным.</w:t>
      </w:r>
    </w:p>
    <w:p w14:paraId="4B1774C6" w14:textId="77777777" w:rsidR="00657E8F" w:rsidRPr="00F565B6" w:rsidRDefault="00657E8F" w:rsidP="00657E8F">
      <w:pPr>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рисунке 3.3. </w:t>
      </w:r>
      <w:r w:rsidRPr="00F565B6">
        <w:rPr>
          <w:rFonts w:cs="Times New Roman"/>
          <w:color w:val="FF0000"/>
          <w:szCs w:val="28"/>
        </w:rPr>
        <w:t>Сдела</w:t>
      </w:r>
      <w:r>
        <w:rPr>
          <w:rFonts w:cs="Times New Roman"/>
          <w:color w:val="FF0000"/>
          <w:szCs w:val="28"/>
        </w:rPr>
        <w:t>ю</w:t>
      </w:r>
      <w:r w:rsidRPr="00F565B6">
        <w:rPr>
          <w:rFonts w:cs="Times New Roman"/>
          <w:color w:val="FF0000"/>
          <w:szCs w:val="28"/>
        </w:rPr>
        <w:t xml:space="preserve"> в А3 с ортогональными стрелками</w:t>
      </w:r>
    </w:p>
    <w:p w14:paraId="7ACF422D" w14:textId="77777777" w:rsidR="00105B64" w:rsidRDefault="00105B64" w:rsidP="00657E8F">
      <w:pPr>
        <w:ind w:firstLine="0"/>
        <w:jc w:val="center"/>
        <w:rPr>
          <w:rFonts w:cs="Times New Roman"/>
          <w:color w:val="FF0000"/>
          <w:szCs w:val="28"/>
        </w:rPr>
        <w:sectPr w:rsidR="00105B64" w:rsidSect="00321CE4">
          <w:pgSz w:w="11906" w:h="16838"/>
          <w:pgMar w:top="1134" w:right="851" w:bottom="992" w:left="1701" w:header="709" w:footer="970" w:gutter="0"/>
          <w:cols w:space="708"/>
          <w:docGrid w:linePitch="381"/>
        </w:sectPr>
      </w:pPr>
      <w:bookmarkStart w:id="28"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7FFA78B7">
            <wp:extent cx="10580914" cy="7596691"/>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604070" cy="7613316"/>
                    </a:xfrm>
                    <a:prstGeom prst="rect">
                      <a:avLst/>
                    </a:prstGeom>
                    <a:noFill/>
                    <a:ln>
                      <a:noFill/>
                    </a:ln>
                  </pic:spPr>
                </pic:pic>
              </a:graphicData>
            </a:graphic>
          </wp:inline>
        </w:drawing>
      </w:r>
    </w:p>
    <w:p w14:paraId="5ACE2206" w14:textId="77777777" w:rsidR="00105B64" w:rsidRDefault="00105B64" w:rsidP="00105B64">
      <w:pPr>
        <w:rPr>
          <w:rFonts w:cs="Times New Roman"/>
          <w:noProof/>
          <w:color w:val="FF0000"/>
          <w:szCs w:val="28"/>
          <w:lang w:eastAsia="ru-RU"/>
        </w:rPr>
      </w:pPr>
    </w:p>
    <w:p w14:paraId="524B45D1" w14:textId="1669E15C" w:rsidR="00105B64" w:rsidRDefault="00105B64" w:rsidP="00B67E48">
      <w:pPr>
        <w:ind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105B64">
          <w:pgSz w:w="23811" w:h="16838" w:orient="landscape" w:code="8"/>
          <w:pgMar w:top="1701" w:right="1134" w:bottom="851" w:left="992" w:header="709" w:footer="970" w:gutter="0"/>
          <w:cols w:space="708"/>
          <w:docGrid w:linePitch="381"/>
        </w:sectPr>
      </w:pPr>
      <w:r>
        <w:rPr>
          <w:rFonts w:cs="Times New Roman"/>
          <w:szCs w:val="28"/>
        </w:rPr>
        <w:tab/>
      </w:r>
    </w:p>
    <w:p w14:paraId="032D277E" w14:textId="36DD9A3B" w:rsidR="00657E8F" w:rsidRPr="00D04217" w:rsidRDefault="00657E8F" w:rsidP="00657E8F">
      <w:pPr>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8E7A23">
        <w:rPr>
          <w:rFonts w:cs="Times New Roman"/>
          <w:color w:val="000000" w:themeColor="text1"/>
          <w:szCs w:val="28"/>
        </w:rPr>
        <w:t>62</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рисунке 3.4.</w:t>
      </w:r>
    </w:p>
    <w:p w14:paraId="5F27615D" w14:textId="77777777" w:rsidR="002A3656" w:rsidRDefault="002A3656" w:rsidP="00657E8F">
      <w:pPr>
        <w:ind w:firstLine="0"/>
        <w:jc w:val="center"/>
        <w:rPr>
          <w:rFonts w:cs="Times New Roman"/>
          <w:color w:val="FF0000"/>
          <w:szCs w:val="28"/>
        </w:rPr>
        <w:sectPr w:rsidR="002A3656" w:rsidSect="00321CE4">
          <w:pgSz w:w="11906" w:h="16838"/>
          <w:pgMar w:top="1134" w:right="851" w:bottom="992" w:left="1701"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4DCCB5AB" w14:textId="77777777" w:rsidR="005D35F0" w:rsidRDefault="005D35F0" w:rsidP="005D35F0">
      <w:pPr>
        <w:ind w:firstLine="0"/>
        <w:jc w:val="left"/>
        <w:rPr>
          <w:rFonts w:cs="Times New Roman"/>
          <w:color w:val="FF0000"/>
          <w:szCs w:val="28"/>
        </w:rPr>
      </w:pPr>
      <w:r>
        <w:rPr>
          <w:rFonts w:cs="Times New Roman"/>
          <w:color w:val="000000" w:themeColor="text1"/>
          <w:szCs w:val="28"/>
        </w:rPr>
        <w:t>Рисунок 3.4. Диаграмма классов сервиса развертывания.</w:t>
      </w:r>
    </w:p>
    <w:p w14:paraId="161E2FB6" w14:textId="10AEDD97" w:rsidR="005D35F0" w:rsidRDefault="005D35F0" w:rsidP="00657E8F">
      <w:pPr>
        <w:ind w:firstLine="0"/>
        <w:jc w:val="center"/>
        <w:rPr>
          <w:rFonts w:cs="Times New Roman"/>
          <w:color w:val="FF0000"/>
          <w:szCs w:val="28"/>
        </w:rPr>
        <w:sectPr w:rsidR="005D35F0" w:rsidSect="002A3656">
          <w:pgSz w:w="23811" w:h="16838" w:orient="landscape" w:code="8"/>
          <w:pgMar w:top="1701" w:right="1134" w:bottom="851" w:left="992" w:header="709" w:footer="970" w:gutter="0"/>
          <w:cols w:space="708"/>
          <w:docGrid w:linePitch="381"/>
        </w:sectPr>
      </w:pPr>
    </w:p>
    <w:p w14:paraId="76F305CD" w14:textId="77777777" w:rsidR="00657E8F" w:rsidRPr="00316B4A" w:rsidRDefault="00657E8F" w:rsidP="00657E8F">
      <w:pPr>
        <w:rPr>
          <w:rFonts w:cs="Times New Roman"/>
          <w:szCs w:val="28"/>
        </w:rPr>
      </w:pPr>
      <w:r w:rsidRPr="00316B4A">
        <w:rPr>
          <w:rFonts w:cs="Times New Roman"/>
          <w:szCs w:val="28"/>
        </w:rPr>
        <w:lastRenderedPageBreak/>
        <w:t>Согласно рисунк</w:t>
      </w:r>
      <w:r>
        <w:rPr>
          <w:rFonts w:cs="Times New Roman"/>
          <w:szCs w:val="28"/>
        </w:rPr>
        <w:t>ам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28"/>
    <w:p w14:paraId="64327FB5" w14:textId="7E673B15" w:rsidR="00657E8F" w:rsidRDefault="00657E8F" w:rsidP="00657E8F">
      <w:pPr>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79" w:tooltip="Класс (программирование)" w:history="1">
        <w:r w:rsidRPr="00B36040">
          <w:rPr>
            <w:rFonts w:cs="Times New Roman"/>
            <w:szCs w:val="28"/>
          </w:rPr>
          <w:t>классов</w:t>
        </w:r>
      </w:hyperlink>
      <w:r w:rsidRPr="00B36040">
        <w:rPr>
          <w:rFonts w:cs="Times New Roman"/>
          <w:szCs w:val="28"/>
        </w:rPr>
        <w:t>, </w:t>
      </w:r>
      <w:hyperlink r:id="rId80" w:tooltip="Процедура (программирование)" w:history="1">
        <w:r w:rsidRPr="00B36040">
          <w:rPr>
            <w:rFonts w:cs="Times New Roman"/>
            <w:szCs w:val="28"/>
          </w:rPr>
          <w:t>процедур</w:t>
        </w:r>
      </w:hyperlink>
      <w:r w:rsidRPr="00B36040">
        <w:rPr>
          <w:rFonts w:cs="Times New Roman"/>
          <w:szCs w:val="28"/>
        </w:rPr>
        <w:t>, </w:t>
      </w:r>
      <w:hyperlink r:id="rId81" w:tooltip="Функция (программирование)" w:history="1">
        <w:r w:rsidRPr="00B36040">
          <w:rPr>
            <w:rFonts w:cs="Times New Roman"/>
            <w:szCs w:val="28"/>
          </w:rPr>
          <w:t>функций</w:t>
        </w:r>
      </w:hyperlink>
      <w:r w:rsidRPr="00B36040">
        <w:rPr>
          <w:rFonts w:cs="Times New Roman"/>
          <w:szCs w:val="28"/>
        </w:rPr>
        <w:t>, </w:t>
      </w:r>
      <w:hyperlink r:id="rId82" w:tooltip="Структура (программирование)" w:history="1">
        <w:r w:rsidRPr="00B36040">
          <w:rPr>
            <w:rFonts w:cs="Times New Roman"/>
            <w:szCs w:val="28"/>
          </w:rPr>
          <w:t>структур</w:t>
        </w:r>
      </w:hyperlink>
      <w:r w:rsidRPr="00B36040">
        <w:rPr>
          <w:rFonts w:cs="Times New Roman"/>
          <w:szCs w:val="28"/>
        </w:rPr>
        <w:t> или </w:t>
      </w:r>
      <w:hyperlink r:id="rId83"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84" w:tooltip="Модуль (программирование)" w:history="1">
        <w:r w:rsidRPr="00B36040">
          <w:rPr>
            <w:rFonts w:cs="Times New Roman"/>
            <w:szCs w:val="28"/>
          </w:rPr>
          <w:t>модуль</w:t>
        </w:r>
      </w:hyperlink>
      <w:r w:rsidRPr="00B36040">
        <w:rPr>
          <w:rFonts w:cs="Times New Roman"/>
          <w:szCs w:val="28"/>
        </w:rPr>
        <w:t>, </w:t>
      </w:r>
      <w:hyperlink r:id="rId85"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8E7A23">
        <w:rPr>
          <w:rFonts w:cs="Times New Roman"/>
          <w:szCs w:val="28"/>
        </w:rPr>
        <w:t>61</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D0B24D2" w:rsidR="00657E8F" w:rsidRDefault="00657E8F" w:rsidP="00657E8F">
      <w:pPr>
        <w:ind w:firstLine="426"/>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8E7A23">
        <w:rPr>
          <w:rFonts w:cs="Times New Roman"/>
          <w:szCs w:val="28"/>
        </w:rPr>
        <w:t>58</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77777777" w:rsidR="00657E8F" w:rsidRDefault="00657E8F" w:rsidP="00657E8F">
      <w:pPr>
        <w:ind w:firstLine="426"/>
        <w:rPr>
          <w:rFonts w:cs="Times New Roman"/>
          <w:szCs w:val="28"/>
        </w:rPr>
      </w:pPr>
      <w:r>
        <w:rPr>
          <w:rFonts w:cs="Times New Roman"/>
          <w:szCs w:val="28"/>
          <w:lang w:val="en-US"/>
        </w:rPr>
        <w:lastRenderedPageBreak/>
        <w:t>API</w:t>
      </w:r>
      <w:r w:rsidRPr="00282D69">
        <w:rPr>
          <w:rFonts w:cs="Times New Roman"/>
          <w:szCs w:val="28"/>
        </w:rPr>
        <w:t xml:space="preserve"> </w:t>
      </w:r>
      <w:r>
        <w:rPr>
          <w:rFonts w:cs="Times New Roman"/>
          <w:szCs w:val="28"/>
        </w:rPr>
        <w:t>сервиса хостов (рисунок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335993F9">
            <wp:extent cx="5577840" cy="301752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1C241AA7" w14:textId="1F6946EE" w:rsidR="00657E8F" w:rsidRPr="00A34C16" w:rsidRDefault="00657E8F" w:rsidP="007B2906">
      <w:pPr>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01F4985" w14:textId="77777777" w:rsidR="00657E8F" w:rsidRPr="00657E8F" w:rsidRDefault="00657E8F" w:rsidP="00657E8F">
      <w:pPr>
        <w:rPr>
          <w:rFonts w:cs="Times New Roman"/>
          <w:szCs w:val="28"/>
        </w:rPr>
      </w:pPr>
    </w:p>
    <w:p w14:paraId="3B543D6C" w14:textId="77777777" w:rsidR="00657E8F" w:rsidRDefault="00657E8F" w:rsidP="00657E8F">
      <w:pPr>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(рисунок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657E8F">
      <w:pPr>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3C1AE5B1">
            <wp:extent cx="5943804" cy="39307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3627" cy="3943842"/>
                    </a:xfrm>
                    <a:prstGeom prst="rect">
                      <a:avLst/>
                    </a:prstGeom>
                    <a:noFill/>
                    <a:ln>
                      <a:noFill/>
                    </a:ln>
                  </pic:spPr>
                </pic:pic>
              </a:graphicData>
            </a:graphic>
          </wp:inline>
        </w:drawing>
      </w:r>
    </w:p>
    <w:p w14:paraId="1E7832CE" w14:textId="6ECF0E19" w:rsidR="00657E8F" w:rsidRPr="00A34C16" w:rsidRDefault="00657E8F" w:rsidP="007B2906">
      <w:pPr>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77777777" w:rsidR="00657E8F" w:rsidRDefault="00657E8F" w:rsidP="00657E8F">
      <w:pPr>
        <w:ind w:firstLine="426"/>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(рисунок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E3DF488">
            <wp:extent cx="5934075" cy="28098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DDC8931" w14:textId="0395E813" w:rsidR="00657E8F" w:rsidRPr="00A34C16" w:rsidRDefault="00657E8F" w:rsidP="007B2906">
      <w:pPr>
        <w:ind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6087C51C" w14:textId="77777777" w:rsidR="00657E8F" w:rsidRDefault="00657E8F" w:rsidP="00657E8F">
      <w:pPr>
        <w:rPr>
          <w:rFonts w:cs="Times New Roman"/>
          <w:szCs w:val="28"/>
        </w:rPr>
      </w:pPr>
    </w:p>
    <w:p w14:paraId="53A1B8BC" w14:textId="77777777" w:rsidR="00657E8F" w:rsidRDefault="00657E8F" w:rsidP="00657E8F">
      <w:pPr>
        <w:rPr>
          <w:rFonts w:cs="Times New Roman"/>
          <w:szCs w:val="28"/>
        </w:rPr>
      </w:pPr>
      <w:r>
        <w:rPr>
          <w:rFonts w:cs="Times New Roman"/>
          <w:szCs w:val="28"/>
        </w:rPr>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657E8F">
      <w:pPr>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A90B06">
      <w:pPr>
        <w:pStyle w:val="a5"/>
        <w:numPr>
          <w:ilvl w:val="0"/>
          <w:numId w:val="22"/>
        </w:numPr>
        <w:tabs>
          <w:tab w:val="clear" w:pos="391"/>
        </w:tabs>
        <w:ind w:left="0" w:firstLine="426"/>
        <w:rPr>
          <w:rFonts w:cs="Times New Roman"/>
          <w:szCs w:val="28"/>
        </w:rPr>
      </w:pPr>
      <w:r>
        <w:rPr>
          <w:rFonts w:cs="Times New Roman"/>
          <w:szCs w:val="28"/>
        </w:rPr>
        <w:t>компонентов развертывания;</w:t>
      </w:r>
    </w:p>
    <w:p w14:paraId="0CC48FC3" w14:textId="77777777" w:rsidR="00657E8F" w:rsidRPr="007E5B07" w:rsidRDefault="00657E8F" w:rsidP="00A90B06">
      <w:pPr>
        <w:pStyle w:val="a5"/>
        <w:numPr>
          <w:ilvl w:val="0"/>
          <w:numId w:val="22"/>
        </w:numPr>
        <w:tabs>
          <w:tab w:val="clear" w:pos="391"/>
        </w:tabs>
        <w:ind w:left="0" w:firstLine="426"/>
        <w:rPr>
          <w:rFonts w:cs="Times New Roman"/>
          <w:szCs w:val="28"/>
        </w:rPr>
      </w:pPr>
      <w:r>
        <w:rPr>
          <w:rFonts w:cs="Times New Roman"/>
          <w:szCs w:val="28"/>
        </w:rPr>
        <w:t>сред развертывания.</w:t>
      </w:r>
    </w:p>
    <w:p w14:paraId="6BCBD98B" w14:textId="77777777" w:rsidR="00657E8F" w:rsidRPr="008A6F9F" w:rsidRDefault="00657E8F" w:rsidP="00657E8F">
      <w:pPr>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(рисунок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3D876509">
            <wp:extent cx="4646428" cy="2926429"/>
            <wp:effectExtent l="0" t="0" r="190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0226" cy="2935119"/>
                    </a:xfrm>
                    <a:prstGeom prst="rect">
                      <a:avLst/>
                    </a:prstGeom>
                    <a:noFill/>
                    <a:ln>
                      <a:noFill/>
                    </a:ln>
                  </pic:spPr>
                </pic:pic>
              </a:graphicData>
            </a:graphic>
          </wp:inline>
        </w:drawing>
      </w:r>
    </w:p>
    <w:p w14:paraId="0406D6F8" w14:textId="4DB5465E" w:rsidR="00657E8F" w:rsidRPr="00A34C16" w:rsidRDefault="00657E8F" w:rsidP="007B2906">
      <w:pPr>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571A071" w14:textId="77777777" w:rsidR="00657E8F" w:rsidRPr="00657E8F" w:rsidRDefault="00657E8F" w:rsidP="00657E8F">
      <w:pPr>
        <w:rPr>
          <w:rFonts w:cs="Times New Roman"/>
          <w:szCs w:val="28"/>
        </w:rPr>
      </w:pPr>
    </w:p>
    <w:p w14:paraId="4324D94E" w14:textId="77777777" w:rsidR="00657E8F" w:rsidRPr="003B1F30" w:rsidRDefault="00657E8F" w:rsidP="00657E8F">
      <w:pPr>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 xml:space="preserve">сред развертывания (рисунок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6797D86C">
            <wp:extent cx="5940425" cy="56165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5616575"/>
                    </a:xfrm>
                    <a:prstGeom prst="rect">
                      <a:avLst/>
                    </a:prstGeom>
                    <a:noFill/>
                    <a:ln>
                      <a:noFill/>
                    </a:ln>
                  </pic:spPr>
                </pic:pic>
              </a:graphicData>
            </a:graphic>
          </wp:inline>
        </w:drawing>
      </w:r>
    </w:p>
    <w:p w14:paraId="6AA5B2A1" w14:textId="3108448D" w:rsidR="00657E8F" w:rsidRPr="00A34C16" w:rsidRDefault="00657E8F" w:rsidP="007B2906">
      <w:pPr>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71C2BDF3" w14:textId="77777777" w:rsidR="00657E8F" w:rsidRPr="00657E8F" w:rsidRDefault="00657E8F" w:rsidP="00657E8F">
      <w:pPr>
        <w:rPr>
          <w:rFonts w:cs="Times New Roman"/>
          <w:szCs w:val="28"/>
        </w:rPr>
      </w:pPr>
    </w:p>
    <w:p w14:paraId="56FE0FF5" w14:textId="77777777" w:rsidR="00657E8F" w:rsidRPr="00201933" w:rsidRDefault="00657E8F" w:rsidP="00657E8F">
      <w:pPr>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 xml:space="preserve">сервиса параметров (рисунок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5FA7C4C9">
            <wp:extent cx="5940425" cy="2903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2903855"/>
                    </a:xfrm>
                    <a:prstGeom prst="rect">
                      <a:avLst/>
                    </a:prstGeom>
                    <a:noFill/>
                    <a:ln>
                      <a:noFill/>
                    </a:ln>
                  </pic:spPr>
                </pic:pic>
              </a:graphicData>
            </a:graphic>
          </wp:inline>
        </w:drawing>
      </w:r>
    </w:p>
    <w:p w14:paraId="3FB9FB9F" w14:textId="3E329666" w:rsidR="00657E8F" w:rsidRPr="00A34C16" w:rsidRDefault="00657E8F" w:rsidP="007B2906">
      <w:pPr>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5CF6E883" w14:textId="77777777" w:rsidR="00657E8F" w:rsidRDefault="00657E8F" w:rsidP="00657E8F">
      <w:pPr>
        <w:rPr>
          <w:rFonts w:cs="Times New Roman"/>
          <w:szCs w:val="28"/>
        </w:rPr>
      </w:pPr>
    </w:p>
    <w:p w14:paraId="0742DD0F" w14:textId="77777777" w:rsidR="00657E8F" w:rsidRDefault="00657E8F" w:rsidP="00657E8F">
      <w:pPr>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 xml:space="preserve">сервиса оптимизации (рисунок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6DB82129" w:rsidR="00657E8F" w:rsidRPr="00A34C16" w:rsidRDefault="00657E8F" w:rsidP="007B2906">
      <w:pPr>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A16D5B3" w14:textId="77777777" w:rsidR="00657E8F" w:rsidRDefault="00657E8F" w:rsidP="00657E8F">
      <w:pPr>
        <w:rPr>
          <w:rFonts w:cs="Times New Roman"/>
          <w:szCs w:val="28"/>
        </w:rPr>
      </w:pPr>
    </w:p>
    <w:p w14:paraId="19110BD9" w14:textId="77777777" w:rsidR="00657E8F" w:rsidRPr="007A76F0" w:rsidRDefault="00657E8F" w:rsidP="00657E8F">
      <w:pPr>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 xml:space="preserve">сервиса </w:t>
      </w:r>
      <w:r>
        <w:rPr>
          <w:rFonts w:cs="Times New Roman"/>
          <w:szCs w:val="28"/>
        </w:rPr>
        <w:lastRenderedPageBreak/>
        <w:t>развертывания представляет собой один метод, принимающий идентификатор среды развертывания и идентификатор группы релизов (рисунок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1099B56E">
            <wp:extent cx="5905500" cy="1752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500" cy="1752600"/>
                    </a:xfrm>
                    <a:prstGeom prst="rect">
                      <a:avLst/>
                    </a:prstGeom>
                    <a:noFill/>
                    <a:ln>
                      <a:noFill/>
                    </a:ln>
                  </pic:spPr>
                </pic:pic>
              </a:graphicData>
            </a:graphic>
          </wp:inline>
        </w:drawing>
      </w:r>
    </w:p>
    <w:p w14:paraId="28AA2B22" w14:textId="195E9BFD"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23457B77" w14:textId="77777777" w:rsidR="00657E8F" w:rsidRPr="00A34C16" w:rsidRDefault="00657E8F" w:rsidP="00657E8F">
      <w:pPr>
        <w:rPr>
          <w:rFonts w:cs="Times New Roman"/>
          <w:szCs w:val="28"/>
        </w:rPr>
      </w:pPr>
    </w:p>
    <w:p w14:paraId="3B9E3BFA" w14:textId="77777777" w:rsidR="00657E8F" w:rsidRDefault="00657E8F" w:rsidP="00A90B06">
      <w:pPr>
        <w:pStyle w:val="2"/>
        <w:numPr>
          <w:ilvl w:val="1"/>
          <w:numId w:val="26"/>
        </w:numPr>
      </w:pPr>
      <w:bookmarkStart w:id="29" w:name="_Toc73810465"/>
      <w:r>
        <w:t>Разработка</w:t>
      </w:r>
      <w:r w:rsidRPr="00116AE2">
        <w:t xml:space="preserve"> </w:t>
      </w:r>
      <w:r>
        <w:t>БД</w:t>
      </w:r>
      <w:bookmarkEnd w:id="29"/>
    </w:p>
    <w:p w14:paraId="406FC50E" w14:textId="77777777" w:rsidR="00657E8F" w:rsidRPr="00041BFD" w:rsidRDefault="00657E8F" w:rsidP="00657E8F">
      <w:pPr>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 База данных создается на основе доменной модели приложения.</w:t>
      </w:r>
    </w:p>
    <w:p w14:paraId="1AE77EC2" w14:textId="322EA19B" w:rsidR="00657E8F" w:rsidRPr="00353A9B" w:rsidRDefault="00657E8F" w:rsidP="00657E8F">
      <w:pPr>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94" w:tooltip="Статистика" w:history="1">
        <w:r w:rsidRPr="0094253A">
          <w:rPr>
            <w:rFonts w:cs="Times New Roman"/>
            <w:szCs w:val="28"/>
          </w:rPr>
          <w:t>статистически</w:t>
        </w:r>
      </w:hyperlink>
      <w:r w:rsidRPr="0094253A">
        <w:rPr>
          <w:rFonts w:cs="Times New Roman"/>
          <w:szCs w:val="28"/>
        </w:rPr>
        <w:t> уникальный 128-</w:t>
      </w:r>
      <w:hyperlink r:id="rId95" w:tooltip="Бит" w:history="1">
        <w:r w:rsidRPr="0094253A">
          <w:rPr>
            <w:rFonts w:cs="Times New Roman"/>
            <w:szCs w:val="28"/>
          </w:rPr>
          <w:t>битный</w:t>
        </w:r>
      </w:hyperlink>
      <w:r w:rsidRPr="0094253A">
        <w:rPr>
          <w:rFonts w:cs="Times New Roman"/>
          <w:szCs w:val="28"/>
        </w:rPr>
        <w:t> </w:t>
      </w:r>
      <w:hyperlink r:id="rId96"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657E8F">
      <w:pPr>
        <w:rPr>
          <w:rFonts w:cs="Times New Roman"/>
          <w:szCs w:val="28"/>
        </w:rPr>
      </w:pPr>
      <w:r>
        <w:rPr>
          <w:rFonts w:cs="Times New Roman"/>
          <w:szCs w:val="28"/>
        </w:rPr>
        <w:t>Имена схем представлены в таблице 3.5.</w:t>
      </w:r>
    </w:p>
    <w:p w14:paraId="37D99080" w14:textId="5D92FF1E" w:rsidR="00657E8F" w:rsidRDefault="00657E8F" w:rsidP="00657E8F">
      <w:pPr>
        <w:rPr>
          <w:rFonts w:cs="Times New Roman"/>
          <w:szCs w:val="28"/>
        </w:rPr>
      </w:pPr>
    </w:p>
    <w:p w14:paraId="6B52034E" w14:textId="4455A645" w:rsidR="007B2906" w:rsidRDefault="007B2906" w:rsidP="00657E8F">
      <w:pPr>
        <w:rPr>
          <w:rFonts w:cs="Times New Roman"/>
          <w:szCs w:val="28"/>
        </w:rPr>
      </w:pPr>
    </w:p>
    <w:p w14:paraId="24D8844D" w14:textId="77777777" w:rsidR="007B2906" w:rsidRDefault="007B2906" w:rsidP="00657E8F">
      <w:pPr>
        <w:rPr>
          <w:rFonts w:cs="Times New Roman"/>
          <w:szCs w:val="28"/>
        </w:rPr>
      </w:pPr>
    </w:p>
    <w:p w14:paraId="3089593D" w14:textId="7D6EA30C" w:rsidR="00657E8F" w:rsidRDefault="00657E8F" w:rsidP="007B2906">
      <w:pPr>
        <w:ind w:firstLine="0"/>
        <w:jc w:val="left"/>
        <w:rPr>
          <w:rFonts w:cs="Times New Roman"/>
          <w:szCs w:val="28"/>
        </w:rPr>
      </w:pPr>
      <w:r>
        <w:rPr>
          <w:rFonts w:cs="Times New Roman"/>
          <w:szCs w:val="28"/>
        </w:rPr>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051394">
        <w:tc>
          <w:tcPr>
            <w:tcW w:w="4672" w:type="dxa"/>
          </w:tcPr>
          <w:p w14:paraId="203151BA" w14:textId="77777777" w:rsidR="00657E8F" w:rsidRDefault="00657E8F" w:rsidP="00051394">
            <w:pPr>
              <w:ind w:firstLine="22"/>
              <w:jc w:val="center"/>
              <w:rPr>
                <w:rFonts w:cs="Times New Roman"/>
                <w:szCs w:val="28"/>
              </w:rPr>
            </w:pPr>
            <w:proofErr w:type="spellStart"/>
            <w:r>
              <w:rPr>
                <w:rFonts w:cs="Times New Roman"/>
                <w:szCs w:val="28"/>
              </w:rPr>
              <w:t>Микросервис</w:t>
            </w:r>
            <w:proofErr w:type="spellEnd"/>
          </w:p>
        </w:tc>
        <w:tc>
          <w:tcPr>
            <w:tcW w:w="4673" w:type="dxa"/>
          </w:tcPr>
          <w:p w14:paraId="1F191ADF" w14:textId="77777777" w:rsidR="00657E8F" w:rsidRDefault="00657E8F" w:rsidP="00051394">
            <w:pPr>
              <w:ind w:firstLine="22"/>
              <w:jc w:val="center"/>
              <w:rPr>
                <w:rFonts w:cs="Times New Roman"/>
                <w:szCs w:val="28"/>
              </w:rPr>
            </w:pPr>
            <w:r>
              <w:rPr>
                <w:rFonts w:cs="Times New Roman"/>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051394">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051394">
            <w:pPr>
              <w:ind w:firstLine="22"/>
              <w:jc w:val="right"/>
              <w:rPr>
                <w:rFonts w:cs="Times New Roman"/>
                <w:szCs w:val="28"/>
              </w:rPr>
            </w:pPr>
            <w:proofErr w:type="spellStart"/>
            <w:r>
              <w:rPr>
                <w:rFonts w:cs="Times New Roman"/>
                <w:szCs w:val="28"/>
                <w:lang w:val="en-US"/>
              </w:rPr>
              <w:t>scc_release</w:t>
            </w:r>
            <w:proofErr w:type="spellEnd"/>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051394">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051394">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051394">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59E3AB4B" w14:textId="77777777" w:rsidR="00657E8F" w:rsidRPr="00940853" w:rsidRDefault="00657E8F" w:rsidP="00657E8F">
      <w:pPr>
        <w:rPr>
          <w:rFonts w:cs="Times New Roman"/>
          <w:szCs w:val="28"/>
        </w:rPr>
      </w:pPr>
      <w:r>
        <w:rPr>
          <w:rFonts w:cs="Times New Roman"/>
          <w:szCs w:val="28"/>
        </w:rPr>
        <w:t xml:space="preserve">Модели данных представлены на рисунках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(рисунки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59D65547">
            <wp:extent cx="5940425" cy="4483957"/>
            <wp:effectExtent l="0" t="0" r="3175"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483957"/>
                    </a:xfrm>
                    <a:prstGeom prst="rect">
                      <a:avLst/>
                    </a:prstGeom>
                    <a:noFill/>
                    <a:ln>
                      <a:noFill/>
                    </a:ln>
                  </pic:spPr>
                </pic:pic>
              </a:graphicData>
            </a:graphic>
          </wp:inline>
        </w:drawing>
      </w:r>
    </w:p>
    <w:p w14:paraId="2B56458E" w14:textId="76593398"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23085EB6">
            <wp:extent cx="5940425" cy="5016644"/>
            <wp:effectExtent l="0" t="0" r="3175"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5016644"/>
                    </a:xfrm>
                    <a:prstGeom prst="rect">
                      <a:avLst/>
                    </a:prstGeom>
                    <a:noFill/>
                    <a:ln>
                      <a:noFill/>
                    </a:ln>
                  </pic:spPr>
                </pic:pic>
              </a:graphicData>
            </a:graphic>
          </wp:inline>
        </w:drawing>
      </w:r>
    </w:p>
    <w:p w14:paraId="58BF7158" w14:textId="5DBC797A" w:rsidR="00657E8F" w:rsidRDefault="00657E8F" w:rsidP="001601DE">
      <w:pPr>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436C26EB" w14:textId="77777777" w:rsidR="00657E8F" w:rsidRDefault="00657E8F" w:rsidP="00657E8F">
      <w:pPr>
        <w:rPr>
          <w:rFonts w:cs="Times New Roman"/>
          <w:color w:val="000000" w:themeColor="text1"/>
          <w:szCs w:val="28"/>
        </w:rPr>
      </w:pPr>
    </w:p>
    <w:p w14:paraId="271DD911" w14:textId="77777777" w:rsidR="00657E8F" w:rsidRPr="00032CC1" w:rsidRDefault="00657E8F" w:rsidP="00657E8F">
      <w:pPr>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рисунке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3BD2B6A5">
            <wp:extent cx="5899838" cy="5610225"/>
            <wp:effectExtent l="0" t="0" r="5715"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06806" cy="5616851"/>
                    </a:xfrm>
                    <a:prstGeom prst="rect">
                      <a:avLst/>
                    </a:prstGeom>
                    <a:noFill/>
                    <a:ln>
                      <a:noFill/>
                    </a:ln>
                  </pic:spPr>
                </pic:pic>
              </a:graphicData>
            </a:graphic>
          </wp:inline>
        </w:drawing>
      </w:r>
    </w:p>
    <w:p w14:paraId="5ECFC13D" w14:textId="383228D4"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63351707" w14:textId="77777777" w:rsidR="00657E8F" w:rsidRPr="00B27C13" w:rsidRDefault="00657E8F" w:rsidP="00657E8F">
      <w:pPr>
        <w:jc w:val="center"/>
      </w:pPr>
    </w:p>
    <w:p w14:paraId="06C14788" w14:textId="733E6F25" w:rsidR="00657E8F" w:rsidRDefault="00657E8F" w:rsidP="00A90B06">
      <w:pPr>
        <w:pStyle w:val="2"/>
        <w:numPr>
          <w:ilvl w:val="1"/>
          <w:numId w:val="26"/>
        </w:numPr>
        <w:rPr>
          <w:lang w:val="en-US"/>
        </w:rPr>
      </w:pPr>
      <w:bookmarkStart w:id="30" w:name="_Toc73810466"/>
      <w:r>
        <w:t>Разработка</w:t>
      </w:r>
      <w:r w:rsidRPr="00177774">
        <w:rPr>
          <w:lang w:val="en-US"/>
        </w:rPr>
        <w:t xml:space="preserve"> </w:t>
      </w:r>
      <w:r>
        <w:t>интерфейса</w:t>
      </w:r>
      <w:bookmarkEnd w:id="30"/>
      <w:r w:rsidRPr="00177774">
        <w:rPr>
          <w:lang w:val="en-US"/>
        </w:rPr>
        <w:t xml:space="preserve"> </w:t>
      </w:r>
    </w:p>
    <w:p w14:paraId="3FE1D3AB" w14:textId="77777777" w:rsidR="00657E8F" w:rsidRDefault="00657E8F" w:rsidP="00657E8F">
      <w:pPr>
        <w:rPr>
          <w:rFonts w:cs="Times New Roman"/>
          <w:szCs w:val="28"/>
        </w:rPr>
      </w:pPr>
      <w:r w:rsidRPr="00571C07">
        <w:rPr>
          <w:rFonts w:cs="Times New Roman"/>
          <w:szCs w:val="28"/>
        </w:rPr>
        <w:t>При разработке интерфейса используется</w:t>
      </w:r>
      <w:r w:rsidRPr="00920886">
        <w:rPr>
          <w:rFonts w:cs="Times New Roman"/>
          <w:szCs w:val="28"/>
        </w:rPr>
        <w:t xml:space="preserve"> </w:t>
      </w:r>
      <w:r>
        <w:rPr>
          <w:rFonts w:cs="Times New Roman"/>
          <w:szCs w:val="28"/>
        </w:rPr>
        <w:t xml:space="preserve">система построения клиентских приложений </w:t>
      </w:r>
      <w:r>
        <w:rPr>
          <w:rFonts w:cs="Times New Roman"/>
          <w:szCs w:val="28"/>
          <w:lang w:val="en-US"/>
        </w:rPr>
        <w:t>WPF</w:t>
      </w:r>
      <w:r>
        <w:rPr>
          <w:rFonts w:cs="Times New Roman"/>
          <w:szCs w:val="28"/>
        </w:rPr>
        <w:t>, а также,</w:t>
      </w:r>
      <w:r w:rsidRPr="00571C07">
        <w:rPr>
          <w:rFonts w:cs="Times New Roman"/>
          <w:szCs w:val="28"/>
        </w:rPr>
        <w:t xml:space="preserve"> шаблон проектирования </w:t>
      </w:r>
      <w:r w:rsidRPr="00571C07">
        <w:rPr>
          <w:rFonts w:cs="Times New Roman"/>
          <w:szCs w:val="28"/>
          <w:lang w:val="en-US"/>
        </w:rPr>
        <w:t>MVVM</w:t>
      </w:r>
      <w:r w:rsidRPr="00571C07">
        <w:rPr>
          <w:rFonts w:cs="Times New Roman"/>
          <w:szCs w:val="28"/>
        </w:rPr>
        <w:t xml:space="preserve"> </w:t>
      </w:r>
      <w:r>
        <w:rPr>
          <w:rFonts w:cs="Times New Roman"/>
          <w:szCs w:val="28"/>
        </w:rPr>
        <w:t>–</w:t>
      </w:r>
      <w:r w:rsidRPr="00571C07">
        <w:rPr>
          <w:rFonts w:cs="Times New Roman"/>
          <w:szCs w:val="28"/>
        </w:rPr>
        <w:t xml:space="preserve"> </w:t>
      </w:r>
      <w:r>
        <w:rPr>
          <w:rFonts w:cs="Times New Roman"/>
          <w:szCs w:val="28"/>
        </w:rPr>
        <w:t>модель, представление, модель представления.</w:t>
      </w:r>
    </w:p>
    <w:p w14:paraId="558227DA" w14:textId="77777777" w:rsidR="00657E8F" w:rsidRPr="00571C07" w:rsidRDefault="00657E8F" w:rsidP="00657E8F">
      <w:pPr>
        <w:pStyle w:val="stk-reset"/>
        <w:shd w:val="clear" w:color="auto" w:fill="FFFFFF"/>
        <w:spacing w:before="0" w:beforeAutospacing="0" w:after="0" w:afterAutospacing="0" w:line="360" w:lineRule="auto"/>
        <w:jc w:val="both"/>
        <w:textAlignment w:val="baseline"/>
        <w:rPr>
          <w:color w:val="000000"/>
          <w:sz w:val="28"/>
          <w:szCs w:val="28"/>
        </w:rPr>
      </w:pPr>
      <w:r w:rsidRPr="00571C07">
        <w:rPr>
          <w:color w:val="000000"/>
          <w:sz w:val="28"/>
          <w:szCs w:val="28"/>
        </w:rPr>
        <w:t>Данный подход позволяет разделить приложение на три функциональные части:</w:t>
      </w:r>
    </w:p>
    <w:p w14:paraId="7D3FC323"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Pr>
          <w:rStyle w:val="aff4"/>
          <w:color w:val="000000"/>
          <w:sz w:val="28"/>
          <w:szCs w:val="28"/>
          <w:bdr w:val="none" w:sz="0" w:space="0" w:color="auto" w:frame="1"/>
        </w:rPr>
        <w:lastRenderedPageBreak/>
        <w:t>м</w:t>
      </w:r>
      <w:r w:rsidRPr="00032CC1">
        <w:rPr>
          <w:rStyle w:val="aff4"/>
          <w:color w:val="000000"/>
          <w:sz w:val="28"/>
          <w:szCs w:val="28"/>
          <w:bdr w:val="none" w:sz="0" w:space="0" w:color="auto" w:frame="1"/>
        </w:rPr>
        <w:t>одель</w:t>
      </w:r>
      <w:r w:rsidRPr="00032CC1">
        <w:rPr>
          <w:color w:val="000000"/>
          <w:sz w:val="28"/>
          <w:szCs w:val="28"/>
        </w:rPr>
        <w:t xml:space="preserve"> — основная логика программы (работа с данными, вычисления, запросы и</w:t>
      </w:r>
      <w:r>
        <w:rPr>
          <w:color w:val="000000"/>
          <w:sz w:val="28"/>
          <w:szCs w:val="28"/>
        </w:rPr>
        <w:t xml:space="preserve"> </w:t>
      </w:r>
      <w:r w:rsidRPr="00032CC1">
        <w:rPr>
          <w:color w:val="000000"/>
          <w:sz w:val="28"/>
          <w:szCs w:val="28"/>
        </w:rPr>
        <w:t>так далее);</w:t>
      </w:r>
    </w:p>
    <w:p w14:paraId="122E19F7"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Pr>
          <w:rStyle w:val="aff4"/>
          <w:color w:val="000000"/>
          <w:sz w:val="28"/>
          <w:szCs w:val="28"/>
          <w:bdr w:val="none" w:sz="0" w:space="0" w:color="auto" w:frame="1"/>
        </w:rPr>
        <w:t>п</w:t>
      </w:r>
      <w:r w:rsidRPr="00032CC1">
        <w:rPr>
          <w:rStyle w:val="aff4"/>
          <w:color w:val="000000"/>
          <w:sz w:val="28"/>
          <w:szCs w:val="28"/>
          <w:bdr w:val="none" w:sz="0" w:space="0" w:color="auto" w:frame="1"/>
        </w:rPr>
        <w:t>редставление</w:t>
      </w:r>
      <w:r>
        <w:rPr>
          <w:color w:val="000000"/>
          <w:sz w:val="28"/>
          <w:szCs w:val="28"/>
        </w:rPr>
        <w:t xml:space="preserve"> </w:t>
      </w:r>
      <w:r w:rsidRPr="00032CC1">
        <w:rPr>
          <w:color w:val="000000"/>
          <w:sz w:val="28"/>
          <w:szCs w:val="28"/>
        </w:rPr>
        <w:t>— вид или представление (пользовательский интерфейс);</w:t>
      </w:r>
    </w:p>
    <w:p w14:paraId="0DA6E323" w14:textId="77777777" w:rsidR="00657E8F" w:rsidRPr="00032CC1" w:rsidRDefault="00657E8F" w:rsidP="00A90B06">
      <w:pPr>
        <w:pStyle w:val="stk-list-item"/>
        <w:numPr>
          <w:ilvl w:val="0"/>
          <w:numId w:val="31"/>
        </w:numPr>
        <w:shd w:val="clear" w:color="auto" w:fill="FFFFFF"/>
        <w:spacing w:before="0" w:beforeAutospacing="0" w:after="0" w:afterAutospacing="0" w:line="360" w:lineRule="auto"/>
        <w:jc w:val="both"/>
        <w:textAlignment w:val="baseline"/>
        <w:rPr>
          <w:color w:val="000000"/>
          <w:sz w:val="28"/>
          <w:szCs w:val="28"/>
        </w:rPr>
      </w:pPr>
      <w:r w:rsidRPr="00032CC1">
        <w:rPr>
          <w:sz w:val="28"/>
          <w:szCs w:val="28"/>
        </w:rPr>
        <w:t>модель представления</w:t>
      </w:r>
      <w:r>
        <w:rPr>
          <w:color w:val="000000"/>
          <w:sz w:val="28"/>
          <w:szCs w:val="28"/>
        </w:rPr>
        <w:t xml:space="preserve"> </w:t>
      </w:r>
      <w:r w:rsidRPr="00032CC1">
        <w:rPr>
          <w:color w:val="000000"/>
          <w:sz w:val="28"/>
          <w:szCs w:val="28"/>
        </w:rPr>
        <w:t>— модель представления, которая служит прослойкой между View и Model.</w:t>
      </w:r>
    </w:p>
    <w:p w14:paraId="5664775A" w14:textId="77777777" w:rsidR="00657E8F" w:rsidRDefault="00657E8F" w:rsidP="00657E8F">
      <w:pPr>
        <w:pStyle w:val="stk-reset"/>
        <w:shd w:val="clear" w:color="auto" w:fill="FFFFFF"/>
        <w:spacing w:before="0" w:beforeAutospacing="0" w:after="0" w:afterAutospacing="0" w:line="360" w:lineRule="auto"/>
        <w:ind w:firstLine="426"/>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209F7DB1" w:rsidR="00657E8F" w:rsidRPr="00041BFD" w:rsidRDefault="00657E8F" w:rsidP="00657E8F">
      <w:pPr>
        <w:pStyle w:val="stk-reset"/>
        <w:shd w:val="clear" w:color="auto" w:fill="FFFFFF"/>
        <w:spacing w:before="0" w:beforeAutospacing="0" w:after="0" w:afterAutospacing="0" w:line="360" w:lineRule="auto"/>
        <w:ind w:firstLine="426"/>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59</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77777777" w:rsidR="00657E8F" w:rsidRDefault="00657E8F" w:rsidP="00657E8F">
      <w:pPr>
        <w:rPr>
          <w:rFonts w:cs="Times New Roman"/>
          <w:szCs w:val="28"/>
        </w:rPr>
      </w:pPr>
      <w:r>
        <w:rPr>
          <w:rFonts w:cs="Times New Roman"/>
          <w:szCs w:val="28"/>
        </w:rPr>
        <w:t>Пользователь создает коллекцию релизов (рисунок 3.16).</w:t>
      </w:r>
    </w:p>
    <w:p w14:paraId="670BC7E1"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1DB5B3BB" wp14:editId="5EBCD3F7">
            <wp:extent cx="5940425" cy="34772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3477260"/>
                    </a:xfrm>
                    <a:prstGeom prst="rect">
                      <a:avLst/>
                    </a:prstGeom>
                  </pic:spPr>
                </pic:pic>
              </a:graphicData>
            </a:graphic>
          </wp:inline>
        </w:drawing>
      </w:r>
    </w:p>
    <w:p w14:paraId="49FFE771" w14:textId="550FE73B" w:rsidR="00657E8F" w:rsidRDefault="00657E8F" w:rsidP="001601DE">
      <w:pPr>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795EB8AF" w14:textId="77777777" w:rsidR="00657E8F" w:rsidRDefault="00657E8F" w:rsidP="00657E8F">
      <w:pPr>
        <w:rPr>
          <w:rFonts w:cs="Times New Roman"/>
          <w:szCs w:val="28"/>
        </w:rPr>
      </w:pPr>
    </w:p>
    <w:p w14:paraId="41DFFB39" w14:textId="77777777" w:rsidR="00657E8F" w:rsidRDefault="00657E8F" w:rsidP="00657E8F">
      <w:pPr>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(рисунок 3.17).</w:t>
      </w:r>
    </w:p>
    <w:p w14:paraId="48B5980B" w14:textId="77777777" w:rsidR="00657E8F" w:rsidRDefault="00657E8F" w:rsidP="00657E8F">
      <w:pPr>
        <w:rPr>
          <w:rFonts w:cs="Times New Roman"/>
          <w:szCs w:val="28"/>
        </w:rPr>
      </w:pPr>
    </w:p>
    <w:p w14:paraId="7996ABC5" w14:textId="77777777" w:rsidR="00657E8F" w:rsidRDefault="00657E8F" w:rsidP="00657E8F">
      <w:pPr>
        <w:ind w:firstLine="0"/>
        <w:jc w:val="center"/>
        <w:rPr>
          <w:rFonts w:cs="Times New Roman"/>
          <w:szCs w:val="28"/>
        </w:rPr>
      </w:pPr>
      <w:r>
        <w:rPr>
          <w:noProof/>
          <w:lang w:eastAsia="ru-RU"/>
        </w:rPr>
        <w:drawing>
          <wp:inline distT="0" distB="0" distL="0" distR="0" wp14:anchorId="0D1C8C11" wp14:editId="1B3619C8">
            <wp:extent cx="5940425" cy="34772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477260"/>
                    </a:xfrm>
                    <a:prstGeom prst="rect">
                      <a:avLst/>
                    </a:prstGeom>
                  </pic:spPr>
                </pic:pic>
              </a:graphicData>
            </a:graphic>
          </wp:inline>
        </w:drawing>
      </w:r>
    </w:p>
    <w:p w14:paraId="2448933D" w14:textId="01C70667" w:rsidR="00657E8F" w:rsidRDefault="00657E8F" w:rsidP="001601DE">
      <w:pPr>
        <w:ind w:firstLine="0"/>
        <w:jc w:val="left"/>
        <w:rPr>
          <w:rFonts w:cs="Times New Roman"/>
          <w:szCs w:val="28"/>
        </w:rPr>
      </w:pPr>
      <w:r>
        <w:rPr>
          <w:rFonts w:cs="Times New Roman"/>
          <w:szCs w:val="28"/>
        </w:rPr>
        <w:lastRenderedPageBreak/>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77777777" w:rsidR="00657E8F" w:rsidRDefault="00657E8F" w:rsidP="00657E8F">
      <w:pPr>
        <w:rPr>
          <w:rFonts w:cs="Times New Roman"/>
          <w:szCs w:val="28"/>
        </w:rPr>
      </w:pPr>
      <w:r>
        <w:rPr>
          <w:rFonts w:cs="Times New Roman"/>
          <w:szCs w:val="28"/>
        </w:rPr>
        <w:t>Когда созданы программные компоненты, нужно добавить целевые сервера, на которые необходимо установить программные компоненты (рисунок 3.18).</w:t>
      </w:r>
    </w:p>
    <w:p w14:paraId="70247201" w14:textId="77777777" w:rsidR="00657E8F" w:rsidRDefault="00657E8F" w:rsidP="00657E8F">
      <w:pPr>
        <w:rPr>
          <w:rFonts w:cs="Times New Roman"/>
          <w:szCs w:val="28"/>
        </w:rPr>
      </w:pP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457336BA">
            <wp:extent cx="5940425" cy="3477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477260"/>
                    </a:xfrm>
                    <a:prstGeom prst="rect">
                      <a:avLst/>
                    </a:prstGeom>
                  </pic:spPr>
                </pic:pic>
              </a:graphicData>
            </a:graphic>
          </wp:inline>
        </w:drawing>
      </w:r>
    </w:p>
    <w:p w14:paraId="61558A76" w14:textId="78647E96" w:rsidR="00657E8F" w:rsidRDefault="00657E8F" w:rsidP="001601DE">
      <w:pPr>
        <w:ind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29ADBA85" w14:textId="77777777" w:rsidR="00657E8F" w:rsidRDefault="00657E8F" w:rsidP="00657E8F">
      <w:pPr>
        <w:rPr>
          <w:rFonts w:cs="Times New Roman"/>
          <w:szCs w:val="28"/>
        </w:rPr>
      </w:pPr>
    </w:p>
    <w:p w14:paraId="08D93824" w14:textId="77777777" w:rsidR="00657E8F" w:rsidRDefault="00657E8F" w:rsidP="00657E8F">
      <w:pPr>
        <w:rPr>
          <w:rFonts w:cs="Times New Roman"/>
          <w:szCs w:val="28"/>
        </w:rPr>
      </w:pPr>
      <w:r>
        <w:rPr>
          <w:rFonts w:cs="Times New Roman"/>
          <w:szCs w:val="28"/>
        </w:rPr>
        <w:t xml:space="preserve">Среда развертывания создается путем выбора целевых серверов и компонентов, предназначенных для установки на них (рисунок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700768CA" wp14:editId="674C0AD0">
            <wp:extent cx="5940425" cy="34829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482975"/>
                    </a:xfrm>
                    <a:prstGeom prst="rect">
                      <a:avLst/>
                    </a:prstGeom>
                  </pic:spPr>
                </pic:pic>
              </a:graphicData>
            </a:graphic>
          </wp:inline>
        </w:drawing>
      </w:r>
    </w:p>
    <w:p w14:paraId="3B0413EB" w14:textId="7E8B1A6E" w:rsidR="00657E8F" w:rsidRDefault="00657E8F" w:rsidP="001601DE">
      <w:pPr>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67D0254" w14:textId="77777777" w:rsidR="00657E8F" w:rsidRDefault="00657E8F" w:rsidP="00657E8F">
      <w:pPr>
        <w:rPr>
          <w:rFonts w:cs="Times New Roman"/>
          <w:szCs w:val="28"/>
        </w:rPr>
      </w:pPr>
    </w:p>
    <w:p w14:paraId="24CF0FD5" w14:textId="77777777" w:rsidR="00657E8F" w:rsidRDefault="00657E8F" w:rsidP="00657E8F">
      <w:pPr>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рисунке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3755676F">
            <wp:extent cx="5940425" cy="34690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469005"/>
                    </a:xfrm>
                    <a:prstGeom prst="rect">
                      <a:avLst/>
                    </a:prstGeom>
                  </pic:spPr>
                </pic:pic>
              </a:graphicData>
            </a:graphic>
          </wp:inline>
        </w:drawing>
      </w:r>
    </w:p>
    <w:p w14:paraId="04CA3F9A" w14:textId="10158A1C" w:rsidR="00657E8F" w:rsidRDefault="00657E8F" w:rsidP="001601DE">
      <w:pPr>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5DF6AF5D" w14:textId="77777777" w:rsidR="00657E8F" w:rsidRDefault="00657E8F" w:rsidP="00657E8F">
      <w:pPr>
        <w:rPr>
          <w:rFonts w:cs="Times New Roman"/>
          <w:szCs w:val="28"/>
        </w:rPr>
      </w:pPr>
    </w:p>
    <w:p w14:paraId="5BB27A5F" w14:textId="77777777" w:rsidR="00657E8F" w:rsidRDefault="00657E8F" w:rsidP="00657E8F">
      <w:pPr>
        <w:rPr>
          <w:rFonts w:cs="Times New Roman"/>
          <w:szCs w:val="28"/>
        </w:rPr>
      </w:pPr>
      <w:r>
        <w:rPr>
          <w:rFonts w:cs="Times New Roman"/>
          <w:szCs w:val="28"/>
        </w:rPr>
        <w:t>Разворачивание программных компонентов на серверах происходит в автоматическом режиме с последующим оповещением пользователя об окончании работы, либо о том, что произошла ошибка и изменения отменены (рисунок 3.21).</w:t>
      </w:r>
    </w:p>
    <w:p w14:paraId="690D6474" w14:textId="77777777" w:rsidR="00657E8F" w:rsidRDefault="00657E8F" w:rsidP="00657E8F">
      <w:pPr>
        <w:rPr>
          <w:rFonts w:cs="Times New Roman"/>
          <w:szCs w:val="28"/>
        </w:rPr>
      </w:pPr>
    </w:p>
    <w:p w14:paraId="41D39D1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6DEBF5" wp14:editId="2E01FFA7">
            <wp:extent cx="5940425" cy="34690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469005"/>
                    </a:xfrm>
                    <a:prstGeom prst="rect">
                      <a:avLst/>
                    </a:prstGeom>
                  </pic:spPr>
                </pic:pic>
              </a:graphicData>
            </a:graphic>
          </wp:inline>
        </w:drawing>
      </w:r>
    </w:p>
    <w:p w14:paraId="6E3E6B39" w14:textId="28305A69"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18D6F6FD" w14:textId="6B86C591" w:rsidR="00657E8F" w:rsidRPr="00E6184A" w:rsidRDefault="00E6184A" w:rsidP="00A90B06">
      <w:pPr>
        <w:pStyle w:val="2"/>
        <w:numPr>
          <w:ilvl w:val="1"/>
          <w:numId w:val="26"/>
        </w:numPr>
      </w:pPr>
      <w:r>
        <w:t xml:space="preserve"> </w:t>
      </w:r>
      <w:bookmarkStart w:id="31" w:name="_Toc73810467"/>
      <w:r w:rsidR="00657E8F" w:rsidRPr="00E6184A">
        <w:t>Вывод</w:t>
      </w:r>
      <w:r w:rsidR="00F7046B">
        <w:t>ы</w:t>
      </w:r>
      <w:r w:rsidR="00657E8F" w:rsidRPr="00E6184A">
        <w:t xml:space="preserve"> по главе 3</w:t>
      </w:r>
      <w:bookmarkEnd w:id="31"/>
    </w:p>
    <w:p w14:paraId="71B5B91C" w14:textId="4B917657"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10990C6C" w14:textId="77777777" w:rsidR="000252E9" w:rsidRDefault="000252E9" w:rsidP="00F41F03">
      <w:pPr>
        <w:pStyle w:val="1"/>
      </w:pPr>
      <w:bookmarkStart w:id="32" w:name="_Toc73810468"/>
      <w:r>
        <w:lastRenderedPageBreak/>
        <w:t>4 ГЛАВА. ТЕХНИКО-ЭКОНОМИЧЕСКОЕ ОБОСНОВАНИЕ</w:t>
      </w:r>
      <w:bookmarkEnd w:id="32"/>
    </w:p>
    <w:p w14:paraId="5A7E4B5F" w14:textId="77777777" w:rsidR="000252E9" w:rsidRPr="003E213A" w:rsidRDefault="000252E9" w:rsidP="00DE7173">
      <w:pPr>
        <w:pStyle w:val="2"/>
      </w:pPr>
      <w:bookmarkStart w:id="33" w:name="_Toc73810469"/>
      <w:r>
        <w:t>4.1 Трудозатраты на разработку и отладку программы</w:t>
      </w:r>
      <w:bookmarkEnd w:id="33"/>
    </w:p>
    <w:p w14:paraId="3A1E67EF" w14:textId="77777777" w:rsidR="000252E9" w:rsidRDefault="000252E9" w:rsidP="000252E9">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3B860F4C" w14:textId="77777777" w:rsidR="000252E9" w:rsidRDefault="000252E9" w:rsidP="000252E9"/>
    <w:p w14:paraId="2105976D" w14:textId="070DB403"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0" w:type="auto"/>
        <w:tblLook w:val="04A0" w:firstRow="1" w:lastRow="0" w:firstColumn="1" w:lastColumn="0" w:noHBand="0" w:noVBand="1"/>
      </w:tblPr>
      <w:tblGrid>
        <w:gridCol w:w="3114"/>
        <w:gridCol w:w="3115"/>
        <w:gridCol w:w="3115"/>
      </w:tblGrid>
      <w:tr w:rsidR="000252E9" w14:paraId="725BE232" w14:textId="77777777" w:rsidTr="00051394">
        <w:tc>
          <w:tcPr>
            <w:tcW w:w="3115" w:type="dxa"/>
            <w:vMerge w:val="restart"/>
          </w:tcPr>
          <w:p w14:paraId="6E8EE8A4" w14:textId="77777777" w:rsidR="000252E9" w:rsidRDefault="000252E9" w:rsidP="00051394">
            <w:pPr>
              <w:ind w:firstLine="22"/>
            </w:pPr>
            <w:r>
              <w:t>Наименование работ</w:t>
            </w:r>
          </w:p>
        </w:tc>
        <w:tc>
          <w:tcPr>
            <w:tcW w:w="6230" w:type="dxa"/>
            <w:gridSpan w:val="2"/>
          </w:tcPr>
          <w:p w14:paraId="7B7FD6AF" w14:textId="77777777" w:rsidR="000252E9" w:rsidRDefault="000252E9" w:rsidP="00051394">
            <w:pPr>
              <w:ind w:firstLine="22"/>
            </w:pPr>
            <w:r>
              <w:t>Трудоёмкость, чел./дни</w:t>
            </w:r>
          </w:p>
        </w:tc>
      </w:tr>
      <w:tr w:rsidR="000252E9" w14:paraId="7F1B18FB" w14:textId="77777777" w:rsidTr="00051394">
        <w:tc>
          <w:tcPr>
            <w:tcW w:w="3115" w:type="dxa"/>
            <w:vMerge/>
          </w:tcPr>
          <w:p w14:paraId="4A018449" w14:textId="77777777" w:rsidR="000252E9" w:rsidRDefault="000252E9" w:rsidP="00051394">
            <w:pPr>
              <w:ind w:firstLine="22"/>
            </w:pPr>
          </w:p>
        </w:tc>
        <w:tc>
          <w:tcPr>
            <w:tcW w:w="3115" w:type="dxa"/>
          </w:tcPr>
          <w:p w14:paraId="373CC28E" w14:textId="77777777" w:rsidR="000252E9" w:rsidRDefault="000252E9" w:rsidP="00051394">
            <w:pPr>
              <w:ind w:firstLine="22"/>
            </w:pPr>
            <w:r>
              <w:t>Руководитель</w:t>
            </w:r>
          </w:p>
        </w:tc>
        <w:tc>
          <w:tcPr>
            <w:tcW w:w="3115" w:type="dxa"/>
          </w:tcPr>
          <w:p w14:paraId="310099DA" w14:textId="77777777" w:rsidR="000252E9" w:rsidRDefault="000252E9" w:rsidP="00051394">
            <w:pPr>
              <w:ind w:firstLine="22"/>
            </w:pPr>
            <w:r>
              <w:t>Разработчик</w:t>
            </w:r>
          </w:p>
        </w:tc>
      </w:tr>
      <w:tr w:rsidR="000252E9" w14:paraId="0DC267E2" w14:textId="77777777" w:rsidTr="00051394">
        <w:tc>
          <w:tcPr>
            <w:tcW w:w="3115"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3115" w:type="dxa"/>
            <w:vAlign w:val="center"/>
          </w:tcPr>
          <w:p w14:paraId="3631D879" w14:textId="77777777" w:rsidR="000252E9" w:rsidRDefault="000252E9" w:rsidP="00051394">
            <w:pPr>
              <w:ind w:firstLine="22"/>
              <w:jc w:val="center"/>
            </w:pPr>
            <w:r>
              <w:t>-</w:t>
            </w:r>
          </w:p>
        </w:tc>
        <w:tc>
          <w:tcPr>
            <w:tcW w:w="3115" w:type="dxa"/>
            <w:vAlign w:val="center"/>
          </w:tcPr>
          <w:p w14:paraId="314A62F0" w14:textId="77777777" w:rsidR="000252E9" w:rsidRDefault="000252E9" w:rsidP="00051394">
            <w:pPr>
              <w:ind w:firstLine="22"/>
              <w:jc w:val="center"/>
            </w:pPr>
            <w:r>
              <w:t>1</w:t>
            </w:r>
          </w:p>
        </w:tc>
      </w:tr>
      <w:tr w:rsidR="000252E9" w14:paraId="0B1D0ACA" w14:textId="77777777" w:rsidTr="00051394">
        <w:tc>
          <w:tcPr>
            <w:tcW w:w="3115"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3115" w:type="dxa"/>
            <w:vAlign w:val="center"/>
          </w:tcPr>
          <w:p w14:paraId="122A60F7" w14:textId="77777777" w:rsidR="000252E9" w:rsidRDefault="000252E9" w:rsidP="00051394">
            <w:pPr>
              <w:ind w:firstLine="22"/>
              <w:jc w:val="center"/>
            </w:pPr>
            <w:r>
              <w:t>-</w:t>
            </w:r>
          </w:p>
        </w:tc>
        <w:tc>
          <w:tcPr>
            <w:tcW w:w="3115" w:type="dxa"/>
            <w:vAlign w:val="center"/>
          </w:tcPr>
          <w:p w14:paraId="7ED6A24B" w14:textId="77777777" w:rsidR="000252E9" w:rsidRDefault="000252E9" w:rsidP="00051394">
            <w:pPr>
              <w:ind w:firstLine="22"/>
              <w:jc w:val="center"/>
            </w:pPr>
            <w:r>
              <w:t>1</w:t>
            </w:r>
          </w:p>
        </w:tc>
      </w:tr>
      <w:tr w:rsidR="000252E9" w14:paraId="7DD3EB71" w14:textId="77777777" w:rsidTr="00051394">
        <w:tc>
          <w:tcPr>
            <w:tcW w:w="3115"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3115" w:type="dxa"/>
            <w:vAlign w:val="center"/>
          </w:tcPr>
          <w:p w14:paraId="7B52B562" w14:textId="77777777" w:rsidR="000252E9" w:rsidRDefault="000252E9" w:rsidP="00051394">
            <w:pPr>
              <w:ind w:firstLine="22"/>
              <w:jc w:val="center"/>
            </w:pPr>
            <w:r>
              <w:t>0,5</w:t>
            </w:r>
          </w:p>
        </w:tc>
        <w:tc>
          <w:tcPr>
            <w:tcW w:w="3115" w:type="dxa"/>
            <w:vAlign w:val="center"/>
          </w:tcPr>
          <w:p w14:paraId="2F056A83" w14:textId="77777777" w:rsidR="000252E9" w:rsidRDefault="000252E9" w:rsidP="00051394">
            <w:pPr>
              <w:ind w:firstLine="22"/>
              <w:jc w:val="center"/>
            </w:pPr>
            <w:r>
              <w:t>2</w:t>
            </w:r>
          </w:p>
        </w:tc>
      </w:tr>
      <w:tr w:rsidR="000252E9" w14:paraId="7FE062DF" w14:textId="77777777" w:rsidTr="00051394">
        <w:tc>
          <w:tcPr>
            <w:tcW w:w="3115" w:type="dxa"/>
          </w:tcPr>
          <w:p w14:paraId="45FC55AC" w14:textId="77777777" w:rsidR="000252E9" w:rsidRDefault="000252E9" w:rsidP="00051394">
            <w:pPr>
              <w:ind w:firstLine="22"/>
            </w:pPr>
            <w:r>
              <w:t xml:space="preserve">Разработка функциональной схемы </w:t>
            </w:r>
            <w:r>
              <w:lastRenderedPageBreak/>
              <w:t>и алгоритма работы системы</w:t>
            </w:r>
          </w:p>
        </w:tc>
        <w:tc>
          <w:tcPr>
            <w:tcW w:w="3115" w:type="dxa"/>
            <w:vAlign w:val="center"/>
          </w:tcPr>
          <w:p w14:paraId="7C6F78A1" w14:textId="77777777" w:rsidR="000252E9" w:rsidRDefault="000252E9" w:rsidP="00051394">
            <w:pPr>
              <w:ind w:firstLine="22"/>
              <w:jc w:val="center"/>
            </w:pPr>
            <w:r>
              <w:lastRenderedPageBreak/>
              <w:t>-</w:t>
            </w:r>
          </w:p>
        </w:tc>
        <w:tc>
          <w:tcPr>
            <w:tcW w:w="3115" w:type="dxa"/>
            <w:vAlign w:val="center"/>
          </w:tcPr>
          <w:p w14:paraId="5B73ADD3" w14:textId="77777777" w:rsidR="000252E9" w:rsidRDefault="000252E9" w:rsidP="00051394">
            <w:pPr>
              <w:ind w:firstLine="22"/>
              <w:jc w:val="center"/>
            </w:pPr>
            <w:r>
              <w:t>3</w:t>
            </w:r>
          </w:p>
        </w:tc>
      </w:tr>
      <w:tr w:rsidR="000252E9" w14:paraId="645089F4" w14:textId="77777777" w:rsidTr="00051394">
        <w:tc>
          <w:tcPr>
            <w:tcW w:w="3115" w:type="dxa"/>
          </w:tcPr>
          <w:p w14:paraId="5E3E0271" w14:textId="77777777" w:rsidR="000252E9" w:rsidRDefault="000252E9" w:rsidP="00051394">
            <w:pPr>
              <w:ind w:firstLine="22"/>
            </w:pPr>
            <w:r>
              <w:t>Математические расчёты</w:t>
            </w:r>
          </w:p>
        </w:tc>
        <w:tc>
          <w:tcPr>
            <w:tcW w:w="3115" w:type="dxa"/>
            <w:vAlign w:val="center"/>
          </w:tcPr>
          <w:p w14:paraId="0BF08597" w14:textId="77777777" w:rsidR="000252E9" w:rsidRDefault="000252E9" w:rsidP="00051394">
            <w:pPr>
              <w:ind w:firstLine="22"/>
              <w:jc w:val="center"/>
            </w:pPr>
            <w:r>
              <w:t>-</w:t>
            </w:r>
          </w:p>
        </w:tc>
        <w:tc>
          <w:tcPr>
            <w:tcW w:w="3115" w:type="dxa"/>
            <w:vAlign w:val="center"/>
          </w:tcPr>
          <w:p w14:paraId="2541B1D9" w14:textId="77777777" w:rsidR="000252E9" w:rsidRDefault="000252E9" w:rsidP="00051394">
            <w:pPr>
              <w:ind w:firstLine="22"/>
              <w:jc w:val="center"/>
            </w:pPr>
            <w:r>
              <w:t>5</w:t>
            </w:r>
          </w:p>
        </w:tc>
      </w:tr>
      <w:tr w:rsidR="000252E9" w14:paraId="40082189" w14:textId="77777777" w:rsidTr="00051394">
        <w:tc>
          <w:tcPr>
            <w:tcW w:w="3115" w:type="dxa"/>
          </w:tcPr>
          <w:p w14:paraId="00C9315B" w14:textId="77777777" w:rsidR="000252E9" w:rsidRDefault="000252E9" w:rsidP="00051394">
            <w:pPr>
              <w:ind w:firstLine="22"/>
            </w:pPr>
            <w:r>
              <w:t>Разработка программного симулятора среды</w:t>
            </w:r>
          </w:p>
        </w:tc>
        <w:tc>
          <w:tcPr>
            <w:tcW w:w="3115" w:type="dxa"/>
            <w:vAlign w:val="center"/>
          </w:tcPr>
          <w:p w14:paraId="4177301F" w14:textId="77777777" w:rsidR="000252E9" w:rsidRDefault="000252E9" w:rsidP="00051394">
            <w:pPr>
              <w:ind w:firstLine="22"/>
              <w:jc w:val="center"/>
            </w:pPr>
            <w:r>
              <w:t>-</w:t>
            </w:r>
          </w:p>
        </w:tc>
        <w:tc>
          <w:tcPr>
            <w:tcW w:w="3115" w:type="dxa"/>
            <w:vAlign w:val="center"/>
          </w:tcPr>
          <w:p w14:paraId="147DFAB8" w14:textId="77777777" w:rsidR="000252E9" w:rsidRDefault="000252E9" w:rsidP="00051394">
            <w:pPr>
              <w:ind w:firstLine="22"/>
              <w:jc w:val="center"/>
            </w:pPr>
            <w:r>
              <w:t>25</w:t>
            </w:r>
          </w:p>
        </w:tc>
      </w:tr>
      <w:tr w:rsidR="000252E9" w14:paraId="3B40A208" w14:textId="77777777" w:rsidTr="00051394">
        <w:tc>
          <w:tcPr>
            <w:tcW w:w="3115" w:type="dxa"/>
          </w:tcPr>
          <w:p w14:paraId="12FB638F" w14:textId="77777777" w:rsidR="000252E9" w:rsidRDefault="000252E9" w:rsidP="00051394">
            <w:pPr>
              <w:ind w:firstLine="22"/>
            </w:pPr>
            <w:r>
              <w:t>Разработка программы</w:t>
            </w:r>
          </w:p>
        </w:tc>
        <w:tc>
          <w:tcPr>
            <w:tcW w:w="3115" w:type="dxa"/>
            <w:vAlign w:val="center"/>
          </w:tcPr>
          <w:p w14:paraId="51270FCF" w14:textId="77777777" w:rsidR="000252E9" w:rsidRDefault="000252E9" w:rsidP="00051394">
            <w:pPr>
              <w:ind w:firstLine="22"/>
              <w:jc w:val="center"/>
            </w:pPr>
            <w:r>
              <w:t>-</w:t>
            </w:r>
          </w:p>
        </w:tc>
        <w:tc>
          <w:tcPr>
            <w:tcW w:w="3115" w:type="dxa"/>
            <w:vAlign w:val="center"/>
          </w:tcPr>
          <w:p w14:paraId="62964E24" w14:textId="77777777" w:rsidR="000252E9" w:rsidRDefault="000252E9" w:rsidP="00051394">
            <w:pPr>
              <w:ind w:firstLine="22"/>
              <w:jc w:val="center"/>
            </w:pPr>
            <w:r>
              <w:t>30</w:t>
            </w:r>
          </w:p>
        </w:tc>
      </w:tr>
      <w:tr w:rsidR="000252E9" w14:paraId="1ECBA921" w14:textId="77777777" w:rsidTr="00051394">
        <w:tc>
          <w:tcPr>
            <w:tcW w:w="3115" w:type="dxa"/>
          </w:tcPr>
          <w:p w14:paraId="3994D669" w14:textId="77777777" w:rsidR="000252E9" w:rsidRDefault="000252E9" w:rsidP="00051394">
            <w:pPr>
              <w:ind w:firstLine="22"/>
            </w:pPr>
            <w:r>
              <w:t>Тестирование и отладка</w:t>
            </w:r>
          </w:p>
        </w:tc>
        <w:tc>
          <w:tcPr>
            <w:tcW w:w="3115" w:type="dxa"/>
            <w:vAlign w:val="center"/>
          </w:tcPr>
          <w:p w14:paraId="1DF25B41" w14:textId="77777777" w:rsidR="000252E9" w:rsidRDefault="000252E9" w:rsidP="00051394">
            <w:pPr>
              <w:ind w:firstLine="22"/>
              <w:jc w:val="center"/>
            </w:pPr>
            <w:r>
              <w:t>1</w:t>
            </w:r>
          </w:p>
        </w:tc>
        <w:tc>
          <w:tcPr>
            <w:tcW w:w="3115" w:type="dxa"/>
            <w:vAlign w:val="center"/>
          </w:tcPr>
          <w:p w14:paraId="75A38FAC" w14:textId="77777777" w:rsidR="000252E9" w:rsidRDefault="000252E9" w:rsidP="00051394">
            <w:pPr>
              <w:ind w:firstLine="22"/>
              <w:jc w:val="center"/>
            </w:pPr>
            <w:r>
              <w:t>7</w:t>
            </w:r>
          </w:p>
        </w:tc>
      </w:tr>
      <w:tr w:rsidR="000252E9" w14:paraId="181B6B3F" w14:textId="77777777" w:rsidTr="00051394">
        <w:tc>
          <w:tcPr>
            <w:tcW w:w="3115" w:type="dxa"/>
          </w:tcPr>
          <w:p w14:paraId="06242358" w14:textId="77777777" w:rsidR="000252E9" w:rsidRDefault="000252E9" w:rsidP="00051394">
            <w:pPr>
              <w:ind w:firstLine="22"/>
            </w:pPr>
            <w:r>
              <w:t>Пояснительная записка</w:t>
            </w:r>
          </w:p>
        </w:tc>
        <w:tc>
          <w:tcPr>
            <w:tcW w:w="3115" w:type="dxa"/>
            <w:vAlign w:val="center"/>
          </w:tcPr>
          <w:p w14:paraId="336C9DF8" w14:textId="77777777" w:rsidR="000252E9" w:rsidRDefault="000252E9" w:rsidP="00051394">
            <w:pPr>
              <w:ind w:firstLine="22"/>
              <w:jc w:val="center"/>
            </w:pPr>
            <w:r>
              <w:t>-</w:t>
            </w:r>
          </w:p>
        </w:tc>
        <w:tc>
          <w:tcPr>
            <w:tcW w:w="3115" w:type="dxa"/>
            <w:vAlign w:val="center"/>
          </w:tcPr>
          <w:p w14:paraId="68F4F301" w14:textId="77777777" w:rsidR="000252E9" w:rsidRDefault="000252E9" w:rsidP="00051394">
            <w:pPr>
              <w:ind w:firstLine="22"/>
              <w:jc w:val="center"/>
            </w:pPr>
            <w:r>
              <w:t>23</w:t>
            </w:r>
          </w:p>
        </w:tc>
      </w:tr>
      <w:tr w:rsidR="000252E9" w14:paraId="1CF9C462" w14:textId="77777777" w:rsidTr="00051394">
        <w:tc>
          <w:tcPr>
            <w:tcW w:w="3115" w:type="dxa"/>
          </w:tcPr>
          <w:p w14:paraId="6EEE095B" w14:textId="77777777" w:rsidR="000252E9" w:rsidRDefault="000252E9" w:rsidP="00051394">
            <w:pPr>
              <w:ind w:firstLine="22"/>
            </w:pPr>
            <w:r>
              <w:t>Итого:</w:t>
            </w:r>
          </w:p>
        </w:tc>
        <w:tc>
          <w:tcPr>
            <w:tcW w:w="3115" w:type="dxa"/>
            <w:vAlign w:val="center"/>
          </w:tcPr>
          <w:p w14:paraId="3CE9CE1D" w14:textId="77777777" w:rsidR="000252E9" w:rsidRDefault="000252E9" w:rsidP="00051394">
            <w:pPr>
              <w:ind w:firstLine="22"/>
              <w:jc w:val="center"/>
            </w:pPr>
            <w:r>
              <w:t>1,5</w:t>
            </w:r>
          </w:p>
        </w:tc>
        <w:tc>
          <w:tcPr>
            <w:tcW w:w="3115" w:type="dxa"/>
            <w:vAlign w:val="center"/>
          </w:tcPr>
          <w:p w14:paraId="7094F14B" w14:textId="77777777" w:rsidR="000252E9" w:rsidRDefault="000252E9" w:rsidP="00051394">
            <w:pPr>
              <w:ind w:firstLine="22"/>
              <w:jc w:val="center"/>
            </w:pPr>
            <w:r>
              <w:t>97</w:t>
            </w:r>
          </w:p>
        </w:tc>
      </w:tr>
    </w:tbl>
    <w:p w14:paraId="34EF9A13" w14:textId="77777777" w:rsidR="000252E9" w:rsidRDefault="000252E9" w:rsidP="000252E9"/>
    <w:p w14:paraId="66F6A6C3" w14:textId="6A42DF63" w:rsidR="000252E9" w:rsidRDefault="000252E9" w:rsidP="000252E9">
      <w:r>
        <w:t xml:space="preserve">Расчёт себестоимости осуществляется по таким направлениям </w:t>
      </w:r>
      <w:r w:rsidRPr="003D1434">
        <w:t>[</w:t>
      </w:r>
      <w:r>
        <w:rPr>
          <w:lang w:val="en-US"/>
        </w:rPr>
        <w:fldChar w:fldCharType="begin"/>
      </w:r>
      <w:r w:rsidRPr="003D1434">
        <w:instrText xml:space="preserve"> </w:instrText>
      </w:r>
      <w:r>
        <w:rPr>
          <w:lang w:val="en-US"/>
        </w:rPr>
        <w:instrText>REF</w:instrText>
      </w:r>
      <w:r w:rsidRPr="003D1434">
        <w:instrText xml:space="preserve"> _</w:instrText>
      </w:r>
      <w:r>
        <w:rPr>
          <w:lang w:val="en-US"/>
        </w:rPr>
        <w:instrText>Ref</w:instrText>
      </w:r>
      <w:r w:rsidRPr="003D1434">
        <w:instrText>73383606 \</w:instrText>
      </w:r>
      <w:r>
        <w:rPr>
          <w:lang w:val="en-US"/>
        </w:rPr>
        <w:instrText>r</w:instrText>
      </w:r>
      <w:r w:rsidRPr="003D1434">
        <w:instrText xml:space="preserve"> \</w:instrText>
      </w:r>
      <w:r>
        <w:rPr>
          <w:lang w:val="en-US"/>
        </w:rPr>
        <w:instrText>h</w:instrText>
      </w:r>
      <w:r w:rsidRPr="003D1434">
        <w:instrText xml:space="preserve"> </w:instrText>
      </w:r>
      <w:r>
        <w:rPr>
          <w:lang w:val="en-US"/>
        </w:rPr>
      </w:r>
      <w:r>
        <w:rPr>
          <w:lang w:val="en-US"/>
        </w:rPr>
        <w:fldChar w:fldCharType="separate"/>
      </w:r>
      <w:r w:rsidR="008E7A23" w:rsidRPr="008E7A23">
        <w:t>63</w:t>
      </w:r>
      <w:r>
        <w:rPr>
          <w:lang w:val="en-US"/>
        </w:rPr>
        <w:fldChar w:fldCharType="end"/>
      </w:r>
      <w:r w:rsidRPr="003D1434">
        <w:t>]</w:t>
      </w:r>
      <w:r>
        <w:t xml:space="preserve">: </w:t>
      </w:r>
    </w:p>
    <w:p w14:paraId="1F687B35" w14:textId="77777777" w:rsidR="000252E9" w:rsidRDefault="000252E9" w:rsidP="00A90B06">
      <w:pPr>
        <w:pStyle w:val="a5"/>
        <w:numPr>
          <w:ilvl w:val="0"/>
          <w:numId w:val="27"/>
        </w:numPr>
        <w:tabs>
          <w:tab w:val="clear" w:pos="391"/>
        </w:tabs>
        <w:spacing w:after="160"/>
        <w:ind w:left="0" w:firstLine="426"/>
      </w:pPr>
      <w:r>
        <w:t xml:space="preserve">заработная плата. </w:t>
      </w:r>
    </w:p>
    <w:p w14:paraId="064B571B" w14:textId="77777777" w:rsidR="000252E9" w:rsidRDefault="000252E9" w:rsidP="00A90B06">
      <w:pPr>
        <w:pStyle w:val="a5"/>
        <w:numPr>
          <w:ilvl w:val="0"/>
          <w:numId w:val="27"/>
        </w:numPr>
        <w:tabs>
          <w:tab w:val="clear" w:pos="391"/>
        </w:tabs>
        <w:spacing w:after="160"/>
        <w:ind w:left="0" w:firstLine="426"/>
      </w:pPr>
      <w:r>
        <w:t xml:space="preserve">отчисление страхового взноса. </w:t>
      </w:r>
    </w:p>
    <w:p w14:paraId="135958CA" w14:textId="77777777" w:rsidR="000252E9" w:rsidRDefault="000252E9" w:rsidP="00A90B06">
      <w:pPr>
        <w:pStyle w:val="a5"/>
        <w:numPr>
          <w:ilvl w:val="0"/>
          <w:numId w:val="27"/>
        </w:numPr>
        <w:tabs>
          <w:tab w:val="clear" w:pos="391"/>
        </w:tabs>
        <w:spacing w:after="160"/>
        <w:ind w:left="0" w:firstLine="426"/>
      </w:pPr>
      <w:r>
        <w:t>издержки на амортизацию сервера.</w:t>
      </w:r>
    </w:p>
    <w:p w14:paraId="65AFF6C7" w14:textId="77777777" w:rsidR="000252E9" w:rsidRDefault="000252E9" w:rsidP="00A90B06">
      <w:pPr>
        <w:pStyle w:val="a5"/>
        <w:numPr>
          <w:ilvl w:val="0"/>
          <w:numId w:val="27"/>
        </w:numPr>
        <w:tabs>
          <w:tab w:val="clear" w:pos="391"/>
        </w:tabs>
        <w:ind w:left="0" w:firstLine="426"/>
      </w:pPr>
      <w:r>
        <w:rPr>
          <w:szCs w:val="28"/>
        </w:rPr>
        <w:t>р</w:t>
      </w:r>
      <w:r w:rsidRPr="001167D1">
        <w:rPr>
          <w:szCs w:val="28"/>
        </w:rPr>
        <w:t>асходы потребителя, связанные с эксплуатацией программы</w:t>
      </w:r>
      <w:r>
        <w:rPr>
          <w:szCs w:val="28"/>
        </w:rPr>
        <w:t>.</w:t>
      </w:r>
    </w:p>
    <w:p w14:paraId="2A9B0F61" w14:textId="77777777" w:rsidR="000252E9" w:rsidRDefault="000252E9" w:rsidP="000252E9">
      <w:r>
        <w:t xml:space="preserve">Заработная плата разработчиков системы рассчитывается на основании таких данных: </w:t>
      </w:r>
    </w:p>
    <w:p w14:paraId="19A9C2F9" w14:textId="77777777" w:rsidR="000252E9" w:rsidRDefault="000252E9" w:rsidP="000252E9">
      <w:pPr>
        <w:ind w:firstLine="426"/>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0252E9">
      <w:pPr>
        <w:ind w:firstLine="426"/>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0252E9">
      <w:pPr>
        <w:ind w:firstLine="426"/>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0252E9">
      <w:pPr>
        <w:ind w:firstLine="426"/>
      </w:pPr>
      <w:r>
        <w:t xml:space="preserve">Заработную плату исполнителей проекта можно рассчитать по формуле 4.1: </w:t>
      </w:r>
    </w:p>
    <w:p w14:paraId="7B6799EE" w14:textId="77777777" w:rsidR="000252E9" w:rsidRDefault="000252E9" w:rsidP="000252E9">
      <w:pPr>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57548986" w14:textId="77777777" w:rsidTr="00051394">
        <w:tc>
          <w:tcPr>
            <w:tcW w:w="8926" w:type="dxa"/>
          </w:tcPr>
          <w:p w14:paraId="50893061" w14:textId="77777777" w:rsidR="000252E9" w:rsidRDefault="00724C24"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419" w:type="dxa"/>
            <w:vAlign w:val="center"/>
          </w:tcPr>
          <w:p w14:paraId="3A11C8E3" w14:textId="77777777" w:rsidR="000252E9" w:rsidRDefault="000252E9" w:rsidP="00051394">
            <w:pPr>
              <w:ind w:firstLine="0"/>
              <w:jc w:val="center"/>
            </w:pPr>
            <w:r>
              <w:t>(4.1)</w:t>
            </w:r>
          </w:p>
        </w:tc>
      </w:tr>
    </w:tbl>
    <w:p w14:paraId="612CCA72" w14:textId="77777777" w:rsidR="000252E9" w:rsidRDefault="000252E9" w:rsidP="000252E9">
      <w:pPr>
        <w:ind w:firstLine="426"/>
      </w:pPr>
    </w:p>
    <w:p w14:paraId="0E5F5F6B" w14:textId="77777777" w:rsidR="000252E9" w:rsidRDefault="000252E9" w:rsidP="000252E9">
      <w:pPr>
        <w:ind w:firstLine="426"/>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p>
    <w:p w14:paraId="7BDC43D7" w14:textId="77777777" w:rsidR="000252E9" w:rsidRDefault="00724C24" w:rsidP="000252E9">
      <w:pPr>
        <w:ind w:firstLine="851"/>
      </w:pP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rsidR="000252E9">
        <w:t xml:space="preserve"> – время трудозатрат руководителя, чел/дней;</w:t>
      </w:r>
    </w:p>
    <w:p w14:paraId="4C23833E" w14:textId="77777777" w:rsidR="000252E9" w:rsidRDefault="00724C24" w:rsidP="000252E9">
      <w:pPr>
        <w:ind w:firstLine="851"/>
      </w:pP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rsidR="000252E9">
        <w:t xml:space="preserve"> – ставка в день руководителя проекта, руб.;</w:t>
      </w:r>
    </w:p>
    <w:p w14:paraId="096ED059" w14:textId="77777777" w:rsidR="000252E9" w:rsidRDefault="00724C24" w:rsidP="000252E9">
      <w:pPr>
        <w:ind w:firstLine="851"/>
      </w:pP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rsidR="000252E9">
        <w:t xml:space="preserve"> – время трудозатрат разработчика, чел/дней;</w:t>
      </w:r>
    </w:p>
    <w:p w14:paraId="7B3B8C3E" w14:textId="77777777" w:rsidR="000252E9" w:rsidRPr="00775C4E" w:rsidRDefault="00724C24" w:rsidP="000252E9">
      <w:pPr>
        <w:ind w:firstLine="851"/>
      </w:pP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rsidR="000252E9">
        <w:t xml:space="preserve"> – ставка в день разработчика проекта, руб.</w:t>
      </w:r>
    </w:p>
    <w:p w14:paraId="36802348" w14:textId="77777777" w:rsidR="000252E9" w:rsidRDefault="00724C24" w:rsidP="000252E9">
      <w:pPr>
        <w:ind w:firstLine="426"/>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p w14:paraId="6CD64543"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252E5FDB" w14:textId="77777777" w:rsidTr="00051394">
        <w:tc>
          <w:tcPr>
            <w:tcW w:w="8926" w:type="dxa"/>
          </w:tcPr>
          <w:p w14:paraId="732C1FCF" w14:textId="77777777" w:rsidR="000252E9" w:rsidRPr="00031667" w:rsidRDefault="00724C24"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419" w:type="dxa"/>
            <w:vAlign w:val="center"/>
          </w:tcPr>
          <w:p w14:paraId="7ECD4DCB" w14:textId="77777777" w:rsidR="000252E9" w:rsidRDefault="000252E9" w:rsidP="00051394">
            <w:pPr>
              <w:ind w:firstLine="0"/>
              <w:jc w:val="center"/>
            </w:pPr>
            <w:r>
              <w:t>(4.2)</w:t>
            </w:r>
          </w:p>
        </w:tc>
      </w:tr>
    </w:tbl>
    <w:p w14:paraId="7F2018D1" w14:textId="77777777" w:rsidR="000252E9" w:rsidRPr="00031667" w:rsidRDefault="000252E9" w:rsidP="000252E9">
      <w:pPr>
        <w:ind w:firstLine="0"/>
        <w:rPr>
          <w:rFonts w:cs="Times New Roman"/>
          <w:lang w:val="en-US"/>
        </w:rPr>
      </w:pPr>
    </w:p>
    <w:p w14:paraId="0D64F5FA" w14:textId="77777777" w:rsidR="000252E9" w:rsidRDefault="000252E9" w:rsidP="000252E9">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p>
    <w:p w14:paraId="753D2899" w14:textId="77777777" w:rsidR="000252E9" w:rsidRPr="00775C4E" w:rsidRDefault="000252E9" w:rsidP="000252E9">
      <w:pPr>
        <w:ind w:firstLine="851"/>
      </w:pPr>
      <m:oMath>
        <m:r>
          <w:rPr>
            <w:rFonts w:ascii="Cambria Math" w:hAnsi="Cambria Math"/>
          </w:rPr>
          <m:t>СТ</m:t>
        </m:r>
      </m:oMath>
      <w:r>
        <w:t xml:space="preserve"> – процентная ставка страхового взноса, %.</w:t>
      </w:r>
    </w:p>
    <w:p w14:paraId="464B58F0" w14:textId="77777777" w:rsidR="000252E9" w:rsidRPr="00031667" w:rsidRDefault="00724C24" w:rsidP="000252E9">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F526F42" w:rsidR="000252E9" w:rsidRDefault="000252E9" w:rsidP="000252E9">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8E7A23">
        <w:t>65</w:t>
      </w:r>
      <w:r>
        <w:fldChar w:fldCharType="end"/>
      </w:r>
      <w:r w:rsidRPr="000F50D1">
        <w:t>]</w:t>
      </w:r>
      <w:r>
        <w:t>. За год эксплуатации сумму амортизации можно посчитать по формуле 4.3:</w:t>
      </w:r>
    </w:p>
    <w:p w14:paraId="3320EC87"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ECCABD9" w14:textId="77777777" w:rsidTr="00051394">
        <w:tc>
          <w:tcPr>
            <w:tcW w:w="8926" w:type="dxa"/>
          </w:tcPr>
          <w:p w14:paraId="111EC63F" w14:textId="77777777" w:rsidR="000252E9" w:rsidRPr="00031667" w:rsidRDefault="00724C24"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419" w:type="dxa"/>
            <w:vAlign w:val="center"/>
          </w:tcPr>
          <w:p w14:paraId="64A81223" w14:textId="77777777" w:rsidR="000252E9" w:rsidRDefault="000252E9" w:rsidP="00051394">
            <w:pPr>
              <w:ind w:firstLine="0"/>
              <w:jc w:val="center"/>
            </w:pPr>
            <w:r>
              <w:t>(4.</w:t>
            </w:r>
            <w:r>
              <w:rPr>
                <w:lang w:val="en-US"/>
              </w:rPr>
              <w:t>3</w:t>
            </w:r>
            <w:r>
              <w:t>)</w:t>
            </w:r>
          </w:p>
        </w:tc>
      </w:tr>
    </w:tbl>
    <w:p w14:paraId="2CE96339" w14:textId="77777777" w:rsidR="000252E9" w:rsidRPr="00031667" w:rsidRDefault="000252E9" w:rsidP="000252E9">
      <w:pPr>
        <w:ind w:firstLine="0"/>
        <w:rPr>
          <w:rFonts w:cs="Times New Roman"/>
          <w:lang w:val="en-US"/>
        </w:rPr>
      </w:pPr>
    </w:p>
    <w:p w14:paraId="10904ED0" w14:textId="77777777" w:rsidR="000252E9" w:rsidRDefault="000252E9" w:rsidP="000252E9">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p>
    <w:p w14:paraId="0B2C3185" w14:textId="77777777" w:rsidR="000252E9" w:rsidRDefault="00724C24" w:rsidP="000252E9">
      <w:pPr>
        <w:ind w:firstLine="851"/>
      </w:pP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000252E9">
        <w:t xml:space="preserve"> – норма амортизации = 20 %. </w:t>
      </w:r>
    </w:p>
    <w:p w14:paraId="39747862" w14:textId="77777777" w:rsidR="000252E9" w:rsidRPr="00031667" w:rsidRDefault="000252E9" w:rsidP="000252E9">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0252E9">
      <w:pPr>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p w14:paraId="2BB55B44"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B9F0EF7" w14:textId="77777777" w:rsidTr="00051394">
        <w:tc>
          <w:tcPr>
            <w:tcW w:w="8926" w:type="dxa"/>
          </w:tcPr>
          <w:p w14:paraId="677B1784" w14:textId="77777777" w:rsidR="000252E9" w:rsidRPr="00931328" w:rsidRDefault="00724C24"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419" w:type="dxa"/>
            <w:vAlign w:val="center"/>
          </w:tcPr>
          <w:p w14:paraId="78421EA8" w14:textId="77777777" w:rsidR="000252E9" w:rsidRDefault="000252E9" w:rsidP="00051394">
            <w:pPr>
              <w:ind w:firstLine="0"/>
              <w:jc w:val="center"/>
            </w:pPr>
            <w:r>
              <w:t>(4.4)</w:t>
            </w:r>
          </w:p>
        </w:tc>
      </w:tr>
    </w:tbl>
    <w:p w14:paraId="400DDDFE" w14:textId="77777777" w:rsidR="000252E9" w:rsidRPr="00031667" w:rsidRDefault="000252E9" w:rsidP="000252E9">
      <w:pPr>
        <w:ind w:firstLine="0"/>
        <w:rPr>
          <w:rFonts w:cs="Times New Roman"/>
          <w:lang w:val="en-US"/>
        </w:rPr>
      </w:pPr>
    </w:p>
    <w:p w14:paraId="6F0A1EF4" w14:textId="77777777" w:rsidR="000252E9" w:rsidRDefault="000252E9" w:rsidP="000252E9">
      <w:pPr>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w:p>
    <w:p w14:paraId="725273FE" w14:textId="77777777" w:rsidR="000252E9" w:rsidRDefault="00724C24" w:rsidP="000252E9">
      <w:pPr>
        <w:ind w:firstLine="851"/>
        <w:rPr>
          <w:szCs w:val="28"/>
        </w:rPr>
      </w:pP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000252E9" w:rsidRPr="001167D1">
        <w:rPr>
          <w:szCs w:val="28"/>
        </w:rPr>
        <w:t xml:space="preserve"> – объем машинного времени в течение года, необходимый для решения данной задачи с использованием программы, ч; </w:t>
      </w:r>
    </w:p>
    <w:p w14:paraId="6038D321" w14:textId="77777777" w:rsidR="000252E9" w:rsidRDefault="00724C24" w:rsidP="000252E9">
      <w:pPr>
        <w:ind w:firstLine="851"/>
        <w:rPr>
          <w:szCs w:val="28"/>
        </w:rPr>
      </w:pP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000252E9" w:rsidRPr="001167D1">
        <w:rPr>
          <w:szCs w:val="28"/>
        </w:rPr>
        <w:t>– стоимость одного часа машинного времени, руб./ч</w:t>
      </w:r>
      <w:r w:rsidR="000252E9">
        <w:rPr>
          <w:szCs w:val="28"/>
        </w:rPr>
        <w:t>.</w:t>
      </w:r>
    </w:p>
    <w:p w14:paraId="7F087C91" w14:textId="77777777" w:rsidR="000252E9" w:rsidRDefault="000252E9" w:rsidP="000252E9">
      <w:pPr>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724C24" w:rsidP="000252E9">
      <w:pPr>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77777777" w:rsidR="000252E9" w:rsidRDefault="000252E9" w:rsidP="000252E9"/>
    <w:p w14:paraId="2C89D41A" w14:textId="6C65D1A1" w:rsidR="000252E9" w:rsidRDefault="000252E9" w:rsidP="001601DE">
      <w:pPr>
        <w:ind w:firstLine="0"/>
        <w:jc w:val="left"/>
      </w:pPr>
      <w:r>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672"/>
        <w:gridCol w:w="4672"/>
      </w:tblGrid>
      <w:tr w:rsidR="000252E9" w14:paraId="09A01308" w14:textId="77777777" w:rsidTr="00051394">
        <w:tc>
          <w:tcPr>
            <w:tcW w:w="4672" w:type="dxa"/>
          </w:tcPr>
          <w:p w14:paraId="3E9AB7BF" w14:textId="77777777" w:rsidR="000252E9" w:rsidRDefault="000252E9" w:rsidP="00051394">
            <w:pPr>
              <w:ind w:firstLine="22"/>
            </w:pPr>
            <w:r>
              <w:t>Статья затрат</w:t>
            </w:r>
          </w:p>
        </w:tc>
        <w:tc>
          <w:tcPr>
            <w:tcW w:w="4673" w:type="dxa"/>
          </w:tcPr>
          <w:p w14:paraId="5087ED1B" w14:textId="77777777" w:rsidR="000252E9" w:rsidRDefault="000252E9" w:rsidP="00051394">
            <w:pPr>
              <w:ind w:firstLine="22"/>
            </w:pPr>
            <w:r>
              <w:t xml:space="preserve">Сумма, </w:t>
            </w:r>
            <w:proofErr w:type="spellStart"/>
            <w:r>
              <w:t>руб</w:t>
            </w:r>
            <w:proofErr w:type="spellEnd"/>
            <w:r>
              <w:t>/год</w:t>
            </w:r>
          </w:p>
        </w:tc>
      </w:tr>
      <w:tr w:rsidR="000252E9" w14:paraId="31261BFF" w14:textId="77777777" w:rsidTr="00051394">
        <w:tc>
          <w:tcPr>
            <w:tcW w:w="4672" w:type="dxa"/>
          </w:tcPr>
          <w:p w14:paraId="5D06D4CC" w14:textId="77777777" w:rsidR="000252E9" w:rsidRDefault="000252E9" w:rsidP="00051394">
            <w:pPr>
              <w:ind w:firstLine="22"/>
            </w:pPr>
            <w:r>
              <w:t>Заработная плата исполнителей</w:t>
            </w:r>
          </w:p>
        </w:tc>
        <w:tc>
          <w:tcPr>
            <w:tcW w:w="4673" w:type="dxa"/>
          </w:tcPr>
          <w:p w14:paraId="6A1E8D78" w14:textId="77777777" w:rsidR="000252E9" w:rsidRDefault="000252E9" w:rsidP="00051394">
            <w:pPr>
              <w:ind w:firstLine="22"/>
            </w:pPr>
            <w:r>
              <w:t>200 000</w:t>
            </w:r>
          </w:p>
        </w:tc>
      </w:tr>
      <w:tr w:rsidR="000252E9" w14:paraId="75A3F077" w14:textId="77777777" w:rsidTr="00051394">
        <w:tc>
          <w:tcPr>
            <w:tcW w:w="4672" w:type="dxa"/>
          </w:tcPr>
          <w:p w14:paraId="1E0CD297" w14:textId="77777777" w:rsidR="000252E9" w:rsidRDefault="000252E9" w:rsidP="00051394">
            <w:pPr>
              <w:ind w:firstLine="22"/>
            </w:pPr>
            <w:r>
              <w:t>Отчисления на страховые взносы</w:t>
            </w:r>
          </w:p>
        </w:tc>
        <w:tc>
          <w:tcPr>
            <w:tcW w:w="4673" w:type="dxa"/>
          </w:tcPr>
          <w:p w14:paraId="6CF7B33C" w14:textId="77777777" w:rsidR="000252E9" w:rsidRDefault="000252E9" w:rsidP="00051394">
            <w:pPr>
              <w:ind w:firstLine="22"/>
            </w:pPr>
            <w:r>
              <w:t>60 000</w:t>
            </w:r>
          </w:p>
        </w:tc>
      </w:tr>
      <w:tr w:rsidR="000252E9" w14:paraId="4BE4C6CE" w14:textId="77777777" w:rsidTr="00051394">
        <w:tc>
          <w:tcPr>
            <w:tcW w:w="4672"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4673" w:type="dxa"/>
          </w:tcPr>
          <w:p w14:paraId="7EF303C6" w14:textId="77777777" w:rsidR="000252E9" w:rsidRDefault="000252E9" w:rsidP="00051394">
            <w:pPr>
              <w:ind w:firstLine="22"/>
            </w:pPr>
            <w:r>
              <w:t>6 832</w:t>
            </w:r>
          </w:p>
        </w:tc>
      </w:tr>
      <w:tr w:rsidR="000252E9" w14:paraId="18B8F534" w14:textId="77777777" w:rsidTr="00051394">
        <w:tc>
          <w:tcPr>
            <w:tcW w:w="4672" w:type="dxa"/>
          </w:tcPr>
          <w:p w14:paraId="22AB9AB0" w14:textId="77777777" w:rsidR="000252E9" w:rsidRPr="001167D1" w:rsidRDefault="000252E9" w:rsidP="00051394">
            <w:pPr>
              <w:ind w:firstLine="22"/>
              <w:rPr>
                <w:szCs w:val="28"/>
              </w:rPr>
            </w:pPr>
            <w:r>
              <w:rPr>
                <w:szCs w:val="28"/>
              </w:rPr>
              <w:t>Амортизация сервера</w:t>
            </w:r>
          </w:p>
        </w:tc>
        <w:tc>
          <w:tcPr>
            <w:tcW w:w="4673" w:type="dxa"/>
          </w:tcPr>
          <w:p w14:paraId="2C5A2137" w14:textId="77777777" w:rsidR="000252E9" w:rsidRDefault="000252E9" w:rsidP="00051394">
            <w:pPr>
              <w:ind w:firstLine="22"/>
            </w:pPr>
            <w:r>
              <w:t>284</w:t>
            </w:r>
          </w:p>
        </w:tc>
      </w:tr>
      <w:tr w:rsidR="000252E9" w14:paraId="7B587E22" w14:textId="77777777" w:rsidTr="00051394">
        <w:tc>
          <w:tcPr>
            <w:tcW w:w="4672" w:type="dxa"/>
          </w:tcPr>
          <w:p w14:paraId="0AA3848A" w14:textId="77777777" w:rsidR="000252E9" w:rsidRDefault="000252E9" w:rsidP="00051394">
            <w:pPr>
              <w:ind w:firstLine="22"/>
            </w:pPr>
            <w:r>
              <w:t>Итог:</w:t>
            </w:r>
          </w:p>
        </w:tc>
        <w:tc>
          <w:tcPr>
            <w:tcW w:w="4673" w:type="dxa"/>
          </w:tcPr>
          <w:p w14:paraId="3E2061E6" w14:textId="77777777" w:rsidR="000252E9" w:rsidRDefault="000252E9" w:rsidP="00051394">
            <w:pPr>
              <w:ind w:firstLine="22"/>
            </w:pPr>
            <w:r>
              <w:t>267 116</w:t>
            </w:r>
          </w:p>
        </w:tc>
      </w:tr>
    </w:tbl>
    <w:p w14:paraId="0CEBC66E" w14:textId="77777777" w:rsidR="000252E9" w:rsidRDefault="000252E9" w:rsidP="000252E9"/>
    <w:p w14:paraId="4C2828FA" w14:textId="77777777" w:rsidR="000252E9" w:rsidRDefault="000252E9" w:rsidP="00DE7173">
      <w:pPr>
        <w:pStyle w:val="2"/>
      </w:pPr>
      <w:bookmarkStart w:id="34" w:name="_Toc73810470"/>
      <w:r>
        <w:t>4.2 Расчет экономической эффективности</w:t>
      </w:r>
      <w:bookmarkEnd w:id="34"/>
    </w:p>
    <w:p w14:paraId="3BB8CF72" w14:textId="77777777" w:rsidR="000252E9" w:rsidRPr="005563C4" w:rsidRDefault="000252E9" w:rsidP="000252E9">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0252E9">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w:t>
      </w:r>
      <w:r>
        <w:lastRenderedPageBreak/>
        <w:t>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0252E9">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0252E9">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351AEB44" w:rsidR="000252E9" w:rsidRDefault="000252E9" w:rsidP="000252E9">
      <w:pPr>
        <w:suppressAutoHyphens/>
        <w:autoSpaceDE w:val="0"/>
        <w:autoSpaceDN w:val="0"/>
        <w:adjustRightInd w:val="0"/>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8E7A23">
        <w:rPr>
          <w:szCs w:val="28"/>
        </w:rPr>
        <w:t>64</w:t>
      </w:r>
      <w:r>
        <w:rPr>
          <w:szCs w:val="28"/>
        </w:rPr>
        <w:fldChar w:fldCharType="end"/>
      </w:r>
      <w:r w:rsidRPr="003D1434">
        <w:rPr>
          <w:szCs w:val="28"/>
        </w:rPr>
        <w:t>]</w:t>
      </w:r>
      <w:r>
        <w:rPr>
          <w:szCs w:val="28"/>
        </w:rPr>
        <w:t>:</w:t>
      </w:r>
    </w:p>
    <w:p w14:paraId="49547FF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383595" w14:textId="77777777" w:rsidTr="00051394">
        <w:tc>
          <w:tcPr>
            <w:tcW w:w="8926"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419" w:type="dxa"/>
            <w:vAlign w:val="center"/>
          </w:tcPr>
          <w:p w14:paraId="1FEE04BB" w14:textId="77777777" w:rsidR="000252E9" w:rsidRDefault="000252E9" w:rsidP="00051394">
            <w:pPr>
              <w:ind w:firstLine="0"/>
              <w:jc w:val="center"/>
            </w:pPr>
            <w:r>
              <w:t>(4.5)</w:t>
            </w:r>
          </w:p>
        </w:tc>
      </w:tr>
    </w:tbl>
    <w:p w14:paraId="4C6C38B8" w14:textId="77777777" w:rsidR="000252E9" w:rsidRPr="00931328" w:rsidRDefault="000252E9" w:rsidP="000252E9">
      <w:pPr>
        <w:suppressAutoHyphens/>
        <w:autoSpaceDE w:val="0"/>
        <w:autoSpaceDN w:val="0"/>
        <w:adjustRightInd w:val="0"/>
        <w:rPr>
          <w:szCs w:val="28"/>
        </w:rPr>
      </w:pPr>
    </w:p>
    <w:p w14:paraId="6EC8CF65" w14:textId="77777777" w:rsidR="000252E9" w:rsidRPr="00931328" w:rsidRDefault="000252E9" w:rsidP="000252E9">
      <w:pPr>
        <w:suppressAutoHyphens/>
        <w:autoSpaceDE w:val="0"/>
        <w:autoSpaceDN w:val="0"/>
        <w:adjustRightInd w:val="0"/>
        <w:rPr>
          <w:szCs w:val="28"/>
        </w:rPr>
      </w:pPr>
      <w:r w:rsidRPr="00931328">
        <w:rPr>
          <w:szCs w:val="28"/>
        </w:rPr>
        <w:lastRenderedPageBreak/>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p>
    <w:p w14:paraId="28C94CC1" w14:textId="77777777" w:rsidR="000252E9" w:rsidRDefault="00724C24" w:rsidP="000252E9">
      <w:pPr>
        <w:suppressAutoHyphens/>
        <w:autoSpaceDE w:val="0"/>
        <w:autoSpaceDN w:val="0"/>
        <w:adjustRightInd w:val="0"/>
        <w:ind w:firstLine="993"/>
        <w:rPr>
          <w:szCs w:val="28"/>
        </w:rPr>
      </w:pP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sidR="000252E9">
        <w:rPr>
          <w:rFonts w:eastAsiaTheme="minorEastAsia"/>
        </w:rPr>
        <w:t xml:space="preserve"> </w:t>
      </w:r>
      <w:r w:rsidR="000252E9">
        <w:rPr>
          <w:sz w:val="32"/>
          <w:szCs w:val="32"/>
        </w:rPr>
        <w:t xml:space="preserve">– </w:t>
      </w:r>
      <w:r w:rsidR="000252E9">
        <w:rPr>
          <w:szCs w:val="28"/>
        </w:rPr>
        <w:t>эксплуатационные расходы потребителя при решении задачи без применения разработанной системы, руб.;</w:t>
      </w:r>
    </w:p>
    <w:p w14:paraId="4D9253B7" w14:textId="77777777" w:rsidR="000252E9" w:rsidRPr="00725079" w:rsidRDefault="00724C24" w:rsidP="000252E9">
      <w:pPr>
        <w:suppressAutoHyphens/>
        <w:autoSpaceDE w:val="0"/>
        <w:autoSpaceDN w:val="0"/>
        <w:adjustRightInd w:val="0"/>
        <w:ind w:firstLine="993"/>
        <w:rPr>
          <w:sz w:val="32"/>
          <w:szCs w:val="32"/>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szCs w:val="28"/>
        </w:rPr>
        <w:t xml:space="preserve"> </w:t>
      </w:r>
      <w:r w:rsidR="000252E9">
        <w:rPr>
          <w:sz w:val="32"/>
          <w:szCs w:val="32"/>
        </w:rPr>
        <w:t>–</w:t>
      </w:r>
      <w:r w:rsidR="000252E9" w:rsidRPr="001167D1">
        <w:rPr>
          <w:szCs w:val="28"/>
        </w:rPr>
        <w:t xml:space="preserve"> эксплуатационные расходы потребителя, руб</w:t>
      </w:r>
      <w:r w:rsidR="000252E9">
        <w:rPr>
          <w:szCs w:val="28"/>
        </w:rPr>
        <w:t>.</w:t>
      </w:r>
    </w:p>
    <w:p w14:paraId="01A277E3" w14:textId="77777777" w:rsidR="000252E9" w:rsidRDefault="000252E9" w:rsidP="000252E9">
      <w:pPr>
        <w:suppressAutoHyphens/>
        <w:autoSpaceDE w:val="0"/>
        <w:autoSpaceDN w:val="0"/>
        <w:adjustRightInd w:val="0"/>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0252E9">
      <w:pPr>
        <w:suppressAutoHyphens/>
        <w:autoSpaceDE w:val="0"/>
        <w:autoSpaceDN w:val="0"/>
        <w:adjustRightInd w:val="0"/>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0252E9">
      <w:pPr>
        <w:suppressAutoHyphens/>
        <w:autoSpaceDE w:val="0"/>
        <w:autoSpaceDN w:val="0"/>
        <w:adjustRightInd w:val="0"/>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0252E9">
      <w:pPr>
        <w:suppressAutoHyphens/>
        <w:autoSpaceDE w:val="0"/>
        <w:autoSpaceDN w:val="0"/>
        <w:adjustRightInd w:val="0"/>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3B60C8E5" w14:textId="77777777" w:rsidTr="00051394">
        <w:tc>
          <w:tcPr>
            <w:tcW w:w="8926" w:type="dxa"/>
          </w:tcPr>
          <w:p w14:paraId="112D44BE" w14:textId="77777777" w:rsidR="000252E9" w:rsidRPr="00931328" w:rsidRDefault="00724C24"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0B07C5B2" w14:textId="77777777" w:rsidR="000252E9" w:rsidRPr="001167D1" w:rsidRDefault="000252E9" w:rsidP="000252E9">
      <w:pPr>
        <w:suppressAutoHyphens/>
        <w:autoSpaceDE w:val="0"/>
        <w:autoSpaceDN w:val="0"/>
        <w:adjustRightInd w:val="0"/>
        <w:rPr>
          <w:szCs w:val="28"/>
        </w:rPr>
      </w:pPr>
    </w:p>
    <w:p w14:paraId="44380299" w14:textId="77777777" w:rsidR="000252E9" w:rsidRPr="00742DD9" w:rsidRDefault="00724C24" w:rsidP="000252E9">
      <w:pPr>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0252E9">
      <w:pPr>
        <w:suppressAutoHyphens/>
        <w:autoSpaceDE w:val="0"/>
        <w:autoSpaceDN w:val="0"/>
        <w:adjustRightInd w:val="0"/>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p w14:paraId="2EBAD6AA" w14:textId="77777777" w:rsidR="000252E9" w:rsidRDefault="000252E9" w:rsidP="000252E9">
      <w:pPr>
        <w:suppressAutoHyphens/>
        <w:autoSpaceDE w:val="0"/>
        <w:autoSpaceDN w:val="0"/>
        <w:adjustRightInd w:val="0"/>
        <w:ind w:firstLine="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C78889" w14:textId="77777777" w:rsidTr="00051394">
        <w:tc>
          <w:tcPr>
            <w:tcW w:w="8926"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419" w:type="dxa"/>
            <w:vAlign w:val="center"/>
          </w:tcPr>
          <w:p w14:paraId="72E9AE10" w14:textId="77777777" w:rsidR="000252E9" w:rsidRDefault="000252E9" w:rsidP="00051394">
            <w:pPr>
              <w:ind w:firstLine="0"/>
              <w:jc w:val="center"/>
            </w:pPr>
            <w:r>
              <w:t>(4.</w:t>
            </w:r>
            <w:r>
              <w:rPr>
                <w:lang w:val="en-US"/>
              </w:rPr>
              <w:t>7</w:t>
            </w:r>
            <w:r>
              <w:t>)</w:t>
            </w:r>
          </w:p>
        </w:tc>
      </w:tr>
    </w:tbl>
    <w:p w14:paraId="46CDB8D3" w14:textId="77777777" w:rsidR="000252E9" w:rsidRPr="00CA247D" w:rsidRDefault="000252E9" w:rsidP="000252E9">
      <w:pPr>
        <w:suppressAutoHyphens/>
        <w:autoSpaceDE w:val="0"/>
        <w:autoSpaceDN w:val="0"/>
        <w:adjustRightInd w:val="0"/>
        <w:ind w:firstLine="0"/>
        <w:rPr>
          <w:szCs w:val="28"/>
        </w:rPr>
      </w:pPr>
    </w:p>
    <w:p w14:paraId="5D385450" w14:textId="77777777" w:rsidR="000252E9" w:rsidRDefault="000252E9" w:rsidP="000252E9">
      <w:pPr>
        <w:suppressAutoHyphens/>
        <w:autoSpaceDE w:val="0"/>
        <w:autoSpaceDN w:val="0"/>
        <w:adjustRightInd w:val="0"/>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0252E9">
      <w:pPr>
        <w:suppressAutoHyphens/>
        <w:autoSpaceDE w:val="0"/>
        <w:autoSpaceDN w:val="0"/>
        <w:adjustRightInd w:val="0"/>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0252E9">
      <w:pPr>
        <w:suppressAutoHyphens/>
        <w:autoSpaceDE w:val="0"/>
        <w:autoSpaceDN w:val="0"/>
        <w:adjustRightInd w:val="0"/>
        <w:ind w:firstLine="426"/>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0252E9">
      <w:pPr>
        <w:suppressAutoHyphens/>
        <w:autoSpaceDE w:val="0"/>
        <w:autoSpaceDN w:val="0"/>
        <w:adjustRightInd w:val="0"/>
        <w:ind w:firstLine="426"/>
      </w:pPr>
      <w:r>
        <w:lastRenderedPageBreak/>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672"/>
        <w:gridCol w:w="4672"/>
      </w:tblGrid>
      <w:tr w:rsidR="000252E9" w14:paraId="2AAF7B5B" w14:textId="77777777" w:rsidTr="00051394">
        <w:tc>
          <w:tcPr>
            <w:tcW w:w="4672" w:type="dxa"/>
          </w:tcPr>
          <w:p w14:paraId="46518C6D" w14:textId="77777777" w:rsidR="000252E9" w:rsidRDefault="000252E9" w:rsidP="00051394">
            <w:pPr>
              <w:suppressAutoHyphens/>
              <w:autoSpaceDE w:val="0"/>
              <w:autoSpaceDN w:val="0"/>
              <w:adjustRightInd w:val="0"/>
              <w:ind w:firstLine="22"/>
              <w:jc w:val="right"/>
              <w:rPr>
                <w:szCs w:val="28"/>
              </w:rPr>
            </w:pPr>
            <w:r>
              <w:rPr>
                <w:szCs w:val="28"/>
              </w:rPr>
              <w:t>Наименование параметра</w:t>
            </w:r>
          </w:p>
        </w:tc>
        <w:tc>
          <w:tcPr>
            <w:tcW w:w="4673" w:type="dxa"/>
          </w:tcPr>
          <w:p w14:paraId="41851CD2" w14:textId="77777777" w:rsidR="000252E9" w:rsidRDefault="000252E9" w:rsidP="00051394">
            <w:pPr>
              <w:suppressAutoHyphens/>
              <w:autoSpaceDE w:val="0"/>
              <w:autoSpaceDN w:val="0"/>
              <w:adjustRightInd w:val="0"/>
              <w:ind w:firstLine="22"/>
              <w:jc w:val="right"/>
              <w:rPr>
                <w:szCs w:val="28"/>
              </w:rPr>
            </w:pPr>
            <w:r>
              <w:rPr>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77777777" w:rsidR="000252E9" w:rsidRDefault="000252E9" w:rsidP="00051394">
            <w:pPr>
              <w:suppressAutoHyphens/>
              <w:autoSpaceDE w:val="0"/>
              <w:autoSpaceDN w:val="0"/>
              <w:adjustRightInd w:val="0"/>
              <w:ind w:firstLine="22"/>
              <w:jc w:val="right"/>
              <w:rPr>
                <w:szCs w:val="28"/>
              </w:rPr>
            </w:pPr>
            <w:r>
              <w:rPr>
                <w:szCs w:val="28"/>
              </w:rPr>
              <w:t>5,75 месяца</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77777777" w:rsidR="000252E9" w:rsidRDefault="000252E9" w:rsidP="000252E9">
      <w:pPr>
        <w:suppressAutoHyphens/>
        <w:autoSpaceDE w:val="0"/>
        <w:autoSpaceDN w:val="0"/>
        <w:adjustRightInd w:val="0"/>
        <w:jc w:val="right"/>
        <w:rPr>
          <w:szCs w:val="28"/>
        </w:rPr>
      </w:pPr>
    </w:p>
    <w:p w14:paraId="62A0F602" w14:textId="2C564AE8" w:rsidR="000252E9" w:rsidRDefault="000252E9" w:rsidP="00DE7173">
      <w:pPr>
        <w:pStyle w:val="2"/>
      </w:pPr>
      <w:bookmarkStart w:id="35" w:name="_Toc73810471"/>
      <w:r>
        <w:t>4.3 Вывод</w:t>
      </w:r>
      <w:r w:rsidR="00F7046B">
        <w:t>ы</w:t>
      </w:r>
      <w:r>
        <w:t xml:space="preserve"> по главе 4</w:t>
      </w:r>
      <w:bookmarkEnd w:id="35"/>
    </w:p>
    <w:p w14:paraId="643DF42E" w14:textId="77777777" w:rsidR="00C968E4" w:rsidRDefault="000252E9" w:rsidP="000252E9">
      <w:pPr>
        <w:tabs>
          <w:tab w:val="clear" w:pos="391"/>
        </w:tabs>
        <w:spacing w:after="160"/>
        <w:ind w:firstLine="426"/>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19F6CC9B" w:rsidR="00C968E4" w:rsidRDefault="00C968E4" w:rsidP="00F41F03">
      <w:pPr>
        <w:pStyle w:val="1"/>
      </w:pPr>
      <w:bookmarkStart w:id="36" w:name="_Toc73810472"/>
      <w:r>
        <w:lastRenderedPageBreak/>
        <w:t>ЗАКЛЮЧЕНИЕ</w:t>
      </w:r>
      <w:bookmarkEnd w:id="36"/>
    </w:p>
    <w:p w14:paraId="43343F74" w14:textId="77777777" w:rsidR="00C968E4" w:rsidRDefault="00C968E4" w:rsidP="00C968E4">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w:t>
      </w:r>
      <w:r>
        <w:rPr>
          <w:rFonts w:cs="Times New Roman"/>
          <w:szCs w:val="28"/>
        </w:rPr>
        <w:lastRenderedPageBreak/>
        <w:t xml:space="preserve">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0B394076" w14:textId="77777777" w:rsidR="00C968E4" w:rsidRDefault="00C968E4" w:rsidP="00C968E4">
      <w:pPr>
        <w:ind w:firstLine="708"/>
      </w:pPr>
      <w:r>
        <w:t xml:space="preserve">После разработки данной системы проведено обоснование ее экономической эффективности. В результате эксперимента на серверах </w:t>
      </w:r>
      <w:r>
        <w:lastRenderedPageBreak/>
        <w:t>системы адресного учета продукции предприятия «Северсталь-</w:t>
      </w:r>
      <w:proofErr w:type="spellStart"/>
      <w:r>
        <w:t>инфоком</w:t>
      </w:r>
      <w:proofErr w:type="spellEnd"/>
      <w:r>
        <w:t xml:space="preserve">» 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p>
    <w:p w14:paraId="2E6A92E9" w14:textId="77777777" w:rsidR="00C968E4" w:rsidRDefault="00C968E4" w:rsidP="00C968E4">
      <w:pPr>
        <w:ind w:firstLine="708"/>
      </w:pPr>
      <w:r>
        <w:t>Основные положения и результаты работы опубликованы в журнале «</w:t>
      </w:r>
      <w:proofErr w:type="spellStart"/>
      <w:r>
        <w:t>Интернаука</w:t>
      </w:r>
      <w:proofErr w:type="spellEnd"/>
      <w:r>
        <w:t>».</w:t>
      </w:r>
    </w:p>
    <w:p w14:paraId="2675CF29" w14:textId="37CD85B1" w:rsidR="000252E9" w:rsidRDefault="000252E9" w:rsidP="000252E9">
      <w:pPr>
        <w:tabs>
          <w:tab w:val="clear" w:pos="391"/>
        </w:tabs>
        <w:spacing w:after="160"/>
        <w:ind w:firstLine="426"/>
        <w:rPr>
          <w:rFonts w:cs="Times New Roman"/>
          <w:szCs w:val="28"/>
        </w:rPr>
      </w:pPr>
      <w:r>
        <w:rPr>
          <w:rFonts w:cs="Times New Roman"/>
          <w:szCs w:val="28"/>
        </w:rPr>
        <w:br w:type="page"/>
      </w:r>
    </w:p>
    <w:p w14:paraId="2B09EBF8" w14:textId="4F784B6D" w:rsidR="00657E8F" w:rsidRPr="005D46D9" w:rsidRDefault="000252E9" w:rsidP="00F41F03">
      <w:pPr>
        <w:pStyle w:val="1"/>
      </w:pPr>
      <w:bookmarkStart w:id="37" w:name="_Toc73810473"/>
      <w:r>
        <w:lastRenderedPageBreak/>
        <w:t>СПИСОК ЛИТЕРАТУРЫ</w:t>
      </w:r>
      <w:bookmarkEnd w:id="37"/>
    </w:p>
    <w:p w14:paraId="36AE5B24" w14:textId="77777777" w:rsidR="00657E8F" w:rsidRPr="006866B7" w:rsidRDefault="00657E8F" w:rsidP="00D62B7D">
      <w:pPr>
        <w:pStyle w:val="a4"/>
        <w:numPr>
          <w:ilvl w:val="0"/>
          <w:numId w:val="5"/>
        </w:numPr>
        <w:rPr>
          <w:rFonts w:cs="Times New Roman"/>
          <w:szCs w:val="28"/>
        </w:rPr>
      </w:pPr>
      <w:r w:rsidRPr="006866B7">
        <w:rPr>
          <w:rFonts w:cs="Times New Roman"/>
          <w:szCs w:val="28"/>
        </w:rPr>
        <w:t>Что такое оркестрация контейнеров:</w:t>
      </w:r>
      <w:r w:rsidRPr="006866B7">
        <w:t xml:space="preserve"> сайт. – URL: </w:t>
      </w:r>
      <w:bookmarkStart w:id="38" w:name="_Ref56868718"/>
      <w:r w:rsidRPr="006866B7">
        <w:fldChar w:fldCharType="begin"/>
      </w:r>
      <w:r w:rsidRPr="006866B7">
        <w:instrText xml:space="preserve"> HYPERLINK "https://www.xelent.ru/blog/chto-takoe-orkestratsiya-konteynerov/" </w:instrText>
      </w:r>
      <w:r w:rsidRPr="006866B7">
        <w:fldChar w:fldCharType="separate"/>
      </w:r>
      <w:r w:rsidRPr="006866B7">
        <w:rPr>
          <w:rStyle w:val="a7"/>
          <w:rFonts w:cs="Times New Roman"/>
          <w:color w:val="00B050"/>
          <w:szCs w:val="28"/>
        </w:rPr>
        <w:t>https://www.xelent.ru/blog/chto-takoe-orkestratsiya-konteynerov/</w:t>
      </w:r>
      <w:r w:rsidRPr="006866B7">
        <w:rPr>
          <w:rStyle w:val="a7"/>
          <w:rFonts w:cs="Times New Roman"/>
          <w:color w:val="00B050"/>
          <w:szCs w:val="28"/>
        </w:rPr>
        <w:fldChar w:fldCharType="end"/>
      </w:r>
      <w:bookmarkEnd w:id="38"/>
      <w:r w:rsidRPr="006866B7">
        <w:t xml:space="preserve"> (дата обращения: 11.02.2021). – Текст: электронный.</w:t>
      </w:r>
    </w:p>
    <w:p w14:paraId="59EB49F2" w14:textId="67AAEB43" w:rsidR="00657E8F" w:rsidRPr="006866B7" w:rsidRDefault="00657E8F" w:rsidP="00D62B7D">
      <w:pPr>
        <w:pStyle w:val="a4"/>
        <w:numPr>
          <w:ilvl w:val="0"/>
          <w:numId w:val="5"/>
        </w:numPr>
      </w:pPr>
      <w:bookmarkStart w:id="39" w:name="_Ref56888559"/>
      <w:r w:rsidRPr="006866B7">
        <w:rPr>
          <w:rFonts w:cs="Times New Roman"/>
          <w:szCs w:val="28"/>
        </w:rPr>
        <w:t xml:space="preserve">Балансировка нагрузки и масштабирование соединений в </w:t>
      </w:r>
      <w:r w:rsidRPr="006866B7">
        <w:rPr>
          <w:rFonts w:cs="Times New Roman"/>
          <w:szCs w:val="28"/>
          <w:lang w:val="en-US"/>
        </w:rPr>
        <w:t>Kubernetes</w:t>
      </w:r>
      <w:r w:rsidRPr="006866B7">
        <w:rPr>
          <w:rFonts w:cs="Times New Roman"/>
          <w:szCs w:val="28"/>
        </w:rPr>
        <w:t>: сайт.</w:t>
      </w:r>
      <w:r w:rsidRPr="006866B7">
        <w:t xml:space="preserve"> – URL:</w:t>
      </w:r>
      <w:r w:rsidRPr="006866B7">
        <w:rPr>
          <w:rFonts w:cs="Times New Roman"/>
          <w:szCs w:val="28"/>
        </w:rPr>
        <w:t xml:space="preserve"> </w:t>
      </w:r>
      <w:hyperlink r:id="rId106" w:history="1">
        <w:r w:rsidRPr="006866B7">
          <w:rPr>
            <w:rStyle w:val="a7"/>
            <w:rFonts w:cs="Times New Roman"/>
            <w:color w:val="00B050"/>
            <w:szCs w:val="28"/>
          </w:rPr>
          <w:t>https://habr.com/ru/company/mailru/blog/493820/</w:t>
        </w:r>
      </w:hyperlink>
      <w:bookmarkEnd w:id="39"/>
      <w:r w:rsidRPr="006866B7">
        <w:rPr>
          <w:rStyle w:val="a7"/>
          <w:rFonts w:cs="Times New Roman"/>
          <w:color w:val="00B050"/>
          <w:szCs w:val="28"/>
        </w:rPr>
        <w:t xml:space="preserve"> </w:t>
      </w:r>
      <w:r w:rsidRPr="006866B7">
        <w:t>(дата обращения: 11.02.2021). – Текст: электронный.</w:t>
      </w:r>
    </w:p>
    <w:p w14:paraId="3280A8E6" w14:textId="53E2EC25" w:rsidR="00657E8F" w:rsidRPr="006866B7" w:rsidRDefault="00657E8F" w:rsidP="00D62B7D">
      <w:pPr>
        <w:pStyle w:val="a4"/>
        <w:numPr>
          <w:ilvl w:val="0"/>
          <w:numId w:val="5"/>
        </w:numPr>
        <w:rPr>
          <w:rFonts w:cs="Times New Roman"/>
          <w:szCs w:val="28"/>
        </w:rPr>
      </w:pPr>
      <w:bookmarkStart w:id="40" w:name="_Ref56888656"/>
      <w:r w:rsidRPr="006866B7">
        <w:rPr>
          <w:rFonts w:cs="Times New Roman"/>
          <w:szCs w:val="28"/>
        </w:rPr>
        <w:t xml:space="preserve">Управление ресурсами в </w:t>
      </w:r>
      <w:r w:rsidRPr="006866B7">
        <w:rPr>
          <w:rFonts w:cs="Times New Roman"/>
          <w:szCs w:val="28"/>
          <w:lang w:val="en-US"/>
        </w:rPr>
        <w:t>Kubernetes</w:t>
      </w:r>
      <w:r w:rsidRPr="006866B7">
        <w:rPr>
          <w:rFonts w:cs="Times New Roman"/>
          <w:szCs w:val="28"/>
        </w:rPr>
        <w:t>: сайт.</w:t>
      </w:r>
      <w:r w:rsidRPr="006866B7">
        <w:t xml:space="preserve"> – URL:</w:t>
      </w:r>
      <w:r w:rsidRPr="006866B7">
        <w:rPr>
          <w:rFonts w:cs="Times New Roman"/>
          <w:szCs w:val="28"/>
        </w:rPr>
        <w:t xml:space="preserve"> </w:t>
      </w:r>
      <w:hyperlink r:id="rId107" w:history="1">
        <w:r w:rsidRPr="006866B7">
          <w:rPr>
            <w:rStyle w:val="a7"/>
            <w:rFonts w:cs="Times New Roman"/>
            <w:color w:val="00B050"/>
            <w:szCs w:val="28"/>
          </w:rPr>
          <w:t>https://habr.com/ru/company/flant/blog/459326/</w:t>
        </w:r>
      </w:hyperlink>
      <w:bookmarkEnd w:id="40"/>
      <w:r w:rsidRPr="006866B7">
        <w:rPr>
          <w:rStyle w:val="a7"/>
          <w:rFonts w:cs="Times New Roman"/>
          <w:color w:val="00B050"/>
          <w:szCs w:val="28"/>
        </w:rPr>
        <w:t xml:space="preserve"> </w:t>
      </w:r>
      <w:r w:rsidRPr="006866B7">
        <w:t>(дата обращения: 11.02.2021). – Текст: электронный.</w:t>
      </w:r>
    </w:p>
    <w:p w14:paraId="0CDC4D2F" w14:textId="68DCA2CC" w:rsidR="00657E8F" w:rsidRPr="006866B7" w:rsidRDefault="00657E8F" w:rsidP="00D62B7D">
      <w:pPr>
        <w:pStyle w:val="a4"/>
        <w:numPr>
          <w:ilvl w:val="0"/>
          <w:numId w:val="5"/>
        </w:numPr>
      </w:pPr>
      <w:bookmarkStart w:id="41" w:name="_Ref57065417"/>
      <w:r w:rsidRPr="006866B7">
        <w:t>Балансировка нагрузки в облаках: сайт. – URL: https://habr.com/ru/company/cloud4y/blog/329416/</w:t>
      </w:r>
      <w:bookmarkEnd w:id="41"/>
      <w:r w:rsidRPr="006866B7">
        <w:t xml:space="preserve"> (дата обращения: 11.02.2021). – Текст: электронный.</w:t>
      </w:r>
    </w:p>
    <w:p w14:paraId="7A89BE71" w14:textId="32F556F3" w:rsidR="00657E8F" w:rsidRPr="00B673A8" w:rsidRDefault="00657E8F" w:rsidP="00D62B7D">
      <w:pPr>
        <w:pStyle w:val="a4"/>
        <w:numPr>
          <w:ilvl w:val="0"/>
          <w:numId w:val="5"/>
        </w:numPr>
        <w:rPr>
          <w:lang w:val="en-US"/>
        </w:rPr>
      </w:pPr>
      <w:bookmarkStart w:id="42" w:name="_Ref57065400"/>
      <w:proofErr w:type="spellStart"/>
      <w:r w:rsidRPr="00B673A8">
        <w:rPr>
          <w:shd w:val="clear" w:color="auto" w:fill="FFFFFF"/>
          <w:lang w:val="en-US"/>
        </w:rPr>
        <w:t>Minarolli</w:t>
      </w:r>
      <w:proofErr w:type="spellEnd"/>
      <w:r w:rsidRPr="00B673A8">
        <w:rPr>
          <w:shd w:val="clear" w:color="auto" w:fill="FFFFFF"/>
          <w:lang w:val="en-US"/>
        </w:rPr>
        <w:t>, D. Tackling uncertainty in long-term predictions for host overload and underload detection in cloud computing</w:t>
      </w:r>
      <w:bookmarkEnd w:id="42"/>
      <w:r w:rsidRPr="00B673A8">
        <w:rPr>
          <w:shd w:val="clear" w:color="auto" w:fill="FFFFFF"/>
          <w:lang w:val="en-US"/>
        </w:rPr>
        <w:t xml:space="preserve"> / Dorian </w:t>
      </w:r>
      <w:proofErr w:type="spellStart"/>
      <w:r w:rsidRPr="00B673A8">
        <w:rPr>
          <w:shd w:val="clear" w:color="auto" w:fill="FFFFFF"/>
          <w:lang w:val="en-US"/>
        </w:rPr>
        <w:t>Minarolli</w:t>
      </w:r>
      <w:proofErr w:type="spellEnd"/>
      <w:r w:rsidRPr="00B673A8">
        <w:rPr>
          <w:shd w:val="clear" w:color="auto" w:fill="FFFFFF"/>
          <w:lang w:val="en-US"/>
        </w:rPr>
        <w:t xml:space="preserve">, Artan </w:t>
      </w:r>
      <w:proofErr w:type="spellStart"/>
      <w:r w:rsidRPr="00B673A8">
        <w:rPr>
          <w:shd w:val="clear" w:color="auto" w:fill="FFFFFF"/>
          <w:lang w:val="en-US"/>
        </w:rPr>
        <w:t>Mazrekaj</w:t>
      </w:r>
      <w:proofErr w:type="spellEnd"/>
      <w:r w:rsidRPr="00B673A8">
        <w:rPr>
          <w:shd w:val="clear" w:color="auto" w:fill="FFFFFF"/>
          <w:lang w:val="en-US"/>
        </w:rPr>
        <w:t xml:space="preserve">, Bernd Freisleben // </w:t>
      </w:r>
      <w:hyperlink r:id="rId108" w:history="1">
        <w:r w:rsidRPr="00B673A8">
          <w:rPr>
            <w:shd w:val="clear" w:color="auto" w:fill="FFFFFF"/>
            <w:lang w:val="en-US"/>
          </w:rPr>
          <w:t>Journal of Cloud Computing</w:t>
        </w:r>
      </w:hyperlink>
      <w:r w:rsidRPr="00B673A8">
        <w:rPr>
          <w:shd w:val="clear" w:color="auto" w:fill="FFFFFF"/>
          <w:lang w:val="en-US"/>
        </w:rPr>
        <w:t xml:space="preserve">. </w:t>
      </w:r>
      <w:r w:rsidRPr="00B673A8">
        <w:rPr>
          <w:lang w:val="en-US"/>
        </w:rPr>
        <w:t>– 2017. – №4. – P. 1-18.</w:t>
      </w:r>
    </w:p>
    <w:p w14:paraId="115BE200" w14:textId="48622ADE" w:rsidR="00657E8F" w:rsidRPr="000963FC" w:rsidRDefault="00657E8F" w:rsidP="00D62B7D">
      <w:pPr>
        <w:pStyle w:val="a4"/>
        <w:numPr>
          <w:ilvl w:val="0"/>
          <w:numId w:val="5"/>
        </w:numPr>
        <w:rPr>
          <w:lang w:val="en-US"/>
        </w:rPr>
      </w:pPr>
      <w:bookmarkStart w:id="43" w:name="_Ref57136685"/>
      <w:r w:rsidRPr="004E70BB">
        <w:rPr>
          <w:lang w:val="en-US"/>
        </w:rPr>
        <w:t>Jansen, K. Approximation algorithms for time constrained scheduling</w:t>
      </w:r>
      <w:r>
        <w:rPr>
          <w:lang w:val="en-US"/>
        </w:rPr>
        <w:t xml:space="preserve"> / K. Jansen // P</w:t>
      </w:r>
      <w:r w:rsidRPr="004E70BB">
        <w:rPr>
          <w:lang w:val="en-US"/>
        </w:rPr>
        <w:t>roceeding of Workshop on Parallel Algorithms and Irregularly Structured Problems. – IEEE. – 1995. – P.143–157</w:t>
      </w:r>
      <w:bookmarkEnd w:id="43"/>
    </w:p>
    <w:p w14:paraId="0CF9D1AD" w14:textId="07B86240" w:rsidR="00657E8F" w:rsidRPr="000E081E" w:rsidRDefault="00657E8F" w:rsidP="00D62B7D">
      <w:pPr>
        <w:pStyle w:val="a4"/>
        <w:numPr>
          <w:ilvl w:val="0"/>
          <w:numId w:val="5"/>
        </w:numPr>
        <w:rPr>
          <w:lang w:val="en-US"/>
        </w:rPr>
      </w:pPr>
      <w:bookmarkStart w:id="44" w:name="_Ref57136791"/>
      <w:r w:rsidRPr="000E081E">
        <w:rPr>
          <w:lang w:val="en-US"/>
        </w:rPr>
        <w:t>Tindell, K. Allocating hard real-time tasks (an np-hard problem made easy) / K. Tindell, A. Burns, A. Wellings</w:t>
      </w:r>
      <w:r>
        <w:rPr>
          <w:lang w:val="en-US"/>
        </w:rPr>
        <w:t xml:space="preserve"> // </w:t>
      </w:r>
      <w:r w:rsidRPr="000E081E">
        <w:rPr>
          <w:lang w:val="en-US"/>
        </w:rPr>
        <w:t>Real-Time Systems, – 1992. – №4</w:t>
      </w:r>
      <w:bookmarkEnd w:id="44"/>
      <w:r w:rsidRPr="000E081E">
        <w:rPr>
          <w:lang w:val="en-US"/>
        </w:rPr>
        <w:t xml:space="preserve">. – P.17-25. </w:t>
      </w:r>
    </w:p>
    <w:p w14:paraId="66ED8BBF" w14:textId="2E19E948" w:rsidR="00657E8F" w:rsidRPr="00333172" w:rsidRDefault="00657E8F" w:rsidP="00D62B7D">
      <w:pPr>
        <w:pStyle w:val="a4"/>
        <w:numPr>
          <w:ilvl w:val="0"/>
          <w:numId w:val="5"/>
        </w:numPr>
        <w:rPr>
          <w:lang w:val="en-US"/>
        </w:rPr>
      </w:pPr>
      <w:bookmarkStart w:id="45" w:name="_Ref57136841"/>
      <w:r w:rsidRPr="000963FC">
        <w:rPr>
          <w:lang w:val="en-US"/>
        </w:rPr>
        <w:t>M</w:t>
      </w:r>
      <w:r w:rsidRPr="0043387F">
        <w:rPr>
          <w:lang w:val="en-US"/>
        </w:rPr>
        <w:t xml:space="preserve">onnier, Y. A genetic algorithm for scheduling tasks in a real-time distributed system / Y. Monnier, J.P. Beauvis, J.M. </w:t>
      </w:r>
      <w:proofErr w:type="spellStart"/>
      <w:r w:rsidRPr="0043387F">
        <w:rPr>
          <w:lang w:val="en-US"/>
        </w:rPr>
        <w:t>Deplanche</w:t>
      </w:r>
      <w:proofErr w:type="spellEnd"/>
      <w:r w:rsidRPr="0043387F">
        <w:rPr>
          <w:lang w:val="en-US"/>
        </w:rPr>
        <w:t xml:space="preserve"> // Proceeding of 24th </w:t>
      </w:r>
      <w:proofErr w:type="spellStart"/>
      <w:r w:rsidRPr="0043387F">
        <w:rPr>
          <w:lang w:val="en-US"/>
        </w:rPr>
        <w:t>Euromicro</w:t>
      </w:r>
      <w:proofErr w:type="spellEnd"/>
      <w:r w:rsidRPr="0043387F">
        <w:rPr>
          <w:lang w:val="en-US"/>
        </w:rPr>
        <w:t xml:space="preserve"> Conference, IEEE. – 1998. – P.708–714</w:t>
      </w:r>
      <w:bookmarkEnd w:id="45"/>
    </w:p>
    <w:p w14:paraId="42171D8A" w14:textId="12A2E082" w:rsidR="00657E8F" w:rsidRPr="000963FC" w:rsidRDefault="00657E8F" w:rsidP="00D62B7D">
      <w:pPr>
        <w:pStyle w:val="a4"/>
        <w:numPr>
          <w:ilvl w:val="0"/>
          <w:numId w:val="5"/>
        </w:numPr>
      </w:pPr>
      <w:bookmarkStart w:id="46" w:name="_Ref57486902"/>
      <w:r w:rsidRPr="00C66AD7">
        <w:rPr>
          <w:lang w:val="en-US"/>
        </w:rPr>
        <w:t xml:space="preserve"> </w:t>
      </w:r>
      <w:r w:rsidRPr="00671561">
        <w:t>А</w:t>
      </w:r>
      <w:r w:rsidRPr="00E624F3">
        <w:t>лексеева,</w:t>
      </w:r>
      <w:r>
        <w:t xml:space="preserve"> </w:t>
      </w:r>
      <w:r w:rsidRPr="00E624F3">
        <w:t>Е.В. Генетический алгоритм для конкурентной задачи о р-медиане</w:t>
      </w:r>
      <w:r>
        <w:t xml:space="preserve"> / Е.В. Алексеева, А.В. Орлов</w:t>
      </w:r>
      <w:r w:rsidRPr="00E624F3">
        <w:t xml:space="preserve"> // Труды 14 Байкальской </w:t>
      </w:r>
      <w:r w:rsidRPr="00E624F3">
        <w:lastRenderedPageBreak/>
        <w:t>международной школы-семинара "Методы оптимизации и их приложения".</w:t>
      </w:r>
      <w:r>
        <w:t xml:space="preserve"> </w:t>
      </w:r>
      <w:r w:rsidRPr="00F75750">
        <w:t>–</w:t>
      </w:r>
      <w:r w:rsidRPr="00E624F3">
        <w:t xml:space="preserve"> Том 1.</w:t>
      </w:r>
      <w:r>
        <w:t xml:space="preserve"> </w:t>
      </w:r>
      <w:r w:rsidRPr="00F75750">
        <w:t>–</w:t>
      </w:r>
      <w:r w:rsidRPr="00E624F3">
        <w:t xml:space="preserve"> Северобайкальск</w:t>
      </w:r>
      <w:r>
        <w:t>,</w:t>
      </w:r>
      <w:r w:rsidRPr="00E624F3">
        <w:t xml:space="preserve"> 2008.</w:t>
      </w:r>
      <w:r>
        <w:t xml:space="preserve"> </w:t>
      </w:r>
      <w:r w:rsidRPr="00F75750">
        <w:t>–</w:t>
      </w:r>
      <w:r w:rsidRPr="00E624F3">
        <w:t xml:space="preserve"> с. 570-585</w:t>
      </w:r>
      <w:bookmarkEnd w:id="46"/>
      <w:r>
        <w:t>.</w:t>
      </w:r>
    </w:p>
    <w:p w14:paraId="0BD51A57" w14:textId="6986679F" w:rsidR="00657E8F" w:rsidRPr="000963FC" w:rsidRDefault="00657E8F" w:rsidP="00D62B7D">
      <w:pPr>
        <w:pStyle w:val="a4"/>
        <w:numPr>
          <w:ilvl w:val="0"/>
          <w:numId w:val="5"/>
        </w:numPr>
      </w:pPr>
      <w:bookmarkStart w:id="47" w:name="_Ref57487502"/>
      <w:r w:rsidRPr="0008514F">
        <w:t>Батищев,</w:t>
      </w:r>
      <w:r w:rsidRPr="000963FC">
        <w:t xml:space="preserve"> </w:t>
      </w:r>
      <w:r w:rsidRPr="0008514F">
        <w:t xml:space="preserve">Д.И. Применение генетических алгоритмов к решению задач дискретной оптимизации [текст] / Д.И. Батищев, Е.А. </w:t>
      </w:r>
      <w:proofErr w:type="spellStart"/>
      <w:r w:rsidRPr="0008514F">
        <w:t>Неймарк</w:t>
      </w:r>
      <w:proofErr w:type="spellEnd"/>
      <w:r w:rsidRPr="0008514F">
        <w:t>, Н.В. Старостин. – Нижний Новгород. – 2007. – 85 с.</w:t>
      </w:r>
      <w:bookmarkEnd w:id="47"/>
    </w:p>
    <w:p w14:paraId="096041F7" w14:textId="6181FCF3" w:rsidR="00657E8F" w:rsidRDefault="00657E8F" w:rsidP="00D62B7D">
      <w:pPr>
        <w:pStyle w:val="a4"/>
        <w:numPr>
          <w:ilvl w:val="0"/>
          <w:numId w:val="5"/>
        </w:numPr>
        <w:rPr>
          <w:lang w:val="en-US"/>
        </w:rPr>
      </w:pPr>
      <w:bookmarkStart w:id="48" w:name="_Ref57489055"/>
      <w:r w:rsidRPr="000963FC">
        <w:rPr>
          <w:lang w:val="en-US"/>
        </w:rPr>
        <w:t>K</w:t>
      </w:r>
      <w:r w:rsidRPr="00E5785C">
        <w:rPr>
          <w:lang w:val="en-US"/>
        </w:rPr>
        <w:t xml:space="preserve">irkpatrick S. Optimization by simulated annealing / S. Kirkpatrick, C.D. Gelatt, M.P. </w:t>
      </w:r>
      <w:proofErr w:type="gramStart"/>
      <w:r w:rsidRPr="00E5785C">
        <w:rPr>
          <w:lang w:val="en-US"/>
        </w:rPr>
        <w:t>Vecchi  /</w:t>
      </w:r>
      <w:proofErr w:type="gramEnd"/>
      <w:r w:rsidRPr="00E5785C">
        <w:rPr>
          <w:lang w:val="en-US"/>
        </w:rPr>
        <w:t>/ Science. – 1983. – Vol. 220, – P.671–680.</w:t>
      </w:r>
      <w:bookmarkEnd w:id="48"/>
    </w:p>
    <w:p w14:paraId="4CCF69B6" w14:textId="045CBF6F" w:rsidR="00657E8F" w:rsidRDefault="00657E8F" w:rsidP="00D62B7D">
      <w:pPr>
        <w:pStyle w:val="a4"/>
        <w:numPr>
          <w:ilvl w:val="0"/>
          <w:numId w:val="5"/>
        </w:numPr>
      </w:pPr>
      <w:bookmarkStart w:id="49" w:name="_Ref72070194"/>
      <w:r>
        <w:t xml:space="preserve">Патент РФ № </w:t>
      </w:r>
      <w:r w:rsidRPr="000C323F">
        <w:t>2005130256/09, 06.11.2003</w:t>
      </w:r>
      <w:r>
        <w:t>. У</w:t>
      </w:r>
      <w:r>
        <w:rPr>
          <w:rFonts w:cs="Times New Roman"/>
          <w:szCs w:val="28"/>
        </w:rPr>
        <w:t>правление ресурсами сервера</w:t>
      </w:r>
      <w:r w:rsidRPr="001A6B7D">
        <w:rPr>
          <w:rFonts w:cs="Times New Roman"/>
          <w:szCs w:val="28"/>
        </w:rPr>
        <w:t xml:space="preserve">, </w:t>
      </w:r>
      <w:r>
        <w:rPr>
          <w:rFonts w:cs="Times New Roman"/>
          <w:szCs w:val="28"/>
        </w:rPr>
        <w:t>анализ и предотвращение вторжения к ресурсам сервера</w:t>
      </w:r>
      <w:r>
        <w:t xml:space="preserve"> // Патент России № </w:t>
      </w:r>
      <w:r w:rsidRPr="00F47CCF">
        <w:t>2316045</w:t>
      </w:r>
      <w:r>
        <w:t xml:space="preserve">. </w:t>
      </w:r>
      <w:r w:rsidRPr="00F47CCF">
        <w:t>27.02.2006</w:t>
      </w:r>
      <w:r>
        <w:t xml:space="preserve">. </w:t>
      </w:r>
      <w:proofErr w:type="spellStart"/>
      <w:r>
        <w:t>Бюл</w:t>
      </w:r>
      <w:proofErr w:type="spellEnd"/>
      <w:r>
        <w:t xml:space="preserve">. № 6. / Ч. </w:t>
      </w:r>
      <w:proofErr w:type="spellStart"/>
      <w:r>
        <w:t>Сэмпл</w:t>
      </w:r>
      <w:proofErr w:type="spellEnd"/>
      <w:r>
        <w:t>.</w:t>
      </w:r>
      <w:bookmarkEnd w:id="49"/>
    </w:p>
    <w:p w14:paraId="4C1741CF" w14:textId="72601060" w:rsidR="00657E8F" w:rsidRDefault="00657E8F" w:rsidP="00D62B7D">
      <w:pPr>
        <w:pStyle w:val="a4"/>
        <w:numPr>
          <w:ilvl w:val="0"/>
          <w:numId w:val="5"/>
        </w:numPr>
      </w:pPr>
      <w:bookmarkStart w:id="50" w:name="_Ref72070430"/>
      <w:r>
        <w:t xml:space="preserve">Патент РФ № </w:t>
      </w:r>
      <w:r w:rsidRPr="00124C41">
        <w:t>2018117280, 12.10.2016</w:t>
      </w:r>
      <w:r>
        <w:t>.</w:t>
      </w:r>
      <w:r w:rsidRPr="00124C41">
        <w:t xml:space="preserve"> </w:t>
      </w:r>
      <w:r>
        <w:rPr>
          <w:rFonts w:cs="Times New Roman"/>
          <w:spacing w:val="6"/>
          <w:szCs w:val="28"/>
          <w:shd w:val="clear" w:color="auto" w:fill="FFFFFF"/>
        </w:rPr>
        <w:t>Программно-определяемая автоматизированная</w:t>
      </w:r>
      <w:r w:rsidRPr="00CF09EB">
        <w:rPr>
          <w:rFonts w:cs="Times New Roman"/>
          <w:spacing w:val="6"/>
          <w:szCs w:val="28"/>
          <w:shd w:val="clear" w:color="auto" w:fill="FFFFFF"/>
        </w:rPr>
        <w:t xml:space="preserve"> </w:t>
      </w:r>
      <w:r>
        <w:rPr>
          <w:rFonts w:cs="Times New Roman"/>
          <w:spacing w:val="6"/>
          <w:szCs w:val="28"/>
          <w:shd w:val="clear" w:color="auto" w:fill="FFFFFF"/>
        </w:rPr>
        <w:t>система и архитектура</w:t>
      </w:r>
      <w:r>
        <w:t xml:space="preserve"> // Патент России № </w:t>
      </w:r>
      <w:r w:rsidRPr="00124C41">
        <w:t>2729885</w:t>
      </w:r>
      <w:r>
        <w:t xml:space="preserve">. </w:t>
      </w:r>
      <w:r w:rsidRPr="0017433F">
        <w:t>13.08.2020</w:t>
      </w:r>
      <w:r>
        <w:t xml:space="preserve">. </w:t>
      </w:r>
      <w:proofErr w:type="spellStart"/>
      <w:r>
        <w:t>Бюл</w:t>
      </w:r>
      <w:proofErr w:type="spellEnd"/>
      <w:r>
        <w:t xml:space="preserve">. № 32. / </w:t>
      </w:r>
      <w:proofErr w:type="spellStart"/>
      <w:r>
        <w:t>Шове</w:t>
      </w:r>
      <w:proofErr w:type="spellEnd"/>
      <w:r>
        <w:t xml:space="preserve"> А., </w:t>
      </w:r>
      <w:proofErr w:type="spellStart"/>
      <w:r>
        <w:t>Вилхем</w:t>
      </w:r>
      <w:proofErr w:type="spellEnd"/>
      <w:r>
        <w:t xml:space="preserve"> Ф., </w:t>
      </w:r>
      <w:proofErr w:type="spellStart"/>
      <w:r>
        <w:t>Харриман</w:t>
      </w:r>
      <w:proofErr w:type="spellEnd"/>
      <w:r>
        <w:t xml:space="preserve"> М. [и др.].</w:t>
      </w:r>
      <w:bookmarkEnd w:id="50"/>
    </w:p>
    <w:p w14:paraId="3344821C" w14:textId="699EE6DF" w:rsidR="00657E8F" w:rsidRDefault="00657E8F" w:rsidP="00D62B7D">
      <w:pPr>
        <w:pStyle w:val="a4"/>
        <w:numPr>
          <w:ilvl w:val="0"/>
          <w:numId w:val="5"/>
        </w:numPr>
      </w:pPr>
      <w:bookmarkStart w:id="51" w:name="_Ref72070492"/>
      <w:r>
        <w:t>Патент РФ №</w:t>
      </w:r>
      <w:r w:rsidRPr="001E3617">
        <w:t xml:space="preserve"> 2015109182, 16.03.2015</w:t>
      </w:r>
      <w:r>
        <w:t>.</w:t>
      </w:r>
      <w:r w:rsidRPr="00FC0477">
        <w:t xml:space="preserve"> </w:t>
      </w:r>
      <w:r w:rsidRPr="00FC0477">
        <w:rPr>
          <w:szCs w:val="28"/>
          <w:shd w:val="clear" w:color="auto" w:fill="FFFFFF"/>
        </w:rPr>
        <w:t>Способ и система интеллектуального управления распределением ресурсов в вычислительных средах</w:t>
      </w:r>
      <w:r>
        <w:t xml:space="preserve"> // Патент России № 2609076. </w:t>
      </w:r>
      <w:r>
        <w:rPr>
          <w:b/>
          <w:bCs/>
          <w:color w:val="262626"/>
          <w:sz w:val="20"/>
          <w:szCs w:val="20"/>
          <w:shd w:val="clear" w:color="auto" w:fill="FFFFFF"/>
        </w:rPr>
        <w:t>16.03.2015</w:t>
      </w:r>
      <w:r>
        <w:t xml:space="preserve">. </w:t>
      </w:r>
      <w:proofErr w:type="spellStart"/>
      <w:r>
        <w:t>Бюл</w:t>
      </w:r>
      <w:proofErr w:type="spellEnd"/>
      <w:r>
        <w:t xml:space="preserve">. № 20. / </w:t>
      </w:r>
      <w:proofErr w:type="spellStart"/>
      <w:r>
        <w:t>Хантимиров</w:t>
      </w:r>
      <w:proofErr w:type="spellEnd"/>
      <w:r>
        <w:t xml:space="preserve"> Р.И.</w:t>
      </w:r>
      <w:bookmarkEnd w:id="51"/>
    </w:p>
    <w:p w14:paraId="664032D4" w14:textId="66B15194" w:rsidR="00657E8F" w:rsidRDefault="00657E8F" w:rsidP="00D62B7D">
      <w:pPr>
        <w:pStyle w:val="a4"/>
        <w:numPr>
          <w:ilvl w:val="0"/>
          <w:numId w:val="5"/>
        </w:numPr>
      </w:pPr>
      <w:bookmarkStart w:id="52" w:name="_Ref72071054"/>
      <w:r>
        <w:t xml:space="preserve">Патент РФ № </w:t>
      </w:r>
      <w:r w:rsidRPr="00D46B77">
        <w:t>2011132619/08, 04.08.2011</w:t>
      </w:r>
      <w:r>
        <w:t xml:space="preserve">. </w:t>
      </w:r>
      <w:r w:rsidRPr="00D46B77">
        <w:t>Система и способ оптимизации использования ресурсов компьютера</w:t>
      </w:r>
      <w:r>
        <w:t xml:space="preserve"> // Патент России № 2475819. </w:t>
      </w:r>
      <w:r w:rsidRPr="00B42D37">
        <w:t>04.08.2011</w:t>
      </w:r>
      <w:r>
        <w:t xml:space="preserve">. </w:t>
      </w:r>
      <w:proofErr w:type="spellStart"/>
      <w:r>
        <w:t>Бюл</w:t>
      </w:r>
      <w:proofErr w:type="spellEnd"/>
      <w:r>
        <w:t>. № 5. / Зайцев О.В.</w:t>
      </w:r>
      <w:bookmarkEnd w:id="52"/>
    </w:p>
    <w:p w14:paraId="47EAD3DE" w14:textId="7623C74A" w:rsidR="00657E8F" w:rsidRDefault="00657E8F" w:rsidP="00D62B7D">
      <w:pPr>
        <w:pStyle w:val="a4"/>
        <w:numPr>
          <w:ilvl w:val="0"/>
          <w:numId w:val="5"/>
        </w:numPr>
      </w:pPr>
      <w:bookmarkStart w:id="53" w:name="_Ref72071255"/>
      <w:r>
        <w:t xml:space="preserve">Патент РФ № </w:t>
      </w:r>
      <w:r w:rsidRPr="000B1D82">
        <w:t>2017116433, 10.11.2015</w:t>
      </w:r>
      <w:r>
        <w:t xml:space="preserve">. Система управления и диспетчеризации контейнеров // Патент России № 2666475. </w:t>
      </w:r>
      <w:r w:rsidRPr="000B1D82">
        <w:t>07.09.2018</w:t>
      </w:r>
      <w:r>
        <w:t xml:space="preserve">. </w:t>
      </w:r>
      <w:proofErr w:type="spellStart"/>
      <w:r>
        <w:t>Бюл</w:t>
      </w:r>
      <w:proofErr w:type="spellEnd"/>
      <w:r>
        <w:t xml:space="preserve">. № 25. / </w:t>
      </w:r>
      <w:proofErr w:type="spellStart"/>
      <w:r>
        <w:t>Синх</w:t>
      </w:r>
      <w:proofErr w:type="spellEnd"/>
      <w:r>
        <w:t xml:space="preserve"> Д., Суарес Э., </w:t>
      </w:r>
      <w:proofErr w:type="spellStart"/>
      <w:r>
        <w:t>Серстон</w:t>
      </w:r>
      <w:proofErr w:type="spellEnd"/>
      <w:r>
        <w:t xml:space="preserve"> У. [и др.].</w:t>
      </w:r>
      <w:bookmarkEnd w:id="53"/>
    </w:p>
    <w:p w14:paraId="16CED839" w14:textId="5D8044FA" w:rsidR="00657E8F" w:rsidRDefault="00657E8F" w:rsidP="00D62B7D">
      <w:pPr>
        <w:pStyle w:val="a4"/>
        <w:numPr>
          <w:ilvl w:val="0"/>
          <w:numId w:val="5"/>
        </w:numPr>
      </w:pPr>
      <w:bookmarkStart w:id="54" w:name="_Ref72235347"/>
      <w:r w:rsidRPr="00C66AD7">
        <w:t xml:space="preserve">Начало работы с </w:t>
      </w:r>
      <w:proofErr w:type="spellStart"/>
      <w:r w:rsidRPr="00C66AD7">
        <w:t>Docker</w:t>
      </w:r>
      <w:bookmarkEnd w:id="54"/>
      <w:proofErr w:type="spellEnd"/>
      <w:r w:rsidRPr="00C66AD7">
        <w:rPr>
          <w:rFonts w:cs="Times New Roman"/>
          <w:szCs w:val="28"/>
        </w:rPr>
        <w:t xml:space="preserve"> сайт.</w:t>
      </w:r>
      <w:r w:rsidRPr="00C66AD7">
        <w:t xml:space="preserve"> – URL:</w:t>
      </w:r>
      <w:r w:rsidRPr="00C66AD7">
        <w:rPr>
          <w:rFonts w:cs="Times New Roman"/>
          <w:szCs w:val="28"/>
        </w:rPr>
        <w:t xml:space="preserve"> </w:t>
      </w:r>
      <w:r w:rsidRPr="00C66AD7">
        <w:t>https://docs.microsoft.com/ru-ru/visualstudio/docker/tutorials/docker-tutorial</w:t>
      </w:r>
      <w:r w:rsidRPr="00C66AD7">
        <w:rPr>
          <w:rStyle w:val="a7"/>
          <w:rFonts w:cs="Times New Roman"/>
          <w:color w:val="00B050"/>
          <w:szCs w:val="28"/>
        </w:rPr>
        <w:t xml:space="preserve"> </w:t>
      </w:r>
      <w:r w:rsidRPr="00C66AD7">
        <w:t>(дата обращения: 1</w:t>
      </w:r>
      <w:r w:rsidRPr="00A81933">
        <w:t>5</w:t>
      </w:r>
      <w:r w:rsidRPr="00C66AD7">
        <w:t>.02.2021). – Текст: электронный.</w:t>
      </w:r>
    </w:p>
    <w:p w14:paraId="1849BDC1" w14:textId="7376E8BE" w:rsidR="00657E8F" w:rsidRDefault="00657E8F" w:rsidP="00D62B7D">
      <w:pPr>
        <w:pStyle w:val="a4"/>
        <w:numPr>
          <w:ilvl w:val="0"/>
          <w:numId w:val="5"/>
        </w:numPr>
      </w:pPr>
      <w:bookmarkStart w:id="55" w:name="_Ref72236173"/>
      <w:r>
        <w:rPr>
          <w:color w:val="00B050"/>
        </w:rPr>
        <w:lastRenderedPageBreak/>
        <w:t xml:space="preserve">Попова, Е.П. </w:t>
      </w:r>
      <w:r>
        <w:t xml:space="preserve">Автоматизированные системы управления технологическими процессами / Е.П. </w:t>
      </w:r>
      <w:r w:rsidRPr="00A81933">
        <w:t>Попова</w:t>
      </w:r>
      <w:r>
        <w:t>.</w:t>
      </w:r>
      <w:r w:rsidRPr="00A81933">
        <w:t xml:space="preserve"> – Краснодар: ГБПОУ КК </w:t>
      </w:r>
      <w:proofErr w:type="gramStart"/>
      <w:r w:rsidRPr="00A81933">
        <w:t>КТК ,</w:t>
      </w:r>
      <w:proofErr w:type="gramEnd"/>
      <w:r w:rsidRPr="00A81933">
        <w:t xml:space="preserve"> 2015. </w:t>
      </w:r>
      <w:r>
        <w:t>–</w:t>
      </w:r>
      <w:r w:rsidRPr="00A81933">
        <w:t xml:space="preserve"> 44</w:t>
      </w:r>
      <w:r>
        <w:t xml:space="preserve"> </w:t>
      </w:r>
      <w:r w:rsidRPr="00A81933">
        <w:t>с</w:t>
      </w:r>
      <w:bookmarkEnd w:id="55"/>
      <w:r>
        <w:t>.</w:t>
      </w:r>
    </w:p>
    <w:p w14:paraId="60014DAF" w14:textId="1A2CBBD1" w:rsidR="00657E8F" w:rsidRDefault="00657E8F" w:rsidP="00D62B7D">
      <w:pPr>
        <w:pStyle w:val="a4"/>
        <w:numPr>
          <w:ilvl w:val="0"/>
          <w:numId w:val="5"/>
        </w:numPr>
      </w:pPr>
      <w:bookmarkStart w:id="56" w:name="_Ref72236344"/>
      <w:proofErr w:type="spellStart"/>
      <w:r w:rsidRPr="006573FE">
        <w:t>Ньюмен</w:t>
      </w:r>
      <w:proofErr w:type="spellEnd"/>
      <w:r w:rsidRPr="006573FE">
        <w:t xml:space="preserve">, С. От монолита к </w:t>
      </w:r>
      <w:proofErr w:type="spellStart"/>
      <w:r w:rsidRPr="006573FE">
        <w:t>микросервисам</w:t>
      </w:r>
      <w:bookmarkEnd w:id="56"/>
      <w:proofErr w:type="spellEnd"/>
      <w:r w:rsidRPr="006573FE">
        <w:t xml:space="preserve"> [Текст] / С. </w:t>
      </w:r>
      <w:proofErr w:type="spellStart"/>
      <w:r w:rsidRPr="006573FE">
        <w:t>Ньюмен</w:t>
      </w:r>
      <w:proofErr w:type="spellEnd"/>
      <w:r w:rsidRPr="006573FE">
        <w:t>. – Санкт-</w:t>
      </w:r>
      <w:proofErr w:type="spellStart"/>
      <w:r w:rsidRPr="006573FE">
        <w:t>Пеетербург</w:t>
      </w:r>
      <w:proofErr w:type="spellEnd"/>
      <w:r w:rsidRPr="006573FE">
        <w:t xml:space="preserve">: БХВ-Петербург, 2021. – 272 </w:t>
      </w:r>
      <w:r>
        <w:t>с.</w:t>
      </w:r>
    </w:p>
    <w:p w14:paraId="2D0E11BC" w14:textId="0CD49C8C" w:rsidR="00657E8F" w:rsidRPr="00F63ABE" w:rsidRDefault="00657E8F" w:rsidP="00D62B7D">
      <w:pPr>
        <w:pStyle w:val="a4"/>
        <w:numPr>
          <w:ilvl w:val="0"/>
          <w:numId w:val="5"/>
        </w:numPr>
      </w:pPr>
      <w:bookmarkStart w:id="57" w:name="_Ref72248609"/>
      <w:r w:rsidRPr="00F63ABE">
        <w:t xml:space="preserve">Ренцо, Э. Контейнеризация с применением </w:t>
      </w:r>
      <w:proofErr w:type="spellStart"/>
      <w:r w:rsidRPr="00F63ABE">
        <w:t>Ansible</w:t>
      </w:r>
      <w:proofErr w:type="spellEnd"/>
      <w:r w:rsidRPr="00F63ABE">
        <w:t xml:space="preserve"> 2 / </w:t>
      </w:r>
      <w:proofErr w:type="spellStart"/>
      <w:r w:rsidRPr="00F63ABE">
        <w:t>Э.Ренцо</w:t>
      </w:r>
      <w:proofErr w:type="spellEnd"/>
      <w:r w:rsidRPr="00F63ABE">
        <w:t>.</w:t>
      </w:r>
      <w:r w:rsidRPr="00F63ABE">
        <w:rPr>
          <w:rFonts w:ascii="Arial" w:hAnsi="Arial" w:cs="Arial"/>
          <w:sz w:val="30"/>
          <w:szCs w:val="30"/>
        </w:rPr>
        <w:t xml:space="preserve"> </w:t>
      </w:r>
      <w:r w:rsidRPr="00F63ABE">
        <w:t xml:space="preserve">– Бирмингем: Пакт </w:t>
      </w:r>
      <w:proofErr w:type="spellStart"/>
      <w:r w:rsidRPr="00F63ABE">
        <w:t>паблишинг</w:t>
      </w:r>
      <w:proofErr w:type="spellEnd"/>
      <w:r>
        <w:t xml:space="preserve">, </w:t>
      </w:r>
      <w:r w:rsidRPr="00A81933">
        <w:t>–</w:t>
      </w:r>
      <w:r>
        <w:t xml:space="preserve"> 2018. </w:t>
      </w:r>
      <w:r w:rsidRPr="00A81933">
        <w:t>–</w:t>
      </w:r>
      <w:r>
        <w:t xml:space="preserve"> 355 с.</w:t>
      </w:r>
      <w:bookmarkEnd w:id="57"/>
    </w:p>
    <w:p w14:paraId="61204D53" w14:textId="02F8989C" w:rsidR="00657E8F" w:rsidRPr="00D36A31" w:rsidRDefault="00657E8F" w:rsidP="00657E8F">
      <w:pPr>
        <w:pStyle w:val="a5"/>
        <w:numPr>
          <w:ilvl w:val="0"/>
          <w:numId w:val="5"/>
        </w:numPr>
        <w:tabs>
          <w:tab w:val="clear" w:pos="391"/>
        </w:tabs>
        <w:spacing w:after="160"/>
        <w:rPr>
          <w:rFonts w:cs="Times New Roman"/>
          <w:szCs w:val="28"/>
        </w:rPr>
      </w:pPr>
      <w:bookmarkStart w:id="58" w:name="_Ref62997752"/>
      <w:r w:rsidRPr="00D36A31">
        <w:rPr>
          <w:rFonts w:cs="Times New Roman"/>
          <w:color w:val="00B050"/>
          <w:szCs w:val="28"/>
        </w:rPr>
        <w:t xml:space="preserve">Лекции по дискретной математике Федеральное государственное бюджетное учреждение науки Институт математики им. С. Л. Соболева Сибирского: сайт. – URL: </w:t>
      </w:r>
      <w:hyperlink r:id="rId109" w:history="1">
        <w:r w:rsidRPr="00D36A31">
          <w:rPr>
            <w:rStyle w:val="a7"/>
            <w:rFonts w:cs="Times New Roman"/>
            <w:color w:val="00B050"/>
            <w:szCs w:val="28"/>
          </w:rPr>
          <w:t>http://www.math.nsc.ru/LBRT/k5/TPR/lec6.pdf</w:t>
        </w:r>
      </w:hyperlink>
      <w:bookmarkEnd w:id="58"/>
      <w:r w:rsidRPr="00D36A31">
        <w:rPr>
          <w:rStyle w:val="a7"/>
          <w:rFonts w:cs="Times New Roman"/>
          <w:color w:val="00B050"/>
          <w:szCs w:val="28"/>
        </w:rPr>
        <w:t xml:space="preserve"> </w:t>
      </w:r>
      <w:r w:rsidRPr="00D36A31">
        <w:rPr>
          <w:rFonts w:cs="Times New Roman"/>
          <w:color w:val="00B050"/>
          <w:szCs w:val="28"/>
        </w:rPr>
        <w:t>(дата обращения: 11.0</w:t>
      </w:r>
      <w:r w:rsidRPr="00BD67E1">
        <w:rPr>
          <w:rFonts w:cs="Times New Roman"/>
          <w:color w:val="00B050"/>
          <w:szCs w:val="28"/>
        </w:rPr>
        <w:t>3</w:t>
      </w:r>
      <w:r w:rsidRPr="00D36A31">
        <w:rPr>
          <w:rFonts w:cs="Times New Roman"/>
          <w:color w:val="00B050"/>
          <w:szCs w:val="28"/>
        </w:rPr>
        <w:t>.202</w:t>
      </w:r>
      <w:r w:rsidRPr="00C04669">
        <w:rPr>
          <w:rFonts w:cs="Times New Roman"/>
          <w:color w:val="00B050"/>
          <w:szCs w:val="28"/>
        </w:rPr>
        <w:t>1</w:t>
      </w:r>
      <w:r w:rsidRPr="00D36A31">
        <w:rPr>
          <w:rFonts w:cs="Times New Roman"/>
          <w:color w:val="00B050"/>
          <w:szCs w:val="28"/>
        </w:rPr>
        <w:t>). – Текст: электронный</w:t>
      </w:r>
      <w:r w:rsidRPr="00D36A31">
        <w:rPr>
          <w:rFonts w:cs="Times New Roman"/>
          <w:szCs w:val="28"/>
        </w:rPr>
        <w:t>.</w:t>
      </w:r>
    </w:p>
    <w:p w14:paraId="2F435E6B" w14:textId="77777777" w:rsidR="00657E8F" w:rsidRPr="00674B9C" w:rsidRDefault="00657E8F" w:rsidP="00657E8F">
      <w:pPr>
        <w:pStyle w:val="a5"/>
        <w:numPr>
          <w:ilvl w:val="0"/>
          <w:numId w:val="5"/>
        </w:numPr>
        <w:tabs>
          <w:tab w:val="clear" w:pos="391"/>
        </w:tabs>
        <w:spacing w:after="160"/>
        <w:rPr>
          <w:szCs w:val="28"/>
          <w:lang w:val="en-US"/>
        </w:rPr>
      </w:pPr>
      <w:bookmarkStart w:id="59" w:name="_Ref62998034"/>
      <w:r w:rsidRPr="00D36A31">
        <w:rPr>
          <w:color w:val="00B050"/>
          <w:szCs w:val="28"/>
          <w:lang w:val="en-US"/>
        </w:rPr>
        <w:t>Martello</w:t>
      </w:r>
      <w:r>
        <w:rPr>
          <w:color w:val="00B050"/>
          <w:szCs w:val="28"/>
          <w:lang w:val="en-US"/>
        </w:rPr>
        <w:t>,</w:t>
      </w:r>
      <w:r w:rsidRPr="00D36A31">
        <w:rPr>
          <w:color w:val="00B050"/>
          <w:szCs w:val="28"/>
          <w:lang w:val="en-US"/>
        </w:rPr>
        <w:t xml:space="preserve"> S. Knapsack problems: algorithms and computer implementations // Library of Congress Cataloging-in-Publication Data. – 1990. – P. 221-224</w:t>
      </w:r>
      <w:bookmarkEnd w:id="59"/>
      <w:r w:rsidRPr="00674B9C">
        <w:rPr>
          <w:szCs w:val="28"/>
          <w:lang w:val="en-US"/>
        </w:rPr>
        <w:t>.</w:t>
      </w:r>
    </w:p>
    <w:p w14:paraId="4689EC9D" w14:textId="77777777" w:rsidR="00657E8F" w:rsidRPr="008D6447" w:rsidRDefault="00657E8F" w:rsidP="00D62B7D">
      <w:pPr>
        <w:pStyle w:val="a4"/>
        <w:numPr>
          <w:ilvl w:val="0"/>
          <w:numId w:val="5"/>
        </w:numPr>
        <w:rPr>
          <w:lang w:val="en-US"/>
        </w:rPr>
      </w:pPr>
      <w:r w:rsidRPr="008D6447">
        <w:rPr>
          <w:lang w:val="en-US"/>
        </w:rPr>
        <w:t>Khan, Z. Machining condition optimization by genetic algorithms and simulated annealing / Z Khan // Computers &amp; Operations Research, –1967. – P. 647-657.</w:t>
      </w:r>
    </w:p>
    <w:p w14:paraId="3447104A" w14:textId="21B24BA1" w:rsidR="00657E8F" w:rsidRPr="006F1D2D" w:rsidRDefault="00657E8F" w:rsidP="00D62B7D">
      <w:pPr>
        <w:pStyle w:val="a4"/>
        <w:numPr>
          <w:ilvl w:val="0"/>
          <w:numId w:val="5"/>
        </w:numPr>
      </w:pPr>
      <w:bookmarkStart w:id="60" w:name="_Ref57485404"/>
      <w:proofErr w:type="spellStart"/>
      <w:r>
        <w:rPr>
          <w:color w:val="000000"/>
        </w:rPr>
        <w:t>Ра</w:t>
      </w:r>
      <w:r w:rsidRPr="006F1D2D">
        <w:t>стригин</w:t>
      </w:r>
      <w:proofErr w:type="spellEnd"/>
      <w:r w:rsidRPr="006F1D2D">
        <w:t xml:space="preserve">, Л. А. Случайный поиск — специфика, этапы истории и предрассудки / Л.А. </w:t>
      </w:r>
      <w:proofErr w:type="spellStart"/>
      <w:r w:rsidRPr="006F1D2D">
        <w:t>Растригин</w:t>
      </w:r>
      <w:proofErr w:type="spellEnd"/>
      <w:r w:rsidRPr="006F1D2D">
        <w:t xml:space="preserve"> // Вопросы кибернетики. – №. 33. – 1978, с. 3–16.</w:t>
      </w:r>
      <w:bookmarkEnd w:id="60"/>
    </w:p>
    <w:p w14:paraId="2548A4C7" w14:textId="549EE6C6" w:rsidR="00657E8F" w:rsidRDefault="00657E8F" w:rsidP="00D62B7D">
      <w:pPr>
        <w:pStyle w:val="a4"/>
        <w:numPr>
          <w:ilvl w:val="0"/>
          <w:numId w:val="5"/>
        </w:numPr>
        <w:rPr>
          <w:lang w:val="en-US"/>
        </w:rPr>
      </w:pPr>
      <w:bookmarkStart w:id="61" w:name="_Ref57485447"/>
      <w:r>
        <w:rPr>
          <w:color w:val="000000"/>
          <w:lang w:val="en-US"/>
        </w:rPr>
        <w:t>Ho</w:t>
      </w:r>
      <w:r w:rsidRPr="007A2428">
        <w:rPr>
          <w:lang w:val="en-US"/>
        </w:rPr>
        <w:t xml:space="preserve">lland, J. H. Adaptation in natural and artificial systems / J.H. Holland. – </w:t>
      </w:r>
      <w:r w:rsidRPr="007A2428">
        <w:rPr>
          <w:rFonts w:ascii="Arial" w:hAnsi="Arial" w:cs="Arial"/>
          <w:sz w:val="21"/>
          <w:szCs w:val="21"/>
          <w:shd w:val="clear" w:color="auto" w:fill="FFFFFF"/>
          <w:lang w:val="en-US"/>
        </w:rPr>
        <w:t>A Bradford Book.</w:t>
      </w:r>
      <w:r w:rsidRPr="007A2428">
        <w:rPr>
          <w:lang w:val="en-US"/>
        </w:rPr>
        <w:t xml:space="preserve"> – 1975.</w:t>
      </w:r>
      <w:bookmarkEnd w:id="61"/>
      <w:r w:rsidRPr="007A2428">
        <w:rPr>
          <w:lang w:val="en-US"/>
        </w:rPr>
        <w:t xml:space="preserve"> – 232 p.</w:t>
      </w:r>
    </w:p>
    <w:p w14:paraId="6EE61B1D" w14:textId="080B3839" w:rsidR="00657E8F" w:rsidRDefault="00657E8F" w:rsidP="00D62B7D">
      <w:pPr>
        <w:pStyle w:val="a4"/>
        <w:numPr>
          <w:ilvl w:val="0"/>
          <w:numId w:val="5"/>
        </w:numPr>
        <w:rPr>
          <w:lang w:val="en-US"/>
        </w:rPr>
      </w:pPr>
      <w:bookmarkStart w:id="62" w:name="_Ref57485448"/>
      <w:r>
        <w:rPr>
          <w:lang w:val="en-US"/>
        </w:rPr>
        <w:t xml:space="preserve">Rechenberg I. </w:t>
      </w:r>
      <w:proofErr w:type="spellStart"/>
      <w:r>
        <w:rPr>
          <w:lang w:val="en-US"/>
        </w:rPr>
        <w:t>Evolutionsstrategie</w:t>
      </w:r>
      <w:proofErr w:type="spellEnd"/>
      <w:r>
        <w:rPr>
          <w:lang w:val="en-US"/>
        </w:rPr>
        <w:t xml:space="preserve">: </w:t>
      </w:r>
      <w:proofErr w:type="spellStart"/>
      <w:r>
        <w:rPr>
          <w:lang w:val="en-US"/>
        </w:rPr>
        <w:t>Optimierung</w:t>
      </w:r>
      <w:proofErr w:type="spellEnd"/>
      <w:r>
        <w:rPr>
          <w:lang w:val="en-US"/>
        </w:rPr>
        <w:t xml:space="preserve"> </w:t>
      </w:r>
      <w:proofErr w:type="spellStart"/>
      <w:r>
        <w:rPr>
          <w:lang w:val="en-US"/>
        </w:rPr>
        <w:t>technischer</w:t>
      </w:r>
      <w:proofErr w:type="spellEnd"/>
      <w:r>
        <w:rPr>
          <w:lang w:val="en-US"/>
        </w:rPr>
        <w:t xml:space="preserve"> </w:t>
      </w:r>
      <w:proofErr w:type="spellStart"/>
      <w:r>
        <w:rPr>
          <w:lang w:val="en-US"/>
        </w:rPr>
        <w:t>Systeme</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Prinzipien</w:t>
      </w:r>
      <w:proofErr w:type="spellEnd"/>
      <w:r>
        <w:rPr>
          <w:lang w:val="en-US"/>
        </w:rPr>
        <w:t xml:space="preserve"> der </w:t>
      </w:r>
      <w:proofErr w:type="spellStart"/>
      <w:r>
        <w:rPr>
          <w:lang w:val="en-US"/>
        </w:rPr>
        <w:t>Biologischen</w:t>
      </w:r>
      <w:proofErr w:type="spellEnd"/>
      <w:r>
        <w:rPr>
          <w:lang w:val="en-US"/>
        </w:rPr>
        <w:t xml:space="preserve"> Information, Freiburg: </w:t>
      </w:r>
      <w:proofErr w:type="spellStart"/>
      <w:r>
        <w:rPr>
          <w:lang w:val="en-US"/>
        </w:rPr>
        <w:t>Fromman</w:t>
      </w:r>
      <w:proofErr w:type="spellEnd"/>
      <w:r>
        <w:rPr>
          <w:lang w:val="en-US"/>
        </w:rPr>
        <w:t>, 1973.</w:t>
      </w:r>
      <w:bookmarkEnd w:id="62"/>
    </w:p>
    <w:p w14:paraId="0CAB29EA" w14:textId="7680628E" w:rsidR="00657E8F" w:rsidRPr="006C4A0A" w:rsidRDefault="00657E8F" w:rsidP="00D62B7D">
      <w:pPr>
        <w:pStyle w:val="a4"/>
        <w:numPr>
          <w:ilvl w:val="0"/>
          <w:numId w:val="5"/>
        </w:numPr>
        <w:rPr>
          <w:rFonts w:cs="Times New Roman"/>
          <w:szCs w:val="28"/>
        </w:rPr>
      </w:pPr>
      <w:bookmarkStart w:id="63" w:name="_Ref57485507"/>
      <w:r>
        <w:rPr>
          <w:rFonts w:cs="Times New Roman"/>
          <w:color w:val="000000"/>
          <w:szCs w:val="28"/>
        </w:rPr>
        <w:t>Е</w:t>
      </w:r>
      <w:r w:rsidRPr="006C4A0A">
        <w:rPr>
          <w:rFonts w:cs="Times New Roman"/>
          <w:szCs w:val="28"/>
        </w:rPr>
        <w:t xml:space="preserve">ремеев, А.В. </w:t>
      </w:r>
      <w:r w:rsidRPr="006C4A0A">
        <w:rPr>
          <w:shd w:val="clear" w:color="auto" w:fill="FFFFFF"/>
        </w:rPr>
        <w:t xml:space="preserve">Разработка и анализ генетических и гибридных алгоритмов для решения задач дискретной </w:t>
      </w:r>
      <w:proofErr w:type="gramStart"/>
      <w:r w:rsidRPr="006C4A0A">
        <w:rPr>
          <w:shd w:val="clear" w:color="auto" w:fill="FFFFFF"/>
        </w:rPr>
        <w:t>оптимизации :</w:t>
      </w:r>
      <w:proofErr w:type="gramEnd"/>
      <w:r w:rsidRPr="006C4A0A">
        <w:rPr>
          <w:shd w:val="clear" w:color="auto" w:fill="FFFFFF"/>
        </w:rPr>
        <w:t xml:space="preserve"> диссертация ... кандидата физико-математических наук : защищена 05.13.16: / Еремеев А.В. </w:t>
      </w:r>
      <w:r w:rsidRPr="006C4A0A">
        <w:rPr>
          <w:szCs w:val="28"/>
        </w:rPr>
        <w:t>–</w:t>
      </w:r>
      <w:r w:rsidRPr="006C4A0A">
        <w:rPr>
          <w:shd w:val="clear" w:color="auto" w:fill="FFFFFF"/>
        </w:rPr>
        <w:t xml:space="preserve"> Омск, 2000. </w:t>
      </w:r>
      <w:r w:rsidRPr="006C4A0A">
        <w:rPr>
          <w:szCs w:val="28"/>
        </w:rPr>
        <w:t>–</w:t>
      </w:r>
      <w:r w:rsidRPr="006C4A0A">
        <w:rPr>
          <w:shd w:val="clear" w:color="auto" w:fill="FFFFFF"/>
        </w:rPr>
        <w:t xml:space="preserve"> 119 с.</w:t>
      </w:r>
      <w:bookmarkEnd w:id="63"/>
    </w:p>
    <w:p w14:paraId="1D73AB95" w14:textId="4D2DF1B6" w:rsidR="00657E8F" w:rsidRDefault="00657E8F" w:rsidP="00D62B7D">
      <w:pPr>
        <w:pStyle w:val="a4"/>
        <w:numPr>
          <w:ilvl w:val="0"/>
          <w:numId w:val="5"/>
        </w:numPr>
        <w:rPr>
          <w:lang w:val="en-US"/>
        </w:rPr>
      </w:pPr>
      <w:bookmarkStart w:id="64" w:name="_Ref57485508"/>
      <w:r>
        <w:rPr>
          <w:color w:val="000000"/>
          <w:lang w:val="en-US"/>
        </w:rPr>
        <w:lastRenderedPageBreak/>
        <w:t>G</w:t>
      </w:r>
      <w:r w:rsidRPr="000963FC">
        <w:rPr>
          <w:color w:val="000000"/>
          <w:lang w:val="en-US"/>
        </w:rPr>
        <w:t>o</w:t>
      </w:r>
      <w:r w:rsidRPr="00F50125">
        <w:rPr>
          <w:lang w:val="en-US"/>
        </w:rPr>
        <w:t>ldberg, D. E. Genetic algorithms in search, optimization, and machine learning / D.E. Goldberg. – Reading, MA: Addison-Wesley. – 1989. – 372 p</w:t>
      </w:r>
      <w:r w:rsidRPr="002A2F4E">
        <w:rPr>
          <w:color w:val="000000"/>
          <w:lang w:val="en-US"/>
        </w:rPr>
        <w:t>.</w:t>
      </w:r>
      <w:bookmarkEnd w:id="64"/>
    </w:p>
    <w:p w14:paraId="798A4818" w14:textId="77777777" w:rsidR="00657E8F" w:rsidRPr="00430C70" w:rsidRDefault="00657E8F" w:rsidP="00D62B7D">
      <w:pPr>
        <w:pStyle w:val="a4"/>
        <w:numPr>
          <w:ilvl w:val="0"/>
          <w:numId w:val="5"/>
        </w:numPr>
        <w:rPr>
          <w:color w:val="000000"/>
          <w:lang w:val="en-US"/>
        </w:rPr>
      </w:pPr>
      <w:r w:rsidRPr="00430C70">
        <w:rPr>
          <w:lang w:val="en-US"/>
        </w:rPr>
        <w:t>Kim, J.-U. Simulated annealing and genetic algorithms for scheduling products with multi-level product structure</w:t>
      </w:r>
      <w:r>
        <w:rPr>
          <w:lang w:val="en-US"/>
        </w:rPr>
        <w:t xml:space="preserve"> / </w:t>
      </w:r>
      <w:r w:rsidRPr="00430C70">
        <w:rPr>
          <w:lang w:val="en-US"/>
        </w:rPr>
        <w:t>J.-U.</w:t>
      </w:r>
      <w:r>
        <w:rPr>
          <w:lang w:val="en-US"/>
        </w:rPr>
        <w:t xml:space="preserve"> Kim //</w:t>
      </w:r>
      <w:r w:rsidRPr="00430C70">
        <w:rPr>
          <w:lang w:val="en-US"/>
        </w:rPr>
        <w:t xml:space="preserve"> Computers &amp; Operations Research, </w:t>
      </w:r>
      <w:r w:rsidRPr="00055B3E">
        <w:rPr>
          <w:lang w:val="en-US"/>
        </w:rPr>
        <w:t>–</w:t>
      </w:r>
      <w:r>
        <w:rPr>
          <w:lang w:val="en-US"/>
        </w:rPr>
        <w:t xml:space="preserve"> </w:t>
      </w:r>
      <w:r w:rsidRPr="00430C70">
        <w:rPr>
          <w:lang w:val="en-US"/>
        </w:rPr>
        <w:t>1996</w:t>
      </w:r>
      <w:r>
        <w:rPr>
          <w:lang w:val="en-US"/>
        </w:rPr>
        <w:t xml:space="preserve">. </w:t>
      </w:r>
      <w:r w:rsidRPr="00055B3E">
        <w:rPr>
          <w:lang w:val="en-US"/>
        </w:rPr>
        <w:t>–</w:t>
      </w:r>
      <w:r>
        <w:rPr>
          <w:lang w:val="en-US"/>
        </w:rPr>
        <w:t xml:space="preserve"> P.</w:t>
      </w:r>
      <w:r w:rsidRPr="00430C70">
        <w:rPr>
          <w:lang w:val="en-US"/>
        </w:rPr>
        <w:t xml:space="preserve"> 857-868</w:t>
      </w:r>
      <w:r w:rsidRPr="00055B3E">
        <w:rPr>
          <w:lang w:val="en-US"/>
        </w:rPr>
        <w:t>.</w:t>
      </w:r>
      <w:r w:rsidRPr="00430C70">
        <w:rPr>
          <w:color w:val="000000"/>
          <w:lang w:val="en-US"/>
        </w:rPr>
        <w:t xml:space="preserve"> </w:t>
      </w:r>
    </w:p>
    <w:p w14:paraId="48FCC02C" w14:textId="697C82DF" w:rsidR="00657E8F" w:rsidRDefault="00657E8F" w:rsidP="00D62B7D">
      <w:pPr>
        <w:pStyle w:val="a4"/>
        <w:numPr>
          <w:ilvl w:val="0"/>
          <w:numId w:val="5"/>
        </w:numPr>
      </w:pPr>
      <w:bookmarkStart w:id="65" w:name="_Ref62998424"/>
      <w:r>
        <w:t>Ба</w:t>
      </w:r>
      <w:r w:rsidRPr="009F52EB">
        <w:t xml:space="preserve">тищев, Д.И. Применение генетических алгоритмов к решению задач дискретной оптимизации / Батищев Д.И., </w:t>
      </w:r>
      <w:proofErr w:type="spellStart"/>
      <w:r w:rsidRPr="009F52EB">
        <w:t>Неймарк</w:t>
      </w:r>
      <w:proofErr w:type="spellEnd"/>
      <w:r w:rsidRPr="009F52EB">
        <w:t xml:space="preserve"> Е.А., Старостин Н.В. // Учебно-методический материал по программе повышения квалификации «Информационные технологии и компьютерное моделирование в прикладной математике». Нижний Новгород, 2007. – 85 с.</w:t>
      </w:r>
      <w:bookmarkEnd w:id="65"/>
    </w:p>
    <w:p w14:paraId="236530C7" w14:textId="77777777" w:rsidR="00657E8F" w:rsidRPr="00EA4882" w:rsidRDefault="00657E8F" w:rsidP="00657E8F">
      <w:pPr>
        <w:pStyle w:val="a5"/>
        <w:numPr>
          <w:ilvl w:val="0"/>
          <w:numId w:val="5"/>
        </w:numPr>
        <w:tabs>
          <w:tab w:val="clear" w:pos="391"/>
        </w:tabs>
        <w:spacing w:after="160"/>
        <w:rPr>
          <w:rFonts w:cs="Times New Roman"/>
          <w:szCs w:val="28"/>
        </w:rPr>
      </w:pPr>
      <w:bookmarkStart w:id="66" w:name="_Ref63002085"/>
      <w:r w:rsidRPr="00160437">
        <w:rPr>
          <w:rFonts w:cs="Times New Roman"/>
          <w:color w:val="00B050"/>
          <w:szCs w:val="28"/>
        </w:rPr>
        <w:t xml:space="preserve">Бураков, М.В. Генетический алгоритм: теория и практика: учеб. пособие / М. В. Бураков. – СПб.: ГУАП, 2008. – 164 </w:t>
      </w:r>
      <w:r w:rsidRPr="00160437">
        <w:rPr>
          <w:rFonts w:cs="Times New Roman"/>
          <w:szCs w:val="28"/>
        </w:rPr>
        <w:t xml:space="preserve">с. </w:t>
      </w:r>
      <w:bookmarkEnd w:id="66"/>
    </w:p>
    <w:p w14:paraId="7C0CFF22" w14:textId="77777777" w:rsidR="00657E8F" w:rsidRPr="003F4289" w:rsidRDefault="00657E8F" w:rsidP="00657E8F">
      <w:pPr>
        <w:pStyle w:val="a5"/>
        <w:numPr>
          <w:ilvl w:val="0"/>
          <w:numId w:val="5"/>
        </w:numPr>
        <w:tabs>
          <w:tab w:val="clear" w:pos="391"/>
        </w:tabs>
        <w:spacing w:after="160" w:line="259" w:lineRule="auto"/>
        <w:jc w:val="left"/>
        <w:rPr>
          <w:rFonts w:cs="Times New Roman"/>
          <w:szCs w:val="28"/>
        </w:rPr>
      </w:pPr>
      <w:bookmarkStart w:id="67" w:name="_Ref63456345"/>
      <w:r w:rsidRPr="009F52EB">
        <w:rPr>
          <w:color w:val="00B050"/>
        </w:rPr>
        <w:t>Панченко, Т. В. Генетические алгоритмы [Текст] / Т.В. Панченко // учебно-методическое пособие. — Астрахань: Астраханский университет, 2007. — 87 с</w:t>
      </w:r>
      <w:bookmarkEnd w:id="67"/>
      <w:r>
        <w:t>.</w:t>
      </w:r>
    </w:p>
    <w:p w14:paraId="19A4A813" w14:textId="77777777" w:rsidR="00657E8F" w:rsidRPr="00AC589A" w:rsidRDefault="00657E8F" w:rsidP="00657E8F">
      <w:pPr>
        <w:pStyle w:val="a5"/>
        <w:numPr>
          <w:ilvl w:val="0"/>
          <w:numId w:val="5"/>
        </w:numPr>
        <w:tabs>
          <w:tab w:val="clear" w:pos="391"/>
        </w:tabs>
        <w:spacing w:after="160" w:line="259" w:lineRule="auto"/>
        <w:jc w:val="left"/>
        <w:rPr>
          <w:rFonts w:cs="Times New Roman"/>
          <w:szCs w:val="28"/>
          <w:lang w:val="en-US"/>
        </w:rPr>
      </w:pPr>
      <w:bookmarkStart w:id="68" w:name="_Ref64028529"/>
      <w:r w:rsidRPr="00C31C29">
        <w:rPr>
          <w:color w:val="00B050"/>
          <w:lang w:val="en-US"/>
        </w:rPr>
        <w:t xml:space="preserve">Jeong, C. Fast Parallel Simulated Annealing for Traveling Salesman Problem on SIMD Machines with Linear Interconnections / C. Jeong, M. Kim // Parallel Computing. </w:t>
      </w:r>
      <w:r w:rsidRPr="00C31C29">
        <w:rPr>
          <w:rFonts w:cs="Times New Roman"/>
          <w:color w:val="00B050"/>
          <w:szCs w:val="28"/>
          <w:lang w:val="en-US"/>
        </w:rPr>
        <w:t>–</w:t>
      </w:r>
      <w:r w:rsidRPr="00C31C29">
        <w:rPr>
          <w:color w:val="00B050"/>
          <w:lang w:val="en-US"/>
        </w:rPr>
        <w:t xml:space="preserve"> 1991. </w:t>
      </w:r>
      <w:r w:rsidRPr="00C31C29">
        <w:rPr>
          <w:rFonts w:cs="Times New Roman"/>
          <w:color w:val="00B050"/>
          <w:szCs w:val="28"/>
          <w:lang w:val="en-US"/>
        </w:rPr>
        <w:t xml:space="preserve">– 17 </w:t>
      </w:r>
      <w:proofErr w:type="spellStart"/>
      <w:r w:rsidRPr="00C31C29">
        <w:rPr>
          <w:rFonts w:cs="Times New Roman"/>
          <w:color w:val="00B050"/>
          <w:szCs w:val="28"/>
          <w:lang w:val="en-US"/>
        </w:rPr>
        <w:t>june</w:t>
      </w:r>
      <w:proofErr w:type="spellEnd"/>
      <w:r w:rsidRPr="00C31C29">
        <w:rPr>
          <w:rFonts w:cs="Times New Roman"/>
          <w:color w:val="00B050"/>
          <w:szCs w:val="28"/>
          <w:lang w:val="en-US"/>
        </w:rPr>
        <w:t xml:space="preserve"> –</w:t>
      </w:r>
      <w:r w:rsidRPr="00C31C29">
        <w:rPr>
          <w:color w:val="00B050"/>
          <w:lang w:val="en-US"/>
        </w:rPr>
        <w:t xml:space="preserve"> P. 221-22</w:t>
      </w:r>
      <w:r w:rsidRPr="00AC589A">
        <w:rPr>
          <w:lang w:val="en-US"/>
        </w:rPr>
        <w:t>8.</w:t>
      </w:r>
      <w:bookmarkEnd w:id="68"/>
    </w:p>
    <w:p w14:paraId="5CD0A9F5" w14:textId="77777777" w:rsidR="00657E8F" w:rsidRPr="002A2F4E" w:rsidRDefault="00657E8F" w:rsidP="00657E8F">
      <w:pPr>
        <w:pStyle w:val="a5"/>
        <w:numPr>
          <w:ilvl w:val="0"/>
          <w:numId w:val="5"/>
        </w:numPr>
        <w:tabs>
          <w:tab w:val="clear" w:pos="391"/>
        </w:tabs>
        <w:spacing w:after="160" w:line="259" w:lineRule="auto"/>
        <w:jc w:val="left"/>
        <w:rPr>
          <w:rFonts w:cs="Times New Roman"/>
          <w:szCs w:val="28"/>
          <w:lang w:val="en-US"/>
        </w:rPr>
      </w:pPr>
      <w:bookmarkStart w:id="69" w:name="_Ref64028530"/>
      <w:r w:rsidRPr="002A2F4E">
        <w:rPr>
          <w:color w:val="00B050"/>
          <w:lang w:val="en-US"/>
        </w:rPr>
        <w:t>Yao, X. Call routing by simulated annealing / X. Yao, International Journal of Electronics, 79 (4) 1995. — P. 379-387</w:t>
      </w:r>
      <w:r w:rsidRPr="002A2F4E">
        <w:rPr>
          <w:lang w:val="en-US"/>
        </w:rPr>
        <w:t>.</w:t>
      </w:r>
      <w:bookmarkEnd w:id="69"/>
    </w:p>
    <w:p w14:paraId="4C14F9AA" w14:textId="77777777" w:rsidR="00657E8F" w:rsidRPr="00A102CC" w:rsidRDefault="00657E8F" w:rsidP="00657E8F">
      <w:pPr>
        <w:pStyle w:val="a5"/>
        <w:numPr>
          <w:ilvl w:val="0"/>
          <w:numId w:val="5"/>
        </w:numPr>
        <w:tabs>
          <w:tab w:val="clear" w:pos="391"/>
        </w:tabs>
        <w:spacing w:after="160"/>
        <w:rPr>
          <w:rFonts w:cs="Times New Roman"/>
          <w:szCs w:val="28"/>
        </w:rPr>
      </w:pPr>
      <w:bookmarkStart w:id="70" w:name="_Ref64205957"/>
      <w:proofErr w:type="spellStart"/>
      <w:r w:rsidRPr="001C399D">
        <w:rPr>
          <w:rFonts w:cs="Times New Roman"/>
          <w:color w:val="00B050"/>
          <w:szCs w:val="28"/>
        </w:rPr>
        <w:t>Нужнов</w:t>
      </w:r>
      <w:proofErr w:type="spellEnd"/>
      <w:r w:rsidRPr="001C399D">
        <w:rPr>
          <w:rFonts w:cs="Times New Roman"/>
          <w:color w:val="00B050"/>
          <w:szCs w:val="28"/>
        </w:rPr>
        <w:t xml:space="preserve">, Е.В. Трехмерная упаковка несвязных элементов на основе эвристических процедур / Е.В. </w:t>
      </w:r>
      <w:proofErr w:type="spellStart"/>
      <w:r w:rsidRPr="001C399D">
        <w:rPr>
          <w:rFonts w:cs="Times New Roman"/>
          <w:color w:val="00B050"/>
          <w:szCs w:val="28"/>
        </w:rPr>
        <w:t>Нужнов</w:t>
      </w:r>
      <w:proofErr w:type="spellEnd"/>
      <w:r w:rsidRPr="001C399D">
        <w:rPr>
          <w:rFonts w:cs="Times New Roman"/>
          <w:color w:val="00B050"/>
          <w:szCs w:val="28"/>
        </w:rPr>
        <w:t xml:space="preserve">, А.В. </w:t>
      </w:r>
      <w:proofErr w:type="spellStart"/>
      <w:proofErr w:type="gramStart"/>
      <w:r w:rsidRPr="001C399D">
        <w:rPr>
          <w:rFonts w:cs="Times New Roman"/>
          <w:color w:val="00B050"/>
          <w:szCs w:val="28"/>
        </w:rPr>
        <w:t>Барлит</w:t>
      </w:r>
      <w:proofErr w:type="spellEnd"/>
      <w:r w:rsidRPr="001C399D">
        <w:rPr>
          <w:rFonts w:cs="Times New Roman"/>
          <w:color w:val="00B050"/>
          <w:szCs w:val="28"/>
        </w:rPr>
        <w:t xml:space="preserve">  –</w:t>
      </w:r>
      <w:proofErr w:type="gramEnd"/>
      <w:r w:rsidRPr="001C399D">
        <w:rPr>
          <w:rFonts w:cs="Times New Roman"/>
          <w:color w:val="00B050"/>
          <w:szCs w:val="28"/>
        </w:rPr>
        <w:t xml:space="preserve"> Таганрог: ТРТУ, 2002. – 23</w:t>
      </w:r>
      <w:r w:rsidRPr="001C399D">
        <w:rPr>
          <w:color w:val="00B050"/>
          <w:szCs w:val="28"/>
        </w:rPr>
        <w:t xml:space="preserve"> </w:t>
      </w:r>
      <w:r>
        <w:t>с.</w:t>
      </w:r>
      <w:bookmarkEnd w:id="70"/>
    </w:p>
    <w:p w14:paraId="5BBACA8B" w14:textId="77777777" w:rsidR="00657E8F" w:rsidRPr="007D1E05" w:rsidRDefault="00657E8F" w:rsidP="00657E8F">
      <w:pPr>
        <w:pStyle w:val="a5"/>
        <w:numPr>
          <w:ilvl w:val="0"/>
          <w:numId w:val="5"/>
        </w:numPr>
        <w:tabs>
          <w:tab w:val="clear" w:pos="391"/>
        </w:tabs>
        <w:spacing w:after="160" w:line="259" w:lineRule="auto"/>
        <w:jc w:val="left"/>
        <w:rPr>
          <w:rFonts w:cs="Times New Roman"/>
          <w:szCs w:val="28"/>
          <w:lang w:val="en-US"/>
        </w:rPr>
      </w:pPr>
      <w:bookmarkStart w:id="71" w:name="_Ref64209173"/>
      <w:r w:rsidRPr="001269CA">
        <w:rPr>
          <w:color w:val="00B050"/>
          <w:lang w:val="en-US"/>
        </w:rPr>
        <w:t xml:space="preserve">Metropolis, N. Equation of State Calculations by Fast Computer Machines / N. Metropolis, A. W. Rosenbluth, M. N. Rosenbluth, A. H. Teller // Chemical Physics. </w:t>
      </w:r>
      <w:r w:rsidRPr="001269CA">
        <w:rPr>
          <w:rFonts w:cs="Times New Roman"/>
          <w:color w:val="00B050"/>
          <w:szCs w:val="28"/>
          <w:lang w:val="en-US"/>
        </w:rPr>
        <w:t>–</w:t>
      </w:r>
      <w:r w:rsidRPr="001269CA">
        <w:rPr>
          <w:color w:val="00B050"/>
          <w:lang w:val="en-US"/>
        </w:rPr>
        <w:t xml:space="preserve"> </w:t>
      </w:r>
      <w:r w:rsidRPr="001269CA">
        <w:rPr>
          <w:color w:val="00B050"/>
          <w:lang w:val="en-US"/>
        </w:rPr>
        <w:softHyphen/>
        <w:t xml:space="preserve"> 1953. </w:t>
      </w:r>
      <w:r w:rsidRPr="001269CA">
        <w:rPr>
          <w:rFonts w:cs="Times New Roman"/>
          <w:color w:val="00B050"/>
          <w:szCs w:val="28"/>
          <w:lang w:val="en-US"/>
        </w:rPr>
        <w:t>–</w:t>
      </w:r>
      <w:r w:rsidRPr="001269CA">
        <w:rPr>
          <w:color w:val="00B050"/>
          <w:lang w:val="en-US"/>
        </w:rPr>
        <w:t xml:space="preserve"> 6. June. </w:t>
      </w:r>
      <w:r w:rsidRPr="001269CA">
        <w:rPr>
          <w:rFonts w:cs="Times New Roman"/>
          <w:color w:val="00B050"/>
          <w:szCs w:val="28"/>
          <w:lang w:val="en-US"/>
        </w:rPr>
        <w:t>–</w:t>
      </w:r>
      <w:r w:rsidRPr="001269CA">
        <w:rPr>
          <w:color w:val="00B050"/>
          <w:lang w:val="en-US"/>
        </w:rPr>
        <w:t xml:space="preserve"> P. 1087-1092</w:t>
      </w:r>
      <w:r w:rsidRPr="007D1E05">
        <w:rPr>
          <w:lang w:val="en-US"/>
        </w:rPr>
        <w:t>.</w:t>
      </w:r>
      <w:bookmarkEnd w:id="71"/>
    </w:p>
    <w:p w14:paraId="27F923E5" w14:textId="77777777" w:rsidR="00657E8F" w:rsidRPr="006A61CB" w:rsidRDefault="00657E8F" w:rsidP="00657E8F">
      <w:pPr>
        <w:numPr>
          <w:ilvl w:val="0"/>
          <w:numId w:val="5"/>
        </w:numPr>
        <w:shd w:val="clear" w:color="auto" w:fill="FFFFFF"/>
        <w:tabs>
          <w:tab w:val="clear" w:pos="391"/>
        </w:tabs>
        <w:spacing w:before="100" w:beforeAutospacing="1" w:after="24" w:line="240" w:lineRule="auto"/>
        <w:jc w:val="left"/>
        <w:rPr>
          <w:rFonts w:ascii="Arial" w:eastAsia="Times New Roman" w:hAnsi="Arial" w:cs="Arial"/>
          <w:color w:val="00B050"/>
          <w:sz w:val="21"/>
          <w:szCs w:val="21"/>
          <w:lang w:eastAsia="ru-RU"/>
        </w:rPr>
      </w:pPr>
      <w:bookmarkStart w:id="72" w:name="_Ref64240251"/>
      <w:r w:rsidRPr="00FF108C">
        <w:rPr>
          <w:rFonts w:ascii="Arial" w:eastAsia="Times New Roman" w:hAnsi="Arial" w:cs="Arial"/>
          <w:i/>
          <w:iCs/>
          <w:color w:val="202122"/>
          <w:sz w:val="21"/>
          <w:szCs w:val="21"/>
          <w:lang w:eastAsia="ru-RU"/>
        </w:rPr>
        <w:t>Б</w:t>
      </w:r>
      <w:r w:rsidRPr="006A61CB">
        <w:rPr>
          <w:rFonts w:ascii="Arial" w:eastAsia="Times New Roman" w:hAnsi="Arial" w:cs="Arial"/>
          <w:i/>
          <w:iCs/>
          <w:color w:val="00B050"/>
          <w:sz w:val="21"/>
          <w:szCs w:val="21"/>
          <w:lang w:eastAsia="ru-RU"/>
        </w:rPr>
        <w:t>азаров, И. П.</w:t>
      </w:r>
      <w:r w:rsidRPr="006A61CB">
        <w:rPr>
          <w:rFonts w:ascii="Arial" w:eastAsia="Times New Roman" w:hAnsi="Arial" w:cs="Arial"/>
          <w:color w:val="00B050"/>
          <w:sz w:val="21"/>
          <w:szCs w:val="21"/>
          <w:lang w:eastAsia="ru-RU"/>
        </w:rPr>
        <w:t xml:space="preserve"> Термодинамика и статистическая физика. Теория равновесных систем / И.П. </w:t>
      </w:r>
      <w:r w:rsidRPr="006A61CB">
        <w:rPr>
          <w:rFonts w:ascii="Arial" w:eastAsia="Times New Roman" w:hAnsi="Arial" w:cs="Arial"/>
          <w:i/>
          <w:iCs/>
          <w:color w:val="00B050"/>
          <w:sz w:val="21"/>
          <w:szCs w:val="21"/>
          <w:lang w:eastAsia="ru-RU"/>
        </w:rPr>
        <w:t xml:space="preserve">Базаров, Э.В. Геворкян, П.Н. Николаев </w:t>
      </w:r>
      <w:r w:rsidRPr="006A61CB">
        <w:rPr>
          <w:rFonts w:ascii="Arial" w:eastAsia="Times New Roman" w:hAnsi="Arial" w:cs="Arial"/>
          <w:color w:val="00B050"/>
          <w:sz w:val="21"/>
          <w:szCs w:val="21"/>
          <w:lang w:eastAsia="ru-RU"/>
        </w:rPr>
        <w:t>— Москва: МГУ, 1986. — 312 с.</w:t>
      </w:r>
      <w:bookmarkEnd w:id="72"/>
    </w:p>
    <w:p w14:paraId="1BE2C32A" w14:textId="77777777" w:rsidR="00657E8F" w:rsidRPr="00D7589F" w:rsidRDefault="00657E8F" w:rsidP="00657E8F">
      <w:pPr>
        <w:pStyle w:val="a5"/>
        <w:numPr>
          <w:ilvl w:val="0"/>
          <w:numId w:val="5"/>
        </w:numPr>
        <w:tabs>
          <w:tab w:val="clear" w:pos="391"/>
        </w:tabs>
        <w:spacing w:after="160" w:line="259" w:lineRule="auto"/>
        <w:jc w:val="left"/>
        <w:rPr>
          <w:rFonts w:cs="Times New Roman"/>
          <w:szCs w:val="28"/>
        </w:rPr>
      </w:pPr>
      <w:bookmarkStart w:id="73" w:name="_Ref65080450"/>
      <w:r w:rsidRPr="006F1D2D">
        <w:rPr>
          <w:rFonts w:ascii="Arial" w:hAnsi="Arial" w:cs="Arial"/>
          <w:i/>
          <w:iCs/>
          <w:color w:val="00B050"/>
          <w:sz w:val="19"/>
          <w:szCs w:val="19"/>
          <w:shd w:val="clear" w:color="auto" w:fill="EAF3FF"/>
        </w:rPr>
        <w:t>УРАЛЬСКИЙ Н.Б.</w:t>
      </w:r>
      <w:r w:rsidRPr="006F1D2D">
        <w:rPr>
          <w:rFonts w:ascii="Arial" w:hAnsi="Arial" w:cs="Arial"/>
          <w:color w:val="00B050"/>
          <w:sz w:val="19"/>
          <w:szCs w:val="19"/>
          <w:shd w:val="clear" w:color="auto" w:fill="EAF3FF"/>
        </w:rPr>
        <w:t> </w:t>
      </w:r>
      <w:hyperlink r:id="rId110" w:history="1">
        <w:r w:rsidRPr="006F1D2D">
          <w:rPr>
            <w:rStyle w:val="a7"/>
            <w:rFonts w:ascii="Arial" w:hAnsi="Arial" w:cs="Arial"/>
            <w:color w:val="00B050"/>
            <w:sz w:val="19"/>
            <w:szCs w:val="19"/>
            <w:shd w:val="clear" w:color="auto" w:fill="EAF3FF"/>
          </w:rPr>
          <w:t>Оптимизация вычислительного процесса фитнесс-функции генетического алгоритма в распределённых системах обработки данных</w:t>
        </w:r>
      </w:hyperlink>
      <w:r w:rsidRPr="006F1D2D">
        <w:rPr>
          <w:rStyle w:val="a7"/>
          <w:rFonts w:ascii="Arial" w:hAnsi="Arial" w:cs="Arial"/>
          <w:color w:val="00B050"/>
          <w:sz w:val="19"/>
          <w:szCs w:val="19"/>
          <w:shd w:val="clear" w:color="auto" w:fill="EAF3FF"/>
        </w:rPr>
        <w:t xml:space="preserve"> / Н.Б. </w:t>
      </w:r>
      <w:r w:rsidRPr="006F1D2D">
        <w:rPr>
          <w:rFonts w:ascii="Arial" w:hAnsi="Arial" w:cs="Arial"/>
          <w:i/>
          <w:iCs/>
          <w:color w:val="00B050"/>
          <w:sz w:val="19"/>
          <w:szCs w:val="19"/>
          <w:shd w:val="clear" w:color="auto" w:fill="EAF3FF"/>
        </w:rPr>
        <w:t>УРАЛЬСКИЙ, В.А. СИЗОВ, Н.К. КАПУСТИН</w:t>
      </w:r>
      <w:r w:rsidRPr="006F1D2D">
        <w:rPr>
          <w:rFonts w:ascii="Arial" w:hAnsi="Arial" w:cs="Arial"/>
          <w:color w:val="00B050"/>
          <w:sz w:val="19"/>
          <w:szCs w:val="19"/>
          <w:shd w:val="clear" w:color="auto" w:fill="EAF3FF"/>
        </w:rPr>
        <w:t> // Интернет-журнал Науковедение. — 2015. — </w:t>
      </w:r>
      <w:r w:rsidRPr="006F1D2D">
        <w:rPr>
          <w:rStyle w:val="nowrap"/>
          <w:rFonts w:ascii="Arial" w:hAnsi="Arial" w:cs="Arial"/>
          <w:color w:val="00B050"/>
          <w:sz w:val="19"/>
          <w:szCs w:val="19"/>
          <w:shd w:val="clear" w:color="auto" w:fill="EAF3FF"/>
        </w:rPr>
        <w:t>Т. 7</w:t>
      </w:r>
      <w:r w:rsidRPr="006F1D2D">
        <w:rPr>
          <w:rFonts w:ascii="Arial" w:hAnsi="Arial" w:cs="Arial"/>
          <w:color w:val="00B050"/>
          <w:sz w:val="19"/>
          <w:szCs w:val="19"/>
          <w:shd w:val="clear" w:color="auto" w:fill="EAF3FF"/>
        </w:rPr>
        <w:t>, </w:t>
      </w:r>
      <w:proofErr w:type="spellStart"/>
      <w:r w:rsidRPr="006F1D2D">
        <w:rPr>
          <w:rStyle w:val="nowrap"/>
          <w:rFonts w:ascii="Arial" w:hAnsi="Arial" w:cs="Arial"/>
          <w:color w:val="00B050"/>
          <w:sz w:val="19"/>
          <w:szCs w:val="19"/>
          <w:shd w:val="clear" w:color="auto" w:fill="EAF3FF"/>
        </w:rPr>
        <w:t>вып</w:t>
      </w:r>
      <w:proofErr w:type="spellEnd"/>
      <w:r w:rsidRPr="006F1D2D">
        <w:rPr>
          <w:rStyle w:val="nowrap"/>
          <w:rFonts w:ascii="Arial" w:hAnsi="Arial" w:cs="Arial"/>
          <w:color w:val="00B050"/>
          <w:sz w:val="19"/>
          <w:szCs w:val="19"/>
          <w:shd w:val="clear" w:color="auto" w:fill="EAF3FF"/>
        </w:rPr>
        <w:t>. 6</w:t>
      </w:r>
      <w:r w:rsidRPr="006F1D2D">
        <w:rPr>
          <w:rFonts w:ascii="Arial" w:hAnsi="Arial" w:cs="Arial"/>
          <w:color w:val="00B050"/>
          <w:sz w:val="19"/>
          <w:szCs w:val="19"/>
          <w:shd w:val="clear" w:color="auto" w:fill="EAF3FF"/>
        </w:rPr>
        <w:t>.</w:t>
      </w:r>
      <w:bookmarkEnd w:id="73"/>
      <w:r w:rsidRPr="006F1D2D">
        <w:rPr>
          <w:rFonts w:ascii="Arial" w:hAnsi="Arial" w:cs="Arial"/>
          <w:color w:val="00B050"/>
          <w:sz w:val="19"/>
          <w:szCs w:val="19"/>
          <w:shd w:val="clear" w:color="auto" w:fill="EAF3FF"/>
        </w:rPr>
        <w:t xml:space="preserve"> </w:t>
      </w:r>
      <w:r w:rsidRPr="006F1D2D">
        <w:rPr>
          <w:rFonts w:ascii="Arial" w:eastAsia="Times New Roman" w:hAnsi="Arial" w:cs="Arial"/>
          <w:color w:val="00B050"/>
          <w:sz w:val="21"/>
          <w:szCs w:val="21"/>
          <w:lang w:eastAsia="ru-RU"/>
        </w:rPr>
        <w:t>— С. 38-52</w:t>
      </w:r>
    </w:p>
    <w:p w14:paraId="6565D3DC" w14:textId="77777777" w:rsidR="00657E8F" w:rsidRPr="00160437" w:rsidRDefault="00657E8F" w:rsidP="00657E8F">
      <w:pPr>
        <w:pStyle w:val="a5"/>
        <w:numPr>
          <w:ilvl w:val="0"/>
          <w:numId w:val="5"/>
        </w:numPr>
        <w:tabs>
          <w:tab w:val="clear" w:pos="391"/>
        </w:tabs>
        <w:spacing w:after="160"/>
        <w:rPr>
          <w:rStyle w:val="reference-text"/>
          <w:rFonts w:cs="Times New Roman"/>
          <w:szCs w:val="28"/>
        </w:rPr>
      </w:pPr>
      <w:r>
        <w:rPr>
          <w:rFonts w:ascii="Arial" w:hAnsi="Arial" w:cs="Arial"/>
          <w:color w:val="202122"/>
          <w:sz w:val="19"/>
          <w:szCs w:val="19"/>
          <w:shd w:val="clear" w:color="auto" w:fill="FFFFFF"/>
        </w:rPr>
        <w:lastRenderedPageBreak/>
        <w:t> </w:t>
      </w:r>
      <w:hyperlink r:id="rId111" w:history="1">
        <w:bookmarkStart w:id="74" w:name="_Ref67389267"/>
        <w:r w:rsidRPr="00160437">
          <w:rPr>
            <w:rFonts w:asciiTheme="minorHAnsi" w:hAnsiTheme="minorHAnsi"/>
            <w:sz w:val="22"/>
          </w:rPr>
          <w:fldChar w:fldCharType="begin"/>
        </w:r>
        <w:r w:rsidRPr="00160437">
          <w:rPr>
            <w:rFonts w:cs="Times New Roman"/>
            <w:color w:val="00B050"/>
            <w:szCs w:val="28"/>
          </w:rPr>
          <w:instrText xml:space="preserve"> HYPERLINK "http://www.mathnet.ru/php/archive.phtml?wshow=paper&amp;jrnid=rm&amp;paperid=4649&amp;option_lang=rus" </w:instrText>
        </w:r>
        <w:r w:rsidRPr="00160437">
          <w:rPr>
            <w:rFonts w:asciiTheme="minorHAnsi" w:hAnsiTheme="minorHAnsi"/>
            <w:sz w:val="22"/>
          </w:rPr>
          <w:fldChar w:fldCharType="separate"/>
        </w:r>
        <w:r w:rsidRPr="00160437">
          <w:rPr>
            <w:rStyle w:val="a7"/>
            <w:rFonts w:cs="Times New Roman"/>
            <w:color w:val="00B050"/>
            <w:szCs w:val="28"/>
            <w:shd w:val="clear" w:color="auto" w:fill="FFFFFF"/>
          </w:rPr>
          <w:t xml:space="preserve">Смирнов, А.В. О задаче упаковки в контейнеры [текст] / А.В. Смирнов // Общероссийский математический портал. </w:t>
        </w:r>
        <w:r w:rsidRPr="00160437">
          <w:rPr>
            <w:rFonts w:cs="Times New Roman"/>
            <w:color w:val="00B050"/>
            <w:szCs w:val="28"/>
          </w:rPr>
          <w:t>–</w:t>
        </w:r>
        <w:r w:rsidRPr="00160437">
          <w:rPr>
            <w:rStyle w:val="a7"/>
            <w:rFonts w:cs="Times New Roman"/>
            <w:color w:val="00B050"/>
            <w:szCs w:val="28"/>
            <w:shd w:val="clear" w:color="auto" w:fill="FFFFFF"/>
          </w:rPr>
          <w:t xml:space="preserve"> том 46. – выпуск 4(280). – С. 173-174.</w:t>
        </w:r>
        <w:r w:rsidRPr="00160437">
          <w:rPr>
            <w:rStyle w:val="a7"/>
            <w:rFonts w:cs="Times New Roman"/>
            <w:color w:val="00B050"/>
            <w:szCs w:val="28"/>
            <w:shd w:val="clear" w:color="auto" w:fill="FFFFFF"/>
          </w:rPr>
          <w:fldChar w:fldCharType="end"/>
        </w:r>
        <w:bookmarkEnd w:id="74"/>
      </w:hyperlink>
    </w:p>
    <w:p w14:paraId="0E7D8235" w14:textId="77777777" w:rsidR="00657E8F" w:rsidRPr="00991C57" w:rsidRDefault="00657E8F" w:rsidP="00657E8F">
      <w:pPr>
        <w:numPr>
          <w:ilvl w:val="0"/>
          <w:numId w:val="5"/>
        </w:numPr>
        <w:shd w:val="clear" w:color="auto" w:fill="FFFFFF"/>
        <w:tabs>
          <w:tab w:val="clear" w:pos="391"/>
        </w:tabs>
        <w:spacing w:before="100" w:beforeAutospacing="1" w:after="24" w:line="240" w:lineRule="auto"/>
        <w:jc w:val="left"/>
        <w:rPr>
          <w:rStyle w:val="citation"/>
          <w:rFonts w:cs="Times New Roman"/>
          <w:szCs w:val="28"/>
        </w:rPr>
      </w:pPr>
      <w:bookmarkStart w:id="75" w:name="_Ref67389462"/>
      <w:proofErr w:type="spellStart"/>
      <w:r w:rsidRPr="007D4D7E">
        <w:rPr>
          <w:rStyle w:val="citation"/>
          <w:rFonts w:ascii="Arial" w:hAnsi="Arial" w:cs="Arial"/>
          <w:i/>
          <w:iCs/>
          <w:color w:val="00B050"/>
          <w:sz w:val="21"/>
          <w:szCs w:val="21"/>
        </w:rPr>
        <w:t>Кормен</w:t>
      </w:r>
      <w:proofErr w:type="spellEnd"/>
      <w:r w:rsidRPr="007D4D7E">
        <w:rPr>
          <w:rStyle w:val="citation"/>
          <w:rFonts w:ascii="Arial" w:hAnsi="Arial" w:cs="Arial"/>
          <w:i/>
          <w:iCs/>
          <w:color w:val="00B050"/>
          <w:sz w:val="21"/>
          <w:szCs w:val="21"/>
        </w:rPr>
        <w:t>, Т</w:t>
      </w:r>
      <w:r w:rsidRPr="007D4D7E">
        <w:rPr>
          <w:rStyle w:val="citation"/>
          <w:rFonts w:ascii="Arial" w:hAnsi="Arial" w:cs="Arial"/>
          <w:color w:val="00B050"/>
          <w:sz w:val="21"/>
          <w:szCs w:val="21"/>
        </w:rPr>
        <w:t xml:space="preserve"> Алгоритмы: построение и анализ / Т. </w:t>
      </w:r>
      <w:proofErr w:type="spellStart"/>
      <w:r w:rsidRPr="007D4D7E">
        <w:rPr>
          <w:rStyle w:val="citation"/>
          <w:rFonts w:ascii="Arial" w:hAnsi="Arial" w:cs="Arial"/>
          <w:color w:val="00B050"/>
          <w:sz w:val="21"/>
          <w:szCs w:val="21"/>
        </w:rPr>
        <w:t>Кормен</w:t>
      </w:r>
      <w:proofErr w:type="spellEnd"/>
      <w:r w:rsidRPr="007D4D7E">
        <w:rPr>
          <w:rStyle w:val="citation"/>
          <w:rFonts w:ascii="Arial" w:hAnsi="Arial" w:cs="Arial"/>
          <w:color w:val="00B050"/>
          <w:sz w:val="21"/>
          <w:szCs w:val="21"/>
        </w:rPr>
        <w:t>. – М.: </w:t>
      </w:r>
      <w:hyperlink r:id="rId112" w:tooltip="Вильямс (издательство) (страница отсутствует)" w:history="1">
        <w:r w:rsidRPr="007D4D7E">
          <w:rPr>
            <w:rStyle w:val="a7"/>
            <w:rFonts w:ascii="Arial" w:hAnsi="Arial" w:cs="Arial"/>
            <w:color w:val="00B050"/>
            <w:sz w:val="21"/>
            <w:szCs w:val="21"/>
          </w:rPr>
          <w:t>«Вильямс»</w:t>
        </w:r>
      </w:hyperlink>
      <w:r w:rsidRPr="007D4D7E">
        <w:rPr>
          <w:rStyle w:val="citation"/>
          <w:rFonts w:ascii="Arial" w:hAnsi="Arial" w:cs="Arial"/>
          <w:color w:val="00B050"/>
          <w:sz w:val="21"/>
          <w:szCs w:val="21"/>
        </w:rPr>
        <w:t>, 2006. –1296 </w:t>
      </w:r>
      <w:r w:rsidRPr="00163E6A">
        <w:rPr>
          <w:rStyle w:val="citation"/>
          <w:rFonts w:ascii="Arial" w:hAnsi="Arial" w:cs="Arial"/>
          <w:color w:val="202122"/>
          <w:sz w:val="21"/>
          <w:szCs w:val="21"/>
        </w:rPr>
        <w:t>с. </w:t>
      </w:r>
      <w:bookmarkEnd w:id="75"/>
    </w:p>
    <w:p w14:paraId="7FF8D237" w14:textId="77777777" w:rsidR="00657E8F"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lang w:val="en-US"/>
        </w:rPr>
      </w:pPr>
      <w:bookmarkStart w:id="76" w:name="_Ref72064795"/>
      <w:proofErr w:type="spellStart"/>
      <w:r w:rsidRPr="00991C57">
        <w:rPr>
          <w:rFonts w:cs="Times New Roman"/>
          <w:szCs w:val="28"/>
          <w:lang w:val="en-US"/>
        </w:rPr>
        <w:t>B</w:t>
      </w:r>
      <w:r w:rsidRPr="00321994">
        <w:rPr>
          <w:rFonts w:cs="Times New Roman"/>
          <w:color w:val="00B050"/>
          <w:szCs w:val="28"/>
          <w:lang w:val="en-US"/>
        </w:rPr>
        <w:t>remermann</w:t>
      </w:r>
      <w:proofErr w:type="spellEnd"/>
      <w:r w:rsidRPr="00321994">
        <w:rPr>
          <w:rFonts w:cs="Times New Roman"/>
          <w:color w:val="00B050"/>
          <w:szCs w:val="28"/>
          <w:lang w:val="en-US"/>
        </w:rPr>
        <w:t xml:space="preserve">, H. J. Global properties of evolution processes / H. J. </w:t>
      </w:r>
      <w:proofErr w:type="spellStart"/>
      <w:r w:rsidRPr="00321994">
        <w:rPr>
          <w:rFonts w:cs="Times New Roman"/>
          <w:color w:val="00B050"/>
          <w:szCs w:val="28"/>
          <w:lang w:val="en-US"/>
        </w:rPr>
        <w:t>Bremermann</w:t>
      </w:r>
      <w:proofErr w:type="spellEnd"/>
      <w:r w:rsidRPr="00321994">
        <w:rPr>
          <w:rFonts w:cs="Times New Roman"/>
          <w:color w:val="00B050"/>
          <w:szCs w:val="28"/>
          <w:lang w:val="en-US"/>
        </w:rPr>
        <w:t xml:space="preserve"> // Natural automata and useful simulations. London: Macmillan. </w:t>
      </w:r>
      <w:r w:rsidRPr="00321994">
        <w:rPr>
          <w:rStyle w:val="citation"/>
          <w:rFonts w:ascii="Arial" w:hAnsi="Arial" w:cs="Arial"/>
          <w:color w:val="00B050"/>
          <w:sz w:val="21"/>
          <w:szCs w:val="21"/>
        </w:rPr>
        <w:t>–</w:t>
      </w:r>
      <w:r w:rsidRPr="00321994">
        <w:rPr>
          <w:rStyle w:val="citation"/>
          <w:rFonts w:ascii="Arial" w:hAnsi="Arial" w:cs="Arial"/>
          <w:color w:val="00B050"/>
          <w:sz w:val="21"/>
          <w:szCs w:val="21"/>
          <w:lang w:val="en-US"/>
        </w:rPr>
        <w:t xml:space="preserve"> </w:t>
      </w:r>
      <w:r w:rsidRPr="00321994">
        <w:rPr>
          <w:rFonts w:cs="Times New Roman"/>
          <w:color w:val="00B050"/>
          <w:szCs w:val="28"/>
          <w:lang w:val="en-US"/>
        </w:rPr>
        <w:t xml:space="preserve">1966. </w:t>
      </w:r>
      <w:r w:rsidRPr="00321994">
        <w:rPr>
          <w:rStyle w:val="citation"/>
          <w:rFonts w:ascii="Arial" w:hAnsi="Arial" w:cs="Arial"/>
          <w:color w:val="00B050"/>
          <w:sz w:val="21"/>
          <w:szCs w:val="21"/>
        </w:rPr>
        <w:t>–</w:t>
      </w:r>
      <w:r w:rsidRPr="00321994">
        <w:rPr>
          <w:rFonts w:cs="Times New Roman"/>
          <w:color w:val="00B050"/>
          <w:szCs w:val="28"/>
          <w:lang w:val="en-US"/>
        </w:rPr>
        <w:t xml:space="preserve"> P. 3-4</w:t>
      </w:r>
      <w:r w:rsidRPr="00321994">
        <w:rPr>
          <w:rFonts w:cs="Times New Roman"/>
          <w:szCs w:val="28"/>
          <w:lang w:val="en-US"/>
        </w:rPr>
        <w:t>2.</w:t>
      </w:r>
      <w:bookmarkEnd w:id="76"/>
    </w:p>
    <w:p w14:paraId="07A57335" w14:textId="77777777" w:rsidR="00657E8F" w:rsidRPr="00D570E4" w:rsidRDefault="00657E8F" w:rsidP="00657E8F">
      <w:pPr>
        <w:numPr>
          <w:ilvl w:val="0"/>
          <w:numId w:val="5"/>
        </w:numPr>
        <w:shd w:val="clear" w:color="auto" w:fill="FFFFFF"/>
        <w:tabs>
          <w:tab w:val="clear" w:pos="391"/>
        </w:tabs>
        <w:spacing w:before="100" w:beforeAutospacing="1" w:after="24" w:line="240" w:lineRule="auto"/>
        <w:jc w:val="left"/>
        <w:rPr>
          <w:rStyle w:val="citation"/>
          <w:rFonts w:cs="Times New Roman"/>
          <w:szCs w:val="28"/>
          <w:lang w:val="en-US"/>
        </w:rPr>
      </w:pPr>
      <w:bookmarkStart w:id="77" w:name="_Ref72065102"/>
      <w:r w:rsidRPr="009A77C0">
        <w:rPr>
          <w:rFonts w:cs="Times New Roman"/>
          <w:color w:val="00B050"/>
          <w:szCs w:val="28"/>
          <w:lang w:val="en-US"/>
        </w:rPr>
        <w:t xml:space="preserve">Schwefel, H. P. Numerical optimization of computer models / H.P. Schwefel // Chichester: Wiley, </w:t>
      </w:r>
      <w:r w:rsidRPr="009A77C0">
        <w:rPr>
          <w:rStyle w:val="citation"/>
          <w:rFonts w:ascii="Arial" w:hAnsi="Arial" w:cs="Arial"/>
          <w:color w:val="00B050"/>
          <w:sz w:val="21"/>
          <w:szCs w:val="21"/>
          <w:lang w:val="en-US"/>
        </w:rPr>
        <w:t xml:space="preserve">– </w:t>
      </w:r>
      <w:r w:rsidRPr="009A77C0">
        <w:rPr>
          <w:rFonts w:cs="Times New Roman"/>
          <w:color w:val="00B050"/>
          <w:szCs w:val="28"/>
          <w:lang w:val="en-US"/>
        </w:rPr>
        <w:t xml:space="preserve">1981. </w:t>
      </w:r>
      <w:r w:rsidRPr="000142C6">
        <w:rPr>
          <w:rStyle w:val="citation"/>
          <w:rFonts w:ascii="Arial" w:hAnsi="Arial" w:cs="Arial"/>
          <w:color w:val="00B050"/>
          <w:sz w:val="21"/>
          <w:szCs w:val="21"/>
          <w:lang w:val="en-US"/>
        </w:rPr>
        <w:t>–</w:t>
      </w:r>
      <w:r>
        <w:rPr>
          <w:rStyle w:val="citation"/>
          <w:rFonts w:ascii="Arial" w:hAnsi="Arial" w:cs="Arial"/>
          <w:color w:val="00B050"/>
          <w:sz w:val="21"/>
          <w:szCs w:val="21"/>
          <w:lang w:val="en-US"/>
        </w:rPr>
        <w:t xml:space="preserve"> P. 97.</w:t>
      </w:r>
      <w:bookmarkEnd w:id="77"/>
    </w:p>
    <w:p w14:paraId="71416908" w14:textId="77777777" w:rsidR="00657E8F" w:rsidRPr="00392C1B" w:rsidRDefault="00657E8F" w:rsidP="00657E8F">
      <w:pPr>
        <w:numPr>
          <w:ilvl w:val="0"/>
          <w:numId w:val="5"/>
        </w:numPr>
        <w:shd w:val="clear" w:color="auto" w:fill="FFFFFF"/>
        <w:tabs>
          <w:tab w:val="clear" w:pos="391"/>
        </w:tabs>
        <w:spacing w:before="100" w:beforeAutospacing="1" w:after="24" w:line="240" w:lineRule="auto"/>
        <w:jc w:val="left"/>
        <w:rPr>
          <w:rStyle w:val="citation"/>
          <w:rFonts w:cs="Times New Roman"/>
          <w:szCs w:val="28"/>
        </w:rPr>
      </w:pPr>
      <w:bookmarkStart w:id="78" w:name="_Ref72065355"/>
      <w:proofErr w:type="spellStart"/>
      <w:r w:rsidRPr="009A77C0">
        <w:rPr>
          <w:rFonts w:cs="Times New Roman"/>
          <w:color w:val="00B050"/>
          <w:szCs w:val="28"/>
        </w:rPr>
        <w:t>Береснев</w:t>
      </w:r>
      <w:proofErr w:type="spellEnd"/>
      <w:r w:rsidRPr="009A77C0">
        <w:rPr>
          <w:rFonts w:cs="Times New Roman"/>
          <w:color w:val="00B050"/>
          <w:szCs w:val="28"/>
        </w:rPr>
        <w:t xml:space="preserve">, В. Л. Экстремальные задачи стандартизации / В.Л. </w:t>
      </w:r>
      <w:proofErr w:type="spellStart"/>
      <w:r w:rsidRPr="009A77C0">
        <w:rPr>
          <w:rFonts w:cs="Times New Roman"/>
          <w:color w:val="00B050"/>
          <w:szCs w:val="28"/>
        </w:rPr>
        <w:t>Береснев</w:t>
      </w:r>
      <w:proofErr w:type="spellEnd"/>
      <w:r w:rsidRPr="009A77C0">
        <w:rPr>
          <w:rFonts w:cs="Times New Roman"/>
          <w:color w:val="00B050"/>
          <w:szCs w:val="28"/>
        </w:rPr>
        <w:t xml:space="preserve"> // Новосибирск: Наука, </w:t>
      </w:r>
      <w:r w:rsidRPr="009A77C0">
        <w:rPr>
          <w:rStyle w:val="citation"/>
          <w:rFonts w:ascii="Arial" w:hAnsi="Arial" w:cs="Arial"/>
          <w:color w:val="00B050"/>
          <w:sz w:val="21"/>
          <w:szCs w:val="21"/>
        </w:rPr>
        <w:t xml:space="preserve">– </w:t>
      </w:r>
      <w:r w:rsidRPr="009A77C0">
        <w:rPr>
          <w:rFonts w:cs="Times New Roman"/>
          <w:color w:val="00B050"/>
          <w:szCs w:val="28"/>
        </w:rPr>
        <w:t>1978.</w:t>
      </w:r>
      <w:bookmarkEnd w:id="78"/>
      <w:r w:rsidRPr="009A77C0">
        <w:rPr>
          <w:rFonts w:cs="Times New Roman"/>
          <w:color w:val="00B050"/>
          <w:szCs w:val="28"/>
        </w:rPr>
        <w:t xml:space="preserve"> </w:t>
      </w:r>
      <w:r w:rsidRPr="009A77C0">
        <w:rPr>
          <w:rStyle w:val="citation"/>
          <w:rFonts w:ascii="Arial" w:hAnsi="Arial" w:cs="Arial"/>
          <w:color w:val="00B050"/>
          <w:sz w:val="21"/>
          <w:szCs w:val="21"/>
        </w:rPr>
        <w:t xml:space="preserve">– 336 </w:t>
      </w:r>
      <w:r>
        <w:rPr>
          <w:rStyle w:val="citation"/>
          <w:rFonts w:ascii="Arial" w:hAnsi="Arial" w:cs="Arial"/>
          <w:color w:val="00B050"/>
          <w:sz w:val="21"/>
          <w:szCs w:val="21"/>
        </w:rPr>
        <w:t>С.</w:t>
      </w:r>
    </w:p>
    <w:p w14:paraId="75673B42" w14:textId="77777777" w:rsidR="00657E8F"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lang w:val="en-US"/>
        </w:rPr>
      </w:pPr>
      <w:bookmarkStart w:id="79" w:name="_Ref72066938"/>
      <w:r w:rsidRPr="003B3506">
        <w:rPr>
          <w:rFonts w:cs="Times New Roman"/>
          <w:color w:val="00B050"/>
          <w:szCs w:val="28"/>
          <w:lang w:val="en-US"/>
        </w:rPr>
        <w:t xml:space="preserve">Yao, X. A new simulated annealing algorithm / X. Yao // International Journal of Computer Mathematics, №56. </w:t>
      </w:r>
      <w:r w:rsidRPr="003B3506">
        <w:rPr>
          <w:rStyle w:val="citation"/>
          <w:rFonts w:ascii="Arial" w:hAnsi="Arial" w:cs="Arial"/>
          <w:color w:val="00B050"/>
          <w:sz w:val="21"/>
          <w:szCs w:val="21"/>
          <w:lang w:val="en-US"/>
        </w:rPr>
        <w:t>–</w:t>
      </w:r>
      <w:r w:rsidRPr="003B3506">
        <w:rPr>
          <w:rFonts w:cs="Times New Roman"/>
          <w:color w:val="00B050"/>
          <w:szCs w:val="28"/>
          <w:lang w:val="en-US"/>
        </w:rPr>
        <w:t xml:space="preserve">1995. </w:t>
      </w:r>
      <w:r w:rsidRPr="003B3506">
        <w:rPr>
          <w:rStyle w:val="citation"/>
          <w:rFonts w:ascii="Arial" w:hAnsi="Arial" w:cs="Arial"/>
          <w:color w:val="00B050"/>
          <w:sz w:val="21"/>
          <w:szCs w:val="21"/>
          <w:lang w:val="en-US"/>
        </w:rPr>
        <w:t>–</w:t>
      </w:r>
      <w:r w:rsidRPr="003B3506">
        <w:rPr>
          <w:rFonts w:cs="Times New Roman"/>
          <w:color w:val="00B050"/>
          <w:szCs w:val="28"/>
          <w:lang w:val="en-US"/>
        </w:rPr>
        <w:t xml:space="preserve"> P. 161-</w:t>
      </w:r>
      <w:r w:rsidRPr="00392C1B">
        <w:rPr>
          <w:rFonts w:cs="Times New Roman"/>
          <w:szCs w:val="28"/>
          <w:lang w:val="en-US"/>
        </w:rPr>
        <w:t>168.</w:t>
      </w:r>
      <w:bookmarkEnd w:id="79"/>
    </w:p>
    <w:p w14:paraId="14594DC9" w14:textId="77777777" w:rsidR="00657E8F"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lang w:val="en-US"/>
        </w:rPr>
      </w:pPr>
      <w:r w:rsidRPr="00A906B1">
        <w:rPr>
          <w:rFonts w:cs="Times New Roman"/>
          <w:color w:val="00B050"/>
          <w:szCs w:val="28"/>
          <w:lang w:val="en-US"/>
        </w:rPr>
        <w:t xml:space="preserve">Kirkpatrick, S. Optimization by simulated annealing / S. Kirkpatrick, Science, 220. </w:t>
      </w:r>
      <w:r w:rsidRPr="00A906B1">
        <w:rPr>
          <w:rStyle w:val="citation"/>
          <w:rFonts w:ascii="Arial" w:hAnsi="Arial" w:cs="Arial"/>
          <w:color w:val="00B050"/>
          <w:sz w:val="21"/>
          <w:szCs w:val="21"/>
          <w:lang w:val="en-US"/>
        </w:rPr>
        <w:t>–</w:t>
      </w:r>
      <w:r w:rsidRPr="00A906B1">
        <w:rPr>
          <w:rFonts w:cs="Times New Roman"/>
          <w:color w:val="00B050"/>
          <w:szCs w:val="28"/>
          <w:lang w:val="en-US"/>
        </w:rPr>
        <w:t xml:space="preserve">1983. </w:t>
      </w:r>
      <w:r w:rsidRPr="00A906B1">
        <w:rPr>
          <w:rStyle w:val="citation"/>
          <w:rFonts w:ascii="Arial" w:hAnsi="Arial" w:cs="Arial"/>
          <w:color w:val="00B050"/>
          <w:sz w:val="21"/>
          <w:szCs w:val="21"/>
          <w:lang w:val="en-US"/>
        </w:rPr>
        <w:t>– P.</w:t>
      </w:r>
      <w:r w:rsidRPr="00A906B1">
        <w:rPr>
          <w:rFonts w:cs="Times New Roman"/>
          <w:color w:val="00B050"/>
          <w:szCs w:val="28"/>
          <w:lang w:val="en-US"/>
        </w:rPr>
        <w:t xml:space="preserve"> 671-</w:t>
      </w:r>
      <w:r w:rsidRPr="00A906B1">
        <w:rPr>
          <w:rFonts w:cs="Times New Roman"/>
          <w:szCs w:val="28"/>
          <w:lang w:val="en-US"/>
        </w:rPr>
        <w:t>680.</w:t>
      </w:r>
    </w:p>
    <w:p w14:paraId="4109E6C5" w14:textId="77777777" w:rsidR="00657E8F"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lang w:val="en-US"/>
        </w:rPr>
      </w:pPr>
      <w:bookmarkStart w:id="80" w:name="_Ref72067703"/>
      <w:r w:rsidRPr="005F6741">
        <w:rPr>
          <w:rFonts w:cs="Times New Roman"/>
          <w:szCs w:val="28"/>
          <w:lang w:val="en-US"/>
        </w:rPr>
        <w:t>Jamal, A.M.</w:t>
      </w:r>
      <w:r>
        <w:rPr>
          <w:rFonts w:cs="Times New Roman"/>
          <w:szCs w:val="28"/>
          <w:lang w:val="en-US"/>
        </w:rPr>
        <w:t xml:space="preserve"> </w:t>
      </w:r>
      <w:r w:rsidRPr="005F6741">
        <w:rPr>
          <w:rFonts w:cs="Times New Roman"/>
          <w:szCs w:val="28"/>
          <w:lang w:val="en-US"/>
        </w:rPr>
        <w:t>An optimal batch size for a production system operating under a just-in-time delivery system</w:t>
      </w:r>
      <w:r>
        <w:rPr>
          <w:rFonts w:cs="Times New Roman"/>
          <w:szCs w:val="28"/>
          <w:lang w:val="en-US"/>
        </w:rPr>
        <w:t xml:space="preserve"> / A.M. Jamal //</w:t>
      </w:r>
      <w:r w:rsidRPr="005F6741">
        <w:rPr>
          <w:rFonts w:cs="Times New Roman"/>
          <w:szCs w:val="28"/>
          <w:lang w:val="en-US"/>
        </w:rPr>
        <w:t xml:space="preserve"> International Journal of Production Economics, №32</w:t>
      </w:r>
      <w:r>
        <w:rPr>
          <w:rFonts w:cs="Times New Roman"/>
          <w:szCs w:val="28"/>
          <w:lang w:val="en-US"/>
        </w:rPr>
        <w:t xml:space="preserve">. </w:t>
      </w:r>
      <w:r w:rsidRPr="00A906B1">
        <w:rPr>
          <w:rStyle w:val="citation"/>
          <w:rFonts w:ascii="Arial" w:hAnsi="Arial" w:cs="Arial"/>
          <w:color w:val="00B050"/>
          <w:sz w:val="21"/>
          <w:szCs w:val="21"/>
          <w:lang w:val="en-US"/>
        </w:rPr>
        <w:t xml:space="preserve">– </w:t>
      </w:r>
      <w:r w:rsidRPr="005F6741">
        <w:rPr>
          <w:rFonts w:cs="Times New Roman"/>
          <w:szCs w:val="28"/>
          <w:lang w:val="en-US"/>
        </w:rPr>
        <w:t>1993</w:t>
      </w:r>
      <w:r>
        <w:rPr>
          <w:rFonts w:cs="Times New Roman"/>
          <w:szCs w:val="28"/>
          <w:lang w:val="en-US"/>
        </w:rPr>
        <w:t>.</w:t>
      </w:r>
      <w:r w:rsidRPr="005F6741">
        <w:rPr>
          <w:rStyle w:val="citation"/>
          <w:rFonts w:ascii="Arial" w:hAnsi="Arial" w:cs="Arial"/>
          <w:color w:val="00B050"/>
          <w:sz w:val="21"/>
          <w:szCs w:val="21"/>
          <w:lang w:val="en-US"/>
        </w:rPr>
        <w:t xml:space="preserve"> </w:t>
      </w:r>
      <w:r w:rsidRPr="00A906B1">
        <w:rPr>
          <w:rStyle w:val="citation"/>
          <w:rFonts w:ascii="Arial" w:hAnsi="Arial" w:cs="Arial"/>
          <w:color w:val="00B050"/>
          <w:sz w:val="21"/>
          <w:szCs w:val="21"/>
          <w:lang w:val="en-US"/>
        </w:rPr>
        <w:t xml:space="preserve">– </w:t>
      </w:r>
      <w:r>
        <w:rPr>
          <w:rStyle w:val="citation"/>
          <w:rFonts w:ascii="Arial" w:hAnsi="Arial" w:cs="Arial"/>
          <w:color w:val="00B050"/>
          <w:sz w:val="21"/>
          <w:szCs w:val="21"/>
          <w:lang w:val="en-US"/>
        </w:rPr>
        <w:t>P.</w:t>
      </w:r>
      <w:r w:rsidRPr="005F6741">
        <w:rPr>
          <w:rFonts w:cs="Times New Roman"/>
          <w:szCs w:val="28"/>
          <w:lang w:val="en-US"/>
        </w:rPr>
        <w:t xml:space="preserve"> 255-260.</w:t>
      </w:r>
      <w:bookmarkEnd w:id="80"/>
    </w:p>
    <w:p w14:paraId="33E6E9BC" w14:textId="77777777" w:rsidR="00657E8F" w:rsidRPr="00D54834"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rPr>
      </w:pPr>
      <w:bookmarkStart w:id="81" w:name="_Ref72352933"/>
      <w:r w:rsidRPr="00BD67E1">
        <w:rPr>
          <w:rFonts w:cs="Times New Roman"/>
          <w:szCs w:val="28"/>
        </w:rPr>
        <w:t>Классификация алгоритмов по временной сложности</w:t>
      </w:r>
      <w:r w:rsidRPr="00D36A31">
        <w:rPr>
          <w:rFonts w:cs="Times New Roman"/>
          <w:color w:val="00B050"/>
          <w:szCs w:val="28"/>
        </w:rPr>
        <w:t xml:space="preserve">: сайт. – URL: </w:t>
      </w:r>
      <w:r w:rsidRPr="00BD67E1">
        <w:t>https://studref.com/333680/informatika/klassifikatsiya_algoritmov_vremennoy_slozhnosti</w:t>
      </w:r>
      <w:r w:rsidRPr="00D36A31">
        <w:rPr>
          <w:rStyle w:val="a7"/>
          <w:rFonts w:cs="Times New Roman"/>
          <w:color w:val="00B050"/>
          <w:szCs w:val="28"/>
        </w:rPr>
        <w:t xml:space="preserve"> </w:t>
      </w:r>
      <w:r w:rsidRPr="00D36A31">
        <w:rPr>
          <w:rFonts w:cs="Times New Roman"/>
          <w:color w:val="00B050"/>
          <w:szCs w:val="28"/>
        </w:rPr>
        <w:t>(дата обращения: 1</w:t>
      </w:r>
      <w:r w:rsidRPr="00BD67E1">
        <w:rPr>
          <w:rFonts w:cs="Times New Roman"/>
          <w:color w:val="00B050"/>
          <w:szCs w:val="28"/>
        </w:rPr>
        <w:t>9</w:t>
      </w:r>
      <w:r w:rsidRPr="00D36A31">
        <w:rPr>
          <w:rFonts w:cs="Times New Roman"/>
          <w:color w:val="00B050"/>
          <w:szCs w:val="28"/>
        </w:rPr>
        <w:t>.0</w:t>
      </w:r>
      <w:r w:rsidRPr="00BD67E1">
        <w:rPr>
          <w:rFonts w:cs="Times New Roman"/>
          <w:color w:val="00B050"/>
          <w:szCs w:val="28"/>
        </w:rPr>
        <w:t>4</w:t>
      </w:r>
      <w:r w:rsidRPr="00D36A31">
        <w:rPr>
          <w:rFonts w:cs="Times New Roman"/>
          <w:color w:val="00B050"/>
          <w:szCs w:val="28"/>
        </w:rPr>
        <w:t>.202</w:t>
      </w:r>
      <w:r w:rsidRPr="00BD67E1">
        <w:rPr>
          <w:rFonts w:cs="Times New Roman"/>
          <w:color w:val="00B050"/>
          <w:szCs w:val="28"/>
        </w:rPr>
        <w:t>1</w:t>
      </w:r>
      <w:r w:rsidRPr="00D36A31">
        <w:rPr>
          <w:rFonts w:cs="Times New Roman"/>
          <w:color w:val="00B050"/>
          <w:szCs w:val="28"/>
        </w:rPr>
        <w:t>). – Текст: электронный</w:t>
      </w:r>
      <w:r w:rsidRPr="00D36A31">
        <w:rPr>
          <w:rFonts w:cs="Times New Roman"/>
          <w:szCs w:val="28"/>
        </w:rPr>
        <w:t>.</w:t>
      </w:r>
      <w:bookmarkEnd w:id="81"/>
      <w:r>
        <w:rPr>
          <w:rFonts w:cs="Times New Roman"/>
          <w:szCs w:val="28"/>
        </w:rPr>
        <w:t xml:space="preserve"> </w:t>
      </w:r>
      <w:r w:rsidRPr="006B66F5">
        <w:rPr>
          <w:rFonts w:cs="Times New Roman"/>
          <w:color w:val="FF0000"/>
          <w:szCs w:val="28"/>
        </w:rPr>
        <w:t>(сделать ссылку)</w:t>
      </w:r>
    </w:p>
    <w:p w14:paraId="3CA1A6CA" w14:textId="77777777" w:rsidR="00657E8F" w:rsidRPr="00BD67E1" w:rsidRDefault="00657E8F" w:rsidP="00657E8F">
      <w:pPr>
        <w:numPr>
          <w:ilvl w:val="0"/>
          <w:numId w:val="5"/>
        </w:numPr>
        <w:shd w:val="clear" w:color="auto" w:fill="FFFFFF"/>
        <w:tabs>
          <w:tab w:val="clear" w:pos="391"/>
        </w:tabs>
        <w:spacing w:before="100" w:beforeAutospacing="1" w:after="24" w:line="240" w:lineRule="auto"/>
        <w:jc w:val="left"/>
        <w:rPr>
          <w:rFonts w:cs="Times New Roman"/>
          <w:szCs w:val="28"/>
        </w:rPr>
      </w:pPr>
      <w:bookmarkStart w:id="82" w:name="_Ref72953113"/>
      <w:r>
        <w:t>Клещева И.В. Оценка эффективности научно-исследовательской деятельности студентов</w:t>
      </w:r>
      <w:r w:rsidRPr="00D54834">
        <w:t xml:space="preserve"> / </w:t>
      </w:r>
      <w:r>
        <w:t>И.В. Клещева – СПб: НИУ ИТМО, 2014. – 91 с.</w:t>
      </w:r>
      <w:bookmarkEnd w:id="82"/>
    </w:p>
    <w:bookmarkStart w:id="83" w:name="_Ref70949302"/>
    <w:p w14:paraId="7B42125C" w14:textId="77777777" w:rsidR="000433C6" w:rsidRPr="000433C6" w:rsidRDefault="000433C6" w:rsidP="000433C6">
      <w:pPr>
        <w:pStyle w:val="a5"/>
        <w:numPr>
          <w:ilvl w:val="0"/>
          <w:numId w:val="5"/>
        </w:numPr>
        <w:tabs>
          <w:tab w:val="clear" w:pos="391"/>
        </w:tabs>
        <w:spacing w:after="160" w:line="259" w:lineRule="auto"/>
        <w:rPr>
          <w:rStyle w:val="reference-text"/>
          <w:rFonts w:cs="Times New Roman"/>
          <w:szCs w:val="28"/>
        </w:rPr>
      </w:pPr>
      <w:r w:rsidRPr="000433C6">
        <w:fldChar w:fldCharType="begin"/>
      </w:r>
      <w:r w:rsidRPr="000433C6">
        <w:rPr>
          <w:rFonts w:cs="Times New Roman"/>
          <w:szCs w:val="28"/>
          <w:lang w:val="en-US"/>
        </w:rPr>
        <w:instrText xml:space="preserve"> HYPERLINK "https://en.wikipedia.org/w/index.php?title=Eric_Evans_(technologist)&amp;action=edit&amp;redlink=1" \o "Eric Evans (technologist) (page does not exist)" </w:instrText>
      </w:r>
      <w:r w:rsidRPr="000433C6">
        <w:fldChar w:fldCharType="separate"/>
      </w:r>
      <w:r w:rsidRPr="000433C6">
        <w:rPr>
          <w:rStyle w:val="a7"/>
          <w:rFonts w:cs="Times New Roman"/>
          <w:color w:val="BA0000"/>
          <w:szCs w:val="28"/>
          <w:shd w:val="clear" w:color="auto" w:fill="FFFFFF"/>
          <w:lang w:val="en-US"/>
        </w:rPr>
        <w:t>Evans, Eric</w:t>
      </w:r>
      <w:r w:rsidRPr="000433C6">
        <w:rPr>
          <w:rStyle w:val="a7"/>
          <w:rFonts w:cs="Times New Roman"/>
          <w:color w:val="BA0000"/>
          <w:szCs w:val="28"/>
          <w:shd w:val="clear" w:color="auto" w:fill="FFFFFF"/>
          <w:lang w:val="en-US"/>
        </w:rPr>
        <w:fldChar w:fldCharType="end"/>
      </w:r>
      <w:r w:rsidRPr="000433C6">
        <w:rPr>
          <w:rStyle w:val="HTML1"/>
          <w:rFonts w:cs="Times New Roman"/>
          <w:color w:val="202122"/>
          <w:szCs w:val="28"/>
          <w:shd w:val="clear" w:color="auto" w:fill="FFFFFF"/>
          <w:lang w:val="en-US"/>
        </w:rPr>
        <w:t> (2004). </w:t>
      </w:r>
      <w:hyperlink r:id="rId113" w:history="1">
        <w:r w:rsidRPr="000433C6">
          <w:rPr>
            <w:rStyle w:val="a7"/>
            <w:rFonts w:cs="Times New Roman"/>
            <w:color w:val="3366BB"/>
            <w:szCs w:val="28"/>
            <w:shd w:val="clear" w:color="auto" w:fill="FFFFFF"/>
            <w:lang w:val="en-US"/>
          </w:rPr>
          <w:t>Domain-Driven Design: Tackling Complexity in the Heart of Software</w:t>
        </w:r>
      </w:hyperlink>
      <w:r w:rsidRPr="000433C6">
        <w:rPr>
          <w:rStyle w:val="HTML1"/>
          <w:rFonts w:cs="Times New Roman"/>
          <w:color w:val="202122"/>
          <w:szCs w:val="28"/>
          <w:shd w:val="clear" w:color="auto" w:fill="FFFFFF"/>
          <w:lang w:val="en-US"/>
        </w:rPr>
        <w:t xml:space="preserve">. </w:t>
      </w:r>
      <w:proofErr w:type="spellStart"/>
      <w:r w:rsidRPr="000433C6">
        <w:rPr>
          <w:rStyle w:val="HTML1"/>
          <w:rFonts w:cs="Times New Roman"/>
          <w:color w:val="202122"/>
          <w:szCs w:val="28"/>
          <w:shd w:val="clear" w:color="auto" w:fill="FFFFFF"/>
        </w:rPr>
        <w:t>Addison-Wesley</w:t>
      </w:r>
      <w:proofErr w:type="spellEnd"/>
      <w:r w:rsidRPr="000433C6">
        <w:rPr>
          <w:rStyle w:val="HTML1"/>
          <w:rFonts w:cs="Times New Roman"/>
          <w:color w:val="202122"/>
          <w:szCs w:val="28"/>
          <w:shd w:val="clear" w:color="auto" w:fill="FFFFFF"/>
        </w:rPr>
        <w:t>. </w:t>
      </w:r>
      <w:hyperlink r:id="rId114" w:tooltip="ISBN (identifier)" w:history="1">
        <w:r w:rsidRPr="000433C6">
          <w:rPr>
            <w:rStyle w:val="a7"/>
            <w:rFonts w:cs="Times New Roman"/>
            <w:color w:val="0645AD"/>
            <w:szCs w:val="28"/>
            <w:shd w:val="clear" w:color="auto" w:fill="FFFFFF"/>
          </w:rPr>
          <w:t>ISBN</w:t>
        </w:r>
      </w:hyperlink>
      <w:r w:rsidRPr="000433C6">
        <w:rPr>
          <w:rStyle w:val="HTML1"/>
          <w:rFonts w:cs="Times New Roman"/>
          <w:color w:val="202122"/>
          <w:szCs w:val="28"/>
          <w:shd w:val="clear" w:color="auto" w:fill="FFFFFF"/>
        </w:rPr>
        <w:t> </w:t>
      </w:r>
      <w:hyperlink r:id="rId115" w:tooltip="Special:BookSources/978-032-112521-7" w:history="1">
        <w:r w:rsidRPr="000433C6">
          <w:rPr>
            <w:rStyle w:val="a7"/>
            <w:rFonts w:cs="Times New Roman"/>
            <w:color w:val="0645AD"/>
            <w:szCs w:val="28"/>
            <w:shd w:val="clear" w:color="auto" w:fill="FFFFFF"/>
          </w:rPr>
          <w:t>978-032-112521-7</w:t>
        </w:r>
      </w:hyperlink>
      <w:r w:rsidRPr="000433C6">
        <w:rPr>
          <w:rStyle w:val="reference-accessdate"/>
          <w:rFonts w:cs="Times New Roman"/>
          <w:color w:val="202122"/>
          <w:szCs w:val="28"/>
          <w:shd w:val="clear" w:color="auto" w:fill="FFFFFF"/>
        </w:rPr>
        <w:t xml:space="preserve">. </w:t>
      </w:r>
      <w:proofErr w:type="spellStart"/>
      <w:r w:rsidRPr="000433C6">
        <w:rPr>
          <w:rStyle w:val="reference-accessdate"/>
          <w:rFonts w:cs="Times New Roman"/>
          <w:color w:val="202122"/>
          <w:szCs w:val="28"/>
          <w:shd w:val="clear" w:color="auto" w:fill="FFFFFF"/>
        </w:rPr>
        <w:t>Retrieved</w:t>
      </w:r>
      <w:proofErr w:type="spellEnd"/>
      <w:r w:rsidRPr="000433C6">
        <w:rPr>
          <w:rStyle w:val="reference-accessdate"/>
          <w:rFonts w:cs="Times New Roman"/>
          <w:color w:val="202122"/>
          <w:szCs w:val="28"/>
          <w:shd w:val="clear" w:color="auto" w:fill="FFFFFF"/>
        </w:rPr>
        <w:t> </w:t>
      </w:r>
      <w:r w:rsidRPr="000433C6">
        <w:rPr>
          <w:rStyle w:val="nowrap"/>
          <w:rFonts w:cs="Times New Roman"/>
          <w:color w:val="202122"/>
          <w:szCs w:val="28"/>
          <w:shd w:val="clear" w:color="auto" w:fill="FFFFFF"/>
        </w:rPr>
        <w:t>2012-08-</w:t>
      </w:r>
      <w:proofErr w:type="gramStart"/>
      <w:r w:rsidRPr="000433C6">
        <w:rPr>
          <w:rStyle w:val="nowrap"/>
          <w:rFonts w:cs="Times New Roman"/>
          <w:color w:val="202122"/>
          <w:szCs w:val="28"/>
          <w:shd w:val="clear" w:color="auto" w:fill="FFFFFF"/>
        </w:rPr>
        <w:t>12</w:t>
      </w:r>
      <w:r w:rsidRPr="000433C6">
        <w:rPr>
          <w:rStyle w:val="HTML1"/>
          <w:rFonts w:cs="Times New Roman"/>
          <w:color w:val="202122"/>
          <w:szCs w:val="28"/>
          <w:shd w:val="clear" w:color="auto" w:fill="FFFFFF"/>
        </w:rPr>
        <w:t>.</w:t>
      </w:r>
      <w:r w:rsidRPr="000433C6">
        <w:rPr>
          <w:rStyle w:val="reference-text"/>
          <w:rFonts w:cs="Times New Roman"/>
          <w:color w:val="202122"/>
          <w:szCs w:val="28"/>
          <w:shd w:val="clear" w:color="auto" w:fill="FFFFFF"/>
        </w:rPr>
        <w:t>.</w:t>
      </w:r>
      <w:bookmarkStart w:id="84" w:name="_Ref67509432"/>
      <w:bookmarkEnd w:id="83"/>
      <w:proofErr w:type="gramEnd"/>
    </w:p>
    <w:p w14:paraId="30C75A38" w14:textId="77777777" w:rsidR="000433C6" w:rsidRPr="000433C6" w:rsidRDefault="000433C6" w:rsidP="000433C6">
      <w:pPr>
        <w:pStyle w:val="a5"/>
        <w:numPr>
          <w:ilvl w:val="0"/>
          <w:numId w:val="5"/>
        </w:numPr>
        <w:tabs>
          <w:tab w:val="clear" w:pos="391"/>
        </w:tabs>
        <w:spacing w:after="160" w:line="259" w:lineRule="auto"/>
        <w:rPr>
          <w:rFonts w:cs="Times New Roman"/>
          <w:szCs w:val="28"/>
          <w:lang w:val="en-US"/>
        </w:rPr>
      </w:pPr>
      <w:bookmarkStart w:id="85" w:name="_Ref67509453"/>
      <w:r w:rsidRPr="000433C6">
        <w:rPr>
          <w:rFonts w:cs="Times New Roman"/>
          <w:szCs w:val="28"/>
          <w:lang w:val="en-US"/>
        </w:rPr>
        <w:t>Building Microservices: Designing Fine-Grained Systems 1st Edition, Kindle Edition S</w:t>
      </w:r>
      <w:hyperlink r:id="rId116" w:history="1">
        <w:r w:rsidRPr="000433C6">
          <w:rPr>
            <w:rStyle w:val="a7"/>
            <w:rFonts w:cs="Times New Roman"/>
            <w:color w:val="007185"/>
            <w:szCs w:val="28"/>
            <w:shd w:val="clear" w:color="auto" w:fill="FFFFFF"/>
            <w:lang w:val="en-US"/>
          </w:rPr>
          <w:t>am Newman</w:t>
        </w:r>
      </w:hyperlink>
      <w:r w:rsidRPr="000433C6">
        <w:rPr>
          <w:rFonts w:cs="Times New Roman"/>
          <w:color w:val="0F1111"/>
          <w:szCs w:val="28"/>
          <w:shd w:val="clear" w:color="auto" w:fill="FFFFFF"/>
          <w:lang w:val="en-US"/>
        </w:rPr>
        <w:t xml:space="preserve">  2015 </w:t>
      </w:r>
      <w:proofErr w:type="spellStart"/>
      <w:r w:rsidRPr="000433C6">
        <w:rPr>
          <w:rFonts w:cs="Times New Roman"/>
          <w:color w:val="0F1111"/>
          <w:szCs w:val="28"/>
          <w:shd w:val="clear" w:color="auto" w:fill="FFFFFF"/>
          <w:lang w:val="en-US"/>
        </w:rPr>
        <w:t>oreilly</w:t>
      </w:r>
      <w:proofErr w:type="spellEnd"/>
      <w:r w:rsidRPr="000433C6">
        <w:rPr>
          <w:rFonts w:cs="Times New Roman"/>
          <w:color w:val="0F1111"/>
          <w:szCs w:val="28"/>
          <w:shd w:val="clear" w:color="auto" w:fill="FFFFFF"/>
          <w:lang w:val="en-US"/>
        </w:rPr>
        <w:t xml:space="preserve"> </w:t>
      </w:r>
      <w:proofErr w:type="spellStart"/>
      <w:r w:rsidRPr="000433C6">
        <w:rPr>
          <w:rFonts w:cs="Times New Roman"/>
          <w:color w:val="0F1111"/>
          <w:szCs w:val="28"/>
          <w:shd w:val="clear" w:color="auto" w:fill="FFFFFF"/>
          <w:lang w:val="en-US"/>
        </w:rPr>
        <w:t>isbn</w:t>
      </w:r>
      <w:proofErr w:type="spellEnd"/>
      <w:r w:rsidRPr="000433C6">
        <w:rPr>
          <w:rFonts w:cs="Times New Roman"/>
          <w:color w:val="0F1111"/>
          <w:szCs w:val="28"/>
          <w:shd w:val="clear" w:color="auto" w:fill="FFFFFF"/>
          <w:lang w:val="en-US"/>
        </w:rPr>
        <w:t xml:space="preserve"> 9781491950357</w:t>
      </w:r>
      <w:bookmarkEnd w:id="84"/>
      <w:bookmarkEnd w:id="85"/>
    </w:p>
    <w:p w14:paraId="6ADCE77D"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86" w:name="_Ref70947848"/>
      <w:r w:rsidRPr="000433C6">
        <w:rPr>
          <w:rFonts w:cs="Times New Roman"/>
          <w:szCs w:val="28"/>
        </w:rPr>
        <w:t xml:space="preserve">Джин Ким, Патрик </w:t>
      </w:r>
      <w:proofErr w:type="spellStart"/>
      <w:r w:rsidRPr="000433C6">
        <w:rPr>
          <w:rFonts w:cs="Times New Roman"/>
          <w:szCs w:val="28"/>
        </w:rPr>
        <w:t>Дебуа</w:t>
      </w:r>
      <w:proofErr w:type="spellEnd"/>
      <w:r w:rsidRPr="000433C6">
        <w:rPr>
          <w:rFonts w:cs="Times New Roman"/>
          <w:szCs w:val="28"/>
        </w:rPr>
        <w:t xml:space="preserve">, Джон Уиллис, </w:t>
      </w:r>
      <w:proofErr w:type="spellStart"/>
      <w:r w:rsidRPr="000433C6">
        <w:rPr>
          <w:rFonts w:cs="Times New Roman"/>
          <w:szCs w:val="28"/>
        </w:rPr>
        <w:t>Джез</w:t>
      </w:r>
      <w:proofErr w:type="spellEnd"/>
      <w:r w:rsidRPr="000433C6">
        <w:rPr>
          <w:rFonts w:cs="Times New Roman"/>
          <w:szCs w:val="28"/>
        </w:rPr>
        <w:t xml:space="preserve"> </w:t>
      </w:r>
      <w:proofErr w:type="spellStart"/>
      <w:r w:rsidRPr="000433C6">
        <w:rPr>
          <w:rFonts w:cs="Times New Roman"/>
          <w:szCs w:val="28"/>
        </w:rPr>
        <w:t>Хамбл</w:t>
      </w:r>
      <w:proofErr w:type="spellEnd"/>
      <w:r w:rsidRPr="000433C6">
        <w:rPr>
          <w:rFonts w:cs="Times New Roman"/>
          <w:szCs w:val="28"/>
        </w:rPr>
        <w:t xml:space="preserve"> Руководство по </w:t>
      </w:r>
      <w:r w:rsidRPr="000433C6">
        <w:rPr>
          <w:rFonts w:cs="Times New Roman"/>
          <w:szCs w:val="28"/>
          <w:lang w:val="en-US"/>
        </w:rPr>
        <w:t>DevOps</w:t>
      </w:r>
      <w:r w:rsidRPr="000433C6">
        <w:rPr>
          <w:rFonts w:cs="Times New Roman"/>
          <w:szCs w:val="28"/>
        </w:rPr>
        <w:t xml:space="preserve">. Как добиться гибкости, надежности и безопасности мирового уровня в технологических компаниях, изд-во манн, </w:t>
      </w:r>
      <w:proofErr w:type="spellStart"/>
      <w:r w:rsidRPr="000433C6">
        <w:rPr>
          <w:rFonts w:cs="Times New Roman"/>
          <w:szCs w:val="28"/>
        </w:rPr>
        <w:t>иванов</w:t>
      </w:r>
      <w:proofErr w:type="spellEnd"/>
      <w:r w:rsidRPr="000433C6">
        <w:rPr>
          <w:rFonts w:cs="Times New Roman"/>
          <w:szCs w:val="28"/>
        </w:rPr>
        <w:t xml:space="preserve"> и </w:t>
      </w:r>
      <w:proofErr w:type="spellStart"/>
      <w:r w:rsidRPr="000433C6">
        <w:rPr>
          <w:rFonts w:cs="Times New Roman"/>
          <w:szCs w:val="28"/>
        </w:rPr>
        <w:t>фербер</w:t>
      </w:r>
      <w:proofErr w:type="spellEnd"/>
      <w:r w:rsidRPr="000433C6">
        <w:rPr>
          <w:rFonts w:cs="Times New Roman"/>
          <w:szCs w:val="28"/>
        </w:rPr>
        <w:t xml:space="preserve"> 2018</w:t>
      </w:r>
      <w:bookmarkEnd w:id="86"/>
    </w:p>
    <w:bookmarkStart w:id="87" w:name="_Ref70948769"/>
    <w:p w14:paraId="37A99BC0"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r w:rsidRPr="000433C6">
        <w:rPr>
          <w:rFonts w:cs="Times New Roman"/>
          <w:szCs w:val="28"/>
        </w:rPr>
        <w:fldChar w:fldCharType="begin"/>
      </w:r>
      <w:r w:rsidRPr="000433C6">
        <w:rPr>
          <w:rFonts w:cs="Times New Roman"/>
          <w:szCs w:val="28"/>
        </w:rPr>
        <w:instrText xml:space="preserve"> HYPERLINK "https://www.labirint.ru/books/512895/" \o "Джон Скит - C# для профессионалов. Тонкости программирования" </w:instrText>
      </w:r>
      <w:r w:rsidRPr="000433C6">
        <w:rPr>
          <w:rFonts w:cs="Times New Roman"/>
          <w:szCs w:val="28"/>
        </w:rPr>
        <w:fldChar w:fldCharType="separate"/>
      </w:r>
      <w:r w:rsidRPr="000433C6">
        <w:rPr>
          <w:rStyle w:val="product-title"/>
          <w:rFonts w:cs="Times New Roman"/>
          <w:color w:val="000000"/>
          <w:szCs w:val="28"/>
        </w:rPr>
        <w:t>C# для профессионалов. Тонкости программирования</w:t>
      </w:r>
      <w:r w:rsidRPr="000433C6">
        <w:rPr>
          <w:rFonts w:cs="Times New Roman"/>
          <w:szCs w:val="28"/>
        </w:rPr>
        <w:fldChar w:fldCharType="end"/>
      </w:r>
      <w:hyperlink r:id="rId117" w:history="1">
        <w:r w:rsidRPr="000433C6">
          <w:rPr>
            <w:rStyle w:val="a7"/>
            <w:rFonts w:cs="Times New Roman"/>
            <w:color w:val="595959"/>
            <w:szCs w:val="28"/>
          </w:rPr>
          <w:t>2 </w:t>
        </w:r>
        <w:proofErr w:type="spellStart"/>
        <w:r w:rsidRPr="000433C6">
          <w:rPr>
            <w:rStyle w:val="a7"/>
            <w:rFonts w:cs="Times New Roman"/>
            <w:color w:val="595959"/>
            <w:szCs w:val="28"/>
          </w:rPr>
          <w:t>рец</w:t>
        </w:r>
        <w:proofErr w:type="spellEnd"/>
        <w:r w:rsidRPr="000433C6">
          <w:rPr>
            <w:rStyle w:val="a7"/>
            <w:rFonts w:cs="Times New Roman"/>
            <w:color w:val="595959"/>
            <w:szCs w:val="28"/>
          </w:rPr>
          <w:t>.</w:t>
        </w:r>
      </w:hyperlink>
      <w:r w:rsidRPr="000433C6">
        <w:rPr>
          <w:rFonts w:cs="Times New Roman"/>
          <w:szCs w:val="28"/>
          <w:shd w:val="clear" w:color="auto" w:fill="E2DAD4"/>
        </w:rPr>
        <w:br/>
      </w:r>
      <w:hyperlink r:id="rId118" w:tooltip="Скит Джон" w:history="1">
        <w:r w:rsidRPr="000433C6">
          <w:rPr>
            <w:rStyle w:val="a7"/>
            <w:rFonts w:cs="Times New Roman"/>
            <w:color w:val="000000"/>
            <w:szCs w:val="28"/>
          </w:rPr>
          <w:t>Скит Джон</w:t>
        </w:r>
      </w:hyperlink>
      <w:r w:rsidRPr="000433C6">
        <w:rPr>
          <w:rFonts w:cs="Times New Roman"/>
          <w:szCs w:val="28"/>
        </w:rPr>
        <w:t>, изд-во Вильямс 2014 608 стр.</w:t>
      </w:r>
      <w:bookmarkEnd w:id="87"/>
    </w:p>
    <w:p w14:paraId="00C8D99D" w14:textId="77777777" w:rsidR="000433C6" w:rsidRPr="000433C6" w:rsidRDefault="000433C6" w:rsidP="000433C6">
      <w:pPr>
        <w:pStyle w:val="a5"/>
        <w:numPr>
          <w:ilvl w:val="0"/>
          <w:numId w:val="5"/>
        </w:numPr>
        <w:tabs>
          <w:tab w:val="clear" w:pos="391"/>
        </w:tabs>
        <w:spacing w:after="160" w:line="259" w:lineRule="auto"/>
        <w:rPr>
          <w:rFonts w:cs="Times New Roman"/>
          <w:szCs w:val="28"/>
          <w:lang w:val="en-US"/>
        </w:rPr>
      </w:pPr>
      <w:bookmarkStart w:id="88" w:name="_Ref70948981"/>
      <w:r w:rsidRPr="000433C6">
        <w:rPr>
          <w:rFonts w:cs="Times New Roman"/>
          <w:szCs w:val="28"/>
          <w:lang w:val="en-US"/>
        </w:rPr>
        <w:t xml:space="preserve">RabbitMQ in Depth Gavin M. Roy </w:t>
      </w:r>
      <w:proofErr w:type="gramStart"/>
      <w:r w:rsidRPr="000433C6">
        <w:rPr>
          <w:rFonts w:cs="Times New Roman"/>
          <w:szCs w:val="28"/>
          <w:lang w:val="en-US"/>
        </w:rPr>
        <w:t>2017  ISBN</w:t>
      </w:r>
      <w:proofErr w:type="gramEnd"/>
      <w:r w:rsidRPr="000433C6">
        <w:rPr>
          <w:rFonts w:cs="Times New Roman"/>
          <w:szCs w:val="28"/>
          <w:lang w:val="en-US"/>
        </w:rPr>
        <w:t xml:space="preserve"> 9781617291005  264 pages  Shelter Island, NY 11964</w:t>
      </w:r>
      <w:bookmarkEnd w:id="88"/>
    </w:p>
    <w:p w14:paraId="34510CBD"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89" w:name="_Ref70949096"/>
      <w:r w:rsidRPr="000433C6">
        <w:rPr>
          <w:rFonts w:cs="Times New Roman"/>
          <w:color w:val="00B050"/>
          <w:szCs w:val="28"/>
        </w:rPr>
        <w:lastRenderedPageBreak/>
        <w:t xml:space="preserve">Реализация шлюзов API с помощью </w:t>
      </w:r>
      <w:r w:rsidRPr="000433C6">
        <w:rPr>
          <w:rFonts w:cs="Times New Roman"/>
          <w:color w:val="00B050"/>
          <w:szCs w:val="28"/>
          <w:lang w:val="en-US"/>
        </w:rPr>
        <w:t>Ocelot</w:t>
      </w:r>
      <w:r w:rsidRPr="000433C6">
        <w:rPr>
          <w:rFonts w:cs="Times New Roman"/>
          <w:color w:val="00B050"/>
          <w:szCs w:val="28"/>
        </w:rPr>
        <w:t xml:space="preserve">: сайт. – </w:t>
      </w:r>
      <w:r w:rsidRPr="000433C6">
        <w:rPr>
          <w:rFonts w:cs="Times New Roman"/>
          <w:color w:val="00B050"/>
          <w:szCs w:val="28"/>
          <w:lang w:val="en-US"/>
        </w:rPr>
        <w:t>URL</w:t>
      </w:r>
      <w:r w:rsidRPr="000433C6">
        <w:rPr>
          <w:rFonts w:cs="Times New Roman"/>
          <w:color w:val="00B050"/>
          <w:szCs w:val="28"/>
        </w:rPr>
        <w:t xml:space="preserve">: </w:t>
      </w:r>
      <w:hyperlink r:id="rId119" w:history="1">
        <w:r w:rsidRPr="000433C6">
          <w:rPr>
            <w:rStyle w:val="a7"/>
            <w:rFonts w:cs="Times New Roman"/>
            <w:color w:val="00B050"/>
            <w:szCs w:val="28"/>
            <w:lang w:val="en-US"/>
          </w:rPr>
          <w:t>https</w:t>
        </w:r>
        <w:r w:rsidRPr="000433C6">
          <w:rPr>
            <w:rStyle w:val="a7"/>
            <w:rFonts w:cs="Times New Roman"/>
            <w:color w:val="00B050"/>
            <w:szCs w:val="28"/>
          </w:rPr>
          <w:t>://</w:t>
        </w:r>
        <w:r w:rsidRPr="000433C6">
          <w:rPr>
            <w:rStyle w:val="a7"/>
            <w:rFonts w:cs="Times New Roman"/>
            <w:color w:val="00B050"/>
            <w:szCs w:val="28"/>
            <w:lang w:val="en-US"/>
          </w:rPr>
          <w:t>docs</w:t>
        </w:r>
        <w:r w:rsidRPr="000433C6">
          <w:rPr>
            <w:rStyle w:val="a7"/>
            <w:rFonts w:cs="Times New Roman"/>
            <w:color w:val="00B050"/>
            <w:szCs w:val="28"/>
          </w:rPr>
          <w:t>.</w:t>
        </w:r>
        <w:proofErr w:type="spellStart"/>
        <w:r w:rsidRPr="000433C6">
          <w:rPr>
            <w:rStyle w:val="a7"/>
            <w:rFonts w:cs="Times New Roman"/>
            <w:color w:val="00B050"/>
            <w:szCs w:val="28"/>
            <w:lang w:val="en-US"/>
          </w:rPr>
          <w:t>microsoft</w:t>
        </w:r>
        <w:proofErr w:type="spellEnd"/>
        <w:r w:rsidRPr="000433C6">
          <w:rPr>
            <w:rStyle w:val="a7"/>
            <w:rFonts w:cs="Times New Roman"/>
            <w:color w:val="00B050"/>
            <w:szCs w:val="28"/>
          </w:rPr>
          <w:t>.</w:t>
        </w:r>
        <w:r w:rsidRPr="000433C6">
          <w:rPr>
            <w:rStyle w:val="a7"/>
            <w:rFonts w:cs="Times New Roman"/>
            <w:color w:val="00B050"/>
            <w:szCs w:val="28"/>
            <w:lang w:val="en-US"/>
          </w:rPr>
          <w:t>com</w:t>
        </w:r>
        <w:r w:rsidRPr="000433C6">
          <w:rPr>
            <w:rStyle w:val="a7"/>
            <w:rFonts w:cs="Times New Roman"/>
            <w:color w:val="00B050"/>
            <w:szCs w:val="28"/>
          </w:rPr>
          <w:t>/</w:t>
        </w:r>
        <w:proofErr w:type="spellStart"/>
        <w:r w:rsidRPr="000433C6">
          <w:rPr>
            <w:rStyle w:val="a7"/>
            <w:rFonts w:cs="Times New Roman"/>
            <w:color w:val="00B050"/>
            <w:szCs w:val="28"/>
            <w:lang w:val="en-US"/>
          </w:rPr>
          <w:t>ru</w:t>
        </w:r>
        <w:proofErr w:type="spellEnd"/>
        <w:r w:rsidRPr="000433C6">
          <w:rPr>
            <w:rStyle w:val="a7"/>
            <w:rFonts w:cs="Times New Roman"/>
            <w:color w:val="00B050"/>
            <w:szCs w:val="28"/>
          </w:rPr>
          <w:t>-</w:t>
        </w:r>
        <w:proofErr w:type="spellStart"/>
        <w:r w:rsidRPr="000433C6">
          <w:rPr>
            <w:rStyle w:val="a7"/>
            <w:rFonts w:cs="Times New Roman"/>
            <w:color w:val="00B050"/>
            <w:szCs w:val="28"/>
            <w:lang w:val="en-US"/>
          </w:rPr>
          <w:t>ru</w:t>
        </w:r>
        <w:proofErr w:type="spellEnd"/>
        <w:r w:rsidRPr="000433C6">
          <w:rPr>
            <w:rStyle w:val="a7"/>
            <w:rFonts w:cs="Times New Roman"/>
            <w:color w:val="00B050"/>
            <w:szCs w:val="28"/>
          </w:rPr>
          <w:t>/</w:t>
        </w:r>
        <w:r w:rsidRPr="000433C6">
          <w:rPr>
            <w:rStyle w:val="a7"/>
            <w:rFonts w:cs="Times New Roman"/>
            <w:color w:val="00B050"/>
            <w:szCs w:val="28"/>
            <w:lang w:val="en-US"/>
          </w:rPr>
          <w:t>dotnet</w:t>
        </w:r>
        <w:r w:rsidRPr="000433C6">
          <w:rPr>
            <w:rStyle w:val="a7"/>
            <w:rFonts w:cs="Times New Roman"/>
            <w:color w:val="00B050"/>
            <w:szCs w:val="28"/>
          </w:rPr>
          <w:t>/</w:t>
        </w:r>
        <w:r w:rsidRPr="000433C6">
          <w:rPr>
            <w:rStyle w:val="a7"/>
            <w:rFonts w:cs="Times New Roman"/>
            <w:color w:val="00B050"/>
            <w:szCs w:val="28"/>
            <w:lang w:val="en-US"/>
          </w:rPr>
          <w:t>architecture</w:t>
        </w:r>
        <w:r w:rsidRPr="000433C6">
          <w:rPr>
            <w:rStyle w:val="a7"/>
            <w:rFonts w:cs="Times New Roman"/>
            <w:color w:val="00B050"/>
            <w:szCs w:val="28"/>
          </w:rPr>
          <w:t>/</w:t>
        </w:r>
        <w:r w:rsidRPr="000433C6">
          <w:rPr>
            <w:rStyle w:val="a7"/>
            <w:rFonts w:cs="Times New Roman"/>
            <w:color w:val="00B050"/>
            <w:szCs w:val="28"/>
            <w:lang w:val="en-US"/>
          </w:rPr>
          <w:t>microservices</w:t>
        </w:r>
        <w:r w:rsidRPr="000433C6">
          <w:rPr>
            <w:rStyle w:val="a7"/>
            <w:rFonts w:cs="Times New Roman"/>
            <w:color w:val="00B050"/>
            <w:szCs w:val="28"/>
          </w:rPr>
          <w:t>/</w:t>
        </w:r>
        <w:r w:rsidRPr="000433C6">
          <w:rPr>
            <w:rStyle w:val="a7"/>
            <w:rFonts w:cs="Times New Roman"/>
            <w:color w:val="00B050"/>
            <w:szCs w:val="28"/>
            <w:lang w:val="en-US"/>
          </w:rPr>
          <w:t>multi</w:t>
        </w:r>
        <w:r w:rsidRPr="000433C6">
          <w:rPr>
            <w:rStyle w:val="a7"/>
            <w:rFonts w:cs="Times New Roman"/>
            <w:color w:val="00B050"/>
            <w:szCs w:val="28"/>
          </w:rPr>
          <w:t>-</w:t>
        </w:r>
        <w:r w:rsidRPr="000433C6">
          <w:rPr>
            <w:rStyle w:val="a7"/>
            <w:rFonts w:cs="Times New Roman"/>
            <w:color w:val="00B050"/>
            <w:szCs w:val="28"/>
            <w:lang w:val="en-US"/>
          </w:rPr>
          <w:t>container</w:t>
        </w:r>
        <w:r w:rsidRPr="000433C6">
          <w:rPr>
            <w:rStyle w:val="a7"/>
            <w:rFonts w:cs="Times New Roman"/>
            <w:color w:val="00B050"/>
            <w:szCs w:val="28"/>
          </w:rPr>
          <w:t>-</w:t>
        </w:r>
        <w:r w:rsidRPr="000433C6">
          <w:rPr>
            <w:rStyle w:val="a7"/>
            <w:rFonts w:cs="Times New Roman"/>
            <w:color w:val="00B050"/>
            <w:szCs w:val="28"/>
            <w:lang w:val="en-US"/>
          </w:rPr>
          <w:t>microservice</w:t>
        </w:r>
        <w:r w:rsidRPr="000433C6">
          <w:rPr>
            <w:rStyle w:val="a7"/>
            <w:rFonts w:cs="Times New Roman"/>
            <w:color w:val="00B050"/>
            <w:szCs w:val="28"/>
          </w:rPr>
          <w:t>-</w:t>
        </w:r>
        <w:r w:rsidRPr="000433C6">
          <w:rPr>
            <w:rStyle w:val="a7"/>
            <w:rFonts w:cs="Times New Roman"/>
            <w:color w:val="00B050"/>
            <w:szCs w:val="28"/>
            <w:lang w:val="en-US"/>
          </w:rPr>
          <w:t>net</w:t>
        </w:r>
        <w:r w:rsidRPr="000433C6">
          <w:rPr>
            <w:rStyle w:val="a7"/>
            <w:rFonts w:cs="Times New Roman"/>
            <w:color w:val="00B050"/>
            <w:szCs w:val="28"/>
          </w:rPr>
          <w:t>-</w:t>
        </w:r>
        <w:r w:rsidRPr="000433C6">
          <w:rPr>
            <w:rStyle w:val="a7"/>
            <w:rFonts w:cs="Times New Roman"/>
            <w:color w:val="00B050"/>
            <w:szCs w:val="28"/>
            <w:lang w:val="en-US"/>
          </w:rPr>
          <w:t>applications</w:t>
        </w:r>
        <w:r w:rsidRPr="000433C6">
          <w:rPr>
            <w:rStyle w:val="a7"/>
            <w:rFonts w:cs="Times New Roman"/>
            <w:color w:val="00B050"/>
            <w:szCs w:val="28"/>
          </w:rPr>
          <w:t>/</w:t>
        </w:r>
        <w:r w:rsidRPr="000433C6">
          <w:rPr>
            <w:rStyle w:val="a7"/>
            <w:rFonts w:cs="Times New Roman"/>
            <w:color w:val="00B050"/>
            <w:szCs w:val="28"/>
            <w:lang w:val="en-US"/>
          </w:rPr>
          <w:t>implement</w:t>
        </w:r>
        <w:r w:rsidRPr="000433C6">
          <w:rPr>
            <w:rStyle w:val="a7"/>
            <w:rFonts w:cs="Times New Roman"/>
            <w:color w:val="00B050"/>
            <w:szCs w:val="28"/>
          </w:rPr>
          <w:t>-</w:t>
        </w:r>
        <w:proofErr w:type="spellStart"/>
        <w:r w:rsidRPr="000433C6">
          <w:rPr>
            <w:rStyle w:val="a7"/>
            <w:rFonts w:cs="Times New Roman"/>
            <w:color w:val="00B050"/>
            <w:szCs w:val="28"/>
            <w:lang w:val="en-US"/>
          </w:rPr>
          <w:t>api</w:t>
        </w:r>
        <w:proofErr w:type="spellEnd"/>
        <w:r w:rsidRPr="000433C6">
          <w:rPr>
            <w:rStyle w:val="a7"/>
            <w:rFonts w:cs="Times New Roman"/>
            <w:color w:val="00B050"/>
            <w:szCs w:val="28"/>
          </w:rPr>
          <w:t>-</w:t>
        </w:r>
        <w:r w:rsidRPr="000433C6">
          <w:rPr>
            <w:rStyle w:val="a7"/>
            <w:rFonts w:cs="Times New Roman"/>
            <w:color w:val="00B050"/>
            <w:szCs w:val="28"/>
            <w:lang w:val="en-US"/>
          </w:rPr>
          <w:t>gateways</w:t>
        </w:r>
        <w:r w:rsidRPr="000433C6">
          <w:rPr>
            <w:rStyle w:val="a7"/>
            <w:rFonts w:cs="Times New Roman"/>
            <w:color w:val="00B050"/>
            <w:szCs w:val="28"/>
          </w:rPr>
          <w:t>-</w:t>
        </w:r>
        <w:r w:rsidRPr="000433C6">
          <w:rPr>
            <w:rStyle w:val="a7"/>
            <w:rFonts w:cs="Times New Roman"/>
            <w:color w:val="00B050"/>
            <w:szCs w:val="28"/>
            <w:lang w:val="en-US"/>
          </w:rPr>
          <w:t>with</w:t>
        </w:r>
        <w:r w:rsidRPr="000433C6">
          <w:rPr>
            <w:rStyle w:val="a7"/>
            <w:rFonts w:cs="Times New Roman"/>
            <w:color w:val="00B050"/>
            <w:szCs w:val="28"/>
          </w:rPr>
          <w:t>-</w:t>
        </w:r>
        <w:r w:rsidRPr="000433C6">
          <w:rPr>
            <w:rStyle w:val="a7"/>
            <w:rFonts w:cs="Times New Roman"/>
            <w:color w:val="00B050"/>
            <w:szCs w:val="28"/>
            <w:lang w:val="en-US"/>
          </w:rPr>
          <w:t>ocelot</w:t>
        </w:r>
      </w:hyperlink>
      <w:bookmarkEnd w:id="89"/>
      <w:r w:rsidRPr="000433C6">
        <w:rPr>
          <w:rStyle w:val="a7"/>
          <w:rFonts w:cs="Times New Roman"/>
          <w:color w:val="00B050"/>
          <w:szCs w:val="28"/>
        </w:rPr>
        <w:t xml:space="preserve"> </w:t>
      </w:r>
      <w:r w:rsidRPr="000433C6">
        <w:rPr>
          <w:rFonts w:cs="Times New Roman"/>
          <w:color w:val="00B050"/>
          <w:szCs w:val="28"/>
        </w:rPr>
        <w:t>(дата обращения: 14.04.2021). – Текст: электронный</w:t>
      </w:r>
      <w:r w:rsidRPr="000433C6">
        <w:rPr>
          <w:rFonts w:cs="Times New Roman"/>
          <w:szCs w:val="28"/>
        </w:rPr>
        <w:t>.</w:t>
      </w:r>
    </w:p>
    <w:p w14:paraId="24628B0D"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0" w:name="_Ref70949210"/>
      <w:r w:rsidRPr="000433C6">
        <w:rPr>
          <w:rFonts w:cs="Times New Roman"/>
          <w:color w:val="00B050"/>
          <w:szCs w:val="28"/>
        </w:rPr>
        <w:t xml:space="preserve">Начало работы с EF Core в веб-приложении MVC ASP.NET: сайт. – URL: </w:t>
      </w:r>
      <w:hyperlink r:id="rId120" w:history="1">
        <w:r w:rsidRPr="000433C6">
          <w:rPr>
            <w:rStyle w:val="a7"/>
            <w:rFonts w:cs="Times New Roman"/>
            <w:color w:val="00B050"/>
            <w:szCs w:val="28"/>
          </w:rPr>
          <w:t>https://docs.microsoft.com/ru-ru/aspnet/core/data/ef-mvc/intro?view=aspnetcore-5.0</w:t>
        </w:r>
      </w:hyperlink>
      <w:bookmarkEnd w:id="90"/>
      <w:r w:rsidRPr="000433C6">
        <w:rPr>
          <w:rStyle w:val="a7"/>
          <w:rFonts w:cs="Times New Roman"/>
          <w:color w:val="00B050"/>
          <w:szCs w:val="28"/>
        </w:rPr>
        <w:t xml:space="preserve"> </w:t>
      </w:r>
      <w:r w:rsidRPr="000433C6">
        <w:rPr>
          <w:rFonts w:cs="Times New Roman"/>
          <w:color w:val="00B050"/>
          <w:szCs w:val="28"/>
        </w:rPr>
        <w:t>(дата обращения: 11.04.2021). – Текст: электронный</w:t>
      </w:r>
      <w:r w:rsidRPr="000433C6">
        <w:rPr>
          <w:rFonts w:cs="Times New Roman"/>
          <w:szCs w:val="28"/>
        </w:rPr>
        <w:t>.</w:t>
      </w:r>
    </w:p>
    <w:p w14:paraId="737D2F46"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1" w:name="_Ref70949441"/>
      <w:proofErr w:type="spellStart"/>
      <w:r w:rsidRPr="000433C6">
        <w:rPr>
          <w:rFonts w:cs="Times New Roman"/>
          <w:color w:val="00B050"/>
          <w:szCs w:val="28"/>
          <w:lang w:val="en-US"/>
        </w:rPr>
        <w:t>CommandQuerySeparation</w:t>
      </w:r>
      <w:proofErr w:type="spellEnd"/>
      <w:r w:rsidRPr="000433C6">
        <w:rPr>
          <w:rFonts w:cs="Times New Roman"/>
          <w:color w:val="00B050"/>
          <w:szCs w:val="28"/>
        </w:rPr>
        <w:t xml:space="preserve">: сайт. – </w:t>
      </w:r>
      <w:r w:rsidRPr="000433C6">
        <w:rPr>
          <w:rFonts w:cs="Times New Roman"/>
          <w:color w:val="00B050"/>
          <w:szCs w:val="28"/>
          <w:lang w:val="en-US"/>
        </w:rPr>
        <w:t>URL</w:t>
      </w:r>
      <w:r w:rsidRPr="000433C6">
        <w:rPr>
          <w:rFonts w:cs="Times New Roman"/>
          <w:color w:val="00B050"/>
          <w:szCs w:val="28"/>
        </w:rPr>
        <w:t>:</w:t>
      </w:r>
      <w:hyperlink r:id="rId121" w:history="1">
        <w:r w:rsidRPr="000433C6">
          <w:rPr>
            <w:rStyle w:val="a7"/>
            <w:rFonts w:cs="Times New Roman"/>
            <w:color w:val="00B050"/>
            <w:szCs w:val="28"/>
            <w:lang w:val="en-US"/>
          </w:rPr>
          <w:t>https</w:t>
        </w:r>
        <w:r w:rsidRPr="000433C6">
          <w:rPr>
            <w:rStyle w:val="a7"/>
            <w:rFonts w:cs="Times New Roman"/>
            <w:color w:val="00B050"/>
            <w:szCs w:val="28"/>
          </w:rPr>
          <w:t>://</w:t>
        </w:r>
        <w:proofErr w:type="spellStart"/>
        <w:r w:rsidRPr="000433C6">
          <w:rPr>
            <w:rStyle w:val="a7"/>
            <w:rFonts w:cs="Times New Roman"/>
            <w:color w:val="00B050"/>
            <w:szCs w:val="28"/>
            <w:lang w:val="en-US"/>
          </w:rPr>
          <w:t>martinfowler</w:t>
        </w:r>
        <w:proofErr w:type="spellEnd"/>
        <w:r w:rsidRPr="000433C6">
          <w:rPr>
            <w:rStyle w:val="a7"/>
            <w:rFonts w:cs="Times New Roman"/>
            <w:color w:val="00B050"/>
            <w:szCs w:val="28"/>
          </w:rPr>
          <w:t>.</w:t>
        </w:r>
        <w:r w:rsidRPr="000433C6">
          <w:rPr>
            <w:rStyle w:val="a7"/>
            <w:rFonts w:cs="Times New Roman"/>
            <w:color w:val="00B050"/>
            <w:szCs w:val="28"/>
            <w:lang w:val="en-US"/>
          </w:rPr>
          <w:t>com</w:t>
        </w:r>
        <w:r w:rsidRPr="000433C6">
          <w:rPr>
            <w:rStyle w:val="a7"/>
            <w:rFonts w:cs="Times New Roman"/>
            <w:color w:val="00B050"/>
            <w:szCs w:val="28"/>
          </w:rPr>
          <w:t>/</w:t>
        </w:r>
        <w:r w:rsidRPr="000433C6">
          <w:rPr>
            <w:rStyle w:val="a7"/>
            <w:rFonts w:cs="Times New Roman"/>
            <w:color w:val="00B050"/>
            <w:szCs w:val="28"/>
            <w:lang w:val="en-US"/>
          </w:rPr>
          <w:t>bliki</w:t>
        </w:r>
        <w:r w:rsidRPr="000433C6">
          <w:rPr>
            <w:rStyle w:val="a7"/>
            <w:rFonts w:cs="Times New Roman"/>
            <w:color w:val="00B050"/>
            <w:szCs w:val="28"/>
          </w:rPr>
          <w:t>/</w:t>
        </w:r>
        <w:proofErr w:type="spellStart"/>
        <w:r w:rsidRPr="000433C6">
          <w:rPr>
            <w:rStyle w:val="a7"/>
            <w:rFonts w:cs="Times New Roman"/>
            <w:color w:val="00B050"/>
            <w:szCs w:val="28"/>
            <w:lang w:val="en-US"/>
          </w:rPr>
          <w:t>CommandQuerySeparation</w:t>
        </w:r>
        <w:proofErr w:type="spellEnd"/>
        <w:r w:rsidRPr="000433C6">
          <w:rPr>
            <w:rStyle w:val="a7"/>
            <w:rFonts w:cs="Times New Roman"/>
            <w:color w:val="00B050"/>
            <w:szCs w:val="28"/>
          </w:rPr>
          <w:t>.</w:t>
        </w:r>
        <w:r w:rsidRPr="000433C6">
          <w:rPr>
            <w:rStyle w:val="a7"/>
            <w:rFonts w:cs="Times New Roman"/>
            <w:color w:val="00B050"/>
            <w:szCs w:val="28"/>
            <w:lang w:val="en-US"/>
          </w:rPr>
          <w:t>html</w:t>
        </w:r>
      </w:hyperlink>
      <w:bookmarkEnd w:id="91"/>
      <w:r w:rsidRPr="000433C6">
        <w:rPr>
          <w:rFonts w:cs="Times New Roman"/>
          <w:color w:val="00B050"/>
          <w:szCs w:val="28"/>
        </w:rPr>
        <w:t>(дата обращения: 20.04.2021). – Текст: электронный</w:t>
      </w:r>
      <w:r w:rsidRPr="000433C6">
        <w:rPr>
          <w:rFonts w:cs="Times New Roman"/>
          <w:szCs w:val="28"/>
        </w:rPr>
        <w:t>.</w:t>
      </w:r>
    </w:p>
    <w:p w14:paraId="248B85CF"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2" w:name="_Ref70949594"/>
      <w:r w:rsidRPr="000433C6">
        <w:rPr>
          <w:rFonts w:cs="Times New Roman"/>
          <w:color w:val="00B050"/>
          <w:szCs w:val="28"/>
        </w:rPr>
        <w:t xml:space="preserve">Руководство по использованию </w:t>
      </w:r>
      <w:r w:rsidRPr="000433C6">
        <w:rPr>
          <w:rFonts w:cs="Times New Roman"/>
          <w:color w:val="00B050"/>
          <w:szCs w:val="28"/>
          <w:lang w:val="en-US"/>
        </w:rPr>
        <w:t>REST</w:t>
      </w:r>
      <w:r w:rsidRPr="000433C6">
        <w:rPr>
          <w:rFonts w:cs="Times New Roman"/>
          <w:color w:val="00B050"/>
          <w:szCs w:val="28"/>
        </w:rPr>
        <w:t xml:space="preserve"> </w:t>
      </w:r>
      <w:r w:rsidRPr="000433C6">
        <w:rPr>
          <w:rFonts w:cs="Times New Roman"/>
          <w:color w:val="00B050"/>
          <w:szCs w:val="28"/>
          <w:lang w:val="en-US"/>
        </w:rPr>
        <w:t>API</w:t>
      </w:r>
      <w:r w:rsidRPr="000433C6">
        <w:rPr>
          <w:rFonts w:cs="Times New Roman"/>
          <w:color w:val="00B050"/>
          <w:szCs w:val="28"/>
        </w:rPr>
        <w:t xml:space="preserve">: сайт. – </w:t>
      </w:r>
      <w:r w:rsidRPr="000433C6">
        <w:rPr>
          <w:rFonts w:cs="Times New Roman"/>
          <w:color w:val="00B050"/>
          <w:szCs w:val="28"/>
          <w:lang w:val="en-US"/>
        </w:rPr>
        <w:t>URL</w:t>
      </w:r>
      <w:r w:rsidRPr="000433C6">
        <w:rPr>
          <w:rFonts w:cs="Times New Roman"/>
          <w:color w:val="00B050"/>
          <w:szCs w:val="28"/>
        </w:rPr>
        <w:t xml:space="preserve">:  </w:t>
      </w:r>
      <w:hyperlink r:id="rId122" w:history="1">
        <w:r w:rsidRPr="000433C6">
          <w:rPr>
            <w:rStyle w:val="a7"/>
            <w:rFonts w:cs="Times New Roman"/>
            <w:color w:val="00B050"/>
            <w:szCs w:val="28"/>
            <w:lang w:val="en-US"/>
          </w:rPr>
          <w:t>https</w:t>
        </w:r>
        <w:r w:rsidRPr="000433C6">
          <w:rPr>
            <w:rStyle w:val="a7"/>
            <w:rFonts w:cs="Times New Roman"/>
            <w:color w:val="00B050"/>
            <w:szCs w:val="28"/>
          </w:rPr>
          <w:t>://</w:t>
        </w:r>
        <w:proofErr w:type="spellStart"/>
        <w:r w:rsidRPr="000433C6">
          <w:rPr>
            <w:rStyle w:val="a7"/>
            <w:rFonts w:cs="Times New Roman"/>
            <w:color w:val="00B050"/>
            <w:szCs w:val="28"/>
            <w:lang w:val="en-US"/>
          </w:rPr>
          <w:t>api</w:t>
        </w:r>
        <w:proofErr w:type="spellEnd"/>
        <w:r w:rsidRPr="000433C6">
          <w:rPr>
            <w:rStyle w:val="a7"/>
            <w:rFonts w:cs="Times New Roman"/>
            <w:color w:val="00B050"/>
            <w:szCs w:val="28"/>
          </w:rPr>
          <w:t>.</w:t>
        </w:r>
        <w:r w:rsidRPr="000433C6">
          <w:rPr>
            <w:rStyle w:val="a7"/>
            <w:rFonts w:cs="Times New Roman"/>
            <w:color w:val="00B050"/>
            <w:szCs w:val="28"/>
            <w:lang w:val="en-US"/>
          </w:rPr>
          <w:t>mail</w:t>
        </w:r>
        <w:r w:rsidRPr="000433C6">
          <w:rPr>
            <w:rStyle w:val="a7"/>
            <w:rFonts w:cs="Times New Roman"/>
            <w:color w:val="00B050"/>
            <w:szCs w:val="28"/>
          </w:rPr>
          <w:t>.</w:t>
        </w:r>
        <w:proofErr w:type="spellStart"/>
        <w:r w:rsidRPr="000433C6">
          <w:rPr>
            <w:rStyle w:val="a7"/>
            <w:rFonts w:cs="Times New Roman"/>
            <w:color w:val="00B050"/>
            <w:szCs w:val="28"/>
            <w:lang w:val="en-US"/>
          </w:rPr>
          <w:t>ru</w:t>
        </w:r>
        <w:proofErr w:type="spellEnd"/>
        <w:r w:rsidRPr="000433C6">
          <w:rPr>
            <w:rStyle w:val="a7"/>
            <w:rFonts w:cs="Times New Roman"/>
            <w:color w:val="00B050"/>
            <w:szCs w:val="28"/>
          </w:rPr>
          <w:t>/</w:t>
        </w:r>
        <w:r w:rsidRPr="000433C6">
          <w:rPr>
            <w:rStyle w:val="a7"/>
            <w:rFonts w:cs="Times New Roman"/>
            <w:color w:val="00B050"/>
            <w:szCs w:val="28"/>
            <w:lang w:val="en-US"/>
          </w:rPr>
          <w:t>docs</w:t>
        </w:r>
        <w:r w:rsidRPr="000433C6">
          <w:rPr>
            <w:rStyle w:val="a7"/>
            <w:rFonts w:cs="Times New Roman"/>
            <w:color w:val="00B050"/>
            <w:szCs w:val="28"/>
          </w:rPr>
          <w:t>/</w:t>
        </w:r>
        <w:r w:rsidRPr="000433C6">
          <w:rPr>
            <w:rStyle w:val="a7"/>
            <w:rFonts w:cs="Times New Roman"/>
            <w:color w:val="00B050"/>
            <w:szCs w:val="28"/>
            <w:lang w:val="en-US"/>
          </w:rPr>
          <w:t>guides</w:t>
        </w:r>
        <w:r w:rsidRPr="000433C6">
          <w:rPr>
            <w:rStyle w:val="a7"/>
            <w:rFonts w:cs="Times New Roman"/>
            <w:color w:val="00B050"/>
            <w:szCs w:val="28"/>
          </w:rPr>
          <w:t>/</w:t>
        </w:r>
        <w:proofErr w:type="spellStart"/>
        <w:r w:rsidRPr="000433C6">
          <w:rPr>
            <w:rStyle w:val="a7"/>
            <w:rFonts w:cs="Times New Roman"/>
            <w:color w:val="00B050"/>
            <w:szCs w:val="28"/>
            <w:lang w:val="en-US"/>
          </w:rPr>
          <w:t>restapi</w:t>
        </w:r>
        <w:proofErr w:type="spellEnd"/>
        <w:r w:rsidRPr="000433C6">
          <w:rPr>
            <w:rStyle w:val="a7"/>
            <w:rFonts w:cs="Times New Roman"/>
            <w:color w:val="00B050"/>
            <w:szCs w:val="28"/>
          </w:rPr>
          <w:t>/</w:t>
        </w:r>
      </w:hyperlink>
      <w:bookmarkEnd w:id="92"/>
      <w:r w:rsidRPr="000433C6">
        <w:rPr>
          <w:rStyle w:val="a7"/>
          <w:rFonts w:cs="Times New Roman"/>
          <w:color w:val="00B050"/>
          <w:szCs w:val="28"/>
        </w:rPr>
        <w:t xml:space="preserve"> </w:t>
      </w:r>
      <w:r w:rsidRPr="000433C6">
        <w:rPr>
          <w:rFonts w:cs="Times New Roman"/>
          <w:color w:val="00B050"/>
          <w:szCs w:val="28"/>
        </w:rPr>
        <w:t>(дата обращения: 17.04.2021). – Текст: электронный</w:t>
      </w:r>
      <w:r w:rsidRPr="000433C6">
        <w:rPr>
          <w:rFonts w:cs="Times New Roman"/>
          <w:szCs w:val="28"/>
        </w:rPr>
        <w:t>.</w:t>
      </w:r>
    </w:p>
    <w:p w14:paraId="17990B54"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3" w:name="_Ref70949732"/>
      <w:r w:rsidRPr="000433C6">
        <w:rPr>
          <w:rFonts w:cs="Times New Roman"/>
          <w:color w:val="00B050"/>
          <w:szCs w:val="28"/>
        </w:rPr>
        <w:t xml:space="preserve">Руководство </w:t>
      </w:r>
      <w:r w:rsidRPr="000433C6">
        <w:rPr>
          <w:rFonts w:cs="Times New Roman"/>
          <w:color w:val="00B050"/>
          <w:szCs w:val="28"/>
          <w:lang w:val="en-US"/>
        </w:rPr>
        <w:t>swagger</w:t>
      </w:r>
      <w:r w:rsidRPr="000433C6">
        <w:rPr>
          <w:rFonts w:cs="Times New Roman"/>
          <w:color w:val="00B050"/>
          <w:szCs w:val="28"/>
        </w:rPr>
        <w:t xml:space="preserve"> </w:t>
      </w:r>
      <w:proofErr w:type="spellStart"/>
      <w:r w:rsidRPr="000433C6">
        <w:rPr>
          <w:rFonts w:cs="Times New Roman"/>
          <w:color w:val="00B050"/>
          <w:szCs w:val="28"/>
          <w:lang w:val="en-US"/>
        </w:rPr>
        <w:t>ui</w:t>
      </w:r>
      <w:proofErr w:type="spellEnd"/>
      <w:r w:rsidRPr="000433C6">
        <w:rPr>
          <w:rFonts w:cs="Times New Roman"/>
          <w:color w:val="00B050"/>
          <w:szCs w:val="28"/>
        </w:rPr>
        <w:t xml:space="preserve">: сайт. – URL: </w:t>
      </w:r>
      <w:hyperlink r:id="rId123" w:history="1">
        <w:r w:rsidRPr="000433C6">
          <w:rPr>
            <w:rStyle w:val="a7"/>
            <w:rFonts w:cs="Times New Roman"/>
            <w:color w:val="00B050"/>
            <w:szCs w:val="28"/>
            <w:lang w:val="en-US"/>
          </w:rPr>
          <w:t>https</w:t>
        </w:r>
        <w:r w:rsidRPr="000433C6">
          <w:rPr>
            <w:rStyle w:val="a7"/>
            <w:rFonts w:cs="Times New Roman"/>
            <w:color w:val="00B050"/>
            <w:szCs w:val="28"/>
          </w:rPr>
          <w:t>://</w:t>
        </w:r>
        <w:proofErr w:type="spellStart"/>
        <w:r w:rsidRPr="000433C6">
          <w:rPr>
            <w:rStyle w:val="a7"/>
            <w:rFonts w:cs="Times New Roman"/>
            <w:color w:val="00B050"/>
            <w:szCs w:val="28"/>
            <w:lang w:val="en-US"/>
          </w:rPr>
          <w:t>starkovden</w:t>
        </w:r>
        <w:proofErr w:type="spellEnd"/>
        <w:r w:rsidRPr="000433C6">
          <w:rPr>
            <w:rStyle w:val="a7"/>
            <w:rFonts w:cs="Times New Roman"/>
            <w:color w:val="00B050"/>
            <w:szCs w:val="28"/>
          </w:rPr>
          <w:t>.</w:t>
        </w:r>
        <w:proofErr w:type="spellStart"/>
        <w:r w:rsidRPr="000433C6">
          <w:rPr>
            <w:rStyle w:val="a7"/>
            <w:rFonts w:cs="Times New Roman"/>
            <w:color w:val="00B050"/>
            <w:szCs w:val="28"/>
            <w:lang w:val="en-US"/>
          </w:rPr>
          <w:t>github</w:t>
        </w:r>
        <w:proofErr w:type="spellEnd"/>
        <w:r w:rsidRPr="000433C6">
          <w:rPr>
            <w:rStyle w:val="a7"/>
            <w:rFonts w:cs="Times New Roman"/>
            <w:color w:val="00B050"/>
            <w:szCs w:val="28"/>
          </w:rPr>
          <w:t>.</w:t>
        </w:r>
        <w:r w:rsidRPr="000433C6">
          <w:rPr>
            <w:rStyle w:val="a7"/>
            <w:rFonts w:cs="Times New Roman"/>
            <w:color w:val="00B050"/>
            <w:szCs w:val="28"/>
            <w:lang w:val="en-US"/>
          </w:rPr>
          <w:t>io</w:t>
        </w:r>
        <w:r w:rsidRPr="000433C6">
          <w:rPr>
            <w:rStyle w:val="a7"/>
            <w:rFonts w:cs="Times New Roman"/>
            <w:color w:val="00B050"/>
            <w:szCs w:val="28"/>
          </w:rPr>
          <w:t>/</w:t>
        </w:r>
        <w:r w:rsidRPr="000433C6">
          <w:rPr>
            <w:rStyle w:val="a7"/>
            <w:rFonts w:cs="Times New Roman"/>
            <w:color w:val="00B050"/>
            <w:szCs w:val="28"/>
            <w:lang w:val="en-US"/>
          </w:rPr>
          <w:t>swagger</w:t>
        </w:r>
        <w:r w:rsidRPr="000433C6">
          <w:rPr>
            <w:rStyle w:val="a7"/>
            <w:rFonts w:cs="Times New Roman"/>
            <w:color w:val="00B050"/>
            <w:szCs w:val="28"/>
          </w:rPr>
          <w:t>-</w:t>
        </w:r>
        <w:proofErr w:type="spellStart"/>
        <w:r w:rsidRPr="000433C6">
          <w:rPr>
            <w:rStyle w:val="a7"/>
            <w:rFonts w:cs="Times New Roman"/>
            <w:color w:val="00B050"/>
            <w:szCs w:val="28"/>
            <w:lang w:val="en-US"/>
          </w:rPr>
          <w:t>ui</w:t>
        </w:r>
        <w:proofErr w:type="spellEnd"/>
        <w:r w:rsidRPr="000433C6">
          <w:rPr>
            <w:rStyle w:val="a7"/>
            <w:rFonts w:cs="Times New Roman"/>
            <w:color w:val="00B050"/>
            <w:szCs w:val="28"/>
          </w:rPr>
          <w:t>-</w:t>
        </w:r>
        <w:r w:rsidRPr="000433C6">
          <w:rPr>
            <w:rStyle w:val="a7"/>
            <w:rFonts w:cs="Times New Roman"/>
            <w:color w:val="00B050"/>
            <w:szCs w:val="28"/>
            <w:lang w:val="en-US"/>
          </w:rPr>
          <w:t>tutorial</w:t>
        </w:r>
        <w:r w:rsidRPr="000433C6">
          <w:rPr>
            <w:rStyle w:val="a7"/>
            <w:rFonts w:cs="Times New Roman"/>
            <w:color w:val="00B050"/>
            <w:szCs w:val="28"/>
          </w:rPr>
          <w:t>.</w:t>
        </w:r>
        <w:r w:rsidRPr="000433C6">
          <w:rPr>
            <w:rStyle w:val="a7"/>
            <w:rFonts w:cs="Times New Roman"/>
            <w:color w:val="00B050"/>
            <w:szCs w:val="28"/>
            <w:lang w:val="en-US"/>
          </w:rPr>
          <w:t>html</w:t>
        </w:r>
      </w:hyperlink>
      <w:r w:rsidRPr="000433C6">
        <w:rPr>
          <w:rFonts w:cs="Times New Roman"/>
          <w:color w:val="00B050"/>
          <w:szCs w:val="28"/>
        </w:rPr>
        <w:t xml:space="preserve"> </w:t>
      </w:r>
      <w:bookmarkEnd w:id="93"/>
      <w:r w:rsidRPr="000433C6">
        <w:rPr>
          <w:rFonts w:cs="Times New Roman"/>
          <w:color w:val="00B050"/>
          <w:szCs w:val="28"/>
        </w:rPr>
        <w:t xml:space="preserve"> (дата обращения: 18.04.2021). – Текст: электронный</w:t>
      </w:r>
      <w:r w:rsidRPr="000433C6">
        <w:rPr>
          <w:rFonts w:cs="Times New Roman"/>
          <w:szCs w:val="28"/>
        </w:rPr>
        <w:t>.</w:t>
      </w:r>
    </w:p>
    <w:p w14:paraId="655440AC"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4" w:name="_Ref70949860"/>
      <w:r w:rsidRPr="000433C6">
        <w:rPr>
          <w:rFonts w:cs="Times New Roman"/>
          <w:color w:val="00B050"/>
          <w:szCs w:val="28"/>
          <w:lang w:val="en-US"/>
        </w:rPr>
        <w:t>Introduction</w:t>
      </w:r>
      <w:r w:rsidRPr="000433C6">
        <w:rPr>
          <w:rFonts w:cs="Times New Roman"/>
          <w:color w:val="00B050"/>
          <w:szCs w:val="28"/>
        </w:rPr>
        <w:t xml:space="preserve"> </w:t>
      </w:r>
      <w:r w:rsidRPr="000433C6">
        <w:rPr>
          <w:rFonts w:cs="Times New Roman"/>
          <w:color w:val="00B050"/>
          <w:szCs w:val="28"/>
          <w:lang w:val="en-US"/>
        </w:rPr>
        <w:t>to</w:t>
      </w:r>
      <w:r w:rsidRPr="000433C6">
        <w:rPr>
          <w:rFonts w:cs="Times New Roman"/>
          <w:color w:val="00B050"/>
          <w:szCs w:val="28"/>
        </w:rPr>
        <w:t xml:space="preserve"> </w:t>
      </w:r>
      <w:r w:rsidRPr="000433C6">
        <w:rPr>
          <w:rFonts w:cs="Times New Roman"/>
          <w:color w:val="00B050"/>
          <w:szCs w:val="28"/>
          <w:lang w:val="en-US"/>
        </w:rPr>
        <w:t>Prism</w:t>
      </w:r>
      <w:r w:rsidRPr="000433C6">
        <w:rPr>
          <w:rFonts w:cs="Times New Roman"/>
          <w:color w:val="00B050"/>
          <w:szCs w:val="28"/>
        </w:rPr>
        <w:t xml:space="preserve">: сайт. – URL: </w:t>
      </w:r>
      <w:hyperlink r:id="rId124" w:history="1">
        <w:r w:rsidRPr="000433C6">
          <w:rPr>
            <w:rStyle w:val="a7"/>
            <w:rFonts w:cs="Times New Roman"/>
            <w:color w:val="00B050"/>
            <w:szCs w:val="28"/>
            <w:lang w:val="en-US"/>
          </w:rPr>
          <w:t>https</w:t>
        </w:r>
        <w:r w:rsidRPr="000433C6">
          <w:rPr>
            <w:rStyle w:val="a7"/>
            <w:rFonts w:cs="Times New Roman"/>
            <w:color w:val="00B050"/>
            <w:szCs w:val="28"/>
          </w:rPr>
          <w:t>://</w:t>
        </w:r>
        <w:proofErr w:type="spellStart"/>
        <w:r w:rsidRPr="000433C6">
          <w:rPr>
            <w:rStyle w:val="a7"/>
            <w:rFonts w:cs="Times New Roman"/>
            <w:color w:val="00B050"/>
            <w:szCs w:val="28"/>
            <w:lang w:val="en-US"/>
          </w:rPr>
          <w:t>prismlibrary</w:t>
        </w:r>
        <w:proofErr w:type="spellEnd"/>
        <w:r w:rsidRPr="000433C6">
          <w:rPr>
            <w:rStyle w:val="a7"/>
            <w:rFonts w:cs="Times New Roman"/>
            <w:color w:val="00B050"/>
            <w:szCs w:val="28"/>
          </w:rPr>
          <w:t>.</w:t>
        </w:r>
        <w:r w:rsidRPr="000433C6">
          <w:rPr>
            <w:rStyle w:val="a7"/>
            <w:rFonts w:cs="Times New Roman"/>
            <w:color w:val="00B050"/>
            <w:szCs w:val="28"/>
            <w:lang w:val="en-US"/>
          </w:rPr>
          <w:t>com</w:t>
        </w:r>
        <w:r w:rsidRPr="000433C6">
          <w:rPr>
            <w:rStyle w:val="a7"/>
            <w:rFonts w:cs="Times New Roman"/>
            <w:color w:val="00B050"/>
            <w:szCs w:val="28"/>
          </w:rPr>
          <w:t>/</w:t>
        </w:r>
        <w:r w:rsidRPr="000433C6">
          <w:rPr>
            <w:rStyle w:val="a7"/>
            <w:rFonts w:cs="Times New Roman"/>
            <w:color w:val="00B050"/>
            <w:szCs w:val="28"/>
            <w:lang w:val="en-US"/>
          </w:rPr>
          <w:t>docs</w:t>
        </w:r>
        <w:r w:rsidRPr="000433C6">
          <w:rPr>
            <w:rStyle w:val="a7"/>
            <w:rFonts w:cs="Times New Roman"/>
            <w:color w:val="00B050"/>
            <w:szCs w:val="28"/>
          </w:rPr>
          <w:t>/</w:t>
        </w:r>
      </w:hyperlink>
      <w:r w:rsidRPr="000433C6">
        <w:rPr>
          <w:rFonts w:cs="Times New Roman"/>
          <w:color w:val="00B050"/>
          <w:szCs w:val="28"/>
        </w:rPr>
        <w:t xml:space="preserve"> (дата обращения: 17.04.2021). – Текст: электронный</w:t>
      </w:r>
      <w:r w:rsidRPr="000433C6">
        <w:rPr>
          <w:rFonts w:cs="Times New Roman"/>
          <w:szCs w:val="28"/>
        </w:rPr>
        <w:t xml:space="preserve">.  </w:t>
      </w:r>
      <w:bookmarkEnd w:id="94"/>
    </w:p>
    <w:p w14:paraId="6C41F84C" w14:textId="77777777" w:rsidR="000433C6" w:rsidRPr="000433C6" w:rsidRDefault="000433C6" w:rsidP="000433C6">
      <w:pPr>
        <w:pStyle w:val="a5"/>
        <w:numPr>
          <w:ilvl w:val="0"/>
          <w:numId w:val="5"/>
        </w:numPr>
        <w:tabs>
          <w:tab w:val="clear" w:pos="391"/>
        </w:tabs>
        <w:spacing w:after="160" w:line="259" w:lineRule="auto"/>
        <w:rPr>
          <w:rFonts w:cs="Times New Roman"/>
          <w:szCs w:val="28"/>
        </w:rPr>
      </w:pPr>
      <w:bookmarkStart w:id="95" w:name="_Ref71096813"/>
      <w:proofErr w:type="spellStart"/>
      <w:r w:rsidRPr="000433C6">
        <w:rPr>
          <w:rFonts w:cs="Times New Roman"/>
          <w:color w:val="333333"/>
          <w:szCs w:val="28"/>
          <w:shd w:val="clear" w:color="auto" w:fill="FFFFFF"/>
        </w:rPr>
        <w:t>Дейт</w:t>
      </w:r>
      <w:proofErr w:type="spellEnd"/>
      <w:r w:rsidRPr="000433C6">
        <w:rPr>
          <w:rFonts w:cs="Times New Roman"/>
          <w:color w:val="333333"/>
          <w:szCs w:val="28"/>
          <w:shd w:val="clear" w:color="auto" w:fill="FFFFFF"/>
        </w:rPr>
        <w:t xml:space="preserve"> К. Введение в системы баз </w:t>
      </w:r>
      <w:proofErr w:type="gramStart"/>
      <w:r w:rsidRPr="000433C6">
        <w:rPr>
          <w:rFonts w:cs="Times New Roman"/>
          <w:color w:val="333333"/>
          <w:szCs w:val="28"/>
          <w:shd w:val="clear" w:color="auto" w:fill="FFFFFF"/>
        </w:rPr>
        <w:t>данных.-</w:t>
      </w:r>
      <w:proofErr w:type="gramEnd"/>
      <w:r w:rsidRPr="000433C6">
        <w:rPr>
          <w:rFonts w:cs="Times New Roman"/>
          <w:color w:val="333333"/>
          <w:szCs w:val="28"/>
          <w:shd w:val="clear" w:color="auto" w:fill="FFFFFF"/>
        </w:rPr>
        <w:t xml:space="preserve"> К.; М.; СПб.: </w:t>
      </w:r>
      <w:proofErr w:type="spellStart"/>
      <w:r w:rsidRPr="000433C6">
        <w:rPr>
          <w:rFonts w:cs="Times New Roman"/>
          <w:color w:val="333333"/>
          <w:szCs w:val="28"/>
          <w:shd w:val="clear" w:color="auto" w:fill="FFFFFF"/>
        </w:rPr>
        <w:t>Изд.дом</w:t>
      </w:r>
      <w:proofErr w:type="spellEnd"/>
      <w:r w:rsidRPr="000433C6">
        <w:rPr>
          <w:rFonts w:cs="Times New Roman"/>
          <w:color w:val="333333"/>
          <w:szCs w:val="28"/>
          <w:shd w:val="clear" w:color="auto" w:fill="FFFFFF"/>
        </w:rPr>
        <w:t xml:space="preserve"> "Вильямс", 2000.- с.</w:t>
      </w:r>
      <w:bookmarkEnd w:id="95"/>
    </w:p>
    <w:p w14:paraId="39DF7871" w14:textId="77777777" w:rsidR="000433C6" w:rsidRPr="000433C6" w:rsidRDefault="000433C6" w:rsidP="000433C6">
      <w:pPr>
        <w:pStyle w:val="a5"/>
        <w:numPr>
          <w:ilvl w:val="0"/>
          <w:numId w:val="5"/>
        </w:numPr>
        <w:tabs>
          <w:tab w:val="clear" w:pos="391"/>
        </w:tabs>
        <w:spacing w:after="160" w:line="259" w:lineRule="auto"/>
        <w:rPr>
          <w:rFonts w:cs="Times New Roman"/>
          <w:szCs w:val="28"/>
          <w:lang w:val="en-US"/>
        </w:rPr>
      </w:pPr>
      <w:bookmarkStart w:id="96" w:name="_Ref71097165"/>
      <w:r w:rsidRPr="000433C6">
        <w:rPr>
          <w:rFonts w:cs="Times New Roman"/>
          <w:szCs w:val="28"/>
          <w:lang w:val="en-US"/>
        </w:rPr>
        <w:t xml:space="preserve">Software Engineering for Internet Applications Eve </w:t>
      </w:r>
      <w:proofErr w:type="spellStart"/>
      <w:r w:rsidRPr="000433C6">
        <w:rPr>
          <w:rFonts w:cs="Times New Roman"/>
          <w:szCs w:val="28"/>
          <w:lang w:val="en-US"/>
        </w:rPr>
        <w:t>Anderrson</w:t>
      </w:r>
      <w:proofErr w:type="spellEnd"/>
      <w:r w:rsidRPr="000433C6">
        <w:rPr>
          <w:rFonts w:cs="Times New Roman"/>
          <w:szCs w:val="28"/>
          <w:lang w:val="en-US"/>
        </w:rPr>
        <w:t xml:space="preserve">, </w:t>
      </w:r>
      <w:r w:rsidRPr="000433C6">
        <w:rPr>
          <w:rFonts w:cs="Times New Roman"/>
          <w:color w:val="000000"/>
          <w:szCs w:val="28"/>
          <w:shd w:val="clear" w:color="auto" w:fill="FFFFFF"/>
          <w:lang w:val="en-US"/>
        </w:rPr>
        <w:t>MIT Press 2006; ISBN 0262511916;</w:t>
      </w:r>
      <w:bookmarkEnd w:id="96"/>
    </w:p>
    <w:p w14:paraId="4D1C5234" w14:textId="19CC382D" w:rsidR="000433C6" w:rsidRPr="000252E9" w:rsidRDefault="000433C6" w:rsidP="000433C6">
      <w:pPr>
        <w:pStyle w:val="a5"/>
        <w:numPr>
          <w:ilvl w:val="0"/>
          <w:numId w:val="5"/>
        </w:numPr>
        <w:tabs>
          <w:tab w:val="clear" w:pos="391"/>
        </w:tabs>
        <w:spacing w:after="160" w:line="259" w:lineRule="auto"/>
        <w:rPr>
          <w:rFonts w:cs="Times New Roman"/>
          <w:szCs w:val="28"/>
        </w:rPr>
      </w:pPr>
      <w:bookmarkStart w:id="97" w:name="_Ref71097426"/>
      <w:r w:rsidRPr="000433C6">
        <w:rPr>
          <w:rFonts w:cs="Times New Roman"/>
          <w:color w:val="2A2A2A"/>
          <w:szCs w:val="28"/>
          <w:shd w:val="clear" w:color="auto" w:fill="FFFFFF"/>
        </w:rPr>
        <w:t>Погружение в паттерны проектирования Александр Швец Интернет-издание 2018 год 306 страниц</w:t>
      </w:r>
      <w:bookmarkEnd w:id="97"/>
    </w:p>
    <w:p w14:paraId="4F9D246F" w14:textId="77777777" w:rsidR="000252E9" w:rsidRDefault="000252E9" w:rsidP="000252E9">
      <w:pPr>
        <w:pStyle w:val="a5"/>
        <w:numPr>
          <w:ilvl w:val="0"/>
          <w:numId w:val="5"/>
        </w:numPr>
        <w:tabs>
          <w:tab w:val="clear" w:pos="391"/>
        </w:tabs>
        <w:spacing w:after="160"/>
      </w:pPr>
      <w:bookmarkStart w:id="98" w:name="_Ref73383606"/>
      <w:r w:rsidRPr="000B6EEE">
        <w:t xml:space="preserve">Белов А.М., </w:t>
      </w:r>
      <w:proofErr w:type="spellStart"/>
      <w:r w:rsidRPr="000B6EEE">
        <w:t>Добрин</w:t>
      </w:r>
      <w:proofErr w:type="spellEnd"/>
      <w:r w:rsidRPr="000B6EEE">
        <w:t xml:space="preserve"> Г.Н., Карлик А.Е. Экономика организации (предприятия):</w:t>
      </w:r>
      <w:r>
        <w:t xml:space="preserve"> </w:t>
      </w:r>
      <w:r w:rsidRPr="000B6EEE">
        <w:t xml:space="preserve">практикум: </w:t>
      </w:r>
      <w:proofErr w:type="spellStart"/>
      <w:r w:rsidRPr="000B6EEE">
        <w:t>Учеб.пособие</w:t>
      </w:r>
      <w:proofErr w:type="spellEnd"/>
      <w:r w:rsidRPr="000B6EEE">
        <w:t xml:space="preserve"> для вузов. – М.: ИНФРА-М, 20</w:t>
      </w:r>
      <w:r>
        <w:t>13</w:t>
      </w:r>
      <w:r w:rsidRPr="000B6EEE">
        <w:t xml:space="preserve"> – </w:t>
      </w:r>
      <w:r>
        <w:t>305</w:t>
      </w:r>
      <w:r w:rsidRPr="000B6EEE">
        <w:t xml:space="preserve"> с.</w:t>
      </w:r>
      <w:bookmarkEnd w:id="98"/>
    </w:p>
    <w:p w14:paraId="5A8BA5D1" w14:textId="77777777" w:rsidR="000252E9" w:rsidRDefault="000252E9" w:rsidP="000252E9">
      <w:pPr>
        <w:pStyle w:val="a5"/>
        <w:numPr>
          <w:ilvl w:val="0"/>
          <w:numId w:val="5"/>
        </w:numPr>
        <w:tabs>
          <w:tab w:val="clear" w:pos="391"/>
        </w:tabs>
        <w:spacing w:after="160"/>
      </w:pPr>
      <w:bookmarkStart w:id="99" w:name="_Ref73383638"/>
      <w:r w:rsidRPr="000B6EEE">
        <w:t>Киселева А.В., Кудряшова Ю.В. Экономика предприятия. Учебно-методическое</w:t>
      </w:r>
      <w:r>
        <w:t xml:space="preserve"> </w:t>
      </w:r>
      <w:r w:rsidRPr="000B6EEE">
        <w:t>пособие. Череповец: ЧГУ, 20</w:t>
      </w:r>
      <w:r>
        <w:t>09</w:t>
      </w:r>
      <w:r w:rsidRPr="000B6EEE">
        <w:t>.</w:t>
      </w:r>
      <w:bookmarkEnd w:id="99"/>
    </w:p>
    <w:p w14:paraId="4A93E279" w14:textId="78B554FA" w:rsidR="000252E9" w:rsidRPr="000252E9" w:rsidRDefault="000252E9" w:rsidP="000252E9">
      <w:pPr>
        <w:pStyle w:val="a5"/>
        <w:numPr>
          <w:ilvl w:val="0"/>
          <w:numId w:val="5"/>
        </w:numPr>
        <w:tabs>
          <w:tab w:val="clear" w:pos="391"/>
        </w:tabs>
        <w:spacing w:after="160"/>
      </w:pPr>
      <w:bookmarkStart w:id="100" w:name="_Ref73383351"/>
      <w:r w:rsidRPr="000F50D1">
        <w:t>Об утверждении Положения по бухгалтерскому учету "Учет основных средств" ПБУ</w:t>
      </w:r>
      <w:r>
        <w:t xml:space="preserve"> </w:t>
      </w:r>
      <w:r w:rsidRPr="000F50D1">
        <w:t>6/01</w:t>
      </w:r>
      <w:r>
        <w:t xml:space="preserve"> – Доступ из справ.-правовой системы КонсультантПлюс. – Текст: электронный.</w:t>
      </w:r>
      <w:bookmarkEnd w:id="100"/>
      <w:r w:rsidRPr="00D472B7">
        <w:t xml:space="preserve"> </w:t>
      </w:r>
    </w:p>
    <w:p w14:paraId="0FCB2700" w14:textId="77777777" w:rsidR="00657E8F" w:rsidRPr="00A2723D" w:rsidRDefault="00657E8F" w:rsidP="00657E8F"/>
    <w:p w14:paraId="67763BFE" w14:textId="77777777" w:rsidR="00406A03" w:rsidRDefault="00406A03"/>
    <w:sectPr w:rsidR="00406A03" w:rsidSect="00321CE4">
      <w:pgSz w:w="11906" w:h="16838"/>
      <w:pgMar w:top="1134" w:right="851" w:bottom="992" w:left="1701"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D2AC" w14:textId="77777777" w:rsidR="00724C24" w:rsidRDefault="00724C24" w:rsidP="0083254E">
      <w:pPr>
        <w:spacing w:line="240" w:lineRule="auto"/>
      </w:pPr>
      <w:r>
        <w:separator/>
      </w:r>
    </w:p>
  </w:endnote>
  <w:endnote w:type="continuationSeparator" w:id="0">
    <w:p w14:paraId="4AC5C56F" w14:textId="77777777" w:rsidR="00724C24" w:rsidRDefault="00724C24"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707903"/>
      <w:docPartObj>
        <w:docPartGallery w:val="Page Numbers (Bottom of Page)"/>
        <w:docPartUnique/>
      </w:docPartObj>
    </w:sdtPr>
    <w:sdtEndPr/>
    <w:sdtContent>
      <w:p w14:paraId="613DA198" w14:textId="39777380" w:rsidR="0083254E" w:rsidRDefault="0083254E">
        <w:pPr>
          <w:pStyle w:val="af"/>
          <w:jc w:val="right"/>
        </w:pPr>
        <w:r>
          <w:fldChar w:fldCharType="begin"/>
        </w:r>
        <w:r>
          <w:instrText>PAGE   \* MERGEFORMAT</w:instrText>
        </w:r>
        <w:r>
          <w:fldChar w:fldCharType="separate"/>
        </w:r>
        <w:r>
          <w:t>2</w:t>
        </w:r>
        <w:r>
          <w:fldChar w:fldCharType="end"/>
        </w:r>
      </w:p>
    </w:sdtContent>
  </w:sdt>
  <w:p w14:paraId="3E33B899" w14:textId="77777777" w:rsidR="0083254E" w:rsidRDefault="0083254E">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24" w:name="_Hlk42463367"/>
    <w:bookmarkStart w:id="25" w:name="_Hlk42463368"/>
    <w:bookmarkStart w:id="26" w:name="_Hlk42463373"/>
    <w:bookmarkStart w:id="27" w:name="_Hlk42463374"/>
    <w:r w:rsidRPr="00261714">
      <w:rPr>
        <w:rFonts w:eastAsia="Times New Roman" w:cs="Times New Roman"/>
        <w:sz w:val="24"/>
        <w:szCs w:val="24"/>
        <w:lang w:eastAsia="ru-RU"/>
      </w:rPr>
      <w:t>Череповец</w:t>
    </w:r>
  </w:p>
  <w:p w14:paraId="3ED615F3"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61714">
      <w:rPr>
        <w:rFonts w:eastAsia="Times New Roman" w:cs="Times New Roman"/>
        <w:sz w:val="24"/>
        <w:szCs w:val="24"/>
        <w:u w:val="single"/>
        <w:lang w:eastAsia="ru-RU"/>
      </w:rPr>
      <w:t>2020</w:t>
    </w:r>
    <w:r w:rsidRPr="00261714">
      <w:rPr>
        <w:rFonts w:eastAsia="Times New Roman" w:cs="Times New Roman"/>
        <w:sz w:val="24"/>
        <w:szCs w:val="24"/>
        <w:lang w:eastAsia="ru-RU"/>
      </w:rPr>
      <w:t xml:space="preserve"> г.</w:t>
    </w:r>
    <w:bookmarkEnd w:id="24"/>
    <w:bookmarkEnd w:id="25"/>
    <w:bookmarkEnd w:id="26"/>
    <w:bookmarkEnd w:id="2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8C443" w14:textId="77777777" w:rsidR="00724C24" w:rsidRDefault="00724C24" w:rsidP="0083254E">
      <w:pPr>
        <w:spacing w:line="240" w:lineRule="auto"/>
      </w:pPr>
      <w:r>
        <w:separator/>
      </w:r>
    </w:p>
  </w:footnote>
  <w:footnote w:type="continuationSeparator" w:id="0">
    <w:p w14:paraId="09988F8D" w14:textId="77777777" w:rsidR="00724C24" w:rsidRDefault="00724C24"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D283" w14:textId="5B8B22C0" w:rsidR="00520445" w:rsidRDefault="00724C24">
    <w:pPr>
      <w:pStyle w:val="a8"/>
      <w:jc w:val="center"/>
    </w:pPr>
  </w:p>
  <w:p w14:paraId="52E6B95D" w14:textId="77777777" w:rsidR="00A74350" w:rsidRDefault="00724C24" w:rsidP="00A2723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12DD8" w14:textId="77777777" w:rsidR="00520445" w:rsidRPr="00261714" w:rsidRDefault="00A90B06" w:rsidP="00261714">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5"/>
    </w:tblGrid>
    <w:tr w:rsidR="00520445" w:rsidRPr="00261714" w14:paraId="7DEF90CE" w14:textId="77777777" w:rsidTr="006464AD">
      <w:trPr>
        <w:trHeight w:val="95"/>
        <w:jc w:val="center"/>
      </w:trPr>
      <w:tc>
        <w:tcPr>
          <w:tcW w:w="9854" w:type="dxa"/>
        </w:tcPr>
        <w:p w14:paraId="0D98961B" w14:textId="77777777" w:rsidR="00520445" w:rsidRPr="00261714" w:rsidRDefault="00A90B06" w:rsidP="00261714">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31C34D18" w14:textId="77777777" w:rsidR="00520445" w:rsidRPr="00261714" w:rsidRDefault="00A90B06" w:rsidP="00261714">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C716FE8" w14:textId="77777777" w:rsidR="00520445" w:rsidRPr="00261714" w:rsidRDefault="00A90B06" w:rsidP="00261714">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16DED71F" w14:textId="77777777" w:rsidR="00520445" w:rsidRPr="00261714" w:rsidRDefault="00A90B06" w:rsidP="00261714">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Default="00724C24" w:rsidP="00C6758D">
    <w:pPr>
      <w:pStyle w:val="a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CD63DA"/>
    <w:multiLevelType w:val="hybridMultilevel"/>
    <w:tmpl w:val="F28C81D8"/>
    <w:lvl w:ilvl="0" w:tplc="861AF3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F65AB8"/>
    <w:multiLevelType w:val="hybridMultilevel"/>
    <w:tmpl w:val="20408744"/>
    <w:lvl w:ilvl="0" w:tplc="3CD6333A">
      <w:start w:val="1"/>
      <w:numFmt w:val="bullet"/>
      <w:lvlText w:val=""/>
      <w:lvlJc w:val="left"/>
      <w:pPr>
        <w:ind w:left="720" w:hanging="360"/>
      </w:pPr>
      <w:rPr>
        <w:rFonts w:ascii="Symbol" w:hAnsi="Symbol" w:hint="default"/>
      </w:rPr>
    </w:lvl>
    <w:lvl w:ilvl="1" w:tplc="3CD6333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0"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23"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12"/>
  </w:num>
  <w:num w:numId="3">
    <w:abstractNumId w:val="16"/>
  </w:num>
  <w:num w:numId="4">
    <w:abstractNumId w:val="17"/>
  </w:num>
  <w:num w:numId="5">
    <w:abstractNumId w:val="2"/>
  </w:num>
  <w:num w:numId="6">
    <w:abstractNumId w:val="25"/>
  </w:num>
  <w:num w:numId="7">
    <w:abstractNumId w:val="29"/>
  </w:num>
  <w:num w:numId="8">
    <w:abstractNumId w:val="7"/>
  </w:num>
  <w:num w:numId="9">
    <w:abstractNumId w:val="5"/>
  </w:num>
  <w:num w:numId="10">
    <w:abstractNumId w:val="27"/>
  </w:num>
  <w:num w:numId="11">
    <w:abstractNumId w:val="26"/>
  </w:num>
  <w:num w:numId="12">
    <w:abstractNumId w:val="15"/>
    <w:lvlOverride w:ilvl="0"/>
    <w:lvlOverride w:ilvl="1">
      <w:startOverride w:val="1"/>
    </w:lvlOverride>
    <w:lvlOverride w:ilvl="2"/>
    <w:lvlOverride w:ilvl="3"/>
    <w:lvlOverride w:ilvl="4"/>
    <w:lvlOverride w:ilvl="5"/>
    <w:lvlOverride w:ilvl="6"/>
    <w:lvlOverride w:ilvl="7"/>
    <w:lvlOverride w:ilvl="8"/>
  </w:num>
  <w:num w:numId="13">
    <w:abstractNumId w:val="23"/>
  </w:num>
  <w:num w:numId="14">
    <w:abstractNumId w:val="6"/>
  </w:num>
  <w:num w:numId="15">
    <w:abstractNumId w:val="9"/>
  </w:num>
  <w:num w:numId="16">
    <w:abstractNumId w:val="10"/>
  </w:num>
  <w:num w:numId="17">
    <w:abstractNumId w:val="4"/>
  </w:num>
  <w:num w:numId="18">
    <w:abstractNumId w:val="21"/>
  </w:num>
  <w:num w:numId="19">
    <w:abstractNumId w:val="19"/>
  </w:num>
  <w:num w:numId="20">
    <w:abstractNumId w:val="18"/>
  </w:num>
  <w:num w:numId="21">
    <w:abstractNumId w:val="0"/>
  </w:num>
  <w:num w:numId="22">
    <w:abstractNumId w:val="11"/>
  </w:num>
  <w:num w:numId="23">
    <w:abstractNumId w:val="20"/>
  </w:num>
  <w:num w:numId="24">
    <w:abstractNumId w:val="13"/>
  </w:num>
  <w:num w:numId="25">
    <w:abstractNumId w:val="24"/>
  </w:num>
  <w:num w:numId="26">
    <w:abstractNumId w:val="8"/>
  </w:num>
  <w:num w:numId="27">
    <w:abstractNumId w:val="28"/>
  </w:num>
  <w:num w:numId="28">
    <w:abstractNumId w:val="22"/>
  </w:num>
  <w:num w:numId="29">
    <w:abstractNumId w:val="3"/>
  </w:num>
  <w:num w:numId="30">
    <w:abstractNumId w:val="30"/>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252E9"/>
    <w:rsid w:val="000433C6"/>
    <w:rsid w:val="00105B64"/>
    <w:rsid w:val="001601DE"/>
    <w:rsid w:val="001936A8"/>
    <w:rsid w:val="00226FF1"/>
    <w:rsid w:val="0026580D"/>
    <w:rsid w:val="00281941"/>
    <w:rsid w:val="00281DF2"/>
    <w:rsid w:val="002A3656"/>
    <w:rsid w:val="00321CE4"/>
    <w:rsid w:val="003B5E0A"/>
    <w:rsid w:val="003F3925"/>
    <w:rsid w:val="00406A03"/>
    <w:rsid w:val="00415CE9"/>
    <w:rsid w:val="00434DB1"/>
    <w:rsid w:val="005B6C37"/>
    <w:rsid w:val="005C5CF6"/>
    <w:rsid w:val="005D35F0"/>
    <w:rsid w:val="00605485"/>
    <w:rsid w:val="00657E8F"/>
    <w:rsid w:val="006624BE"/>
    <w:rsid w:val="006704A8"/>
    <w:rsid w:val="0067705A"/>
    <w:rsid w:val="006B7EED"/>
    <w:rsid w:val="006D1814"/>
    <w:rsid w:val="006F49A3"/>
    <w:rsid w:val="00724C24"/>
    <w:rsid w:val="007B2906"/>
    <w:rsid w:val="007B2E02"/>
    <w:rsid w:val="0083254E"/>
    <w:rsid w:val="00882CF3"/>
    <w:rsid w:val="008E7A23"/>
    <w:rsid w:val="009B7B59"/>
    <w:rsid w:val="00A10948"/>
    <w:rsid w:val="00A50CCD"/>
    <w:rsid w:val="00A90B06"/>
    <w:rsid w:val="00AC6BDD"/>
    <w:rsid w:val="00B063E8"/>
    <w:rsid w:val="00B30565"/>
    <w:rsid w:val="00B54781"/>
    <w:rsid w:val="00B5703F"/>
    <w:rsid w:val="00B67E48"/>
    <w:rsid w:val="00BB1756"/>
    <w:rsid w:val="00BD05F3"/>
    <w:rsid w:val="00C968E4"/>
    <w:rsid w:val="00D10953"/>
    <w:rsid w:val="00D2365D"/>
    <w:rsid w:val="00D62B7D"/>
    <w:rsid w:val="00DB792C"/>
    <w:rsid w:val="00DE7173"/>
    <w:rsid w:val="00E21EFF"/>
    <w:rsid w:val="00E6184A"/>
    <w:rsid w:val="00E661A3"/>
    <w:rsid w:val="00F1110E"/>
    <w:rsid w:val="00F41F03"/>
    <w:rsid w:val="00F704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F41F03"/>
    <w:pPr>
      <w:tabs>
        <w:tab w:val="clear" w:pos="391"/>
      </w:tabs>
      <w:spacing w:before="100" w:beforeAutospacing="1" w:after="100" w:afterAutospacing="1"/>
      <w:ind w:firstLine="0"/>
      <w:jc w:val="left"/>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DE7173"/>
    <w:pPr>
      <w:keepNext/>
      <w:keepLines/>
      <w:spacing w:before="40"/>
      <w:ind w:firstLine="567"/>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after="24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F41F03"/>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DE7173"/>
    <w:rPr>
      <w:rFonts w:ascii="Times New Roman" w:eastAsiaTheme="majorEastAsia" w:hAnsi="Times New Roman" w:cstheme="majorBidi"/>
      <w:sz w:val="28"/>
      <w:szCs w:val="26"/>
    </w:rPr>
  </w:style>
  <w:style w:type="paragraph" w:styleId="a4">
    <w:name w:val="No Spacing"/>
    <w:autoRedefine/>
    <w:uiPriority w:val="1"/>
    <w:qFormat/>
    <w:rsid w:val="00D62B7D"/>
    <w:pPr>
      <w:spacing w:after="0" w:line="360" w:lineRule="auto"/>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657E8F"/>
    <w:pPr>
      <w:tabs>
        <w:tab w:val="clear" w:pos="391"/>
        <w:tab w:val="left" w:pos="284"/>
        <w:tab w:val="right" w:leader="dot" w:pos="9345"/>
      </w:tabs>
      <w:spacing w:before="240" w:after="120"/>
      <w:ind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882CF3"/>
    <w:pPr>
      <w:tabs>
        <w:tab w:val="clear" w:pos="391"/>
        <w:tab w:val="left" w:pos="426"/>
        <w:tab w:val="left" w:pos="851"/>
        <w:tab w:val="right" w:leader="dot" w:pos="9345"/>
      </w:tabs>
      <w:ind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uiPriority w:val="10"/>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uiPriority w:val="10"/>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hyperlink" Target="https://www.labirint.ru/reviews/goods/512895/" TargetMode="External"/><Relationship Id="rId21" Type="http://schemas.openxmlformats.org/officeDocument/2006/relationships/hyperlink" Target="https://ru.wikipedia.org/wiki/%D0%93%D0%B5%D0%BD%D0%B5%D1%82%D0%B8%D1%87%D0%B5%D1%81%D0%BA%D0%B8%D0%B9_%D0%B0%D0%BB%D0%B3%D0%BE%D1%80%D0%B8%D1%82%D0%BC" TargetMode="External"/><Relationship Id="rId42" Type="http://schemas.openxmlformats.org/officeDocument/2006/relationships/chart" Target="charts/chart8.xml"/><Relationship Id="rId47" Type="http://schemas.openxmlformats.org/officeDocument/2006/relationships/chart" Target="charts/chart13.xml"/><Relationship Id="rId63" Type="http://schemas.openxmlformats.org/officeDocument/2006/relationships/hyperlink" Target="https://ru.wikipedia.org/wiki/%D0%9C%D0%B0%D1%80%D1%88%D1%80%D1%83%D1%82%D0%B8%D0%B7%D0%B0%D1%86%D0%B8%D1%8F" TargetMode="External"/><Relationship Id="rId68" Type="http://schemas.openxmlformats.org/officeDocument/2006/relationships/hyperlink" Target="https://ru.wikipedia.org/wiki/%D0%91%D0%B0%D0%B7%D0%B0_%D0%B4%D0%B0%D0%BD%D0%BD%D1%8B%D1%85" TargetMode="External"/><Relationship Id="rId84" Type="http://schemas.openxmlformats.org/officeDocument/2006/relationships/hyperlink" Target="https://ru.wikipedia.org/wiki/%D0%9C%D0%BE%D0%B4%D1%83%D0%BB%D1%8C_(%D0%BF%D1%80%D0%BE%D0%B3%D1%80%D0%B0%D0%BC%D0%BC%D0%B8%D1%80%D0%BE%D0%B2%D0%B0%D0%BD%D0%B8%D0%B5)" TargetMode="External"/><Relationship Id="rId89" Type="http://schemas.openxmlformats.org/officeDocument/2006/relationships/image" Target="media/image19.png"/><Relationship Id="rId112" Type="http://schemas.openxmlformats.org/officeDocument/2006/relationships/hyperlink" Target="https://ru.wikipedia.org/w/index.php?title=%D0%92%D0%B8%D0%BB%D1%8C%D1%8F%D0%BC%D1%81_(%D0%B8%D0%B7%D0%B4%D0%B0%D1%82%D0%B5%D0%BB%D1%8C%D1%81%D1%82%D0%B2%D0%BE)&amp;action=edit&amp;redlink=1" TargetMode="External"/><Relationship Id="rId16" Type="http://schemas.openxmlformats.org/officeDocument/2006/relationships/package" Target="embeddings/Microsoft_Visio_Drawing3.vsdx"/><Relationship Id="rId107" Type="http://schemas.openxmlformats.org/officeDocument/2006/relationships/hyperlink" Target="https://habr.com/ru/company/flant/blog/459326/" TargetMode="External"/><Relationship Id="rId11" Type="http://schemas.openxmlformats.org/officeDocument/2006/relationships/image" Target="media/image3.emf"/><Relationship Id="rId32" Type="http://schemas.openxmlformats.org/officeDocument/2006/relationships/chart" Target="charts/chart2.xml"/><Relationship Id="rId37" Type="http://schemas.openxmlformats.org/officeDocument/2006/relationships/chart" Target="charts/chart3.xml"/><Relationship Id="rId53" Type="http://schemas.openxmlformats.org/officeDocument/2006/relationships/hyperlink" Target="https://en.wikipedia.org/wiki/Domain_model" TargetMode="External"/><Relationship Id="rId58" Type="http://schemas.openxmlformats.org/officeDocument/2006/relationships/hyperlink" Target="https://ru.wikipedia.org/wiki/%D0%9A%D0%BE%D0%BD%D1%82%D1%80%D0%B0%D0%BA%D1%82%D0%BD%D0%BE%D0%B5_%D0%BF%D1%80%D0%BE%D0%B3%D1%80%D0%B0%D0%BC%D0%BC%D0%B8%D1%80%D0%BE%D0%B2%D0%B0%D0%BD%D0%B8%D0%B5" TargetMode="External"/><Relationship Id="rId74" Type="http://schemas.openxmlformats.org/officeDocument/2006/relationships/header" Target="header2.xml"/><Relationship Id="rId79" Type="http://schemas.openxmlformats.org/officeDocument/2006/relationships/hyperlink" Target="https://ru.wikipedia.org/wiki/%D0%9A%D0%BB%D0%B0%D1%81%D1%81_(%D0%BF%D1%80%D0%BE%D0%B3%D1%80%D0%B0%D0%BC%D0%BC%D0%B8%D1%80%D0%BE%D0%B2%D0%B0%D0%BD%D0%B8%D0%B5)" TargetMode="External"/><Relationship Id="rId102" Type="http://schemas.openxmlformats.org/officeDocument/2006/relationships/image" Target="media/image29.png"/><Relationship Id="rId123" Type="http://schemas.openxmlformats.org/officeDocument/2006/relationships/hyperlink" Target="https://starkovden.github.io/swagger-ui-tutorial.html" TargetMode="External"/><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hyperlink" Target="https://ru.wikipedia.org/wiki/%D0%91%D0%B8%D1%82" TargetMode="External"/><Relationship Id="rId22" Type="http://schemas.openxmlformats.org/officeDocument/2006/relationships/hyperlink" Target="https://ru.wikipedia.org/w/index.php?title=%D0%9F%D1%80%D0%BE%D0%B1%D0%BB%D0%B5%D0%BC%D0%B0_%D0%BF%D0%BE%D0%BB%D1%8F_%D0%B4%D0%BB%D1%8F_%D0%B3%D0%BE%D0%BB%D1%8C%D1%84%D0%B0&amp;action=edit&amp;redlink=1" TargetMode="External"/><Relationship Id="rId27" Type="http://schemas.openxmlformats.org/officeDocument/2006/relationships/image" Target="media/image8.emf"/><Relationship Id="rId43" Type="http://schemas.openxmlformats.org/officeDocument/2006/relationships/chart" Target="charts/chart9.xml"/><Relationship Id="rId48" Type="http://schemas.openxmlformats.org/officeDocument/2006/relationships/chart" Target="charts/chart14.xml"/><Relationship Id="rId64" Type="http://schemas.openxmlformats.org/officeDocument/2006/relationships/image" Target="media/image12.png"/><Relationship Id="rId69" Type="http://schemas.openxmlformats.org/officeDocument/2006/relationships/hyperlink" Target="https://ru.wikipedia.org/wiki/HTML" TargetMode="External"/><Relationship Id="rId113" Type="http://schemas.openxmlformats.org/officeDocument/2006/relationships/hyperlink" Target="http://dddcommunity.org/book/evans_2003/" TargetMode="External"/><Relationship Id="rId118" Type="http://schemas.openxmlformats.org/officeDocument/2006/relationships/hyperlink" Target="https://www.labirint.ru/authors/166622/" TargetMode="External"/><Relationship Id="rId80" Type="http://schemas.openxmlformats.org/officeDocument/2006/relationships/hyperlink" Target="https://ru.wikipedia.org/wiki/%D0%9F%D1%80%D0%BE%D1%86%D0%B5%D0%B4%D1%83%D1%80%D0%B0_(%D0%BF%D1%80%D0%BE%D0%B3%D1%80%D0%B0%D0%BC%D0%BC%D0%B8%D1%80%D0%BE%D0%B2%D0%B0%D0%BD%D0%B8%D0%B5)" TargetMode="External"/><Relationship Id="rId85" Type="http://schemas.openxmlformats.org/officeDocument/2006/relationships/hyperlink" Target="https://ru.wikipedia.org/wiki/%D0%91%D0%B8%D0%B1%D0%BB%D0%B8%D0%BE%D1%82%D0%B5%D0%BA%D0%B0_(%D0%BF%D1%80%D0%BE%D0%B3%D1%80%D0%B0%D0%BC%D0%BC%D0%B8%D1%80%D0%BE%D0%B2%D0%B0%D0%BD%D0%B8%D0%B5)" TargetMode="External"/><Relationship Id="rId12" Type="http://schemas.openxmlformats.org/officeDocument/2006/relationships/package" Target="embeddings/Microsoft_Visio_Drawing1.vsdx"/><Relationship Id="rId17" Type="http://schemas.openxmlformats.org/officeDocument/2006/relationships/hyperlink" Target="https://ru.wikipedia.org/wiki/%D0%A4%D1%83%D0%BD%D0%BA%D1%86%D0%B8%D1%8F_%D0%BF%D1%80%D0%B8%D1%81%D0%BF%D0%BE%D1%81%D0%BE%D0%B1%D0%BB%D0%B5%D0%BD%D0%BD%D0%BE%D1%81%D1%82%D0%B8" TargetMode="External"/><Relationship Id="rId33" Type="http://schemas.openxmlformats.org/officeDocument/2006/relationships/image" Target="media/image10.emf"/><Relationship Id="rId38" Type="http://schemas.openxmlformats.org/officeDocument/2006/relationships/chart" Target="charts/chart4.xml"/><Relationship Id="rId59" Type="http://schemas.openxmlformats.org/officeDocument/2006/relationships/hyperlink" Target="https://ru.wikipedia.org/wiki/%D0%A3%D1%82%D0%B2%D0%B5%D1%80%D0%B6%D0%B4%D0%B5%D0%BD%D0%B8%D0%B5_(%D0%BF%D1%80%D0%BE%D0%B3%D1%80%D0%B0%D0%BC%D0%BC%D0%B8%D1%80%D0%BE%D0%B2%D0%B0%D0%BD%D0%B8%D0%B5)" TargetMode="External"/><Relationship Id="rId103" Type="http://schemas.openxmlformats.org/officeDocument/2006/relationships/image" Target="media/image30.png"/><Relationship Id="rId108" Type="http://schemas.openxmlformats.org/officeDocument/2006/relationships/hyperlink" Target="https://link.springer.com/journal/13677" TargetMode="External"/><Relationship Id="rId124" Type="http://schemas.openxmlformats.org/officeDocument/2006/relationships/hyperlink" Target="https://prismlibrary.com/docs/" TargetMode="External"/><Relationship Id="rId54" Type="http://schemas.openxmlformats.org/officeDocument/2006/relationships/hyperlink" Target="https://ru.wikipedia.org/wiki/%D0%9F%D1%80%D0%BE%D0%B3%D1%80%D0%B0%D0%BC%D0%BC%D0%BD%D0%BE%D0%B5_%D0%BE%D0%B1%D0%B5%D1%81%D0%BF%D0%B5%D1%87%D0%B5%D0%BD%D0%B8%D0%B5" TargetMode="External"/><Relationship Id="rId70" Type="http://schemas.openxmlformats.org/officeDocument/2006/relationships/hyperlink" Target="https://ru.wikipedia.org/wiki/XML" TargetMode="External"/><Relationship Id="rId75" Type="http://schemas.openxmlformats.org/officeDocument/2006/relationships/footer" Target="footer2.xml"/><Relationship Id="rId91" Type="http://schemas.openxmlformats.org/officeDocument/2006/relationships/image" Target="media/image21.png"/><Relationship Id="rId96" Type="http://schemas.openxmlformats.org/officeDocument/2006/relationships/hyperlink" Target="https://ru.wikipedia.org/wiki/%D0%98%D0%B4%D0%B5%D0%BD%D1%82%D0%B8%D1%84%D0%B8%D0%BA%D0%B0%D1%82%D0%BE%D1%8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package" Target="embeddings/Microsoft_Visio_Drawing6.vsdx"/><Relationship Id="rId49" Type="http://schemas.openxmlformats.org/officeDocument/2006/relationships/chart" Target="charts/chart15.xml"/><Relationship Id="rId114" Type="http://schemas.openxmlformats.org/officeDocument/2006/relationships/hyperlink" Target="https://en.wikipedia.org/wiki/ISBN_(identifier)" TargetMode="External"/><Relationship Id="rId119" Type="http://schemas.openxmlformats.org/officeDocument/2006/relationships/hyperlink" Target="https://docs.microsoft.com/ru-ru/dotnet/architecture/microservices/multi-container-microservice-net-applications/implement-api-gateways-with-ocelot" TargetMode="External"/><Relationship Id="rId44" Type="http://schemas.openxmlformats.org/officeDocument/2006/relationships/chart" Target="charts/chart10.xml"/><Relationship Id="rId60" Type="http://schemas.openxmlformats.org/officeDocument/2006/relationships/hyperlink" Target="https://en.wikipedia.org/wiki/Domain_(software_engineering)" TargetMode="External"/><Relationship Id="rId65" Type="http://schemas.openxmlformats.org/officeDocument/2006/relationships/hyperlink" Target="https://ru.wikipedia.org/wiki/%D0%90%D1%80%D1%85%D0%B8%D1%82%D0%B5%D0%BA%D1%82%D1%83%D1%80%D0%B0_%D0%BF%D1%80%D0%BE%D0%B3%D1%80%D0%B0%D0%BC%D0%BC%D0%BD%D0%BE%D0%B3%D0%BE_%D0%BE%D0%B1%D0%B5%D1%81%D0%BF%D0%B5%D1%87%D0%B5%D0%BD%D0%B8%D1%8F" TargetMode="External"/><Relationship Id="rId81" Type="http://schemas.openxmlformats.org/officeDocument/2006/relationships/hyperlink" Target="https://ru.wikipedia.org/wiki/%D0%A4%D1%83%D0%BD%D0%BA%D1%86%D0%B8%D1%8F_(%D0%BF%D1%80%D0%BE%D0%B3%D1%80%D0%B0%D0%BC%D0%BC%D0%B8%D1%80%D0%BE%D0%B2%D0%B0%D0%BD%D0%B8%D0%B5)" TargetMode="External"/><Relationship Id="rId86" Type="http://schemas.openxmlformats.org/officeDocument/2006/relationships/image" Target="media/image16.png"/><Relationship Id="rId13" Type="http://schemas.openxmlformats.org/officeDocument/2006/relationships/image" Target="media/image4.emf"/><Relationship Id="rId18" Type="http://schemas.openxmlformats.org/officeDocument/2006/relationships/hyperlink" Target="https://ru.wikipedia.org/wiki/%D0%A4%D0%B5%D0%BD%D0%BE%D1%82%D0%B8%D0%BF" TargetMode="External"/><Relationship Id="rId39" Type="http://schemas.openxmlformats.org/officeDocument/2006/relationships/chart" Target="charts/chart5.xml"/><Relationship Id="rId109" Type="http://schemas.openxmlformats.org/officeDocument/2006/relationships/hyperlink" Target="http://www.math.nsc.ru/LBRT/k5/TPR/lec6.pdf" TargetMode="External"/><Relationship Id="rId34" Type="http://schemas.openxmlformats.org/officeDocument/2006/relationships/package" Target="embeddings/Microsoft_Visio_Drawing8.vsdx"/><Relationship Id="rId50" Type="http://schemas.openxmlformats.org/officeDocument/2006/relationships/chart" Target="charts/chart16.xml"/><Relationship Id="rId55" Type="http://schemas.openxmlformats.org/officeDocument/2006/relationships/hyperlink" Target="https://ru.wikipedia.org/wiki/%D0%A4%D0%BE%D1%80%D0%BC%D0%B0%D0%BB%D1%8C%D0%BD%D1%8B%D0%B5_%D0%BC%D0%B5%D1%82%D0%BE%D0%B4%D1%8B" TargetMode="External"/><Relationship Id="rId76" Type="http://schemas.openxmlformats.org/officeDocument/2006/relationships/image" Target="media/image13.png"/><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hyperlink" Target="https://docs.microsoft.com/ru-ru/aspnet/core/data/ef-mvc/intro?view=aspnetcore-5.0"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u.wikipedia.org/wiki/JSON"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chart" Target="charts/chart6.xml"/><Relationship Id="rId45" Type="http://schemas.openxmlformats.org/officeDocument/2006/relationships/chart" Target="charts/chart11.xml"/><Relationship Id="rId66" Type="http://schemas.openxmlformats.org/officeDocument/2006/relationships/hyperlink" Target="https://ru.wikipedia.org/wiki/URI" TargetMode="External"/><Relationship Id="rId87" Type="http://schemas.openxmlformats.org/officeDocument/2006/relationships/image" Target="media/image17.png"/><Relationship Id="rId110" Type="http://schemas.openxmlformats.org/officeDocument/2006/relationships/hyperlink" Target="http://cyberleninka.ru/article/n/optimizatsiya-vychislitelnogo-protsessa-fitness-funktsii-geneticheskogo-algoritma-v-raspredelyonnyh-sistemah-obrabotki-dannyh" TargetMode="External"/><Relationship Id="rId115" Type="http://schemas.openxmlformats.org/officeDocument/2006/relationships/hyperlink" Target="https://en.wikipedia.org/wiki/Special:BookSources/978-032-112521-7" TargetMode="External"/><Relationship Id="rId61" Type="http://schemas.openxmlformats.org/officeDocument/2006/relationships/hyperlink" Target="https://en.wikipedia.org/wiki/Domain_(software_engineering)" TargetMode="External"/><Relationship Id="rId82" Type="http://schemas.openxmlformats.org/officeDocument/2006/relationships/hyperlink" Target="https://ru.wikipedia.org/wiki/%D0%A1%D1%82%D1%80%D1%83%D0%BA%D1%82%D1%83%D1%80%D0%B0_(%D0%BF%D1%80%D0%BE%D0%B3%D1%80%D0%B0%D0%BC%D0%BC%D0%B8%D1%80%D0%BE%D0%B2%D0%B0%D0%BD%D0%B8%D0%B5)" TargetMode="External"/><Relationship Id="rId19" Type="http://schemas.openxmlformats.org/officeDocument/2006/relationships/hyperlink" Target="https://ru.wikipedia.org/wiki/%D0%A4%D1%83%D0%BD%D0%BA%D1%86%D0%B8%D1%8F_(%D0%BC%D0%B0%D1%82%D0%B5%D0%BC%D0%B0%D1%82%D0%B8%D0%BA%D0%B0)" TargetMode="External"/><Relationship Id="rId14" Type="http://schemas.openxmlformats.org/officeDocument/2006/relationships/package" Target="embeddings/Microsoft_Visio_Drawing2.vsdx"/><Relationship Id="rId30" Type="http://schemas.openxmlformats.org/officeDocument/2006/relationships/package" Target="embeddings/Microsoft_Visio_Drawing7.vsdx"/><Relationship Id="rId35" Type="http://schemas.openxmlformats.org/officeDocument/2006/relationships/image" Target="media/image11.emf"/><Relationship Id="rId56" Type="http://schemas.openxmlformats.org/officeDocument/2006/relationships/hyperlink" Target="https://ru.wikipedia.org/w/index.php?title=%D0%9A%D0%BE%D0%BD%D1%86%D0%B5%D0%BF%D1%82%D1%83%D0%B0%D0%BB%D1%8C%D0%BD%D0%B0%D1%8F_%D0%BC%D0%B5%D1%82%D0%B0%D1%84%D0%BE%D1%80%D0%B0&amp;action=edit&amp;redlink=1" TargetMode="External"/><Relationship Id="rId77" Type="http://schemas.openxmlformats.org/officeDocument/2006/relationships/image" Target="media/image14.png"/><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ru-ru/dotnet/standard/managed-code" TargetMode="External"/><Relationship Id="rId72" Type="http://schemas.openxmlformats.org/officeDocument/2006/relationships/header" Target="header1.xml"/><Relationship Id="rId93" Type="http://schemas.openxmlformats.org/officeDocument/2006/relationships/image" Target="media/image23.png"/><Relationship Id="rId98" Type="http://schemas.openxmlformats.org/officeDocument/2006/relationships/image" Target="media/image25.png"/><Relationship Id="rId121" Type="http://schemas.openxmlformats.org/officeDocument/2006/relationships/hyperlink" Target="https://martinfowler.com/bliki/CommandQuerySeparation.html" TargetMode="External"/><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chart" Target="charts/chart12.xml"/><Relationship Id="rId67" Type="http://schemas.openxmlformats.org/officeDocument/2006/relationships/hyperlink" Target="https://ru.wikipedia.org/wiki/%D0%A1%D0%B5%D1%80%D0%B2%D0%B5%D1%80_(%D0%BF%D1%80%D0%BE%D0%B3%D1%80%D0%B0%D0%BC%D0%BC%D0%BD%D0%BE%D0%B5_%D0%BE%D0%B1%D0%B5%D1%81%D0%BF%D0%B5%D1%87%D0%B5%D0%BD%D0%B8%D0%B5)" TargetMode="External"/><Relationship Id="rId116" Type="http://schemas.openxmlformats.org/officeDocument/2006/relationships/hyperlink" Target="https://www.amazon.com/Sam-Newman/e/B00LEP6IB0/ref=dp_byline_cont_ebooks_1" TargetMode="External"/><Relationship Id="rId20" Type="http://schemas.openxmlformats.org/officeDocument/2006/relationships/hyperlink" Target="https://ru.wikipedia.org/wiki/%D0%9E%D0%BF%D1%82%D0%B8%D0%BC%D0%B8%D0%B7%D0%B0%D1%86%D0%B8%D1%8F_(%D0%BC%D0%B0%D1%82%D0%B5%D0%BC%D0%B0%D1%82%D0%B8%D0%BA%D0%B0)" TargetMode="External"/><Relationship Id="rId41" Type="http://schemas.openxmlformats.org/officeDocument/2006/relationships/chart" Target="charts/chart7.xml"/><Relationship Id="rId62" Type="http://schemas.openxmlformats.org/officeDocument/2006/relationships/hyperlink" Target="https://ru.wikipedia.org/wiki/%D0%9F%D1%80%D0%BE%D1%82%D0%BE%D0%BA%D0%BE%D0%BB_%D0%BF%D0%B5%D1%80%D0%B5%D0%B4%D0%B0%D1%87%D0%B8_%D0%B4%D0%B0%D0%BD%D0%BD%D1%8B%D1%85" TargetMode="External"/><Relationship Id="rId83" Type="http://schemas.openxmlformats.org/officeDocument/2006/relationships/hyperlink" Target="https://ru.wikipedia.org/wiki/%D0%9A%D0%BE%D0%BD%D1%81%D1%82%D0%B0%D0%BD%D1%82%D0%B0_(%D0%BF%D1%80%D0%BE%D0%B3%D1%80%D0%B0%D0%BC%D0%BC%D0%B8%D1%80%D0%BE%D0%B2%D0%B0%D0%BD%D0%B8%D0%B5)" TargetMode="External"/><Relationship Id="rId88" Type="http://schemas.openxmlformats.org/officeDocument/2006/relationships/image" Target="media/image18.png"/><Relationship Id="rId111" Type="http://schemas.openxmlformats.org/officeDocument/2006/relationships/hyperlink" Target="http://www.mathnet.ru/php/archive.phtml?wshow=paper&amp;jrnid=rm&amp;paperid=4649&amp;option_lang=rus" TargetMode="External"/><Relationship Id="rId15" Type="http://schemas.openxmlformats.org/officeDocument/2006/relationships/image" Target="media/image5.emf"/><Relationship Id="rId36" Type="http://schemas.openxmlformats.org/officeDocument/2006/relationships/package" Target="embeddings/Microsoft_Visio_Drawing9.vsdx"/><Relationship Id="rId57" Type="http://schemas.openxmlformats.org/officeDocument/2006/relationships/hyperlink" Target="https://ru.wikipedia.org/wiki/%D0%94%D0%BE%D0%B3%D0%BE%D0%B2%D0%BE%D1%80" TargetMode="External"/><Relationship Id="rId106" Type="http://schemas.openxmlformats.org/officeDocument/2006/relationships/hyperlink" Target="https://habr.com/ru/company/mailru/blog/493820/" TargetMode="External"/><Relationship Id="rId10" Type="http://schemas.openxmlformats.org/officeDocument/2006/relationships/package" Target="embeddings/Microsoft_Visio_Drawing.vsdx"/><Relationship Id="rId31" Type="http://schemas.openxmlformats.org/officeDocument/2006/relationships/chart" Target="charts/chart1.xml"/><Relationship Id="rId52" Type="http://schemas.openxmlformats.org/officeDocument/2006/relationships/hyperlink" Target="https://en.wikipedia.org/wiki/Ontology_(information_science)" TargetMode="External"/><Relationship Id="rId73" Type="http://schemas.openxmlformats.org/officeDocument/2006/relationships/footer" Target="footer1.xml"/><Relationship Id="rId78" Type="http://schemas.openxmlformats.org/officeDocument/2006/relationships/image" Target="media/image15.png"/><Relationship Id="rId94" Type="http://schemas.openxmlformats.org/officeDocument/2006/relationships/hyperlink" Target="https://ru.wikipedia.org/wiki/%D0%A1%D1%82%D0%B0%D1%82%D0%B8%D1%81%D1%82%D0%B8%D0%BA%D0%B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hyperlink" Target="https://api.mail.ru/docs/guides/restapi/" TargetMode="External"/><Relationship Id="rId4" Type="http://schemas.openxmlformats.org/officeDocument/2006/relationships/settings" Target="setting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3.xml"/><Relationship Id="rId1" Type="http://schemas.microsoft.com/office/2011/relationships/chartStyle" Target="style3.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4.xml"/><Relationship Id="rId1" Type="http://schemas.microsoft.com/office/2011/relationships/chartStyle" Target="style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5.xml"/><Relationship Id="rId1" Type="http://schemas.microsoft.com/office/2011/relationships/chartStyle" Target="style5.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7.xml"/><Relationship Id="rId1" Type="http://schemas.microsoft.com/office/2011/relationships/chartStyle" Target="style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79535\Desktop\&#1044;&#1080;&#1087;&#1083;&#1086;&#1084;\&#1057;&#1088;&#1072;&#1074;&#1085;&#1077;&#1085;&#1080;&#1077;%20&#1101;&#1092;&#1092;&#1077;&#1082;&#1090;&#1080;&#1074;&#1085;&#1086;&#1089;&#1090;&#1080;%20&#1072;&#1083;&#1075;&#1086;&#1088;&#1080;&#1090;&#1084;&#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1"/>
          <c:tx>
            <c:v>Эвристический алгоритм</c:v>
          </c:tx>
          <c:marker>
            <c:symbol val="none"/>
          </c:marker>
          <c:cat>
            <c:numRef>
              <c:f>'% свободных серверов(5серверов'!$F$3:$F$13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серверов(5серверов'!$G$3:$G$13</c:f>
              <c:numCache>
                <c:formatCode>Основной</c:formatCode>
                <c:ptCount val="11"/>
                <c:pt idx="0">
                  <c:v>100</c:v>
                </c:pt>
                <c:pt idx="1">
                  <c:v>60</c:v>
                </c:pt>
                <c:pt idx="2">
                  <c:v>40</c:v>
                </c:pt>
                <c:pt idx="3">
                  <c:v>20</c:v>
                </c:pt>
                <c:pt idx="4">
                  <c:v>0</c:v>
                </c:pt>
                <c:pt idx="5">
                  <c:v>0</c:v>
                </c:pt>
                <c:pt idx="6">
                  <c:v>0</c:v>
                </c:pt>
                <c:pt idx="7">
                  <c:v>0</c:v>
                </c:pt>
                <c:pt idx="8">
                  <c:v>0</c:v>
                </c:pt>
                <c:pt idx="9">
                  <c:v>0</c:v>
                </c:pt>
                <c:pt idx="10">
                  <c:v>0</c:v>
                </c:pt>
              </c:numCache>
            </c:numRef>
          </c:val>
          <c:smooth val="0"/>
          <c:extLst>
            <c:ext xmlns:c16="http://schemas.microsoft.com/office/drawing/2014/chart" uri="{C3380CC4-5D6E-409C-BE32-E72D297353CC}">
              <c16:uniqueId val="{00000000-1966-462E-9592-020BC02EE63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1"/>
                <c:order val="0"/>
                <c:tx>
                  <c:v>Генетический алгоритм</c:v>
                </c:tx>
                <c:spPr>
                  <a:ln w="22225" cap="rnd" cmpd="sng" algn="ctr">
                    <a:solidFill>
                      <a:schemeClr val="accent2"/>
                    </a:solidFill>
                    <a:round/>
                  </a:ln>
                  <a:effectLst/>
                </c:spPr>
                <c:marker>
                  <c:symbol val="none"/>
                </c:marker>
                <c:cat>
                  <c:numRef>
                    <c:extLst>
                      <c:ext uri="{02D57815-91ED-43cb-92C2-25804820EDAC}">
                        <c15:formulaRef>
                          <c15:sqref>'% свободных серверов(5серверов'!$F$3:$F$13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серверов(5серверов'!$D$3:$D$13</c15:sqref>
                        </c15:formulaRef>
                      </c:ext>
                    </c:extLst>
                    <c:numCache>
                      <c:formatCode>Основной</c:formatCode>
                      <c:ptCount val="11"/>
                      <c:pt idx="0">
                        <c:v>100</c:v>
                      </c:pt>
                      <c:pt idx="1">
                        <c:v>60</c:v>
                      </c:pt>
                      <c:pt idx="2">
                        <c:v>60</c:v>
                      </c:pt>
                      <c:pt idx="3">
                        <c:v>60</c:v>
                      </c:pt>
                      <c:pt idx="4">
                        <c:v>60</c:v>
                      </c:pt>
                      <c:pt idx="5">
                        <c:v>60</c:v>
                      </c:pt>
                      <c:pt idx="6">
                        <c:v>40</c:v>
                      </c:pt>
                      <c:pt idx="7">
                        <c:v>40</c:v>
                      </c:pt>
                      <c:pt idx="8">
                        <c:v>0</c:v>
                      </c:pt>
                      <c:pt idx="9">
                        <c:v>0</c:v>
                      </c:pt>
                      <c:pt idx="10">
                        <c:v>0</c:v>
                      </c:pt>
                    </c:numCache>
                  </c:numRef>
                </c:val>
                <c:smooth val="0"/>
                <c:extLst>
                  <c:ext xmlns:c16="http://schemas.microsoft.com/office/drawing/2014/chart" uri="{C3380CC4-5D6E-409C-BE32-E72D297353CC}">
                    <c16:uniqueId val="{00000001-1966-462E-9592-020BC02EE63D}"/>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extLst/>
  </c:chart>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Генетический алгоритм</c:v>
          </c:tx>
          <c:spPr>
            <a:ln w="22225" cap="rnd" cmpd="sng" algn="ctr">
              <a:solidFill>
                <a:schemeClr val="accent2"/>
              </a:solidFill>
              <a:round/>
            </a:ln>
            <a:effectLst/>
          </c:spPr>
          <c:marker>
            <c:symbol val="none"/>
          </c:marker>
          <c:cat>
            <c:numRef>
              <c:f>'% свободных серверов(10серверов'!$F$3:$F$13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серверов(10серверов'!$D$3:$D$13</c:f>
              <c:numCache>
                <c:formatCode>Основной</c:formatCode>
                <c:ptCount val="11"/>
                <c:pt idx="0">
                  <c:v>100</c:v>
                </c:pt>
                <c:pt idx="1">
                  <c:v>80</c:v>
                </c:pt>
                <c:pt idx="2">
                  <c:v>80</c:v>
                </c:pt>
                <c:pt idx="3">
                  <c:v>70</c:v>
                </c:pt>
                <c:pt idx="4">
                  <c:v>70</c:v>
                </c:pt>
                <c:pt idx="5">
                  <c:v>70</c:v>
                </c:pt>
                <c:pt idx="6">
                  <c:v>60</c:v>
                </c:pt>
                <c:pt idx="7">
                  <c:v>60</c:v>
                </c:pt>
                <c:pt idx="8">
                  <c:v>60</c:v>
                </c:pt>
                <c:pt idx="9">
                  <c:v>50</c:v>
                </c:pt>
                <c:pt idx="10">
                  <c:v>50</c:v>
                </c:pt>
              </c:numCache>
            </c:numRef>
          </c:val>
          <c:smooth val="0"/>
          <c:extLst>
            <c:ext xmlns:c16="http://schemas.microsoft.com/office/drawing/2014/chart" uri="{C3380CC4-5D6E-409C-BE32-E72D297353CC}">
              <c16:uniqueId val="{00000000-4AB9-4693-8840-10E88621C8D5}"/>
            </c:ext>
          </c:extLst>
        </c:ser>
        <c:ser>
          <c:idx val="0"/>
          <c:order val="1"/>
          <c:tx>
            <c:v>Эвристический алгоритм</c:v>
          </c:tx>
          <c:spPr>
            <a:ln w="22225" cap="rnd" cmpd="sng" algn="ctr">
              <a:solidFill>
                <a:schemeClr val="accent1"/>
              </a:solidFill>
              <a:round/>
            </a:ln>
            <a:effectLst/>
          </c:spPr>
          <c:marker>
            <c:symbol val="none"/>
          </c:marker>
          <c:cat>
            <c:numRef>
              <c:f>'% свободных серверов(10серверов'!$F$3:$F$13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серверов(10серверов'!$G$3:$G$13</c:f>
              <c:numCache>
                <c:formatCode>Основной</c:formatCode>
                <c:ptCount val="11"/>
                <c:pt idx="0">
                  <c:v>100</c:v>
                </c:pt>
                <c:pt idx="1">
                  <c:v>70</c:v>
                </c:pt>
                <c:pt idx="2">
                  <c:v>60</c:v>
                </c:pt>
                <c:pt idx="3">
                  <c:v>50</c:v>
                </c:pt>
                <c:pt idx="4">
                  <c:v>50</c:v>
                </c:pt>
                <c:pt idx="5">
                  <c:v>40</c:v>
                </c:pt>
                <c:pt idx="6">
                  <c:v>40</c:v>
                </c:pt>
                <c:pt idx="7">
                  <c:v>20</c:v>
                </c:pt>
                <c:pt idx="8">
                  <c:v>20</c:v>
                </c:pt>
                <c:pt idx="9">
                  <c:v>0</c:v>
                </c:pt>
                <c:pt idx="10">
                  <c:v>0</c:v>
                </c:pt>
              </c:numCache>
            </c:numRef>
          </c:val>
          <c:smooth val="0"/>
          <c:extLst>
            <c:ext xmlns:c16="http://schemas.microsoft.com/office/drawing/2014/chart" uri="{C3380CC4-5D6E-409C-BE32-E72D297353CC}">
              <c16:uniqueId val="{00000001-4AB9-4693-8840-10E88621C8D5}"/>
            </c:ext>
          </c:extLst>
        </c:ser>
        <c:ser>
          <c:idx val="2"/>
          <c:order val="2"/>
          <c:tx>
            <c:v>Алгоритм имитации отжига</c:v>
          </c:tx>
          <c:marker>
            <c:symbol val="none"/>
          </c:marker>
          <c:val>
            <c:numRef>
              <c:f>'% свободных серверов(10серверов'!$J$3:$J$13</c:f>
              <c:numCache>
                <c:formatCode>Основной</c:formatCode>
                <c:ptCount val="11"/>
                <c:pt idx="0">
                  <c:v>100</c:v>
                </c:pt>
                <c:pt idx="1">
                  <c:v>80</c:v>
                </c:pt>
                <c:pt idx="2">
                  <c:v>80</c:v>
                </c:pt>
                <c:pt idx="3">
                  <c:v>70</c:v>
                </c:pt>
                <c:pt idx="4">
                  <c:v>70</c:v>
                </c:pt>
                <c:pt idx="5">
                  <c:v>60</c:v>
                </c:pt>
                <c:pt idx="6">
                  <c:v>60</c:v>
                </c:pt>
                <c:pt idx="7">
                  <c:v>60</c:v>
                </c:pt>
                <c:pt idx="8">
                  <c:v>60</c:v>
                </c:pt>
                <c:pt idx="9">
                  <c:v>50</c:v>
                </c:pt>
                <c:pt idx="10">
                  <c:v>50</c:v>
                </c:pt>
              </c:numCache>
            </c:numRef>
          </c:val>
          <c:smooth val="0"/>
          <c:extLst>
            <c:ext xmlns:c16="http://schemas.microsoft.com/office/drawing/2014/chart" uri="{C3380CC4-5D6E-409C-BE32-E72D297353CC}">
              <c16:uniqueId val="{00000002-4AB9-4693-8840-10E88621C8D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legend>
    <c:plotVisOnly val="1"/>
    <c:dispBlanksAs val="gap"/>
    <c:showDLblsOverMax val="0"/>
    <c:extLst/>
  </c:chart>
  <c:txPr>
    <a:bodyPr/>
    <a:lstStyle/>
    <a:p>
      <a:pPr>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'Сравнение заполняемости'!$C$2</c:f>
              <c:strCache>
                <c:ptCount val="1"/>
                <c:pt idx="0">
                  <c:v>Алгоритм BFD</c:v>
                </c:pt>
              </c:strCache>
            </c:strRef>
          </c:tx>
          <c:spPr>
            <a:ln w="22225" cap="rnd" cmpd="sng" algn="ctr">
              <a:solidFill>
                <a:schemeClr val="accent1"/>
              </a:solidFill>
              <a:round/>
            </a:ln>
            <a:effectLst/>
          </c:spPr>
          <c:marker>
            <c:symbol val="none"/>
          </c:marker>
          <c:cat>
            <c:strRef>
              <c:f>'Сравнение заполняемости'!$B$3:$B$5</c:f>
              <c:strCache>
                <c:ptCount val="3"/>
                <c:pt idx="0">
                  <c:v>WIN_1</c:v>
                </c:pt>
                <c:pt idx="1">
                  <c:v>WIN_2</c:v>
                </c:pt>
                <c:pt idx="2">
                  <c:v>WIN_3</c:v>
                </c:pt>
              </c:strCache>
              <c:extLst/>
            </c:strRef>
          </c:cat>
          <c:val>
            <c:numRef>
              <c:f>'Сравнение заполняемости'!$C$3:$C$5</c:f>
              <c:numCache>
                <c:formatCode>Основной</c:formatCode>
                <c:ptCount val="3"/>
                <c:pt idx="0">
                  <c:v>94</c:v>
                </c:pt>
                <c:pt idx="1">
                  <c:v>87</c:v>
                </c:pt>
                <c:pt idx="2">
                  <c:v>84</c:v>
                </c:pt>
              </c:numCache>
              <c:extLst/>
            </c:numRef>
          </c:val>
          <c:smooth val="0"/>
          <c:extLst>
            <c:ext xmlns:c16="http://schemas.microsoft.com/office/drawing/2014/chart" uri="{C3380CC4-5D6E-409C-BE32-E72D297353CC}">
              <c16:uniqueId val="{00000000-7E48-412D-BD77-40FB82B1A9B4}"/>
            </c:ext>
          </c:extLst>
        </c:ser>
        <c:ser>
          <c:idx val="1"/>
          <c:order val="1"/>
          <c:tx>
            <c:strRef>
              <c:f>'Сравнение заполняемости'!$D$2</c:f>
              <c:strCache>
                <c:ptCount val="1"/>
                <c:pt idx="0">
                  <c:v>Генетический алгоритм</c:v>
                </c:pt>
              </c:strCache>
            </c:strRef>
          </c:tx>
          <c:spPr>
            <a:ln w="22225" cap="rnd" cmpd="sng" algn="ctr">
              <a:solidFill>
                <a:schemeClr val="accent2"/>
              </a:solidFill>
              <a:round/>
            </a:ln>
            <a:effectLst/>
          </c:spPr>
          <c:marker>
            <c:symbol val="none"/>
          </c:marker>
          <c:cat>
            <c:strRef>
              <c:f>'Сравнение заполняемости'!$B$3:$B$5</c:f>
              <c:strCache>
                <c:ptCount val="3"/>
                <c:pt idx="0">
                  <c:v>WIN_1</c:v>
                </c:pt>
                <c:pt idx="1">
                  <c:v>WIN_2</c:v>
                </c:pt>
                <c:pt idx="2">
                  <c:v>WIN_3</c:v>
                </c:pt>
              </c:strCache>
              <c:extLst/>
            </c:strRef>
          </c:cat>
          <c:val>
            <c:numRef>
              <c:f>'Сравнение заполняемости'!$D$3:$D$5</c:f>
              <c:numCache>
                <c:formatCode>Основной</c:formatCode>
                <c:ptCount val="3"/>
                <c:pt idx="0">
                  <c:v>100</c:v>
                </c:pt>
                <c:pt idx="1">
                  <c:v>100</c:v>
                </c:pt>
                <c:pt idx="2">
                  <c:v>60</c:v>
                </c:pt>
              </c:numCache>
              <c:extLst/>
            </c:numRef>
          </c:val>
          <c:smooth val="0"/>
          <c:extLst>
            <c:ext xmlns:c16="http://schemas.microsoft.com/office/drawing/2014/chart" uri="{C3380CC4-5D6E-409C-BE32-E72D297353CC}">
              <c16:uniqueId val="{00000001-7E48-412D-BD77-40FB82B1A9B4}"/>
            </c:ext>
          </c:extLst>
        </c:ser>
        <c:ser>
          <c:idx val="2"/>
          <c:order val="2"/>
          <c:tx>
            <c:strRef>
              <c:f>'Сравнение заполняемости'!$E$2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заполняемости'!$B$3:$B$5</c:f>
              <c:strCache>
                <c:ptCount val="3"/>
                <c:pt idx="0">
                  <c:v>WIN_1</c:v>
                </c:pt>
                <c:pt idx="1">
                  <c:v>WIN_2</c:v>
                </c:pt>
                <c:pt idx="2">
                  <c:v>WIN_3</c:v>
                </c:pt>
              </c:strCache>
              <c:extLst/>
            </c:strRef>
          </c:cat>
          <c:val>
            <c:numRef>
              <c:f>'Сравнение заполняемости'!$E$3:$E$5</c:f>
              <c:numCache>
                <c:formatCode>Основной</c:formatCode>
                <c:ptCount val="3"/>
                <c:pt idx="0">
                  <c:v>99</c:v>
                </c:pt>
                <c:pt idx="1">
                  <c:v>95</c:v>
                </c:pt>
                <c:pt idx="2">
                  <c:v>66</c:v>
                </c:pt>
              </c:numCache>
              <c:extLst/>
            </c:numRef>
          </c:val>
          <c:smooth val="0"/>
          <c:extLst>
            <c:ext xmlns:c16="http://schemas.microsoft.com/office/drawing/2014/chart" uri="{C3380CC4-5D6E-409C-BE32-E72D297353CC}">
              <c16:uniqueId val="{00000002-7E48-412D-BD77-40FB82B1A9B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23405679"/>
        <c:axId val="1023421071"/>
      </c:lineChart>
      <c:catAx>
        <c:axId val="102340567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имя сервера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023421071"/>
        <c:crosses val="autoZero"/>
        <c:auto val="1"/>
        <c:lblAlgn val="ctr"/>
        <c:lblOffset val="100"/>
        <c:noMultiLvlLbl val="0"/>
      </c:catAx>
      <c:valAx>
        <c:axId val="1023421071"/>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Заполненность </a:t>
                </a:r>
                <a:r>
                  <a:rPr lang="en-US"/>
                  <a:t>hdd</a:t>
                </a:r>
                <a:r>
                  <a:rPr lang="ru-RU"/>
                  <a:t>,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02340567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ru-RU"/>
              <a:t>Запоненность </a:t>
            </a:r>
            <a:r>
              <a:rPr lang="en-US"/>
              <a:t>HDD</a:t>
            </a:r>
            <a:r>
              <a:rPr lang="en-US" baseline="0"/>
              <a:t> </a:t>
            </a:r>
            <a:r>
              <a:rPr lang="en-US"/>
              <a:t>Linux </a:t>
            </a:r>
            <a:r>
              <a:rPr lang="ru-RU"/>
              <a:t>серверов</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ru-RU"/>
        </a:p>
      </c:txPr>
    </c:title>
    <c:autoTitleDeleted val="0"/>
    <c:plotArea>
      <c:layout/>
      <c:lineChart>
        <c:grouping val="standard"/>
        <c:varyColors val="0"/>
        <c:ser>
          <c:idx val="0"/>
          <c:order val="0"/>
          <c:tx>
            <c:strRef>
              <c:f>'Сравнение заполняемости'!$C$2</c:f>
              <c:strCache>
                <c:ptCount val="1"/>
                <c:pt idx="0">
                  <c:v>Алгоритм BFD</c:v>
                </c:pt>
              </c:strCache>
            </c:strRef>
          </c:tx>
          <c:spPr>
            <a:ln w="22225" cap="rnd" cmpd="sng" algn="ctr">
              <a:solidFill>
                <a:schemeClr val="accent1"/>
              </a:solidFill>
              <a:round/>
            </a:ln>
            <a:effectLst/>
          </c:spPr>
          <c:marker>
            <c:symbol val="none"/>
          </c:marker>
          <c:cat>
            <c:strRef>
              <c:f>'Сравнение заполняемости'!$B$6:$B$7</c:f>
              <c:strCache>
                <c:ptCount val="2"/>
                <c:pt idx="0">
                  <c:v>LIN_4</c:v>
                </c:pt>
                <c:pt idx="1">
                  <c:v>LIN_5</c:v>
                </c:pt>
              </c:strCache>
              <c:extLst/>
            </c:strRef>
          </c:cat>
          <c:val>
            <c:numRef>
              <c:f>'Сравнение заполняемости'!$C$6:$C$7</c:f>
              <c:numCache>
                <c:formatCode>Основной</c:formatCode>
                <c:ptCount val="2"/>
                <c:pt idx="0">
                  <c:v>61</c:v>
                </c:pt>
                <c:pt idx="1">
                  <c:v>61</c:v>
                </c:pt>
              </c:numCache>
              <c:extLst/>
            </c:numRef>
          </c:val>
          <c:smooth val="0"/>
          <c:extLst>
            <c:ext xmlns:c16="http://schemas.microsoft.com/office/drawing/2014/chart" uri="{C3380CC4-5D6E-409C-BE32-E72D297353CC}">
              <c16:uniqueId val="{00000000-27E6-407A-B837-87BEC70A5B80}"/>
            </c:ext>
          </c:extLst>
        </c:ser>
        <c:ser>
          <c:idx val="1"/>
          <c:order val="1"/>
          <c:tx>
            <c:strRef>
              <c:f>'Сравнение заполняемости'!$D$2</c:f>
              <c:strCache>
                <c:ptCount val="1"/>
                <c:pt idx="0">
                  <c:v>Генетический алгоритм</c:v>
                </c:pt>
              </c:strCache>
            </c:strRef>
          </c:tx>
          <c:spPr>
            <a:ln w="22225" cap="rnd" cmpd="sng" algn="ctr">
              <a:solidFill>
                <a:schemeClr val="accent2"/>
              </a:solidFill>
              <a:round/>
            </a:ln>
            <a:effectLst/>
          </c:spPr>
          <c:marker>
            <c:symbol val="none"/>
          </c:marker>
          <c:cat>
            <c:strRef>
              <c:f>'Сравнение заполняемости'!$B$6:$B$7</c:f>
              <c:strCache>
                <c:ptCount val="2"/>
                <c:pt idx="0">
                  <c:v>LIN_4</c:v>
                </c:pt>
                <c:pt idx="1">
                  <c:v>LIN_5</c:v>
                </c:pt>
              </c:strCache>
              <c:extLst/>
            </c:strRef>
          </c:cat>
          <c:val>
            <c:numRef>
              <c:f>'Сравнение заполняемости'!$D$6:$D$7</c:f>
              <c:numCache>
                <c:formatCode>Основной</c:formatCode>
                <c:ptCount val="2"/>
                <c:pt idx="0">
                  <c:v>95</c:v>
                </c:pt>
                <c:pt idx="1">
                  <c:v>28</c:v>
                </c:pt>
              </c:numCache>
              <c:extLst/>
            </c:numRef>
          </c:val>
          <c:smooth val="0"/>
          <c:extLst>
            <c:ext xmlns:c16="http://schemas.microsoft.com/office/drawing/2014/chart" uri="{C3380CC4-5D6E-409C-BE32-E72D297353CC}">
              <c16:uniqueId val="{00000001-27E6-407A-B837-87BEC70A5B80}"/>
            </c:ext>
          </c:extLst>
        </c:ser>
        <c:ser>
          <c:idx val="2"/>
          <c:order val="2"/>
          <c:tx>
            <c:strRef>
              <c:f>'Сравнение заполняемости'!$E$2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заполняемости'!$B$6:$B$7</c:f>
              <c:strCache>
                <c:ptCount val="2"/>
                <c:pt idx="0">
                  <c:v>LIN_4</c:v>
                </c:pt>
                <c:pt idx="1">
                  <c:v>LIN_5</c:v>
                </c:pt>
              </c:strCache>
              <c:extLst/>
            </c:strRef>
          </c:cat>
          <c:val>
            <c:numRef>
              <c:f>'Сравнение заполняемости'!$E$6:$E$7</c:f>
              <c:numCache>
                <c:formatCode>Основной</c:formatCode>
                <c:ptCount val="2"/>
                <c:pt idx="0">
                  <c:v>78</c:v>
                </c:pt>
                <c:pt idx="1">
                  <c:v>45</c:v>
                </c:pt>
              </c:numCache>
              <c:extLst/>
            </c:numRef>
          </c:val>
          <c:smooth val="0"/>
          <c:extLst>
            <c:ext xmlns:c16="http://schemas.microsoft.com/office/drawing/2014/chart" uri="{C3380CC4-5D6E-409C-BE32-E72D297353CC}">
              <c16:uniqueId val="{00000002-27E6-407A-B837-87BEC70A5B8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23405679"/>
        <c:axId val="1023421071"/>
      </c:lineChart>
      <c:catAx>
        <c:axId val="102340567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имя сервера</a:t>
                </a:r>
                <a:endParaRPr lang="ru-RU" sz="900">
                  <a:effectLst/>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023421071"/>
        <c:crosses val="autoZero"/>
        <c:auto val="1"/>
        <c:lblAlgn val="ctr"/>
        <c:lblOffset val="100"/>
        <c:noMultiLvlLbl val="0"/>
      </c:catAx>
      <c:valAx>
        <c:axId val="1023421071"/>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Заполненность </a:t>
                </a:r>
                <a:r>
                  <a:rPr lang="en-US" sz="900" b="0" i="0" cap="all" baseline="0">
                    <a:effectLst/>
                  </a:rPr>
                  <a:t>hdd</a:t>
                </a:r>
                <a:r>
                  <a:rPr lang="ru-RU" sz="900" b="0" i="0" cap="all" baseline="0">
                    <a:effectLst/>
                  </a:rPr>
                  <a:t>, %</a:t>
                </a:r>
                <a:endParaRPr lang="ru-RU" sz="900">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02340567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'Сравнение заполняемости'!$H$2</c:f>
              <c:strCache>
                <c:ptCount val="1"/>
                <c:pt idx="0">
                  <c:v>Алгоритм BFD</c:v>
                </c:pt>
              </c:strCache>
            </c:strRef>
          </c:tx>
          <c:spPr>
            <a:ln w="22225" cap="rnd" cmpd="sng" algn="ctr">
              <a:solidFill>
                <a:schemeClr val="accent1"/>
              </a:solidFill>
              <a:round/>
            </a:ln>
            <a:effectLst/>
          </c:spPr>
          <c:marker>
            <c:symbol val="none"/>
          </c:marker>
          <c:cat>
            <c:strRef>
              <c:f>'Сравнение заполняемости'!$G$3:$G$5</c:f>
              <c:strCache>
                <c:ptCount val="3"/>
                <c:pt idx="0">
                  <c:v>WIN_1</c:v>
                </c:pt>
                <c:pt idx="1">
                  <c:v>WIN_2</c:v>
                </c:pt>
                <c:pt idx="2">
                  <c:v>WIN_3</c:v>
                </c:pt>
              </c:strCache>
              <c:extLst/>
            </c:strRef>
          </c:cat>
          <c:val>
            <c:numRef>
              <c:f>'Сравнение заполняемости'!$H$3:$H$5</c:f>
              <c:numCache>
                <c:formatCode>Основной</c:formatCode>
                <c:ptCount val="3"/>
                <c:pt idx="0">
                  <c:v>85</c:v>
                </c:pt>
                <c:pt idx="1">
                  <c:v>51</c:v>
                </c:pt>
                <c:pt idx="2">
                  <c:v>79</c:v>
                </c:pt>
              </c:numCache>
              <c:extLst/>
            </c:numRef>
          </c:val>
          <c:smooth val="0"/>
          <c:extLst>
            <c:ext xmlns:c16="http://schemas.microsoft.com/office/drawing/2014/chart" uri="{C3380CC4-5D6E-409C-BE32-E72D297353CC}">
              <c16:uniqueId val="{00000000-CEC2-4E08-8BAB-1997EAF7D48A}"/>
            </c:ext>
          </c:extLst>
        </c:ser>
        <c:ser>
          <c:idx val="1"/>
          <c:order val="1"/>
          <c:tx>
            <c:strRef>
              <c:f>'Сравнение заполняемости'!$I$2</c:f>
              <c:strCache>
                <c:ptCount val="1"/>
                <c:pt idx="0">
                  <c:v>Генетический алгоритм</c:v>
                </c:pt>
              </c:strCache>
            </c:strRef>
          </c:tx>
          <c:spPr>
            <a:ln w="22225" cap="rnd" cmpd="sng" algn="ctr">
              <a:solidFill>
                <a:schemeClr val="accent2"/>
              </a:solidFill>
              <a:round/>
            </a:ln>
            <a:effectLst/>
          </c:spPr>
          <c:marker>
            <c:symbol val="none"/>
          </c:marker>
          <c:cat>
            <c:strRef>
              <c:f>'Сравнение заполняемости'!$G$3:$G$5</c:f>
              <c:strCache>
                <c:ptCount val="3"/>
                <c:pt idx="0">
                  <c:v>WIN_1</c:v>
                </c:pt>
                <c:pt idx="1">
                  <c:v>WIN_2</c:v>
                </c:pt>
                <c:pt idx="2">
                  <c:v>WIN_3</c:v>
                </c:pt>
              </c:strCache>
              <c:extLst/>
            </c:strRef>
          </c:cat>
          <c:val>
            <c:numRef>
              <c:f>'Сравнение заполняемости'!$I$3:$I$5</c:f>
              <c:numCache>
                <c:formatCode>Основной</c:formatCode>
                <c:ptCount val="3"/>
                <c:pt idx="0">
                  <c:v>99</c:v>
                </c:pt>
                <c:pt idx="1">
                  <c:v>58</c:v>
                </c:pt>
                <c:pt idx="2">
                  <c:v>48</c:v>
                </c:pt>
              </c:numCache>
              <c:extLst/>
            </c:numRef>
          </c:val>
          <c:smooth val="0"/>
          <c:extLst>
            <c:ext xmlns:c16="http://schemas.microsoft.com/office/drawing/2014/chart" uri="{C3380CC4-5D6E-409C-BE32-E72D297353CC}">
              <c16:uniqueId val="{00000001-CEC2-4E08-8BAB-1997EAF7D48A}"/>
            </c:ext>
          </c:extLst>
        </c:ser>
        <c:ser>
          <c:idx val="2"/>
          <c:order val="2"/>
          <c:tx>
            <c:strRef>
              <c:f>'Сравнение заполняемости'!$J$2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заполняемости'!$G$3:$G$5</c:f>
              <c:strCache>
                <c:ptCount val="3"/>
                <c:pt idx="0">
                  <c:v>WIN_1</c:v>
                </c:pt>
                <c:pt idx="1">
                  <c:v>WIN_2</c:v>
                </c:pt>
                <c:pt idx="2">
                  <c:v>WIN_3</c:v>
                </c:pt>
              </c:strCache>
              <c:extLst/>
            </c:strRef>
          </c:cat>
          <c:val>
            <c:numRef>
              <c:f>'Сравнение заполняемости'!$J$3:$J$5</c:f>
              <c:numCache>
                <c:formatCode>Основной</c:formatCode>
                <c:ptCount val="3"/>
                <c:pt idx="0">
                  <c:v>93</c:v>
                </c:pt>
                <c:pt idx="1">
                  <c:v>58</c:v>
                </c:pt>
                <c:pt idx="2">
                  <c:v>66</c:v>
                </c:pt>
              </c:numCache>
              <c:extLst/>
            </c:numRef>
          </c:val>
          <c:smooth val="0"/>
          <c:extLst>
            <c:ext xmlns:c16="http://schemas.microsoft.com/office/drawing/2014/chart" uri="{C3380CC4-5D6E-409C-BE32-E72D297353CC}">
              <c16:uniqueId val="{00000002-CEC2-4E08-8BAB-1997EAF7D48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202476959"/>
        <c:axId val="1202480703"/>
      </c:lineChart>
      <c:catAx>
        <c:axId val="120247695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имя сервера</a:t>
                </a:r>
                <a:endParaRPr lang="ru-RU" sz="900">
                  <a:effectLst/>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80703"/>
        <c:crosses val="autoZero"/>
        <c:auto val="1"/>
        <c:lblAlgn val="ctr"/>
        <c:lblOffset val="100"/>
        <c:noMultiLvlLbl val="0"/>
      </c:catAx>
      <c:valAx>
        <c:axId val="1202480703"/>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Заполненность </a:t>
                </a:r>
                <a:r>
                  <a:rPr lang="en-US" sz="900" b="0" i="0" cap="all" baseline="0">
                    <a:effectLst/>
                  </a:rPr>
                  <a:t>hdd</a:t>
                </a:r>
                <a:r>
                  <a:rPr lang="ru-RU" sz="900" b="0" i="0" cap="all" baseline="0">
                    <a:effectLst/>
                  </a:rPr>
                  <a:t>, %</a:t>
                </a:r>
                <a:endParaRPr lang="ru-RU" sz="900">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7695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'Сравнение заполняемости'!$H$2</c:f>
              <c:strCache>
                <c:ptCount val="1"/>
                <c:pt idx="0">
                  <c:v>Алгоритм BFD</c:v>
                </c:pt>
              </c:strCache>
            </c:strRef>
          </c:tx>
          <c:spPr>
            <a:ln w="22225" cap="rnd" cmpd="sng" algn="ctr">
              <a:solidFill>
                <a:schemeClr val="accent1"/>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заполняемости'!$H$6:$H$7</c:f>
              <c:numCache>
                <c:formatCode>Основной</c:formatCode>
                <c:ptCount val="2"/>
                <c:pt idx="0">
                  <c:v>46</c:v>
                </c:pt>
                <c:pt idx="1">
                  <c:v>46</c:v>
                </c:pt>
              </c:numCache>
              <c:extLst/>
            </c:numRef>
          </c:val>
          <c:smooth val="0"/>
          <c:extLst>
            <c:ext xmlns:c16="http://schemas.microsoft.com/office/drawing/2014/chart" uri="{C3380CC4-5D6E-409C-BE32-E72D297353CC}">
              <c16:uniqueId val="{00000000-6286-4571-91F6-1212B70591B6}"/>
            </c:ext>
          </c:extLst>
        </c:ser>
        <c:ser>
          <c:idx val="1"/>
          <c:order val="1"/>
          <c:tx>
            <c:strRef>
              <c:f>'Сравнение заполняемости'!$I$2</c:f>
              <c:strCache>
                <c:ptCount val="1"/>
                <c:pt idx="0">
                  <c:v>Генетический алгоритм</c:v>
                </c:pt>
              </c:strCache>
            </c:strRef>
          </c:tx>
          <c:spPr>
            <a:ln w="22225" cap="rnd" cmpd="sng" algn="ctr">
              <a:solidFill>
                <a:schemeClr val="accent2"/>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заполняемости'!$I$6:$I$7</c:f>
              <c:numCache>
                <c:formatCode>Основной</c:formatCode>
                <c:ptCount val="2"/>
                <c:pt idx="0">
                  <c:v>81</c:v>
                </c:pt>
                <c:pt idx="1">
                  <c:v>10</c:v>
                </c:pt>
              </c:numCache>
              <c:extLst/>
            </c:numRef>
          </c:val>
          <c:smooth val="0"/>
          <c:extLst>
            <c:ext xmlns:c16="http://schemas.microsoft.com/office/drawing/2014/chart" uri="{C3380CC4-5D6E-409C-BE32-E72D297353CC}">
              <c16:uniqueId val="{00000001-6286-4571-91F6-1212B70591B6}"/>
            </c:ext>
          </c:extLst>
        </c:ser>
        <c:ser>
          <c:idx val="2"/>
          <c:order val="2"/>
          <c:tx>
            <c:strRef>
              <c:f>'Сравнение заполняемости'!$J$2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заполняемости'!$J$6:$J$7</c:f>
              <c:numCache>
                <c:formatCode>Основной</c:formatCode>
                <c:ptCount val="2"/>
                <c:pt idx="0">
                  <c:v>35</c:v>
                </c:pt>
                <c:pt idx="1">
                  <c:v>56</c:v>
                </c:pt>
              </c:numCache>
              <c:extLst/>
            </c:numRef>
          </c:val>
          <c:smooth val="0"/>
          <c:extLst>
            <c:ext xmlns:c16="http://schemas.microsoft.com/office/drawing/2014/chart" uri="{C3380CC4-5D6E-409C-BE32-E72D297353CC}">
              <c16:uniqueId val="{00000002-6286-4571-91F6-1212B70591B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202476959"/>
        <c:axId val="1202480703"/>
      </c:lineChart>
      <c:catAx>
        <c:axId val="120247695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имя сервера</a:t>
                </a:r>
                <a:endParaRPr lang="ru-RU" sz="900">
                  <a:effectLst/>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80703"/>
        <c:crosses val="autoZero"/>
        <c:auto val="1"/>
        <c:lblAlgn val="ctr"/>
        <c:lblOffset val="100"/>
        <c:noMultiLvlLbl val="0"/>
      </c:catAx>
      <c:valAx>
        <c:axId val="1202480703"/>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Заполненность </a:t>
                </a:r>
                <a:r>
                  <a:rPr lang="en-US" sz="900" b="0" i="0" cap="all" baseline="0">
                    <a:effectLst/>
                  </a:rPr>
                  <a:t>hdd</a:t>
                </a:r>
                <a:r>
                  <a:rPr lang="ru-RU" sz="900" b="0" i="0" cap="all" baseline="0">
                    <a:effectLst/>
                  </a:rPr>
                  <a:t>, %</a:t>
                </a:r>
                <a:endParaRPr lang="ru-RU" sz="900">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7695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Алгоритм BFD</c:v>
          </c:tx>
          <c:spPr>
            <a:ln w="22225" cap="rnd" cmpd="sng" algn="ctr">
              <a:solidFill>
                <a:schemeClr val="accent1"/>
              </a:solidFill>
              <a:round/>
            </a:ln>
            <a:effectLst/>
          </c:spPr>
          <c:marker>
            <c:symbol val="none"/>
          </c:marker>
          <c:cat>
            <c:strRef>
              <c:f>'Сравнение заполняемости'!$G$3:$G$7</c:f>
              <c:strCache>
                <c:ptCount val="5"/>
                <c:pt idx="0">
                  <c:v>WIN_1</c:v>
                </c:pt>
                <c:pt idx="1">
                  <c:v>WIN_2</c:v>
                </c:pt>
                <c:pt idx="2">
                  <c:v>WIN_3</c:v>
                </c:pt>
                <c:pt idx="3">
                  <c:v>LIN_4</c:v>
                </c:pt>
                <c:pt idx="4">
                  <c:v>LIN_5</c:v>
                </c:pt>
              </c:strCache>
            </c:strRef>
          </c:cat>
          <c:val>
            <c:numRef>
              <c:f>'Сравнение заполняемости'!$M$3:$M$7</c:f>
              <c:numCache>
                <c:formatCode>Основной</c:formatCode>
                <c:ptCount val="5"/>
                <c:pt idx="0">
                  <c:v>100</c:v>
                </c:pt>
                <c:pt idx="1">
                  <c:v>35</c:v>
                </c:pt>
                <c:pt idx="2">
                  <c:v>29</c:v>
                </c:pt>
                <c:pt idx="3">
                  <c:v>21</c:v>
                </c:pt>
                <c:pt idx="4">
                  <c:v>15</c:v>
                </c:pt>
              </c:numCache>
            </c:numRef>
          </c:val>
          <c:smooth val="0"/>
          <c:extLst>
            <c:ext xmlns:c16="http://schemas.microsoft.com/office/drawing/2014/chart" uri="{C3380CC4-5D6E-409C-BE32-E72D297353CC}">
              <c16:uniqueId val="{00000000-1288-421B-9E46-C37D4EA97AFE}"/>
            </c:ext>
          </c:extLst>
        </c:ser>
        <c:ser>
          <c:idx val="1"/>
          <c:order val="1"/>
          <c:tx>
            <c:v>Генетический алгоритм</c:v>
          </c:tx>
          <c:spPr>
            <a:ln w="22225" cap="rnd" cmpd="sng" algn="ctr">
              <a:solidFill>
                <a:schemeClr val="accent2"/>
              </a:solidFill>
              <a:round/>
            </a:ln>
            <a:effectLst/>
          </c:spPr>
          <c:marker>
            <c:symbol val="none"/>
          </c:marker>
          <c:cat>
            <c:strRef>
              <c:f>'Сравнение заполняемости'!$G$3:$G$7</c:f>
              <c:strCache>
                <c:ptCount val="5"/>
                <c:pt idx="0">
                  <c:v>WIN_1</c:v>
                </c:pt>
                <c:pt idx="1">
                  <c:v>WIN_2</c:v>
                </c:pt>
                <c:pt idx="2">
                  <c:v>WIN_3</c:v>
                </c:pt>
                <c:pt idx="3">
                  <c:v>LIN_4</c:v>
                </c:pt>
                <c:pt idx="4">
                  <c:v>LIN_5</c:v>
                </c:pt>
              </c:strCache>
            </c:strRef>
          </c:cat>
          <c:val>
            <c:numRef>
              <c:f>'Сравнение заполняемости'!$N$3:$N$7</c:f>
              <c:numCache>
                <c:formatCode>Основной</c:formatCode>
                <c:ptCount val="5"/>
                <c:pt idx="0">
                  <c:v>100</c:v>
                </c:pt>
                <c:pt idx="1">
                  <c:v>50</c:v>
                </c:pt>
                <c:pt idx="2">
                  <c:v>22</c:v>
                </c:pt>
                <c:pt idx="3">
                  <c:v>14</c:v>
                </c:pt>
                <c:pt idx="4">
                  <c:v>15</c:v>
                </c:pt>
              </c:numCache>
            </c:numRef>
          </c:val>
          <c:smooth val="0"/>
          <c:extLst>
            <c:ext xmlns:c16="http://schemas.microsoft.com/office/drawing/2014/chart" uri="{C3380CC4-5D6E-409C-BE32-E72D297353CC}">
              <c16:uniqueId val="{00000001-1288-421B-9E46-C37D4EA97AFE}"/>
            </c:ext>
          </c:extLst>
        </c:ser>
        <c:ser>
          <c:idx val="2"/>
          <c:order val="2"/>
          <c:tx>
            <c:strRef>
              <c:f>'Сравнение заполняемости'!$J$2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заполняемости'!$G$3:$G$7</c:f>
              <c:strCache>
                <c:ptCount val="5"/>
                <c:pt idx="0">
                  <c:v>WIN_1</c:v>
                </c:pt>
                <c:pt idx="1">
                  <c:v>WIN_2</c:v>
                </c:pt>
                <c:pt idx="2">
                  <c:v>WIN_3</c:v>
                </c:pt>
                <c:pt idx="3">
                  <c:v>LIN_4</c:v>
                </c:pt>
                <c:pt idx="4">
                  <c:v>LIN_5</c:v>
                </c:pt>
              </c:strCache>
            </c:strRef>
          </c:cat>
          <c:val>
            <c:numRef>
              <c:f>'Сравнение заполняемости'!$O$3:$O$7</c:f>
              <c:numCache>
                <c:formatCode>Основной</c:formatCode>
                <c:ptCount val="5"/>
                <c:pt idx="0">
                  <c:v>98</c:v>
                </c:pt>
                <c:pt idx="1">
                  <c:v>49</c:v>
                </c:pt>
                <c:pt idx="2">
                  <c:v>24</c:v>
                </c:pt>
                <c:pt idx="3">
                  <c:v>21</c:v>
                </c:pt>
                <c:pt idx="4">
                  <c:v>13</c:v>
                </c:pt>
              </c:numCache>
            </c:numRef>
          </c:val>
          <c:smooth val="0"/>
          <c:extLst>
            <c:ext xmlns:c16="http://schemas.microsoft.com/office/drawing/2014/chart" uri="{C3380CC4-5D6E-409C-BE32-E72D297353CC}">
              <c16:uniqueId val="{00000002-1288-421B-9E46-C37D4EA97AF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202476959"/>
        <c:axId val="1202480703"/>
      </c:lineChart>
      <c:catAx>
        <c:axId val="120247695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имя сервера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80703"/>
        <c:crosses val="autoZero"/>
        <c:auto val="1"/>
        <c:lblAlgn val="ctr"/>
        <c:lblOffset val="100"/>
        <c:noMultiLvlLbl val="0"/>
      </c:catAx>
      <c:valAx>
        <c:axId val="1202480703"/>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Заполненность </a:t>
                </a:r>
                <a:r>
                  <a:rPr lang="en-US" sz="900" b="0" i="0" cap="all" baseline="0">
                    <a:effectLst/>
                  </a:rPr>
                  <a:t>hdd</a:t>
                </a:r>
                <a:r>
                  <a:rPr lang="ru-RU" sz="900" b="0" i="0" cap="all" baseline="0">
                    <a:effectLst/>
                  </a:rPr>
                  <a:t>, %</a:t>
                </a:r>
                <a:endParaRPr lang="ru-RU" sz="900">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7695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Алгоритм BFD</c:v>
          </c:tx>
          <c:spPr>
            <a:ln w="22225" cap="rnd" cmpd="sng" algn="ctr">
              <a:solidFill>
                <a:schemeClr val="accent1"/>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заполняемости'!$M$6:$M$7</c:f>
              <c:numCache>
                <c:formatCode>Основной</c:formatCode>
                <c:ptCount val="2"/>
                <c:pt idx="0">
                  <c:v>21</c:v>
                </c:pt>
                <c:pt idx="1">
                  <c:v>15</c:v>
                </c:pt>
              </c:numCache>
              <c:extLst/>
            </c:numRef>
          </c:val>
          <c:smooth val="0"/>
          <c:extLst>
            <c:ext xmlns:c16="http://schemas.microsoft.com/office/drawing/2014/chart" uri="{C3380CC4-5D6E-409C-BE32-E72D297353CC}">
              <c16:uniqueId val="{00000000-DAC9-4CD8-9810-D6BD775873E7}"/>
            </c:ext>
          </c:extLst>
        </c:ser>
        <c:ser>
          <c:idx val="1"/>
          <c:order val="1"/>
          <c:tx>
            <c:v>Генетический алгоритм</c:v>
          </c:tx>
          <c:spPr>
            <a:ln w="22225" cap="rnd" cmpd="sng" algn="ctr">
              <a:solidFill>
                <a:schemeClr val="accent2"/>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заполняемости'!$N$6:$N$7</c:f>
              <c:numCache>
                <c:formatCode>Основной</c:formatCode>
                <c:ptCount val="2"/>
                <c:pt idx="0">
                  <c:v>14</c:v>
                </c:pt>
                <c:pt idx="1">
                  <c:v>15</c:v>
                </c:pt>
              </c:numCache>
              <c:extLst/>
            </c:numRef>
          </c:val>
          <c:smooth val="0"/>
          <c:extLst>
            <c:ext xmlns:c16="http://schemas.microsoft.com/office/drawing/2014/chart" uri="{C3380CC4-5D6E-409C-BE32-E72D297353CC}">
              <c16:uniqueId val="{00000001-DAC9-4CD8-9810-D6BD775873E7}"/>
            </c:ext>
          </c:extLst>
        </c:ser>
        <c:ser>
          <c:idx val="2"/>
          <c:order val="2"/>
          <c:tx>
            <c:strRef>
              <c:f>'Сравнение заполняемости'!$J$2</c:f>
              <c:strCache>
                <c:ptCount val="1"/>
                <c:pt idx="0">
                  <c:v>Алгоритм имитации отжига</c:v>
                </c:pt>
              </c:strCache>
            </c:strRef>
          </c:tx>
          <c:spPr>
            <a:ln w="22225" cap="rnd" cmpd="sng" algn="ctr">
              <a:solidFill>
                <a:schemeClr val="accent3"/>
              </a:solidFill>
              <a:round/>
            </a:ln>
            <a:effectLst/>
          </c:spPr>
          <c:marker>
            <c:symbol val="none"/>
          </c:marker>
          <c:cat>
            <c:strRef>
              <c:f>'Сравнение заполняемости'!$G$6:$G$7</c:f>
              <c:strCache>
                <c:ptCount val="2"/>
                <c:pt idx="0">
                  <c:v>LIN_4</c:v>
                </c:pt>
                <c:pt idx="1">
                  <c:v>LIN_5</c:v>
                </c:pt>
              </c:strCache>
              <c:extLst/>
            </c:strRef>
          </c:cat>
          <c:val>
            <c:numRef>
              <c:f>'Сравнение заполняемости'!$O$6:$O$7</c:f>
              <c:numCache>
                <c:formatCode>Основной</c:formatCode>
                <c:ptCount val="2"/>
                <c:pt idx="0">
                  <c:v>21</c:v>
                </c:pt>
                <c:pt idx="1">
                  <c:v>13</c:v>
                </c:pt>
              </c:numCache>
              <c:extLst/>
            </c:numRef>
          </c:val>
          <c:smooth val="0"/>
          <c:extLst>
            <c:ext xmlns:c16="http://schemas.microsoft.com/office/drawing/2014/chart" uri="{C3380CC4-5D6E-409C-BE32-E72D297353CC}">
              <c16:uniqueId val="{00000002-DAC9-4CD8-9810-D6BD775873E7}"/>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202476959"/>
        <c:axId val="1202480703"/>
      </c:lineChart>
      <c:catAx>
        <c:axId val="120247695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имя сервера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80703"/>
        <c:crosses val="autoZero"/>
        <c:auto val="1"/>
        <c:lblAlgn val="ctr"/>
        <c:lblOffset val="100"/>
        <c:noMultiLvlLbl val="0"/>
      </c:catAx>
      <c:valAx>
        <c:axId val="1202480703"/>
        <c:scaling>
          <c:orientation val="minMax"/>
          <c:max val="25"/>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sz="900" b="0" i="0" cap="all" baseline="0">
                    <a:effectLst/>
                  </a:rPr>
                  <a:t>Заполненность </a:t>
                </a:r>
                <a:r>
                  <a:rPr lang="en-US" sz="900" b="0" i="0" cap="all" baseline="0">
                    <a:effectLst/>
                  </a:rPr>
                  <a:t>hdd</a:t>
                </a:r>
                <a:r>
                  <a:rPr lang="ru-RU" sz="900" b="0" i="0" cap="all" baseline="0">
                    <a:effectLst/>
                  </a:rPr>
                  <a:t>, %</a:t>
                </a:r>
                <a:endParaRPr lang="ru-RU" sz="900">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202476959"/>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1"/>
          <c:tx>
            <c:v>Эвристический алгоритм</c:v>
          </c:tx>
          <c:marker>
            <c:symbol val="none"/>
          </c:marker>
          <c:cat>
            <c:numRef>
              <c:f>'% свободных серверов(10серверов'!$F$3:$F$13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серверов(10серверов'!$G$3:$G$13</c:f>
              <c:numCache>
                <c:formatCode>Основной</c:formatCode>
                <c:ptCount val="11"/>
                <c:pt idx="0">
                  <c:v>100</c:v>
                </c:pt>
                <c:pt idx="1">
                  <c:v>70</c:v>
                </c:pt>
                <c:pt idx="2">
                  <c:v>60</c:v>
                </c:pt>
                <c:pt idx="3">
                  <c:v>50</c:v>
                </c:pt>
                <c:pt idx="4">
                  <c:v>50</c:v>
                </c:pt>
                <c:pt idx="5">
                  <c:v>40</c:v>
                </c:pt>
                <c:pt idx="6">
                  <c:v>40</c:v>
                </c:pt>
                <c:pt idx="7">
                  <c:v>20</c:v>
                </c:pt>
                <c:pt idx="8">
                  <c:v>20</c:v>
                </c:pt>
                <c:pt idx="9">
                  <c:v>0</c:v>
                </c:pt>
                <c:pt idx="10">
                  <c:v>0</c:v>
                </c:pt>
              </c:numCache>
            </c:numRef>
          </c:val>
          <c:smooth val="0"/>
          <c:extLst>
            <c:ext xmlns:c16="http://schemas.microsoft.com/office/drawing/2014/chart" uri="{C3380CC4-5D6E-409C-BE32-E72D297353CC}">
              <c16:uniqueId val="{00000000-32A6-488E-986F-E8666A76A27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1"/>
                <c:order val="0"/>
                <c:tx>
                  <c:v>Генетический алгоритм</c:v>
                </c:tx>
                <c:spPr>
                  <a:ln w="22225" cap="rnd" cmpd="sng" algn="ctr">
                    <a:solidFill>
                      <a:schemeClr val="accent2"/>
                    </a:solidFill>
                    <a:round/>
                  </a:ln>
                  <a:effectLst/>
                </c:spPr>
                <c:marker>
                  <c:symbol val="none"/>
                </c:marker>
                <c:cat>
                  <c:numRef>
                    <c:extLst>
                      <c:ext uri="{02D57815-91ED-43cb-92C2-25804820EDAC}">
                        <c15:formulaRef>
                          <c15:sqref>'% свободных серверов(10серверов'!$F$3:$F$13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серверов(10серверов'!$D$3:$D$13</c15:sqref>
                        </c15:formulaRef>
                      </c:ext>
                    </c:extLst>
                    <c:numCache>
                      <c:formatCode>Основной</c:formatCode>
                      <c:ptCount val="11"/>
                      <c:pt idx="0">
                        <c:v>100</c:v>
                      </c:pt>
                      <c:pt idx="1">
                        <c:v>80</c:v>
                      </c:pt>
                      <c:pt idx="2">
                        <c:v>80</c:v>
                      </c:pt>
                      <c:pt idx="3">
                        <c:v>70</c:v>
                      </c:pt>
                      <c:pt idx="4">
                        <c:v>70</c:v>
                      </c:pt>
                      <c:pt idx="5">
                        <c:v>70</c:v>
                      </c:pt>
                      <c:pt idx="6">
                        <c:v>60</c:v>
                      </c:pt>
                      <c:pt idx="7">
                        <c:v>60</c:v>
                      </c:pt>
                      <c:pt idx="8">
                        <c:v>60</c:v>
                      </c:pt>
                      <c:pt idx="9">
                        <c:v>50</c:v>
                      </c:pt>
                      <c:pt idx="10">
                        <c:v>50</c:v>
                      </c:pt>
                    </c:numCache>
                  </c:numRef>
                </c:val>
                <c:smooth val="0"/>
                <c:extLst>
                  <c:ext xmlns:c16="http://schemas.microsoft.com/office/drawing/2014/chart" uri="{C3380CC4-5D6E-409C-BE32-E72D297353CC}">
                    <c16:uniqueId val="{00000001-32A6-488E-986F-E8666A76A278}"/>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chart>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Сервера</c:v>
          </c:tx>
          <c:spPr>
            <a:ln w="22225" cap="rnd" cmpd="sng" algn="ctr">
              <a:solidFill>
                <a:schemeClr val="accent1"/>
              </a:solidFill>
              <a:round/>
            </a:ln>
            <a:effectLst/>
          </c:spPr>
          <c:marker>
            <c:symbol val="none"/>
          </c:marker>
          <c:cat>
            <c:numRef>
              <c:f>[Книга1]Лист1!$F$5:$F$10</c:f>
              <c:numCache>
                <c:formatCode>Основной</c:formatCode>
                <c:ptCount val="6"/>
                <c:pt idx="0">
                  <c:v>1</c:v>
                </c:pt>
                <c:pt idx="1">
                  <c:v>15</c:v>
                </c:pt>
                <c:pt idx="2">
                  <c:v>22</c:v>
                </c:pt>
                <c:pt idx="3">
                  <c:v>65</c:v>
                </c:pt>
                <c:pt idx="4">
                  <c:v>119</c:v>
                </c:pt>
                <c:pt idx="5">
                  <c:v>219</c:v>
                </c:pt>
              </c:numCache>
            </c:numRef>
          </c:cat>
          <c:val>
            <c:numRef>
              <c:f>[Книга1]Лист1!$G$5:$G$10</c:f>
              <c:numCache>
                <c:formatCode>Основной</c:formatCode>
                <c:ptCount val="6"/>
                <c:pt idx="0">
                  <c:v>1</c:v>
                </c:pt>
                <c:pt idx="1">
                  <c:v>3</c:v>
                </c:pt>
                <c:pt idx="2">
                  <c:v>4</c:v>
                </c:pt>
                <c:pt idx="3">
                  <c:v>3</c:v>
                </c:pt>
                <c:pt idx="4">
                  <c:v>2</c:v>
                </c:pt>
                <c:pt idx="5">
                  <c:v>2</c:v>
                </c:pt>
              </c:numCache>
            </c:numRef>
          </c:val>
          <c:smooth val="0"/>
          <c:extLst>
            <c:ext xmlns:c16="http://schemas.microsoft.com/office/drawing/2014/chart" uri="{C3380CC4-5D6E-409C-BE32-E72D297353CC}">
              <c16:uniqueId val="{00000000-2D5E-43DB-8FB7-F1C89B8A8EF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18990880"/>
        <c:axId val="2018991296"/>
      </c:lineChart>
      <c:catAx>
        <c:axId val="20189908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кол-во итераций</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2018991296"/>
        <c:crosses val="autoZero"/>
        <c:auto val="1"/>
        <c:lblAlgn val="ctr"/>
        <c:lblOffset val="100"/>
        <c:noMultiLvlLbl val="0"/>
      </c:catAx>
      <c:valAx>
        <c:axId val="201899129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кол-во занятых серверов</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201899088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Погрешность</c:v>
          </c:tx>
          <c:spPr>
            <a:ln w="22225" cap="rnd" cmpd="sng" algn="ctr">
              <a:solidFill>
                <a:schemeClr val="accent2"/>
              </a:solidFill>
              <a:round/>
            </a:ln>
            <a:effectLst/>
          </c:spPr>
          <c:marker>
            <c:symbol val="none"/>
          </c:marker>
          <c:cat>
            <c:numRef>
              <c:f>'Настройка алгоритма генет.'!$B$14:$B$24</c:f>
              <c:numCache>
                <c:formatCode>Основной</c:formatCode>
                <c:ptCount val="11"/>
                <c:pt idx="0">
                  <c:v>0.05</c:v>
                </c:pt>
                <c:pt idx="1">
                  <c:v>0.1</c:v>
                </c:pt>
                <c:pt idx="2">
                  <c:v>0.2</c:v>
                </c:pt>
                <c:pt idx="3">
                  <c:v>0.3</c:v>
                </c:pt>
                <c:pt idx="4">
                  <c:v>0.4</c:v>
                </c:pt>
                <c:pt idx="5">
                  <c:v>0.5</c:v>
                </c:pt>
                <c:pt idx="6">
                  <c:v>0.6</c:v>
                </c:pt>
                <c:pt idx="7">
                  <c:v>0.7</c:v>
                </c:pt>
                <c:pt idx="8">
                  <c:v>0.8</c:v>
                </c:pt>
                <c:pt idx="9">
                  <c:v>0.9</c:v>
                </c:pt>
                <c:pt idx="10">
                  <c:v>1</c:v>
                </c:pt>
              </c:numCache>
            </c:numRef>
          </c:cat>
          <c:val>
            <c:numRef>
              <c:f>'Настройка алгоритма генет.'!$E$14:$E$24</c:f>
              <c:numCache>
                <c:formatCode>Основной</c:formatCode>
                <c:ptCount val="11"/>
                <c:pt idx="0">
                  <c:v>-12.58</c:v>
                </c:pt>
                <c:pt idx="1">
                  <c:v>59.14</c:v>
                </c:pt>
                <c:pt idx="2">
                  <c:v>68.88</c:v>
                </c:pt>
                <c:pt idx="3">
                  <c:v>79.47</c:v>
                </c:pt>
                <c:pt idx="4">
                  <c:v>79.47</c:v>
                </c:pt>
                <c:pt idx="5">
                  <c:v>79.47</c:v>
                </c:pt>
                <c:pt idx="6">
                  <c:v>79.47</c:v>
                </c:pt>
                <c:pt idx="7">
                  <c:v>79.47</c:v>
                </c:pt>
                <c:pt idx="8">
                  <c:v>79.47</c:v>
                </c:pt>
                <c:pt idx="9">
                  <c:v>79.47</c:v>
                </c:pt>
                <c:pt idx="10">
                  <c:v>79.47</c:v>
                </c:pt>
              </c:numCache>
            </c:numRef>
          </c:val>
          <c:smooth val="0"/>
          <c:extLst>
            <c:ext xmlns:c16="http://schemas.microsoft.com/office/drawing/2014/chart" uri="{C3380CC4-5D6E-409C-BE32-E72D297353CC}">
              <c16:uniqueId val="{00000000-52E4-4E54-AAAB-336266DFA49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51395824"/>
        <c:axId val="751372528"/>
      </c:lineChart>
      <c:catAx>
        <c:axId val="7513958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вероятность мутации</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 ##,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751372528"/>
        <c:crosses val="autoZero"/>
        <c:auto val="1"/>
        <c:lblAlgn val="ctr"/>
        <c:lblOffset val="100"/>
        <c:noMultiLvlLbl val="0"/>
      </c:catAx>
      <c:valAx>
        <c:axId val="75137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Значение функции приспособленности</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u-RU"/>
            </a:p>
          </c:tx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7513958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Генетический алгоритм</c:v>
          </c:tx>
          <c:spPr>
            <a:ln w="22225" cap="rnd" cmpd="sng" algn="ctr">
              <a:solidFill>
                <a:schemeClr val="accent2"/>
              </a:solidFill>
              <a:round/>
            </a:ln>
            <a:effectLst/>
          </c:spPr>
          <c:marker>
            <c:symbol val="none"/>
          </c:marker>
          <c:cat>
            <c:numRef>
              <c:f>'% свободных серверов(5серверов'!$F$3:$F$13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серверов(5серверов'!$D$3:$D$13</c:f>
              <c:numCache>
                <c:formatCode>Основной</c:formatCode>
                <c:ptCount val="11"/>
                <c:pt idx="0">
                  <c:v>100</c:v>
                </c:pt>
                <c:pt idx="1">
                  <c:v>60</c:v>
                </c:pt>
                <c:pt idx="2">
                  <c:v>60</c:v>
                </c:pt>
                <c:pt idx="3">
                  <c:v>60</c:v>
                </c:pt>
                <c:pt idx="4">
                  <c:v>60</c:v>
                </c:pt>
                <c:pt idx="5">
                  <c:v>60</c:v>
                </c:pt>
                <c:pt idx="6">
                  <c:v>40</c:v>
                </c:pt>
                <c:pt idx="7">
                  <c:v>40</c:v>
                </c:pt>
                <c:pt idx="8">
                  <c:v>0</c:v>
                </c:pt>
                <c:pt idx="9">
                  <c:v>0</c:v>
                </c:pt>
                <c:pt idx="10">
                  <c:v>0</c:v>
                </c:pt>
              </c:numCache>
            </c:numRef>
          </c:val>
          <c:smooth val="0"/>
          <c:extLst>
            <c:ext xmlns:c16="http://schemas.microsoft.com/office/drawing/2014/chart" uri="{C3380CC4-5D6E-409C-BE32-E72D297353CC}">
              <c16:uniqueId val="{00000000-E087-4818-ABB2-1B407AEBB86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0"/>
                <c:order val="1"/>
                <c:tx>
                  <c:v>Эвристический алгоритм</c:v>
                </c:tx>
                <c:spPr>
                  <a:ln w="22225" cap="rnd" cmpd="sng" algn="ctr">
                    <a:solidFill>
                      <a:schemeClr val="accent1"/>
                    </a:solidFill>
                    <a:round/>
                  </a:ln>
                  <a:effectLst/>
                </c:spPr>
                <c:marker>
                  <c:symbol val="none"/>
                </c:marker>
                <c:cat>
                  <c:numRef>
                    <c:extLst>
                      <c:ext uri="{02D57815-91ED-43cb-92C2-25804820EDAC}">
                        <c15:formulaRef>
                          <c15:sqref>'% свободных серверов(5серверов'!$F$3:$F$13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серверов(5серверов'!$G$3:$G$13</c15:sqref>
                        </c15:formulaRef>
                      </c:ext>
                    </c:extLst>
                    <c:numCache>
                      <c:formatCode>Основной</c:formatCode>
                      <c:ptCount val="11"/>
                      <c:pt idx="0">
                        <c:v>100</c:v>
                      </c:pt>
                      <c:pt idx="1">
                        <c:v>60</c:v>
                      </c:pt>
                      <c:pt idx="2">
                        <c:v>40</c:v>
                      </c:pt>
                      <c:pt idx="3">
                        <c:v>20</c:v>
                      </c:pt>
                      <c:pt idx="4">
                        <c:v>0</c:v>
                      </c:pt>
                      <c:pt idx="5">
                        <c:v>0</c:v>
                      </c:pt>
                      <c:pt idx="6">
                        <c:v>0</c:v>
                      </c:pt>
                      <c:pt idx="7">
                        <c:v>0</c:v>
                      </c:pt>
                      <c:pt idx="8">
                        <c:v>0</c:v>
                      </c:pt>
                      <c:pt idx="9">
                        <c:v>0</c:v>
                      </c:pt>
                      <c:pt idx="10">
                        <c:v>0</c:v>
                      </c:pt>
                    </c:numCache>
                  </c:numRef>
                </c:val>
                <c:smooth val="0"/>
                <c:extLst>
                  <c:ext xmlns:c16="http://schemas.microsoft.com/office/drawing/2014/chart" uri="{C3380CC4-5D6E-409C-BE32-E72D297353CC}">
                    <c16:uniqueId val="{00000001-E087-4818-ABB2-1B407AEBB860}"/>
                  </c:ext>
                </c:extLst>
              </c15:ser>
            </c15:filteredLineSeries>
            <c15:filteredLineSeries>
              <c15:ser>
                <c:idx val="2"/>
                <c:order val="2"/>
                <c:tx>
                  <c:v>Алгоритм имитации отжига</c:v>
                </c:tx>
                <c:marker>
                  <c:symbol val="none"/>
                </c:marker>
                <c:val>
                  <c:numRef>
                    <c:extLst xmlns:c15="http://schemas.microsoft.com/office/drawing/2012/chart">
                      <c:ext xmlns:c15="http://schemas.microsoft.com/office/drawing/2012/chart" uri="{02D57815-91ED-43cb-92C2-25804820EDAC}">
                        <c15:formulaRef>
                          <c15:sqref>'% свободных серверов(5серверов'!$J$3:$J$13</c15:sqref>
                        </c15:formulaRef>
                      </c:ext>
                    </c:extLst>
                    <c:numCache>
                      <c:formatCode>Основной</c:formatCode>
                      <c:ptCount val="11"/>
                      <c:pt idx="0">
                        <c:v>100</c:v>
                      </c:pt>
                      <c:pt idx="1">
                        <c:v>60</c:v>
                      </c:pt>
                      <c:pt idx="2">
                        <c:v>60</c:v>
                      </c:pt>
                      <c:pt idx="3">
                        <c:v>60</c:v>
                      </c:pt>
                      <c:pt idx="4">
                        <c:v>60</c:v>
                      </c:pt>
                      <c:pt idx="5">
                        <c:v>40</c:v>
                      </c:pt>
                      <c:pt idx="6">
                        <c:v>40</c:v>
                      </c:pt>
                      <c:pt idx="7">
                        <c:v>40</c:v>
                      </c:pt>
                      <c:pt idx="8">
                        <c:v>0</c:v>
                      </c:pt>
                      <c:pt idx="9">
                        <c:v>0</c:v>
                      </c:pt>
                      <c:pt idx="10">
                        <c:v>0</c:v>
                      </c:pt>
                    </c:numCache>
                  </c:numRef>
                </c:val>
                <c:smooth val="0"/>
                <c:extLst xmlns:c15="http://schemas.microsoft.com/office/drawing/2012/chart">
                  <c:ext xmlns:c16="http://schemas.microsoft.com/office/drawing/2014/chart" uri="{C3380CC4-5D6E-409C-BE32-E72D297353CC}">
                    <c16:uniqueId val="{00000002-E087-4818-ABB2-1B407AEBB860}"/>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chart>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Генетический алгоритм</c:v>
          </c:tx>
          <c:spPr>
            <a:ln w="22225" cap="rnd" cmpd="sng" algn="ctr">
              <a:solidFill>
                <a:srgbClr val="FF0000"/>
              </a:solidFill>
              <a:round/>
            </a:ln>
            <a:effectLst/>
          </c:spPr>
          <c:marker>
            <c:symbol val="none"/>
          </c:marker>
          <c:cat>
            <c:numRef>
              <c:f>'% свободных серверов(10серверов'!$F$3:$F$13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серверов(10серверов'!$D$3:$D$13</c:f>
              <c:numCache>
                <c:formatCode>Основной</c:formatCode>
                <c:ptCount val="11"/>
                <c:pt idx="0">
                  <c:v>100</c:v>
                </c:pt>
                <c:pt idx="1">
                  <c:v>80</c:v>
                </c:pt>
                <c:pt idx="2">
                  <c:v>80</c:v>
                </c:pt>
                <c:pt idx="3">
                  <c:v>70</c:v>
                </c:pt>
                <c:pt idx="4">
                  <c:v>70</c:v>
                </c:pt>
                <c:pt idx="5">
                  <c:v>70</c:v>
                </c:pt>
                <c:pt idx="6">
                  <c:v>60</c:v>
                </c:pt>
                <c:pt idx="7">
                  <c:v>60</c:v>
                </c:pt>
                <c:pt idx="8">
                  <c:v>60</c:v>
                </c:pt>
                <c:pt idx="9">
                  <c:v>50</c:v>
                </c:pt>
                <c:pt idx="10">
                  <c:v>50</c:v>
                </c:pt>
              </c:numCache>
            </c:numRef>
          </c:val>
          <c:smooth val="0"/>
          <c:extLst>
            <c:ext xmlns:c16="http://schemas.microsoft.com/office/drawing/2014/chart" uri="{C3380CC4-5D6E-409C-BE32-E72D297353CC}">
              <c16:uniqueId val="{00000000-5AB7-4DA8-BF17-D25FEE53415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0"/>
                <c:order val="1"/>
                <c:tx>
                  <c:v>Эвристический алгоритм</c:v>
                </c:tx>
                <c:spPr>
                  <a:ln w="22225" cap="rnd" cmpd="sng" algn="ctr">
                    <a:solidFill>
                      <a:schemeClr val="accent1"/>
                    </a:solidFill>
                    <a:round/>
                  </a:ln>
                  <a:effectLst/>
                </c:spPr>
                <c:marker>
                  <c:symbol val="none"/>
                </c:marker>
                <c:cat>
                  <c:numRef>
                    <c:extLst>
                      <c:ext uri="{02D57815-91ED-43cb-92C2-25804820EDAC}">
                        <c15:formulaRef>
                          <c15:sqref>'% свободных серверов(10серверов'!$F$3:$F$13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серверов(10серверов'!$G$3:$G$13</c15:sqref>
                        </c15:formulaRef>
                      </c:ext>
                    </c:extLst>
                    <c:numCache>
                      <c:formatCode>Основной</c:formatCode>
                      <c:ptCount val="11"/>
                      <c:pt idx="0">
                        <c:v>100</c:v>
                      </c:pt>
                      <c:pt idx="1">
                        <c:v>70</c:v>
                      </c:pt>
                      <c:pt idx="2">
                        <c:v>60</c:v>
                      </c:pt>
                      <c:pt idx="3">
                        <c:v>50</c:v>
                      </c:pt>
                      <c:pt idx="4">
                        <c:v>50</c:v>
                      </c:pt>
                      <c:pt idx="5">
                        <c:v>40</c:v>
                      </c:pt>
                      <c:pt idx="6">
                        <c:v>40</c:v>
                      </c:pt>
                      <c:pt idx="7">
                        <c:v>20</c:v>
                      </c:pt>
                      <c:pt idx="8">
                        <c:v>20</c:v>
                      </c:pt>
                      <c:pt idx="9">
                        <c:v>0</c:v>
                      </c:pt>
                      <c:pt idx="10">
                        <c:v>0</c:v>
                      </c:pt>
                    </c:numCache>
                  </c:numRef>
                </c:val>
                <c:smooth val="0"/>
                <c:extLst>
                  <c:ext xmlns:c16="http://schemas.microsoft.com/office/drawing/2014/chart" uri="{C3380CC4-5D6E-409C-BE32-E72D297353CC}">
                    <c16:uniqueId val="{00000001-5AB7-4DA8-BF17-D25FEE534156}"/>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chart>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v>Алгоритм имитации отжига</c:v>
          </c:tx>
          <c:spPr>
            <a:ln>
              <a:solidFill>
                <a:srgbClr val="00B050"/>
              </a:solidFill>
            </a:ln>
          </c:spPr>
          <c:marker>
            <c:symbol val="none"/>
          </c:marker>
          <c:cat>
            <c:numRef>
              <c:f>'% свободных серверов(5серверов'!$I$3:$I$13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серверов(5серверов'!$J$3:$J$13</c:f>
              <c:numCache>
                <c:formatCode>Основной</c:formatCode>
                <c:ptCount val="11"/>
                <c:pt idx="0">
                  <c:v>100</c:v>
                </c:pt>
                <c:pt idx="1">
                  <c:v>60</c:v>
                </c:pt>
                <c:pt idx="2">
                  <c:v>60</c:v>
                </c:pt>
                <c:pt idx="3">
                  <c:v>60</c:v>
                </c:pt>
                <c:pt idx="4">
                  <c:v>60</c:v>
                </c:pt>
                <c:pt idx="5">
                  <c:v>40</c:v>
                </c:pt>
                <c:pt idx="6">
                  <c:v>40</c:v>
                </c:pt>
                <c:pt idx="7">
                  <c:v>40</c:v>
                </c:pt>
                <c:pt idx="8">
                  <c:v>0</c:v>
                </c:pt>
                <c:pt idx="9">
                  <c:v>0</c:v>
                </c:pt>
                <c:pt idx="10">
                  <c:v>0</c:v>
                </c:pt>
              </c:numCache>
            </c:numRef>
          </c:val>
          <c:smooth val="0"/>
          <c:extLst>
            <c:ext xmlns:c16="http://schemas.microsoft.com/office/drawing/2014/chart" uri="{C3380CC4-5D6E-409C-BE32-E72D297353CC}">
              <c16:uniqueId val="{00000000-2317-4374-8524-8B801E27525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1"/>
                <c:order val="0"/>
                <c:tx>
                  <c:v>Генетический алгоритм</c:v>
                </c:tx>
                <c:spPr>
                  <a:ln w="22225" cap="rnd" cmpd="sng" algn="ctr">
                    <a:solidFill>
                      <a:schemeClr val="accent2"/>
                    </a:solidFill>
                    <a:round/>
                  </a:ln>
                  <a:effectLst/>
                </c:spPr>
                <c:marker>
                  <c:symbol val="none"/>
                </c:marker>
                <c:cat>
                  <c:numRef>
                    <c:extLst>
                      <c:ext uri="{02D57815-91ED-43cb-92C2-25804820EDAC}">
                        <c15:formulaRef>
                          <c15:sqref>'% свободных серверов(5серверов'!$I$3:$I$13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серверов(5серверов'!$D$3:$D$13</c15:sqref>
                        </c15:formulaRef>
                      </c:ext>
                    </c:extLst>
                    <c:numCache>
                      <c:formatCode>Основной</c:formatCode>
                      <c:ptCount val="11"/>
                      <c:pt idx="0">
                        <c:v>100</c:v>
                      </c:pt>
                      <c:pt idx="1">
                        <c:v>60</c:v>
                      </c:pt>
                      <c:pt idx="2">
                        <c:v>60</c:v>
                      </c:pt>
                      <c:pt idx="3">
                        <c:v>60</c:v>
                      </c:pt>
                      <c:pt idx="4">
                        <c:v>60</c:v>
                      </c:pt>
                      <c:pt idx="5">
                        <c:v>60</c:v>
                      </c:pt>
                      <c:pt idx="6">
                        <c:v>40</c:v>
                      </c:pt>
                      <c:pt idx="7">
                        <c:v>40</c:v>
                      </c:pt>
                      <c:pt idx="8">
                        <c:v>0</c:v>
                      </c:pt>
                      <c:pt idx="9">
                        <c:v>0</c:v>
                      </c:pt>
                      <c:pt idx="10">
                        <c:v>0</c:v>
                      </c:pt>
                    </c:numCache>
                  </c:numRef>
                </c:val>
                <c:smooth val="0"/>
                <c:extLst>
                  <c:ext xmlns:c16="http://schemas.microsoft.com/office/drawing/2014/chart" uri="{C3380CC4-5D6E-409C-BE32-E72D297353CC}">
                    <c16:uniqueId val="{00000001-2317-4374-8524-8B801E275254}"/>
                  </c:ext>
                </c:extLst>
              </c15:ser>
            </c15:filteredLineSeries>
            <c15:filteredLineSeries>
              <c15:ser>
                <c:idx val="0"/>
                <c:order val="1"/>
                <c:tx>
                  <c:v>Эвристический алгоритм</c:v>
                </c:tx>
                <c:spPr>
                  <a:ln w="22225" cap="rnd" cmpd="sng" algn="ctr">
                    <a:solidFill>
                      <a:schemeClr val="accent1"/>
                    </a:solidFill>
                    <a:round/>
                  </a:ln>
                  <a:effectLst/>
                </c:spPr>
                <c:marker>
                  <c:symbol val="none"/>
                </c:marker>
                <c:cat>
                  <c:numRef>
                    <c:extLst xmlns:c15="http://schemas.microsoft.com/office/drawing/2012/chart">
                      <c:ext xmlns:c15="http://schemas.microsoft.com/office/drawing/2012/chart" uri="{02D57815-91ED-43cb-92C2-25804820EDAC}">
                        <c15:formulaRef>
                          <c15:sqref>'% свободных серверов(5серверов'!$I$3:$I$13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xmlns:c15="http://schemas.microsoft.com/office/drawing/2012/chart">
                      <c:ext xmlns:c15="http://schemas.microsoft.com/office/drawing/2012/chart" uri="{02D57815-91ED-43cb-92C2-25804820EDAC}">
                        <c15:formulaRef>
                          <c15:sqref>'% свободных серверов(5серверов'!$G$3:$G$13</c15:sqref>
                        </c15:formulaRef>
                      </c:ext>
                    </c:extLst>
                    <c:numCache>
                      <c:formatCode>Основной</c:formatCode>
                      <c:ptCount val="11"/>
                      <c:pt idx="0">
                        <c:v>100</c:v>
                      </c:pt>
                      <c:pt idx="1">
                        <c:v>60</c:v>
                      </c:pt>
                      <c:pt idx="2">
                        <c:v>40</c:v>
                      </c:pt>
                      <c:pt idx="3">
                        <c:v>20</c:v>
                      </c:pt>
                      <c:pt idx="4">
                        <c:v>0</c:v>
                      </c:pt>
                      <c:pt idx="5">
                        <c:v>0</c:v>
                      </c:pt>
                      <c:pt idx="6">
                        <c:v>0</c:v>
                      </c:pt>
                      <c:pt idx="7">
                        <c:v>0</c:v>
                      </c:pt>
                      <c:pt idx="8">
                        <c:v>0</c:v>
                      </c:pt>
                      <c:pt idx="9">
                        <c:v>0</c:v>
                      </c:pt>
                      <c:pt idx="10">
                        <c:v>0</c:v>
                      </c:pt>
                    </c:numCache>
                  </c:numRef>
                </c:val>
                <c:smooth val="0"/>
                <c:extLst xmlns:c15="http://schemas.microsoft.com/office/drawing/2012/chart">
                  <c:ext xmlns:c16="http://schemas.microsoft.com/office/drawing/2014/chart" uri="{C3380CC4-5D6E-409C-BE32-E72D297353CC}">
                    <c16:uniqueId val="{00000002-2317-4374-8524-8B801E275254}"/>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chart>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v>Алгоритм имитации отжига</c:v>
          </c:tx>
          <c:spPr>
            <a:ln>
              <a:solidFill>
                <a:srgbClr val="00B050"/>
              </a:solidFill>
            </a:ln>
          </c:spPr>
          <c:marker>
            <c:symbol val="none"/>
          </c:marker>
          <c:cat>
            <c:numRef>
              <c:f>'% свободных серверов(10серверов'!$I$3:$I$13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серверов(10серверов'!$J$3:$J$13</c:f>
              <c:numCache>
                <c:formatCode>Основной</c:formatCode>
                <c:ptCount val="11"/>
                <c:pt idx="0">
                  <c:v>100</c:v>
                </c:pt>
                <c:pt idx="1">
                  <c:v>80</c:v>
                </c:pt>
                <c:pt idx="2">
                  <c:v>80</c:v>
                </c:pt>
                <c:pt idx="3">
                  <c:v>70</c:v>
                </c:pt>
                <c:pt idx="4">
                  <c:v>70</c:v>
                </c:pt>
                <c:pt idx="5">
                  <c:v>60</c:v>
                </c:pt>
                <c:pt idx="6">
                  <c:v>60</c:v>
                </c:pt>
                <c:pt idx="7">
                  <c:v>60</c:v>
                </c:pt>
                <c:pt idx="8">
                  <c:v>60</c:v>
                </c:pt>
                <c:pt idx="9">
                  <c:v>50</c:v>
                </c:pt>
                <c:pt idx="10">
                  <c:v>50</c:v>
                </c:pt>
              </c:numCache>
            </c:numRef>
          </c:val>
          <c:smooth val="0"/>
          <c:extLst>
            <c:ext xmlns:c16="http://schemas.microsoft.com/office/drawing/2014/chart" uri="{C3380CC4-5D6E-409C-BE32-E72D297353CC}">
              <c16:uniqueId val="{00000000-C231-403F-8C14-A6D1BE77CF3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extLst>
          <c:ext xmlns:c15="http://schemas.microsoft.com/office/drawing/2012/chart" uri="{02D57815-91ED-43cb-92C2-25804820EDAC}">
            <c15:filteredLineSeries>
              <c15:ser>
                <c:idx val="1"/>
                <c:order val="0"/>
                <c:tx>
                  <c:v>Генетический алгоритм</c:v>
                </c:tx>
                <c:spPr>
                  <a:ln w="22225" cap="rnd" cmpd="sng" algn="ctr">
                    <a:solidFill>
                      <a:schemeClr val="accent2"/>
                    </a:solidFill>
                    <a:round/>
                  </a:ln>
                  <a:effectLst/>
                </c:spPr>
                <c:marker>
                  <c:symbol val="none"/>
                </c:marker>
                <c:cat>
                  <c:numRef>
                    <c:extLst>
                      <c:ext uri="{02D57815-91ED-43cb-92C2-25804820EDAC}">
                        <c15:formulaRef>
                          <c15:sqref>'% свободных серверов(10серверов'!$I$3:$I$13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c:ext uri="{02D57815-91ED-43cb-92C2-25804820EDAC}">
                        <c15:formulaRef>
                          <c15:sqref>'% свободных серверов(10серверов'!$D$3:$D$13</c15:sqref>
                        </c15:formulaRef>
                      </c:ext>
                    </c:extLst>
                    <c:numCache>
                      <c:formatCode>Основной</c:formatCode>
                      <c:ptCount val="11"/>
                      <c:pt idx="0">
                        <c:v>100</c:v>
                      </c:pt>
                      <c:pt idx="1">
                        <c:v>80</c:v>
                      </c:pt>
                      <c:pt idx="2">
                        <c:v>80</c:v>
                      </c:pt>
                      <c:pt idx="3">
                        <c:v>70</c:v>
                      </c:pt>
                      <c:pt idx="4">
                        <c:v>70</c:v>
                      </c:pt>
                      <c:pt idx="5">
                        <c:v>70</c:v>
                      </c:pt>
                      <c:pt idx="6">
                        <c:v>60</c:v>
                      </c:pt>
                      <c:pt idx="7">
                        <c:v>60</c:v>
                      </c:pt>
                      <c:pt idx="8">
                        <c:v>60</c:v>
                      </c:pt>
                      <c:pt idx="9">
                        <c:v>50</c:v>
                      </c:pt>
                      <c:pt idx="10">
                        <c:v>50</c:v>
                      </c:pt>
                    </c:numCache>
                  </c:numRef>
                </c:val>
                <c:smooth val="0"/>
                <c:extLst>
                  <c:ext xmlns:c16="http://schemas.microsoft.com/office/drawing/2014/chart" uri="{C3380CC4-5D6E-409C-BE32-E72D297353CC}">
                    <c16:uniqueId val="{00000001-C231-403F-8C14-A6D1BE77CF3B}"/>
                  </c:ext>
                </c:extLst>
              </c15:ser>
            </c15:filteredLineSeries>
            <c15:filteredLineSeries>
              <c15:ser>
                <c:idx val="0"/>
                <c:order val="1"/>
                <c:tx>
                  <c:v>Эвристический алгоритм</c:v>
                </c:tx>
                <c:spPr>
                  <a:ln w="22225" cap="rnd" cmpd="sng" algn="ctr">
                    <a:solidFill>
                      <a:schemeClr val="accent1"/>
                    </a:solidFill>
                    <a:round/>
                  </a:ln>
                  <a:effectLst/>
                </c:spPr>
                <c:marker>
                  <c:symbol val="none"/>
                </c:marker>
                <c:cat>
                  <c:numRef>
                    <c:extLst xmlns:c15="http://schemas.microsoft.com/office/drawing/2012/chart">
                      <c:ext xmlns:c15="http://schemas.microsoft.com/office/drawing/2012/chart" uri="{02D57815-91ED-43cb-92C2-25804820EDAC}">
                        <c15:formulaRef>
                          <c15:sqref>'% свободных серверов(10серверов'!$I$3:$I$13</c15:sqref>
                        </c15:formulaRef>
                      </c:ext>
                    </c:extLst>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extLst xmlns:c15="http://schemas.microsoft.com/office/drawing/2012/chart">
                      <c:ext xmlns:c15="http://schemas.microsoft.com/office/drawing/2012/chart" uri="{02D57815-91ED-43cb-92C2-25804820EDAC}">
                        <c15:formulaRef>
                          <c15:sqref>'% свободных серверов(10серверов'!$G$3:$G$13</c15:sqref>
                        </c15:formulaRef>
                      </c:ext>
                    </c:extLst>
                    <c:numCache>
                      <c:formatCode>Основной</c:formatCode>
                      <c:ptCount val="11"/>
                      <c:pt idx="0">
                        <c:v>100</c:v>
                      </c:pt>
                      <c:pt idx="1">
                        <c:v>70</c:v>
                      </c:pt>
                      <c:pt idx="2">
                        <c:v>60</c:v>
                      </c:pt>
                      <c:pt idx="3">
                        <c:v>50</c:v>
                      </c:pt>
                      <c:pt idx="4">
                        <c:v>50</c:v>
                      </c:pt>
                      <c:pt idx="5">
                        <c:v>40</c:v>
                      </c:pt>
                      <c:pt idx="6">
                        <c:v>40</c:v>
                      </c:pt>
                      <c:pt idx="7">
                        <c:v>20</c:v>
                      </c:pt>
                      <c:pt idx="8">
                        <c:v>20</c:v>
                      </c:pt>
                      <c:pt idx="9">
                        <c:v>0</c:v>
                      </c:pt>
                      <c:pt idx="10">
                        <c:v>0</c:v>
                      </c:pt>
                    </c:numCache>
                  </c:numRef>
                </c:val>
                <c:smooth val="0"/>
                <c:extLst xmlns:c15="http://schemas.microsoft.com/office/drawing/2012/chart">
                  <c:ext xmlns:c16="http://schemas.microsoft.com/office/drawing/2014/chart" uri="{C3380CC4-5D6E-409C-BE32-E72D297353CC}">
                    <c16:uniqueId val="{00000002-C231-403F-8C14-A6D1BE77CF3B}"/>
                  </c:ext>
                </c:extLst>
              </c15:ser>
            </c15:filteredLineSeries>
          </c:ext>
        </c:extLst>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chart>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Генетический алгоритм</c:v>
          </c:tx>
          <c:spPr>
            <a:ln w="22225" cap="rnd" cmpd="sng" algn="ctr">
              <a:solidFill>
                <a:schemeClr val="accent2"/>
              </a:solidFill>
              <a:round/>
            </a:ln>
            <a:effectLst/>
          </c:spPr>
          <c:marker>
            <c:symbol val="none"/>
          </c:marker>
          <c:cat>
            <c:numRef>
              <c:f>'% свободных серверов(5серверов'!$F$3:$F$13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серверов(5серверов'!$D$3:$D$13</c:f>
              <c:numCache>
                <c:formatCode>Основной</c:formatCode>
                <c:ptCount val="11"/>
                <c:pt idx="0">
                  <c:v>100</c:v>
                </c:pt>
                <c:pt idx="1">
                  <c:v>60</c:v>
                </c:pt>
                <c:pt idx="2">
                  <c:v>60</c:v>
                </c:pt>
                <c:pt idx="3">
                  <c:v>60</c:v>
                </c:pt>
                <c:pt idx="4">
                  <c:v>60</c:v>
                </c:pt>
                <c:pt idx="5">
                  <c:v>60</c:v>
                </c:pt>
                <c:pt idx="6">
                  <c:v>40</c:v>
                </c:pt>
                <c:pt idx="7">
                  <c:v>40</c:v>
                </c:pt>
                <c:pt idx="8">
                  <c:v>0</c:v>
                </c:pt>
                <c:pt idx="9">
                  <c:v>0</c:v>
                </c:pt>
                <c:pt idx="10">
                  <c:v>0</c:v>
                </c:pt>
              </c:numCache>
            </c:numRef>
          </c:val>
          <c:smooth val="0"/>
          <c:extLst>
            <c:ext xmlns:c16="http://schemas.microsoft.com/office/drawing/2014/chart" uri="{C3380CC4-5D6E-409C-BE32-E72D297353CC}">
              <c16:uniqueId val="{00000000-53F2-4C75-A910-D3561416C5DB}"/>
            </c:ext>
          </c:extLst>
        </c:ser>
        <c:ser>
          <c:idx val="0"/>
          <c:order val="1"/>
          <c:tx>
            <c:v>Алгоритм BFD</c:v>
          </c:tx>
          <c:spPr>
            <a:ln w="22225" cap="rnd" cmpd="sng" algn="ctr">
              <a:solidFill>
                <a:schemeClr val="accent1"/>
              </a:solidFill>
              <a:round/>
            </a:ln>
            <a:effectLst/>
          </c:spPr>
          <c:marker>
            <c:symbol val="none"/>
          </c:marker>
          <c:cat>
            <c:numRef>
              <c:f>'% свободных серверов(5серверов'!$F$3:$F$13</c:f>
              <c:numCache>
                <c:formatCode>Основной</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 свободных серверов(5серверов'!$G$3:$G$13</c:f>
              <c:numCache>
                <c:formatCode>Основной</c:formatCode>
                <c:ptCount val="11"/>
                <c:pt idx="0">
                  <c:v>100</c:v>
                </c:pt>
                <c:pt idx="1">
                  <c:v>60</c:v>
                </c:pt>
                <c:pt idx="2">
                  <c:v>40</c:v>
                </c:pt>
                <c:pt idx="3">
                  <c:v>20</c:v>
                </c:pt>
                <c:pt idx="4">
                  <c:v>0</c:v>
                </c:pt>
                <c:pt idx="5">
                  <c:v>0</c:v>
                </c:pt>
                <c:pt idx="6">
                  <c:v>0</c:v>
                </c:pt>
                <c:pt idx="7">
                  <c:v>0</c:v>
                </c:pt>
                <c:pt idx="8">
                  <c:v>0</c:v>
                </c:pt>
                <c:pt idx="9">
                  <c:v>0</c:v>
                </c:pt>
                <c:pt idx="10">
                  <c:v>0</c:v>
                </c:pt>
              </c:numCache>
            </c:numRef>
          </c:val>
          <c:smooth val="0"/>
          <c:extLst>
            <c:ext xmlns:c16="http://schemas.microsoft.com/office/drawing/2014/chart" uri="{C3380CC4-5D6E-409C-BE32-E72D297353CC}">
              <c16:uniqueId val="{00000001-53F2-4C75-A910-D3561416C5DB}"/>
            </c:ext>
          </c:extLst>
        </c:ser>
        <c:ser>
          <c:idx val="2"/>
          <c:order val="2"/>
          <c:tx>
            <c:v>Алгоритм имитации отжига</c:v>
          </c:tx>
          <c:marker>
            <c:symbol val="none"/>
          </c:marker>
          <c:val>
            <c:numRef>
              <c:f>'% свободных серверов(5серверов'!$J$3:$J$13</c:f>
              <c:numCache>
                <c:formatCode>Основной</c:formatCode>
                <c:ptCount val="11"/>
                <c:pt idx="0">
                  <c:v>100</c:v>
                </c:pt>
                <c:pt idx="1">
                  <c:v>60</c:v>
                </c:pt>
                <c:pt idx="2">
                  <c:v>60</c:v>
                </c:pt>
                <c:pt idx="3">
                  <c:v>60</c:v>
                </c:pt>
                <c:pt idx="4">
                  <c:v>60</c:v>
                </c:pt>
                <c:pt idx="5">
                  <c:v>40</c:v>
                </c:pt>
                <c:pt idx="6">
                  <c:v>40</c:v>
                </c:pt>
                <c:pt idx="7">
                  <c:v>40</c:v>
                </c:pt>
                <c:pt idx="8">
                  <c:v>0</c:v>
                </c:pt>
                <c:pt idx="9">
                  <c:v>0</c:v>
                </c:pt>
                <c:pt idx="10">
                  <c:v>0</c:v>
                </c:pt>
              </c:numCache>
            </c:numRef>
          </c:val>
          <c:smooth val="0"/>
          <c:extLst>
            <c:ext xmlns:c16="http://schemas.microsoft.com/office/drawing/2014/chart" uri="{C3380CC4-5D6E-409C-BE32-E72D297353CC}">
              <c16:uniqueId val="{00000002-53F2-4C75-A910-D3561416C5D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664134592"/>
        <c:axId val="1664135008"/>
      </c:lineChart>
      <c:catAx>
        <c:axId val="166413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Количество сервисов</a:t>
                </a:r>
              </a:p>
            </c:rich>
          </c:tx>
          <c:overlay val="0"/>
          <c:spPr>
            <a:noFill/>
            <a:ln>
              <a:noFill/>
            </a:ln>
            <a:effectLst/>
          </c:spPr>
        </c:title>
        <c:numFmt formatCode="Основной"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5008"/>
        <c:crosses val="autoZero"/>
        <c:auto val="1"/>
        <c:lblAlgn val="ctr"/>
        <c:lblOffset val="100"/>
        <c:noMultiLvlLbl val="0"/>
      </c:catAx>
      <c:valAx>
        <c:axId val="1664135008"/>
        <c:scaling>
          <c:orientation val="minMax"/>
          <c:max val="100"/>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ru-RU"/>
                  <a:t>% свободных серверов</a:t>
                </a:r>
              </a:p>
            </c:rich>
          </c:tx>
          <c:overlay val="0"/>
          <c:spPr>
            <a:noFill/>
            <a:ln>
              <a:noFill/>
            </a:ln>
            <a:effectLst/>
          </c:spPr>
        </c:title>
        <c:numFmt formatCode="Основной"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1664134592"/>
        <c:crosses val="autoZero"/>
        <c:crossBetween val="midCat"/>
      </c:valAx>
      <c:spPr>
        <a:gradFill>
          <a:gsLst>
            <a:gs pos="100000">
              <a:schemeClr val="lt1">
                <a:lumMod val="95000"/>
              </a:schemeClr>
            </a:gs>
            <a:gs pos="0">
              <a:schemeClr val="lt1"/>
            </a:gs>
          </a:gsLst>
          <a:lin ang="5400000" scaled="0"/>
        </a:gradFill>
        <a:ln>
          <a:noFill/>
        </a:ln>
        <a:effectLst/>
      </c:spPr>
    </c:plotArea>
    <c:legend>
      <c:legendPos val="b"/>
      <c:overlay val="0"/>
    </c:legend>
    <c:plotVisOnly val="1"/>
    <c:dispBlanksAs val="gap"/>
    <c:showDLblsOverMax val="0"/>
    <c:extLst/>
  </c:chart>
  <c:txPr>
    <a:bodyPr/>
    <a:lstStyle/>
    <a:p>
      <a:pPr>
        <a:defRPr/>
      </a:pPr>
      <a:endParaRPr lang="ru-RU"/>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135</Pages>
  <Words>22756</Words>
  <Characters>129714</Characters>
  <Application>Microsoft Office Word</Application>
  <DocSecurity>0</DocSecurity>
  <Lines>1080</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46</cp:revision>
  <cp:lastPrinted>2021-06-05T16:27:00Z</cp:lastPrinted>
  <dcterms:created xsi:type="dcterms:W3CDTF">2021-06-05T08:53:00Z</dcterms:created>
  <dcterms:modified xsi:type="dcterms:W3CDTF">2021-06-05T16:52:00Z</dcterms:modified>
</cp:coreProperties>
</file>