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Занятие 15 — исключение 02 и карта holding-регистров XY-MD02</w:t>
      </w:r>
    </w:p>
    <w:p>
      <w:pPr>
        <w:spacing w:after="120"/>
      </w:pPr>
      <w:r>
        <w:rPr>
          <w:rFonts w:ascii="Arial" w:cs="Arial" w:eastAsia="Arial" w:hAnsi="Arial"/>
        </w:rPr>
        <w:t xml:space="preserve">Прогноз подтвердился: прибор вернул </w:t>
      </w:r>
      <w:r>
        <w:rPr>
          <w:rFonts w:ascii="Arial" w:cs="Arial" w:eastAsia="Arial" w:hAnsi="Arial"/>
          <w:b/>
          <w:bCs/>
        </w:rPr>
        <w:t xml:space="preserve">исключение 02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Разбор ответа</w:t>
      </w:r>
    </w:p>
    <w:p>
      <w:pPr>
        <w:spacing w:after="120"/>
      </w:pPr>
      <w:r>
        <w:rPr>
          <w:rFonts w:ascii="Arial" w:cs="Arial" w:eastAsia="Arial" w:hAnsi="Arial"/>
        </w:rPr>
        <w:t xml:space="preserve">Запрос: </w:t>
      </w:r>
      <w:r>
        <w:rPr>
          <w:rFonts w:ascii="Consolas" w:cs="Consolas" w:eastAsia="Consolas" w:hAnsi="Consolas"/>
        </w:rPr>
        <w:t xml:space="preserve">01 03 00 01 00 02 95 CB</w:t>
      </w:r>
      <w:r>
        <w:rPr>
          <w:rFonts w:ascii="Arial" w:cs="Arial" w:eastAsia="Arial" w:hAnsi="Arial"/>
        </w:rPr>
        <w:t xml:space="preserve">. Ответ: </w:t>
      </w:r>
      <w:r>
        <w:rPr>
          <w:rFonts w:ascii="Consolas" w:cs="Consolas" w:eastAsia="Consolas" w:hAnsi="Consolas"/>
        </w:rPr>
        <w:t xml:space="preserve">01 83 02 C0 F1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38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Байты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01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слейв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 — прибор жив и ответил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83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функция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0x03 + 0x80</w:t>
            </w:r>
            <w:r>
              <w:rPr>
                <w:rFonts w:ascii="Arial" w:cs="Arial" w:eastAsia="Arial" w:hAnsi="Arial"/>
              </w:rPr>
              <w:t xml:space="preserve">: старший бит означает «это исключение»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02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код исключения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Illegal data address — адреса нет в карте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C0 F1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CRC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Ответ с исключением всегда короткий, 5 байт, и данных в нём нет.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Что такое 0x0101 и 0x0102</w:t>
      </w:r>
    </w:p>
    <w:p>
      <w:pPr>
        <w:spacing w:after="120"/>
      </w:pPr>
      <w:r>
        <w:rPr>
          <w:rFonts w:ascii="Arial" w:cs="Arial" w:eastAsia="Arial" w:hAnsi="Arial"/>
        </w:rPr>
        <w:t xml:space="preserve">Это адреса двух holding-регистров, в которых XY-MD02 хранит </w:t>
      </w:r>
      <w:r>
        <w:rPr>
          <w:rFonts w:ascii="Arial" w:cs="Arial" w:eastAsia="Arial" w:hAnsi="Arial"/>
          <w:b/>
          <w:bCs/>
        </w:rPr>
        <w:t xml:space="preserve">собственные настройки связи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0x0101</w:t>
      </w:r>
      <w:r>
        <w:rPr>
          <w:rFonts w:ascii="Arial" w:cs="Arial" w:eastAsia="Arial" w:hAnsi="Arial"/>
        </w:rPr>
        <w:t xml:space="preserve"> — Modbus-адрес самого прибора, сейчас там 1;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0x0102</w:t>
      </w:r>
      <w:r>
        <w:rPr>
          <w:rFonts w:ascii="Arial" w:cs="Arial" w:eastAsia="Arial" w:hAnsi="Arial"/>
        </w:rPr>
        <w:t xml:space="preserve"> — код скорости, сейчас 0, то есть 9600.</w:t>
      </w:r>
    </w:p>
    <w:p>
      <w:pPr>
        <w:spacing w:after="120"/>
      </w:pPr>
      <w:r>
        <w:rPr>
          <w:rFonts w:ascii="Arial" w:cs="Arial" w:eastAsia="Arial" w:hAnsi="Arial"/>
        </w:rPr>
        <w:t xml:space="preserve">Адреса настроек выбрал производитель. Он решил начать их с </w:t>
      </w:r>
      <w:r>
        <w:rPr>
          <w:rFonts w:ascii="Consolas" w:cs="Consolas" w:eastAsia="Consolas" w:hAnsi="Consolas"/>
        </w:rPr>
        <w:t xml:space="preserve">0x0101</w:t>
      </w:r>
      <w:r>
        <w:rPr>
          <w:rFonts w:ascii="Arial" w:cs="Arial" w:eastAsia="Arial" w:hAnsi="Arial"/>
        </w:rPr>
        <w:t xml:space="preserve"> (257), а не с нуля.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Почему нет holding-регистра 0x0001</w:t>
      </w:r>
    </w:p>
    <w:p>
      <w:pPr>
        <w:spacing w:after="120"/>
      </w:pPr>
      <w:r>
        <w:rPr>
          <w:rFonts w:ascii="Arial" w:cs="Arial" w:eastAsia="Arial" w:hAnsi="Arial"/>
        </w:rPr>
        <w:t xml:space="preserve">Четыре области — это независимые шкафы с одинаковой нумерацией ячеек. Производитель сам решает, какие ячейки в каком шкафу заполнить: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Шкаф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Ячейка 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0x0001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Ячейки 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0x0101</w:t>
            </w:r>
            <w:r>
              <w:rPr>
                <w:rFonts w:ascii="Arial" w:cs="Arial" w:eastAsia="Arial" w:hAnsi="Arial"/>
                <w:b/>
                <w:bCs/>
              </w:rPr>
              <w:t xml:space="preserve">–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0x0104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Input registers (04)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есть — температура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нет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Holding registers (03)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нет</w:t>
            </w:r>
            <w:r>
              <w:rPr>
                <w:rFonts w:ascii="Arial" w:cs="Arial" w:eastAsia="Arial" w:hAnsi="Arial"/>
              </w:rPr>
              <w:t xml:space="preserve"> — пусто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есть — настройки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Запрошен holding-регистр </w:t>
      </w:r>
      <w:r>
        <w:rPr>
          <w:rFonts w:ascii="Consolas" w:cs="Consolas" w:eastAsia="Consolas" w:hAnsi="Consolas"/>
        </w:rPr>
        <w:t xml:space="preserve">0x0001</w:t>
      </w:r>
      <w:r>
        <w:rPr>
          <w:rFonts w:ascii="Arial" w:cs="Arial" w:eastAsia="Arial" w:hAnsi="Arial"/>
        </w:rPr>
        <w:t xml:space="preserve"> — пустая ячейка в шкафу настроек. Температура лежит в ячейке </w:t>
      </w:r>
      <w:r>
        <w:rPr>
          <w:rFonts w:ascii="Consolas" w:cs="Consolas" w:eastAsia="Consolas" w:hAnsi="Consolas"/>
        </w:rPr>
        <w:t xml:space="preserve">0x0001</w:t>
      </w:r>
      <w:r>
        <w:rPr>
          <w:rFonts w:ascii="Arial" w:cs="Arial" w:eastAsia="Arial" w:hAnsi="Arial"/>
        </w:rPr>
        <w:t xml:space="preserve"> другого шкафа, а функция 03 туда не смотрит. Нумерация внутри области может идти с пропусками, как квартиры, которые на втором этаже начинаются с 201. Единственный источник правды о том, где что лежит, — карта в паспорте.</w:t>
      </w:r>
    </w:p>
    <w:p>
      <w:pPr>
        <w:spacing w:after="120"/>
      </w:pPr>
      <w:r>
        <w:rPr>
          <w:rFonts w:ascii="Arial" w:cs="Arial" w:eastAsia="Arial" w:hAnsi="Arial"/>
        </w:rPr>
        <w:t xml:space="preserve">Счётчик Errors растёт потому, что QModMaster повторяет запрос раз в секунду, и каждый повтор даёт то же исключение. На этом шаге так и должно быть.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Запись в README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38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Запрос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Результат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Смысл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03, рег. 0x0001, слейв 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исключение 02, ответ </w:t>
            </w:r>
            <w:r>
              <w:rPr>
                <w:rFonts w:ascii="Consolas" w:cs="Consolas" w:eastAsia="Consolas" w:hAnsi="Consolas"/>
              </w:rPr>
              <w:t xml:space="preserve">01 83 02 C0 F1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holding-регистра 0x0001 у прибора нет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Шаг 6</w:t>
      </w:r>
    </w:p>
    <w:p>
      <w:pPr>
        <w:spacing w:after="120"/>
      </w:pPr>
      <w:r>
        <w:rPr>
          <w:rFonts w:ascii="Arial" w:cs="Arial" w:eastAsia="Arial" w:hAnsi="Arial"/>
        </w:rPr>
        <w:t xml:space="preserve">Функция 03, начальный адрес </w:t>
      </w:r>
      <w:r>
        <w:rPr>
          <w:rFonts w:ascii="Arial" w:cs="Arial" w:eastAsia="Arial" w:hAnsi="Arial"/>
          <w:b/>
          <w:bCs/>
        </w:rPr>
        <w:t xml:space="preserve">101</w:t>
      </w:r>
      <w:r>
        <w:rPr>
          <w:rFonts w:ascii="Arial" w:cs="Arial" w:eastAsia="Arial" w:hAnsi="Arial"/>
        </w:rPr>
        <w:t xml:space="preserve">, количество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Справа от поля адреса стоит переключатель </w:t>
      </w:r>
      <w:r>
        <w:rPr>
          <w:rFonts w:ascii="Arial" w:cs="Arial" w:eastAsia="Arial" w:hAnsi="Arial"/>
          <w:b/>
          <w:bCs/>
        </w:rPr>
        <w:t xml:space="preserve">Hex</w:t>
      </w:r>
      <w:r>
        <w:rPr>
          <w:rFonts w:ascii="Arial" w:cs="Arial" w:eastAsia="Arial" w:hAnsi="Arial"/>
        </w:rPr>
        <w:t xml:space="preserve">, поэтому вводи </w:t>
      </w:r>
      <w:r>
        <w:rPr>
          <w:rFonts w:ascii="Consolas" w:cs="Consolas" w:eastAsia="Consolas" w:hAnsi="Consolas"/>
        </w:rPr>
        <w:t xml:space="preserve">101</w:t>
      </w:r>
      <w:r>
        <w:rPr>
          <w:rFonts w:ascii="Arial" w:cs="Arial" w:eastAsia="Arial" w:hAnsi="Arial"/>
        </w:rPr>
        <w:t xml:space="preserve"> как есть: это и будет </w:t>
      </w:r>
      <w:r>
        <w:rPr>
          <w:rFonts w:ascii="Consolas" w:cs="Consolas" w:eastAsia="Consolas" w:hAnsi="Consolas"/>
        </w:rPr>
        <w:t xml:space="preserve">0x0101</w:t>
      </w:r>
      <w:r>
        <w:rPr>
          <w:rFonts w:ascii="Arial" w:cs="Arial" w:eastAsia="Arial" w:hAnsi="Arial"/>
        </w:rPr>
        <w:t xml:space="preserve">. Если переключить его на Dec, нужно вводить 257.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Запись не делать: используется только чтение, функция 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Прогноз по карте: в первом регистре 1, во втором 0.</w:t>
      </w:r>
    </w:p>
    <w:p>
      <w:pPr>
        <w:spacing w:after="120"/>
      </w:pPr>
      <w:r>
        <w:rPr>
          <w:rFonts w:ascii="Arial" w:cs="Arial" w:eastAsia="Arial" w:hAnsi="Arial"/>
        </w:rPr>
        <w:t xml:space="preserve">Результат — пара «запрос / ответ» из Bus Monitor.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2026-10-01T10:34:57.745Z</dcterms:created>
  <dcterms:modified xsi:type="dcterms:W3CDTF">2026-10-01T10:34:57.778Z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