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F81" w:rsidRDefault="00791D5A">
      <w:r>
        <w:t xml:space="preserve">Dýchanie – zložitý </w:t>
      </w:r>
      <w:proofErr w:type="spellStart"/>
      <w:r>
        <w:t>fyziologicy</w:t>
      </w:r>
      <w:proofErr w:type="spellEnd"/>
      <w:r>
        <w:t xml:space="preserve"> dej spojený s energetickým a látkovým metabolizmom = získavaním energie pre život</w:t>
      </w:r>
    </w:p>
    <w:p w:rsidR="00791D5A" w:rsidRDefault="00791D5A">
      <w:r>
        <w:t xml:space="preserve">-v užšom zmysle je to príjem kyslíka a výdaj </w:t>
      </w:r>
      <w:proofErr w:type="spellStart"/>
      <w:r>
        <w:t>oxídu</w:t>
      </w:r>
      <w:proofErr w:type="spellEnd"/>
      <w:r>
        <w:t xml:space="preserve"> uhličitého (tzv. dýchacie plyny)</w:t>
      </w:r>
    </w:p>
    <w:p w:rsidR="00791D5A" w:rsidRDefault="00791D5A"/>
    <w:p w:rsidR="00791D5A" w:rsidRDefault="00791D5A">
      <w:r>
        <w:t>Prostredie pre zisk kyslíku môže byť vzduch (21%) alebo voda (0,75%)</w:t>
      </w:r>
    </w:p>
    <w:p w:rsidR="007A2346" w:rsidRDefault="007A2346"/>
    <w:p w:rsidR="007A2346" w:rsidRDefault="007A2346">
      <w:r>
        <w:t xml:space="preserve">Dýchacie </w:t>
      </w:r>
      <w:proofErr w:type="spellStart"/>
      <w:r>
        <w:t>org</w:t>
      </w:r>
      <w:proofErr w:type="spellEnd"/>
      <w:r>
        <w:t>. zásobujú kyslíkom:</w:t>
      </w:r>
    </w:p>
    <w:p w:rsidR="007A2346" w:rsidRDefault="007A2346" w:rsidP="007A2346">
      <w:pPr>
        <w:pStyle w:val="Odsekzoznamu"/>
        <w:numPr>
          <w:ilvl w:val="0"/>
          <w:numId w:val="1"/>
        </w:numPr>
      </w:pPr>
      <w:r>
        <w:t>Priamo – kyslík privádzaný priamo do buniek</w:t>
      </w:r>
    </w:p>
    <w:p w:rsidR="007A2346" w:rsidRDefault="007A2346" w:rsidP="007A2346">
      <w:pPr>
        <w:pStyle w:val="Odsekzoznamu"/>
        <w:numPr>
          <w:ilvl w:val="0"/>
          <w:numId w:val="1"/>
        </w:numPr>
      </w:pPr>
      <w:r>
        <w:t>Nepriamo – kyslík do buniek privádzajú telové tekutiny obehovej sústavy (pľúca, žiabre)</w:t>
      </w:r>
    </w:p>
    <w:p w:rsidR="007A2346" w:rsidRDefault="007A2346" w:rsidP="007A2346"/>
    <w:p w:rsidR="007A2346" w:rsidRDefault="007A2346" w:rsidP="007A2346">
      <w:pPr>
        <w:pStyle w:val="Odsekzoznamu"/>
        <w:numPr>
          <w:ilvl w:val="0"/>
          <w:numId w:val="2"/>
        </w:numPr>
      </w:pPr>
      <w:r>
        <w:t>Dýchanie celým povrchom tela</w:t>
      </w:r>
    </w:p>
    <w:p w:rsidR="007A2346" w:rsidRDefault="007A2346" w:rsidP="007A2346">
      <w:pPr>
        <w:pStyle w:val="Odsekzoznamu"/>
        <w:numPr>
          <w:ilvl w:val="1"/>
          <w:numId w:val="2"/>
        </w:numPr>
      </w:pPr>
      <w:r>
        <w:t>Pomocou difúzie</w:t>
      </w:r>
    </w:p>
    <w:p w:rsidR="007A2346" w:rsidRDefault="007A2346" w:rsidP="007A2346">
      <w:pPr>
        <w:pStyle w:val="Odsekzoznamu"/>
        <w:numPr>
          <w:ilvl w:val="1"/>
          <w:numId w:val="2"/>
        </w:numPr>
      </w:pPr>
      <w:r>
        <w:t>Zabezpečené povrchom pokožky -&gt; dýchací epitel</w:t>
      </w:r>
    </w:p>
    <w:p w:rsidR="007A2346" w:rsidRDefault="007A2346" w:rsidP="007A2346">
      <w:pPr>
        <w:pStyle w:val="Odsekzoznamu"/>
        <w:numPr>
          <w:ilvl w:val="1"/>
          <w:numId w:val="2"/>
        </w:numPr>
      </w:pPr>
      <w:r>
        <w:t>Typické pre najjednoduchšie bezstavovca:</w:t>
      </w:r>
    </w:p>
    <w:p w:rsidR="007A2346" w:rsidRDefault="007A2346" w:rsidP="007A2346">
      <w:pPr>
        <w:pStyle w:val="Odsekzoznamu"/>
        <w:numPr>
          <w:ilvl w:val="2"/>
          <w:numId w:val="2"/>
        </w:numPr>
      </w:pPr>
      <w:proofErr w:type="spellStart"/>
      <w:r>
        <w:t>Pŕhlivce</w:t>
      </w:r>
      <w:proofErr w:type="spellEnd"/>
    </w:p>
    <w:p w:rsidR="007A2346" w:rsidRDefault="007A2346" w:rsidP="007A2346">
      <w:pPr>
        <w:pStyle w:val="Odsekzoznamu"/>
        <w:numPr>
          <w:ilvl w:val="2"/>
          <w:numId w:val="2"/>
        </w:numPr>
      </w:pPr>
      <w:proofErr w:type="spellStart"/>
      <w:r>
        <w:t>Ploskavce</w:t>
      </w:r>
      <w:proofErr w:type="spellEnd"/>
    </w:p>
    <w:p w:rsidR="007A2346" w:rsidRDefault="007A2346" w:rsidP="007A2346">
      <w:pPr>
        <w:pStyle w:val="Odsekzoznamu"/>
        <w:numPr>
          <w:ilvl w:val="2"/>
          <w:numId w:val="2"/>
        </w:numPr>
      </w:pPr>
      <w:proofErr w:type="spellStart"/>
      <w:r>
        <w:t>Obrúčkavce</w:t>
      </w:r>
      <w:proofErr w:type="spellEnd"/>
    </w:p>
    <w:p w:rsidR="007A2346" w:rsidRDefault="007A2346" w:rsidP="007A2346">
      <w:pPr>
        <w:pStyle w:val="Odsekzoznamu"/>
        <w:numPr>
          <w:ilvl w:val="1"/>
          <w:numId w:val="2"/>
        </w:numPr>
      </w:pPr>
      <w:r>
        <w:t>Typické pre obojživelníky</w:t>
      </w:r>
    </w:p>
    <w:p w:rsidR="007A2346" w:rsidRDefault="007A2346" w:rsidP="007A2346">
      <w:pPr>
        <w:pStyle w:val="Odsekzoznamu"/>
        <w:numPr>
          <w:ilvl w:val="1"/>
          <w:numId w:val="2"/>
        </w:numPr>
      </w:pPr>
      <w:r>
        <w:t xml:space="preserve">Typické pre </w:t>
      </w:r>
      <w:proofErr w:type="spellStart"/>
      <w:r>
        <w:t>jednobunkovce</w:t>
      </w:r>
      <w:proofErr w:type="spellEnd"/>
    </w:p>
    <w:p w:rsidR="007A2346" w:rsidRDefault="007A2346" w:rsidP="007A2346">
      <w:pPr>
        <w:pStyle w:val="Odsekzoznamu"/>
        <w:numPr>
          <w:ilvl w:val="0"/>
          <w:numId w:val="2"/>
        </w:numPr>
      </w:pPr>
      <w:r>
        <w:t>Dýchanie vzdušnicami</w:t>
      </w:r>
    </w:p>
    <w:p w:rsidR="007A2346" w:rsidRDefault="00844247" w:rsidP="007A2346">
      <w:pPr>
        <w:pStyle w:val="Odsekzoznamu"/>
        <w:numPr>
          <w:ilvl w:val="1"/>
          <w:numId w:val="2"/>
        </w:numPr>
      </w:pPr>
      <w:r>
        <w:t>Princíp difúzie</w:t>
      </w:r>
    </w:p>
    <w:p w:rsidR="00844247" w:rsidRDefault="00844247" w:rsidP="007A2346">
      <w:pPr>
        <w:pStyle w:val="Odsekzoznamu"/>
        <w:numPr>
          <w:ilvl w:val="1"/>
          <w:numId w:val="2"/>
        </w:numPr>
      </w:pPr>
      <w:r>
        <w:t xml:space="preserve">Preliačenie </w:t>
      </w:r>
      <w:proofErr w:type="spellStart"/>
      <w:r>
        <w:t>ektodermu</w:t>
      </w:r>
      <w:proofErr w:type="spellEnd"/>
      <w:r>
        <w:t xml:space="preserve"> do vnútra tela</w:t>
      </w:r>
    </w:p>
    <w:p w:rsidR="00844247" w:rsidRDefault="00844247" w:rsidP="007A2346">
      <w:pPr>
        <w:pStyle w:val="Odsekzoznamu"/>
        <w:numPr>
          <w:ilvl w:val="1"/>
          <w:numId w:val="2"/>
        </w:numPr>
      </w:pPr>
      <w:r>
        <w:t>Vzdušnice = rozvetvené kanáliky kt. privádzajú kyslík k</w:t>
      </w:r>
      <w:r w:rsidR="00AA4D0F">
        <w:t> </w:t>
      </w:r>
      <w:r>
        <w:t>bunkám</w:t>
      </w:r>
    </w:p>
    <w:p w:rsidR="00AA4D0F" w:rsidRDefault="00AA4D0F" w:rsidP="007A2346">
      <w:pPr>
        <w:pStyle w:val="Odsekzoznamu"/>
        <w:numPr>
          <w:ilvl w:val="1"/>
          <w:numId w:val="2"/>
        </w:numPr>
      </w:pPr>
      <w:r>
        <w:t>Vystužené chitínom</w:t>
      </w:r>
    </w:p>
    <w:p w:rsidR="00AA4D0F" w:rsidRDefault="00AA4D0F" w:rsidP="007A2346">
      <w:pPr>
        <w:pStyle w:val="Odsekzoznamu"/>
        <w:numPr>
          <w:ilvl w:val="1"/>
          <w:numId w:val="2"/>
        </w:numPr>
      </w:pPr>
      <w:r>
        <w:t xml:space="preserve">Stigmy – </w:t>
      </w:r>
      <w:proofErr w:type="spellStart"/>
      <w:r>
        <w:t>otvori</w:t>
      </w:r>
      <w:proofErr w:type="spellEnd"/>
      <w:r>
        <w:t xml:space="preserve"> – chránené chĺpkami</w:t>
      </w:r>
    </w:p>
    <w:p w:rsidR="00AA4D0F" w:rsidRDefault="00AA4D0F" w:rsidP="007A2346">
      <w:pPr>
        <w:pStyle w:val="Odsekzoznamu"/>
        <w:numPr>
          <w:ilvl w:val="1"/>
          <w:numId w:val="2"/>
        </w:numPr>
      </w:pPr>
      <w:proofErr w:type="spellStart"/>
      <w:r>
        <w:t>Pavúkovce</w:t>
      </w:r>
      <w:proofErr w:type="spellEnd"/>
      <w:r>
        <w:t>, hmyz</w:t>
      </w:r>
    </w:p>
    <w:p w:rsidR="001812B6" w:rsidRDefault="001812B6" w:rsidP="001812B6">
      <w:pPr>
        <w:pStyle w:val="Odsekzoznamu"/>
        <w:numPr>
          <w:ilvl w:val="0"/>
          <w:numId w:val="2"/>
        </w:numPr>
      </w:pPr>
      <w:r>
        <w:t>Dýchanie žiabrami</w:t>
      </w:r>
    </w:p>
    <w:p w:rsidR="001812B6" w:rsidRDefault="001812B6" w:rsidP="001812B6">
      <w:pPr>
        <w:pStyle w:val="Odsekzoznamu"/>
        <w:numPr>
          <w:ilvl w:val="1"/>
          <w:numId w:val="2"/>
        </w:numPr>
      </w:pPr>
      <w:r>
        <w:t>Vodné bezstav</w:t>
      </w:r>
      <w:r w:rsidR="005F5917">
        <w:t>ovce, larvy obojživelníkov, väčšina rýb</w:t>
      </w:r>
    </w:p>
    <w:p w:rsidR="005F5917" w:rsidRDefault="005F5917" w:rsidP="001812B6">
      <w:pPr>
        <w:pStyle w:val="Odsekzoznamu"/>
        <w:numPr>
          <w:ilvl w:val="1"/>
          <w:numId w:val="2"/>
        </w:numPr>
      </w:pPr>
    </w:p>
    <w:p w:rsidR="001812B6" w:rsidRDefault="001812B6" w:rsidP="001812B6">
      <w:pPr>
        <w:pStyle w:val="Odsekzoznamu"/>
        <w:numPr>
          <w:ilvl w:val="0"/>
          <w:numId w:val="2"/>
        </w:numPr>
      </w:pPr>
      <w:r>
        <w:t>Pľúcne vačky</w:t>
      </w:r>
    </w:p>
    <w:p w:rsidR="001812B6" w:rsidRDefault="00F75CF8" w:rsidP="001812B6">
      <w:pPr>
        <w:pStyle w:val="Odsekzoznamu"/>
        <w:numPr>
          <w:ilvl w:val="1"/>
          <w:numId w:val="2"/>
        </w:numPr>
      </w:pPr>
      <w:r>
        <w:t xml:space="preserve">Niektoré skupiny </w:t>
      </w:r>
      <w:proofErr w:type="spellStart"/>
      <w:r>
        <w:t>pavúkovcov</w:t>
      </w:r>
      <w:proofErr w:type="spellEnd"/>
      <w:r>
        <w:t xml:space="preserve"> (pavúky)</w:t>
      </w:r>
    </w:p>
    <w:p w:rsidR="00F75CF8" w:rsidRDefault="00F75CF8" w:rsidP="00F75CF8">
      <w:pPr>
        <w:pStyle w:val="Odsekzoznamu"/>
        <w:numPr>
          <w:ilvl w:val="0"/>
          <w:numId w:val="2"/>
        </w:numPr>
      </w:pPr>
      <w:proofErr w:type="spellStart"/>
      <w:r>
        <w:t>Dýchani</w:t>
      </w:r>
      <w:proofErr w:type="spellEnd"/>
      <w:r>
        <w:t xml:space="preserve"> pľúcami</w:t>
      </w:r>
    </w:p>
    <w:p w:rsidR="00F75CF8" w:rsidRDefault="00F75CF8" w:rsidP="00F75CF8">
      <w:pPr>
        <w:pStyle w:val="Odsekzoznamu"/>
        <w:numPr>
          <w:ilvl w:val="1"/>
          <w:numId w:val="2"/>
        </w:numPr>
      </w:pPr>
      <w:r>
        <w:t>Suchozemské stavovce a vodné cicavce</w:t>
      </w:r>
    </w:p>
    <w:p w:rsidR="00F75CF8" w:rsidRDefault="00F75CF8" w:rsidP="00F75CF8">
      <w:pPr>
        <w:pStyle w:val="Odsekzoznamu"/>
        <w:numPr>
          <w:ilvl w:val="1"/>
          <w:numId w:val="2"/>
        </w:numPr>
      </w:pPr>
      <w:r>
        <w:t xml:space="preserve">Párový vakovitý </w:t>
      </w:r>
      <w:proofErr w:type="spellStart"/>
      <w:r>
        <w:t>org</w:t>
      </w:r>
      <w:proofErr w:type="spellEnd"/>
      <w:r>
        <w:t>. spojený s vonkajším prostredím dýchacími cestami</w:t>
      </w:r>
    </w:p>
    <w:p w:rsidR="00F75CF8" w:rsidRDefault="00F75CF8" w:rsidP="00F75CF8">
      <w:pPr>
        <w:pStyle w:val="Odsekzoznamu"/>
        <w:numPr>
          <w:ilvl w:val="1"/>
          <w:numId w:val="2"/>
        </w:numPr>
      </w:pPr>
      <w:r>
        <w:t>Dýchacie cesty:</w:t>
      </w:r>
    </w:p>
    <w:p w:rsidR="00F75CF8" w:rsidRDefault="00F75CF8" w:rsidP="00F75CF8">
      <w:pPr>
        <w:pStyle w:val="Odsekzoznamu"/>
        <w:numPr>
          <w:ilvl w:val="2"/>
          <w:numId w:val="2"/>
        </w:numPr>
      </w:pPr>
      <w:r>
        <w:t>Nozdry</w:t>
      </w:r>
    </w:p>
    <w:p w:rsidR="00F75CF8" w:rsidRDefault="00F75CF8" w:rsidP="00F75CF8">
      <w:pPr>
        <w:pStyle w:val="Odsekzoznamu"/>
        <w:numPr>
          <w:ilvl w:val="2"/>
          <w:numId w:val="2"/>
        </w:numPr>
      </w:pPr>
      <w:proofErr w:type="spellStart"/>
      <w:r>
        <w:t>Nosohrtan</w:t>
      </w:r>
      <w:proofErr w:type="spellEnd"/>
    </w:p>
    <w:p w:rsidR="00F75CF8" w:rsidRDefault="00F75CF8" w:rsidP="00F75CF8">
      <w:pPr>
        <w:pStyle w:val="Odsekzoznamu"/>
        <w:numPr>
          <w:ilvl w:val="2"/>
          <w:numId w:val="2"/>
        </w:numPr>
      </w:pPr>
      <w:r>
        <w:t>Hrtan</w:t>
      </w:r>
    </w:p>
    <w:p w:rsidR="00F75CF8" w:rsidRDefault="00F75CF8" w:rsidP="00F75CF8">
      <w:pPr>
        <w:pStyle w:val="Odsekzoznamu"/>
        <w:numPr>
          <w:ilvl w:val="2"/>
          <w:numId w:val="2"/>
        </w:numPr>
      </w:pPr>
      <w:r>
        <w:t>Priedušnica</w:t>
      </w:r>
    </w:p>
    <w:p w:rsidR="00F75CF8" w:rsidRDefault="00F75CF8" w:rsidP="00F75CF8">
      <w:pPr>
        <w:pStyle w:val="Odsekzoznamu"/>
        <w:numPr>
          <w:ilvl w:val="2"/>
          <w:numId w:val="2"/>
        </w:numPr>
      </w:pPr>
      <w:r>
        <w:t>Priedušky a priedušničky</w:t>
      </w:r>
    </w:p>
    <w:p w:rsidR="00F75CF8" w:rsidRDefault="00F75CF8" w:rsidP="00F75CF8"/>
    <w:p w:rsidR="00F75CF8" w:rsidRDefault="00F75CF8" w:rsidP="00F75CF8"/>
    <w:p w:rsidR="00F75CF8" w:rsidRDefault="00F75CF8" w:rsidP="00F75CF8"/>
    <w:p w:rsidR="00F75CF8" w:rsidRDefault="00F75CF8" w:rsidP="00F75CF8">
      <w:pPr>
        <w:pStyle w:val="Odsekzoznamu"/>
        <w:numPr>
          <w:ilvl w:val="0"/>
          <w:numId w:val="3"/>
        </w:numPr>
      </w:pPr>
      <w:r>
        <w:t>Pľúca obojživelníkov</w:t>
      </w:r>
    </w:p>
    <w:p w:rsidR="00F75CF8" w:rsidRDefault="00F75CF8" w:rsidP="00F75CF8">
      <w:pPr>
        <w:pStyle w:val="Odsekzoznamu"/>
        <w:numPr>
          <w:ilvl w:val="1"/>
          <w:numId w:val="3"/>
        </w:numPr>
      </w:pPr>
      <w:r>
        <w:t>Malé vakovité hladké pľúca</w:t>
      </w:r>
    </w:p>
    <w:p w:rsidR="00F75CF8" w:rsidRDefault="00F75CF8" w:rsidP="00F75CF8">
      <w:pPr>
        <w:pStyle w:val="Odsekzoznamu"/>
        <w:numPr>
          <w:ilvl w:val="1"/>
          <w:numId w:val="3"/>
        </w:numPr>
      </w:pPr>
      <w:proofErr w:type="spellStart"/>
      <w:r>
        <w:t>Neroztiahnuteľné</w:t>
      </w:r>
      <w:proofErr w:type="spellEnd"/>
    </w:p>
    <w:p w:rsidR="00F75CF8" w:rsidRDefault="00F75CF8" w:rsidP="00F75CF8">
      <w:pPr>
        <w:pStyle w:val="Odsekzoznamu"/>
        <w:numPr>
          <w:ilvl w:val="1"/>
          <w:numId w:val="3"/>
        </w:numPr>
      </w:pPr>
      <w:r>
        <w:t>Dôležité kožné dýchanie</w:t>
      </w:r>
    </w:p>
    <w:p w:rsidR="003A29B6" w:rsidRDefault="003A29B6" w:rsidP="00F75CF8">
      <w:pPr>
        <w:pStyle w:val="Odsekzoznamu"/>
        <w:numPr>
          <w:ilvl w:val="1"/>
          <w:numId w:val="3"/>
        </w:numPr>
      </w:pPr>
      <w:r>
        <w:t>Vzduch prehĺtajú</w:t>
      </w:r>
    </w:p>
    <w:p w:rsidR="003A29B6" w:rsidRDefault="003A29B6" w:rsidP="003A29B6">
      <w:pPr>
        <w:pStyle w:val="Odsekzoznamu"/>
        <w:numPr>
          <w:ilvl w:val="0"/>
          <w:numId w:val="3"/>
        </w:numPr>
      </w:pPr>
      <w:r>
        <w:t>Plazy</w:t>
      </w:r>
    </w:p>
    <w:p w:rsidR="003A29B6" w:rsidRDefault="003A29B6" w:rsidP="003A29B6">
      <w:pPr>
        <w:pStyle w:val="Odsekzoznamu"/>
        <w:numPr>
          <w:ilvl w:val="1"/>
          <w:numId w:val="3"/>
        </w:numPr>
      </w:pPr>
      <w:r>
        <w:t>Viac členené pľúca s priehradkami a mechúrikmi</w:t>
      </w:r>
    </w:p>
    <w:p w:rsidR="003A29B6" w:rsidRDefault="003A29B6" w:rsidP="003A29B6">
      <w:pPr>
        <w:pStyle w:val="Odsekzoznamu"/>
        <w:numPr>
          <w:ilvl w:val="1"/>
          <w:numId w:val="3"/>
        </w:numPr>
      </w:pPr>
      <w:r>
        <w:t>Hady majú ľavé pľúca zakrpatené</w:t>
      </w:r>
    </w:p>
    <w:p w:rsidR="003A29B6" w:rsidRDefault="003A29B6" w:rsidP="003A29B6">
      <w:pPr>
        <w:pStyle w:val="Odsekzoznamu"/>
        <w:numPr>
          <w:ilvl w:val="0"/>
          <w:numId w:val="3"/>
        </w:numPr>
      </w:pPr>
      <w:r>
        <w:t>Vtáky</w:t>
      </w:r>
    </w:p>
    <w:p w:rsidR="003A29B6" w:rsidRDefault="003A29B6" w:rsidP="003A29B6">
      <w:pPr>
        <w:pStyle w:val="Odsekzoznamu"/>
        <w:numPr>
          <w:ilvl w:val="1"/>
          <w:numId w:val="3"/>
        </w:numPr>
      </w:pPr>
      <w:proofErr w:type="spellStart"/>
      <w:r>
        <w:t>Trubicovité</w:t>
      </w:r>
      <w:proofErr w:type="spellEnd"/>
      <w:r>
        <w:t xml:space="preserve"> pľúca prirastené k rebrám</w:t>
      </w:r>
    </w:p>
    <w:p w:rsidR="003A29B6" w:rsidRDefault="003A29B6" w:rsidP="003A29B6">
      <w:pPr>
        <w:pStyle w:val="Odsekzoznamu"/>
        <w:numPr>
          <w:ilvl w:val="1"/>
          <w:numId w:val="3"/>
        </w:numPr>
      </w:pPr>
      <w:r>
        <w:t>Z pľúc im vystupujú vzdušné vaky (zásoba vzduchu, nadľahčovanie)</w:t>
      </w:r>
    </w:p>
    <w:p w:rsidR="003A29B6" w:rsidRDefault="003A29B6" w:rsidP="003A29B6">
      <w:pPr>
        <w:pStyle w:val="Odsekzoznamu"/>
        <w:numPr>
          <w:ilvl w:val="1"/>
          <w:numId w:val="3"/>
        </w:numPr>
      </w:pPr>
      <w:r>
        <w:t>K výmene dýchacích plynov nastáva vo vzdušných kapilárach</w:t>
      </w:r>
    </w:p>
    <w:p w:rsidR="003A29B6" w:rsidRDefault="003A29B6" w:rsidP="003A29B6">
      <w:pPr>
        <w:pStyle w:val="Odsekzoznamu"/>
        <w:numPr>
          <w:ilvl w:val="1"/>
          <w:numId w:val="3"/>
        </w:numPr>
      </w:pPr>
      <w:r>
        <w:t>Najefektívnejšie dýchanie</w:t>
      </w:r>
      <w:r w:rsidR="008B50C5">
        <w:t xml:space="preserve"> (</w:t>
      </w:r>
      <w:proofErr w:type="spellStart"/>
      <w:r w:rsidR="008B50C5">
        <w:t>vdychnutý</w:t>
      </w:r>
      <w:proofErr w:type="spellEnd"/>
      <w:r w:rsidR="008B50C5">
        <w:t xml:space="preserve"> vzduch </w:t>
      </w:r>
      <w:proofErr w:type="spellStart"/>
      <w:r w:rsidR="008B50C5">
        <w:t>predýchajú</w:t>
      </w:r>
      <w:proofErr w:type="spellEnd"/>
      <w:r w:rsidR="008B50C5">
        <w:t xml:space="preserve"> 2-krát pred jeho vydýchnutím)</w:t>
      </w:r>
    </w:p>
    <w:p w:rsidR="008B50C5" w:rsidRDefault="008B50C5" w:rsidP="008B50C5">
      <w:pPr>
        <w:pStyle w:val="Odsekzoznamu"/>
        <w:numPr>
          <w:ilvl w:val="0"/>
          <w:numId w:val="3"/>
        </w:numPr>
      </w:pPr>
      <w:r>
        <w:t>Cicavce</w:t>
      </w:r>
    </w:p>
    <w:p w:rsidR="008B50C5" w:rsidRDefault="008B50C5" w:rsidP="008B50C5">
      <w:pPr>
        <w:pStyle w:val="Odsekzoznamu"/>
        <w:numPr>
          <w:ilvl w:val="1"/>
          <w:numId w:val="3"/>
        </w:numPr>
      </w:pPr>
      <w:proofErr w:type="spellStart"/>
      <w:r>
        <w:t>Alveoli</w:t>
      </w:r>
      <w:proofErr w:type="spellEnd"/>
      <w:r>
        <w:t xml:space="preserve"> – </w:t>
      </w:r>
      <w:proofErr w:type="spellStart"/>
      <w:r>
        <w:t>vela</w:t>
      </w:r>
      <w:proofErr w:type="spellEnd"/>
      <w:r>
        <w:t xml:space="preserve"> vlásočníc – výmena plynov</w:t>
      </w:r>
    </w:p>
    <w:p w:rsidR="008B50C5" w:rsidRDefault="008B50C5" w:rsidP="008B50C5">
      <w:pPr>
        <w:pStyle w:val="Odsekzoznamu"/>
        <w:numPr>
          <w:ilvl w:val="1"/>
          <w:numId w:val="3"/>
        </w:numPr>
      </w:pPr>
      <w:r>
        <w:t xml:space="preserve">Výmenu plynov </w:t>
      </w:r>
      <w:proofErr w:type="spellStart"/>
      <w:r>
        <w:t>rozdelujeme</w:t>
      </w:r>
      <w:proofErr w:type="spellEnd"/>
      <w:r>
        <w:t xml:space="preserve"> na:</w:t>
      </w:r>
    </w:p>
    <w:p w:rsidR="008B50C5" w:rsidRDefault="008B50C5" w:rsidP="008B50C5">
      <w:pPr>
        <w:pStyle w:val="Odsekzoznamu"/>
        <w:numPr>
          <w:ilvl w:val="2"/>
          <w:numId w:val="3"/>
        </w:numPr>
      </w:pPr>
      <w:r>
        <w:t>vonkajšie dýchanie (výmena medzi vzduchom a krvou)</w:t>
      </w:r>
    </w:p>
    <w:p w:rsidR="008B50C5" w:rsidRDefault="008B50C5" w:rsidP="008B50C5">
      <w:pPr>
        <w:pStyle w:val="Odsekzoznamu"/>
        <w:numPr>
          <w:ilvl w:val="2"/>
          <w:numId w:val="3"/>
        </w:numPr>
      </w:pPr>
      <w:r>
        <w:t>vnútorné (výmena medzi krvou a bunkami) (zabezpečuje dýchacie farbivo hemoglobín v červených krvinkách</w:t>
      </w:r>
      <w:bookmarkStart w:id="0" w:name="_GoBack"/>
      <w:bookmarkEnd w:id="0"/>
    </w:p>
    <w:sectPr w:rsidR="008B50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F1956"/>
    <w:multiLevelType w:val="hybridMultilevel"/>
    <w:tmpl w:val="14B25C2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1B000F">
      <w:start w:val="1"/>
      <w:numFmt w:val="decimal"/>
      <w:lvlText w:val="%3."/>
      <w:lvlJc w:val="left"/>
      <w:pPr>
        <w:ind w:left="2160" w:hanging="180"/>
      </w:pPr>
      <w:rPr>
        <w:rFonts w:hint="default"/>
      </w:r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946A8"/>
    <w:multiLevelType w:val="hybridMultilevel"/>
    <w:tmpl w:val="2898D5D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EEE988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plc="041B0017">
      <w:start w:val="1"/>
      <w:numFmt w:val="lowerLetter"/>
      <w:lvlText w:val="%3)"/>
      <w:lvlJc w:val="lef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62892"/>
    <w:multiLevelType w:val="hybridMultilevel"/>
    <w:tmpl w:val="0CE62FFC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44D"/>
    <w:rsid w:val="001812B6"/>
    <w:rsid w:val="0028674E"/>
    <w:rsid w:val="002E244D"/>
    <w:rsid w:val="003A29B6"/>
    <w:rsid w:val="005F5917"/>
    <w:rsid w:val="00791D5A"/>
    <w:rsid w:val="007A2346"/>
    <w:rsid w:val="00844247"/>
    <w:rsid w:val="00875531"/>
    <w:rsid w:val="008B50C5"/>
    <w:rsid w:val="008F3F81"/>
    <w:rsid w:val="00AA4D0F"/>
    <w:rsid w:val="00D56A67"/>
    <w:rsid w:val="00F7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1C992"/>
  <w15:chartTrackingRefBased/>
  <w15:docId w15:val="{EC0FCC73-E4B7-40F0-B58C-B091F06A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7A2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6</cp:revision>
  <dcterms:created xsi:type="dcterms:W3CDTF">2025-11-13T09:52:00Z</dcterms:created>
  <dcterms:modified xsi:type="dcterms:W3CDTF">2025-11-20T09:48:00Z</dcterms:modified>
</cp:coreProperties>
</file>