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41E" w:rsidRDefault="008E7B17" w:rsidP="008E7B17">
      <w:pPr>
        <w:jc w:val="center"/>
        <w:rPr>
          <w:sz w:val="44"/>
          <w:szCs w:val="44"/>
        </w:rPr>
      </w:pPr>
      <w:r>
        <w:rPr>
          <w:sz w:val="44"/>
          <w:szCs w:val="44"/>
        </w:rPr>
        <w:t>Oporná sústava</w:t>
      </w:r>
    </w:p>
    <w:p w:rsidR="008E7B17" w:rsidRDefault="008E7B17" w:rsidP="008E7B17">
      <w:pPr>
        <w:rPr>
          <w:sz w:val="32"/>
          <w:szCs w:val="32"/>
        </w:rPr>
      </w:pPr>
    </w:p>
    <w:p w:rsidR="008E7B17" w:rsidRDefault="008E7B17" w:rsidP="008E7B17">
      <w:pPr>
        <w:rPr>
          <w:sz w:val="32"/>
          <w:szCs w:val="32"/>
        </w:rPr>
      </w:pPr>
      <w:r>
        <w:rPr>
          <w:sz w:val="32"/>
          <w:szCs w:val="32"/>
        </w:rPr>
        <w:t>- kostra živočíchov (skelet)</w:t>
      </w:r>
    </w:p>
    <w:p w:rsidR="008E7B17" w:rsidRDefault="008E7B17" w:rsidP="008E7B17">
      <w:pPr>
        <w:rPr>
          <w:sz w:val="32"/>
          <w:szCs w:val="32"/>
        </w:rPr>
      </w:pPr>
      <w:r>
        <w:rPr>
          <w:sz w:val="32"/>
          <w:szCs w:val="32"/>
        </w:rPr>
        <w:t>2 druhy:</w:t>
      </w:r>
    </w:p>
    <w:p w:rsidR="008E7B17" w:rsidRDefault="008E7B17" w:rsidP="008E7B17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proofErr w:type="spellStart"/>
      <w:r>
        <w:rPr>
          <w:sz w:val="32"/>
          <w:szCs w:val="32"/>
        </w:rPr>
        <w:t>exoskelet</w:t>
      </w:r>
      <w:proofErr w:type="spellEnd"/>
      <w:r>
        <w:rPr>
          <w:sz w:val="32"/>
          <w:szCs w:val="32"/>
        </w:rPr>
        <w:t xml:space="preserve"> – prioritne ochranná funkcia (schránky, chitínová </w:t>
      </w:r>
      <w:proofErr w:type="spellStart"/>
      <w:r>
        <w:rPr>
          <w:sz w:val="32"/>
          <w:szCs w:val="32"/>
        </w:rPr>
        <w:t>kutikula</w:t>
      </w:r>
      <w:proofErr w:type="spellEnd"/>
      <w:r>
        <w:rPr>
          <w:sz w:val="32"/>
          <w:szCs w:val="32"/>
        </w:rPr>
        <w:t xml:space="preserve"> článkonožcov</w:t>
      </w:r>
      <w:r w:rsidR="00442067">
        <w:rPr>
          <w:sz w:val="32"/>
          <w:szCs w:val="32"/>
        </w:rPr>
        <w:t xml:space="preserve"> – môže brániť rastu</w:t>
      </w:r>
      <w:r>
        <w:rPr>
          <w:sz w:val="32"/>
          <w:szCs w:val="32"/>
        </w:rPr>
        <w:t>)</w:t>
      </w:r>
    </w:p>
    <w:p w:rsidR="008E7B17" w:rsidRDefault="008E7B17" w:rsidP="008E7B17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proofErr w:type="spellStart"/>
      <w:r>
        <w:rPr>
          <w:sz w:val="32"/>
          <w:szCs w:val="32"/>
        </w:rPr>
        <w:t>endoskelet</w:t>
      </w:r>
      <w:proofErr w:type="spellEnd"/>
    </w:p>
    <w:p w:rsidR="00442067" w:rsidRDefault="00442067" w:rsidP="008E7B17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- základ – chrbtová struna – </w:t>
      </w:r>
      <w:proofErr w:type="spellStart"/>
      <w:r>
        <w:rPr>
          <w:sz w:val="32"/>
          <w:szCs w:val="32"/>
        </w:rPr>
        <w:t>chorda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dorsalis</w:t>
      </w:r>
      <w:proofErr w:type="spellEnd"/>
    </w:p>
    <w:p w:rsidR="00442067" w:rsidRDefault="00442067" w:rsidP="00442067">
      <w:pPr>
        <w:ind w:left="708" w:firstLine="708"/>
        <w:rPr>
          <w:sz w:val="32"/>
          <w:szCs w:val="32"/>
        </w:rPr>
      </w:pPr>
      <w:r>
        <w:rPr>
          <w:sz w:val="32"/>
          <w:szCs w:val="32"/>
        </w:rPr>
        <w:t>- z endodermu</w:t>
      </w:r>
    </w:p>
    <w:p w:rsidR="00442067" w:rsidRDefault="00442067" w:rsidP="008E7B17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- os tela nižších stavovcov</w:t>
      </w:r>
    </w:p>
    <w:p w:rsidR="00442067" w:rsidRDefault="00442067" w:rsidP="008E7B17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- </w:t>
      </w:r>
      <w:proofErr w:type="spellStart"/>
      <w:r>
        <w:rPr>
          <w:sz w:val="32"/>
          <w:szCs w:val="32"/>
        </w:rPr>
        <w:t>vakuolizované</w:t>
      </w:r>
      <w:proofErr w:type="spellEnd"/>
      <w:r>
        <w:rPr>
          <w:sz w:val="32"/>
          <w:szCs w:val="32"/>
        </w:rPr>
        <w:t xml:space="preserve"> bunky na chrbtovej časti tela </w:t>
      </w:r>
      <w:proofErr w:type="spellStart"/>
      <w:r>
        <w:rPr>
          <w:sz w:val="32"/>
          <w:szCs w:val="32"/>
        </w:rPr>
        <w:t>ig</w:t>
      </w:r>
      <w:proofErr w:type="spellEnd"/>
    </w:p>
    <w:p w:rsidR="00442067" w:rsidRDefault="00442067" w:rsidP="008E7B17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- vo vývoji je </w:t>
      </w:r>
      <w:proofErr w:type="spellStart"/>
      <w:r>
        <w:rPr>
          <w:sz w:val="32"/>
          <w:szCs w:val="32"/>
        </w:rPr>
        <w:t>chorda</w:t>
      </w:r>
      <w:proofErr w:type="spellEnd"/>
      <w:r>
        <w:rPr>
          <w:sz w:val="32"/>
          <w:szCs w:val="32"/>
        </w:rPr>
        <w:t xml:space="preserve"> nahrádzaná chrbticou z </w:t>
      </w:r>
      <w:proofErr w:type="spellStart"/>
      <w:r>
        <w:rPr>
          <w:sz w:val="32"/>
          <w:szCs w:val="32"/>
        </w:rPr>
        <w:t>mezodermu</w:t>
      </w:r>
      <w:proofErr w:type="spellEnd"/>
    </w:p>
    <w:p w:rsidR="00442067" w:rsidRDefault="00442067" w:rsidP="008E7B17">
      <w:pPr>
        <w:rPr>
          <w:sz w:val="32"/>
          <w:szCs w:val="32"/>
        </w:rPr>
      </w:pPr>
      <w:r>
        <w:rPr>
          <w:sz w:val="32"/>
          <w:szCs w:val="32"/>
        </w:rPr>
        <w:tab/>
        <w:t>- chrbtica</w:t>
      </w:r>
    </w:p>
    <w:p w:rsidR="00442067" w:rsidRDefault="00442067" w:rsidP="008E7B17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- pevnejšia než </w:t>
      </w:r>
      <w:proofErr w:type="spellStart"/>
      <w:r>
        <w:rPr>
          <w:sz w:val="32"/>
          <w:szCs w:val="32"/>
        </w:rPr>
        <w:t>chorda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dorsalis</w:t>
      </w:r>
      <w:proofErr w:type="spellEnd"/>
    </w:p>
    <w:p w:rsidR="00442067" w:rsidRDefault="00442067" w:rsidP="008E7B17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- tvorená zo stavcov</w:t>
      </w:r>
    </w:p>
    <w:p w:rsidR="00442067" w:rsidRDefault="00442067" w:rsidP="008E7B17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- základ vnútornej kostry stavovcov</w:t>
      </w:r>
    </w:p>
    <w:p w:rsidR="00442067" w:rsidRDefault="00442067" w:rsidP="008E7B17">
      <w:pPr>
        <w:rPr>
          <w:sz w:val="32"/>
          <w:szCs w:val="32"/>
        </w:rPr>
      </w:pPr>
      <w:r>
        <w:rPr>
          <w:sz w:val="32"/>
          <w:szCs w:val="32"/>
        </w:rPr>
        <w:tab/>
        <w:t>- kostra hlavy</w:t>
      </w:r>
    </w:p>
    <w:p w:rsidR="00442067" w:rsidRDefault="00442067" w:rsidP="008E7B17">
      <w:pPr>
        <w:rPr>
          <w:sz w:val="32"/>
          <w:szCs w:val="32"/>
        </w:rPr>
      </w:pPr>
      <w:r>
        <w:rPr>
          <w:sz w:val="32"/>
          <w:szCs w:val="32"/>
        </w:rPr>
        <w:tab/>
        <w:t>- kostra trupu</w:t>
      </w:r>
    </w:p>
    <w:p w:rsidR="00442067" w:rsidRDefault="00442067" w:rsidP="008E7B17">
      <w:pPr>
        <w:rPr>
          <w:sz w:val="32"/>
          <w:szCs w:val="32"/>
        </w:rPr>
      </w:pPr>
      <w:r>
        <w:rPr>
          <w:sz w:val="32"/>
          <w:szCs w:val="32"/>
        </w:rPr>
        <w:tab/>
        <w:t>- kostra končatín</w:t>
      </w:r>
    </w:p>
    <w:p w:rsidR="001D3DEA" w:rsidRDefault="001D3DEA" w:rsidP="008E7B17">
      <w:pPr>
        <w:rPr>
          <w:sz w:val="32"/>
          <w:szCs w:val="32"/>
        </w:rPr>
      </w:pPr>
      <w:r>
        <w:rPr>
          <w:sz w:val="32"/>
          <w:szCs w:val="32"/>
        </w:rPr>
        <w:t xml:space="preserve">Plazy </w:t>
      </w:r>
      <w:proofErr w:type="spellStart"/>
      <w:r>
        <w:rPr>
          <w:sz w:val="32"/>
          <w:szCs w:val="32"/>
        </w:rPr>
        <w:t>oddiialenie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sanky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stvorcova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kost</w:t>
      </w:r>
      <w:proofErr w:type="spellEnd"/>
    </w:p>
    <w:p w:rsidR="001D3DEA" w:rsidRDefault="001D3DEA" w:rsidP="008E7B1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Idk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idk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idk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daco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daco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aaaaa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lollll</w:t>
      </w:r>
      <w:proofErr w:type="spellEnd"/>
    </w:p>
    <w:p w:rsidR="00561073" w:rsidRDefault="00561073" w:rsidP="008E7B17">
      <w:pPr>
        <w:rPr>
          <w:sz w:val="32"/>
          <w:szCs w:val="32"/>
        </w:rPr>
      </w:pPr>
    </w:p>
    <w:p w:rsidR="00561073" w:rsidRDefault="00DE585D" w:rsidP="008E7B17">
      <w:pPr>
        <w:rPr>
          <w:sz w:val="32"/>
          <w:szCs w:val="32"/>
        </w:rPr>
      </w:pPr>
      <w:r>
        <w:rPr>
          <w:sz w:val="32"/>
          <w:szCs w:val="32"/>
        </w:rPr>
        <w:t>Kostra cicavcov:</w:t>
      </w:r>
    </w:p>
    <w:p w:rsidR="00DE585D" w:rsidRDefault="00DE585D" w:rsidP="008E7B17">
      <w:pPr>
        <w:rPr>
          <w:sz w:val="32"/>
          <w:szCs w:val="32"/>
        </w:rPr>
      </w:pPr>
      <w:r>
        <w:rPr>
          <w:sz w:val="32"/>
          <w:szCs w:val="32"/>
        </w:rPr>
        <w:t>- prispôsobená prevažnému pohybu</w:t>
      </w:r>
    </w:p>
    <w:p w:rsidR="00DE585D" w:rsidRDefault="00DE585D" w:rsidP="008E7B17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- </w:t>
      </w:r>
      <w:proofErr w:type="spellStart"/>
      <w:r>
        <w:rPr>
          <w:sz w:val="32"/>
          <w:szCs w:val="32"/>
        </w:rPr>
        <w:t>kostenná</w:t>
      </w:r>
      <w:proofErr w:type="spellEnd"/>
    </w:p>
    <w:p w:rsidR="00DE585D" w:rsidRDefault="00DE585D" w:rsidP="008E7B17">
      <w:pPr>
        <w:rPr>
          <w:sz w:val="32"/>
          <w:szCs w:val="32"/>
        </w:rPr>
      </w:pPr>
      <w:r>
        <w:rPr>
          <w:sz w:val="32"/>
          <w:szCs w:val="32"/>
        </w:rPr>
        <w:t>- krčná časť chrbtice má vždy 7 stavcov</w:t>
      </w:r>
    </w:p>
    <w:p w:rsidR="00DE585D" w:rsidRDefault="00DE585D" w:rsidP="008E7B17">
      <w:pPr>
        <w:rPr>
          <w:sz w:val="32"/>
          <w:szCs w:val="32"/>
        </w:rPr>
      </w:pPr>
      <w:r>
        <w:rPr>
          <w:sz w:val="32"/>
          <w:szCs w:val="32"/>
        </w:rPr>
        <w:t>- delené na:</w:t>
      </w:r>
      <w:r>
        <w:rPr>
          <w:sz w:val="32"/>
          <w:szCs w:val="32"/>
        </w:rPr>
        <w:br/>
      </w:r>
      <w:r>
        <w:rPr>
          <w:sz w:val="32"/>
          <w:szCs w:val="32"/>
        </w:rPr>
        <w:tab/>
        <w:t xml:space="preserve">- </w:t>
      </w:r>
      <w:proofErr w:type="spellStart"/>
      <w:r>
        <w:rPr>
          <w:sz w:val="32"/>
          <w:szCs w:val="32"/>
        </w:rPr>
        <w:t>nepárnokopitníky</w:t>
      </w:r>
      <w:proofErr w:type="spellEnd"/>
      <w:r>
        <w:rPr>
          <w:sz w:val="32"/>
          <w:szCs w:val="32"/>
        </w:rPr>
        <w:t xml:space="preserve"> – nohy zakončené 1 prstom chránené kopytom, ostatné prsty zakrpatené</w:t>
      </w:r>
      <w:r>
        <w:rPr>
          <w:sz w:val="32"/>
          <w:szCs w:val="32"/>
        </w:rPr>
        <w:br/>
      </w:r>
      <w:r>
        <w:rPr>
          <w:sz w:val="32"/>
          <w:szCs w:val="32"/>
        </w:rPr>
        <w:tab/>
        <w:t xml:space="preserve">- </w:t>
      </w:r>
      <w:proofErr w:type="spellStart"/>
      <w:r>
        <w:rPr>
          <w:sz w:val="32"/>
          <w:szCs w:val="32"/>
        </w:rPr>
        <w:t>párnokopitníky</w:t>
      </w:r>
      <w:proofErr w:type="spellEnd"/>
      <w:r>
        <w:rPr>
          <w:sz w:val="32"/>
          <w:szCs w:val="32"/>
        </w:rPr>
        <w:t xml:space="preserve"> – dobre </w:t>
      </w:r>
      <w:proofErr w:type="spellStart"/>
      <w:r>
        <w:rPr>
          <w:sz w:val="32"/>
          <w:szCs w:val="32"/>
        </w:rPr>
        <w:t>vyvynuté</w:t>
      </w:r>
      <w:proofErr w:type="spellEnd"/>
      <w:r>
        <w:rPr>
          <w:sz w:val="32"/>
          <w:szCs w:val="32"/>
        </w:rPr>
        <w:t xml:space="preserve"> 2 prsty zakončené raticami</w:t>
      </w:r>
    </w:p>
    <w:p w:rsidR="00DE585D" w:rsidRDefault="00DE585D" w:rsidP="008E7B17">
      <w:pPr>
        <w:rPr>
          <w:sz w:val="32"/>
          <w:szCs w:val="32"/>
        </w:rPr>
      </w:pPr>
    </w:p>
    <w:p w:rsidR="00DE585D" w:rsidRDefault="00DE585D" w:rsidP="008E7B17">
      <w:pPr>
        <w:rPr>
          <w:sz w:val="32"/>
          <w:szCs w:val="32"/>
        </w:rPr>
      </w:pPr>
      <w:r>
        <w:rPr>
          <w:sz w:val="32"/>
          <w:szCs w:val="32"/>
        </w:rPr>
        <w:t xml:space="preserve">- vodné cicavce majú </w:t>
      </w:r>
      <w:bookmarkStart w:id="0" w:name="_GoBack"/>
      <w:bookmarkEnd w:id="0"/>
    </w:p>
    <w:p w:rsidR="001D3DEA" w:rsidRDefault="001D3DEA" w:rsidP="008E7B17">
      <w:pPr>
        <w:rPr>
          <w:sz w:val="32"/>
          <w:szCs w:val="32"/>
        </w:rPr>
      </w:pPr>
    </w:p>
    <w:p w:rsidR="001D3DEA" w:rsidRPr="008E7B17" w:rsidRDefault="001D3DEA" w:rsidP="008E7B17">
      <w:pPr>
        <w:rPr>
          <w:sz w:val="32"/>
          <w:szCs w:val="32"/>
        </w:rPr>
      </w:pPr>
    </w:p>
    <w:sectPr w:rsidR="001D3DEA" w:rsidRPr="008E7B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B6A"/>
    <w:rsid w:val="001D3DEA"/>
    <w:rsid w:val="00442067"/>
    <w:rsid w:val="00561073"/>
    <w:rsid w:val="008E7B17"/>
    <w:rsid w:val="00AC2076"/>
    <w:rsid w:val="00C7041E"/>
    <w:rsid w:val="00D26BBC"/>
    <w:rsid w:val="00DE585D"/>
    <w:rsid w:val="00FF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24F0D"/>
  <w15:chartTrackingRefBased/>
  <w15:docId w15:val="{B75343B6-69F9-4273-A9D3-B4C16BE7F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5</cp:revision>
  <dcterms:created xsi:type="dcterms:W3CDTF">2025-10-20T06:57:00Z</dcterms:created>
  <dcterms:modified xsi:type="dcterms:W3CDTF">2025-10-22T11:39:00Z</dcterms:modified>
</cp:coreProperties>
</file>