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BAB" w:rsidRDefault="00662C4B" w:rsidP="00662C4B">
      <w:pPr>
        <w:jc w:val="center"/>
        <w:rPr>
          <w:sz w:val="44"/>
          <w:szCs w:val="44"/>
        </w:rPr>
      </w:pPr>
      <w:r>
        <w:rPr>
          <w:sz w:val="44"/>
          <w:szCs w:val="44"/>
        </w:rPr>
        <w:t>Fyziológia rastlín</w:t>
      </w:r>
    </w:p>
    <w:p w:rsidR="00662C4B" w:rsidRDefault="00662C4B" w:rsidP="00662C4B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Vedné disciplíny kt. skúmajú a vysvetľujú životné prejavy rastlín a funkcie ich orgánov</w:t>
      </w:r>
    </w:p>
    <w:p w:rsidR="00662C4B" w:rsidRDefault="00662C4B" w:rsidP="00662C4B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Základné funkcie:</w:t>
      </w:r>
    </w:p>
    <w:p w:rsidR="00662C4B" w:rsidRDefault="00662C4B" w:rsidP="00662C4B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Metabolizmus (premena látok a energie)</w:t>
      </w:r>
    </w:p>
    <w:p w:rsidR="00662C4B" w:rsidRDefault="00662C4B" w:rsidP="00662C4B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Dráždivosť</w:t>
      </w:r>
    </w:p>
    <w:p w:rsidR="00662C4B" w:rsidRDefault="00662C4B" w:rsidP="00662C4B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Pohyb</w:t>
      </w:r>
    </w:p>
    <w:p w:rsidR="00662C4B" w:rsidRDefault="00662C4B" w:rsidP="00662C4B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Rozmnožovanie</w:t>
      </w:r>
    </w:p>
    <w:p w:rsidR="00662C4B" w:rsidRDefault="00662C4B" w:rsidP="00662C4B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Rast a vývin</w:t>
      </w:r>
    </w:p>
    <w:p w:rsidR="00662C4B" w:rsidRDefault="00662C4B" w:rsidP="00662C4B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Riadiace a obranné proces</w:t>
      </w:r>
    </w:p>
    <w:p w:rsidR="00662C4B" w:rsidRDefault="00662C4B" w:rsidP="00662C4B">
      <w:pPr>
        <w:rPr>
          <w:sz w:val="28"/>
          <w:szCs w:val="28"/>
        </w:rPr>
      </w:pPr>
    </w:p>
    <w:p w:rsidR="00662C4B" w:rsidRDefault="00662C4B" w:rsidP="00662C4B">
      <w:pPr>
        <w:pStyle w:val="Odsekzoznamu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662C4B">
        <w:rPr>
          <w:b/>
          <w:sz w:val="28"/>
          <w:szCs w:val="28"/>
          <w:u w:val="single"/>
        </w:rPr>
        <w:t>Metabolizmus:</w:t>
      </w:r>
    </w:p>
    <w:p w:rsidR="00662C4B" w:rsidRPr="00662C4B" w:rsidRDefault="00662C4B" w:rsidP="00662C4B">
      <w:pPr>
        <w:pStyle w:val="Odsekzoznamu"/>
        <w:numPr>
          <w:ilvl w:val="1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Nepretržitá výmena látok medzi organizmom a prostredím a ich premena vo vnútri organizmu</w:t>
      </w:r>
    </w:p>
    <w:p w:rsidR="00662C4B" w:rsidRPr="00662C4B" w:rsidRDefault="00662C4B" w:rsidP="00662C4B">
      <w:pPr>
        <w:pStyle w:val="Odsekzoznamu"/>
        <w:numPr>
          <w:ilvl w:val="1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Vždy spojený s tvorbou a uvoľňovaním energie</w:t>
      </w:r>
    </w:p>
    <w:p w:rsidR="00662C4B" w:rsidRPr="00662C4B" w:rsidRDefault="00662C4B" w:rsidP="00662C4B">
      <w:pPr>
        <w:pStyle w:val="Odsekzoznamu"/>
        <w:numPr>
          <w:ilvl w:val="1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Delia sa na 2 druhy:</w:t>
      </w:r>
    </w:p>
    <w:p w:rsidR="00662C4B" w:rsidRPr="000407D9" w:rsidRDefault="00662C4B" w:rsidP="00662C4B">
      <w:pPr>
        <w:pStyle w:val="Odsekzoznamu"/>
        <w:numPr>
          <w:ilvl w:val="2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Anabolické</w:t>
      </w:r>
      <w:r w:rsidR="000407D9">
        <w:rPr>
          <w:sz w:val="28"/>
          <w:szCs w:val="28"/>
        </w:rPr>
        <w:t xml:space="preserve"> (asimilačné): z jednoduchých látok sa tvoria energeticky bohaté látky – asimiláty; dochádza k spotrebe energie, endergonický proces (napr. fotosyntéza)</w:t>
      </w:r>
    </w:p>
    <w:p w:rsidR="000407D9" w:rsidRPr="000407D9" w:rsidRDefault="000407D9" w:rsidP="00662C4B">
      <w:pPr>
        <w:pStyle w:val="Odsekzoznamu"/>
        <w:numPr>
          <w:ilvl w:val="2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Katabolické (disimilačné): zložité, energeticky bohaté látky štiepené na jednoduchšie, </w:t>
      </w:r>
      <w:proofErr w:type="spellStart"/>
      <w:r>
        <w:rPr>
          <w:sz w:val="28"/>
          <w:szCs w:val="28"/>
        </w:rPr>
        <w:t>uvoľnovanie</w:t>
      </w:r>
      <w:proofErr w:type="spellEnd"/>
      <w:r>
        <w:rPr>
          <w:sz w:val="28"/>
          <w:szCs w:val="28"/>
        </w:rPr>
        <w:t xml:space="preserve"> energie chemických väzieb, </w:t>
      </w:r>
      <w:proofErr w:type="spellStart"/>
      <w:r>
        <w:rPr>
          <w:sz w:val="28"/>
          <w:szCs w:val="28"/>
        </w:rPr>
        <w:t>exargonická</w:t>
      </w:r>
      <w:proofErr w:type="spellEnd"/>
      <w:r>
        <w:rPr>
          <w:sz w:val="28"/>
          <w:szCs w:val="28"/>
        </w:rPr>
        <w:t xml:space="preserve"> reakcia (napr. dýchanie)</w:t>
      </w:r>
    </w:p>
    <w:p w:rsidR="000407D9" w:rsidRPr="000407D9" w:rsidRDefault="000407D9" w:rsidP="000407D9">
      <w:pPr>
        <w:pStyle w:val="Odsekzoznamu"/>
        <w:numPr>
          <w:ilvl w:val="1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Prebiehajú za prítomnosti enzýmov (</w:t>
      </w:r>
      <w:proofErr w:type="spellStart"/>
      <w:r>
        <w:rPr>
          <w:sz w:val="28"/>
          <w:szCs w:val="28"/>
        </w:rPr>
        <w:t>biokatalyzátorov</w:t>
      </w:r>
      <w:proofErr w:type="spellEnd"/>
      <w:r>
        <w:rPr>
          <w:sz w:val="28"/>
          <w:szCs w:val="28"/>
        </w:rPr>
        <w:t>)</w:t>
      </w:r>
    </w:p>
    <w:p w:rsidR="000407D9" w:rsidRPr="000407D9" w:rsidRDefault="000407D9" w:rsidP="000407D9">
      <w:pPr>
        <w:pStyle w:val="Odsekzoznamu"/>
        <w:numPr>
          <w:ilvl w:val="2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Urýchľujú a regulujú metabolické procesy</w:t>
      </w:r>
    </w:p>
    <w:p w:rsidR="000407D9" w:rsidRPr="000407D9" w:rsidRDefault="000407D9" w:rsidP="000407D9">
      <w:pPr>
        <w:pStyle w:val="Odsekzoznamu"/>
        <w:numPr>
          <w:ilvl w:val="2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2 časti:</w:t>
      </w:r>
    </w:p>
    <w:p w:rsidR="000407D9" w:rsidRPr="000407D9" w:rsidRDefault="000407D9" w:rsidP="000407D9">
      <w:pPr>
        <w:pStyle w:val="Odsekzoznamu"/>
        <w:numPr>
          <w:ilvl w:val="3"/>
          <w:numId w:val="1"/>
        </w:numPr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Apoenzým</w:t>
      </w:r>
      <w:proofErr w:type="spellEnd"/>
      <w:r>
        <w:rPr>
          <w:sz w:val="28"/>
          <w:szCs w:val="28"/>
        </w:rPr>
        <w:t xml:space="preserve"> (bielkovinová zložka)</w:t>
      </w:r>
    </w:p>
    <w:p w:rsidR="000407D9" w:rsidRPr="000407D9" w:rsidRDefault="000407D9" w:rsidP="000407D9">
      <w:pPr>
        <w:pStyle w:val="Odsekzoznamu"/>
        <w:numPr>
          <w:ilvl w:val="3"/>
          <w:numId w:val="1"/>
        </w:numPr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Koenzým</w:t>
      </w:r>
      <w:proofErr w:type="spellEnd"/>
      <w:r>
        <w:rPr>
          <w:sz w:val="28"/>
          <w:szCs w:val="28"/>
        </w:rPr>
        <w:t xml:space="preserve"> (nebielkovinová zložka)</w:t>
      </w:r>
    </w:p>
    <w:p w:rsidR="000407D9" w:rsidRPr="000407D9" w:rsidRDefault="000407D9" w:rsidP="000407D9">
      <w:pPr>
        <w:pStyle w:val="Odsekzoznamu"/>
        <w:numPr>
          <w:ilvl w:val="2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Každý enzým má špecifickú úlohu:</w:t>
      </w:r>
    </w:p>
    <w:p w:rsidR="000407D9" w:rsidRPr="00EE46CE" w:rsidRDefault="00EA1FEC" w:rsidP="000407D9">
      <w:pPr>
        <w:pStyle w:val="Odsekzoznamu"/>
        <w:numPr>
          <w:ilvl w:val="3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  <w:u w:val="single"/>
        </w:rPr>
        <w:t>Funkčnú</w:t>
      </w:r>
      <w:r>
        <w:rPr>
          <w:sz w:val="28"/>
          <w:szCs w:val="28"/>
        </w:rPr>
        <w:t>: riadi len 1 typ reakcie</w:t>
      </w:r>
    </w:p>
    <w:p w:rsidR="00EE46CE" w:rsidRDefault="00EE46CE" w:rsidP="00EE46CE">
      <w:pPr>
        <w:rPr>
          <w:b/>
          <w:sz w:val="28"/>
          <w:szCs w:val="28"/>
          <w:u w:val="single"/>
        </w:rPr>
      </w:pPr>
    </w:p>
    <w:p w:rsidR="00EE46CE" w:rsidRDefault="00EE46CE" w:rsidP="00EE46CE">
      <w:pPr>
        <w:rPr>
          <w:sz w:val="28"/>
          <w:szCs w:val="28"/>
        </w:rPr>
      </w:pPr>
    </w:p>
    <w:p w:rsidR="00EE46CE" w:rsidRDefault="00EE46CE" w:rsidP="00EE46CE">
      <w:pPr>
        <w:rPr>
          <w:sz w:val="28"/>
          <w:szCs w:val="28"/>
        </w:rPr>
      </w:pPr>
    </w:p>
    <w:p w:rsidR="00EE46CE" w:rsidRDefault="00EE46CE" w:rsidP="00EE46CE">
      <w:pPr>
        <w:rPr>
          <w:sz w:val="28"/>
          <w:szCs w:val="28"/>
        </w:rPr>
      </w:pPr>
    </w:p>
    <w:p w:rsidR="00EE46CE" w:rsidRDefault="00EE46CE" w:rsidP="00EE46CE">
      <w:pPr>
        <w:rPr>
          <w:sz w:val="28"/>
          <w:szCs w:val="28"/>
        </w:rPr>
      </w:pPr>
    </w:p>
    <w:p w:rsidR="00EE46CE" w:rsidRDefault="00EE46CE" w:rsidP="00EE46CE">
      <w:pPr>
        <w:rPr>
          <w:sz w:val="28"/>
          <w:szCs w:val="28"/>
        </w:rPr>
      </w:pPr>
      <w:r>
        <w:rPr>
          <w:sz w:val="28"/>
          <w:szCs w:val="28"/>
        </w:rPr>
        <w:t xml:space="preserve">Delenie </w:t>
      </w:r>
      <w:proofErr w:type="spellStart"/>
      <w:r>
        <w:rPr>
          <w:sz w:val="28"/>
          <w:szCs w:val="28"/>
        </w:rPr>
        <w:t>podla</w:t>
      </w:r>
      <w:proofErr w:type="spellEnd"/>
      <w:r>
        <w:rPr>
          <w:sz w:val="28"/>
          <w:szCs w:val="28"/>
        </w:rPr>
        <w:t xml:space="preserve"> výživy:</w:t>
      </w:r>
    </w:p>
    <w:p w:rsidR="00EE46CE" w:rsidRDefault="00AC69C3" w:rsidP="00EE46CE">
      <w:pPr>
        <w:rPr>
          <w:sz w:val="28"/>
          <w:szCs w:val="28"/>
        </w:rPr>
      </w:pPr>
      <w:r>
        <w:rPr>
          <w:sz w:val="28"/>
          <w:szCs w:val="28"/>
        </w:rPr>
        <w:t>Autotrofia</w:t>
      </w:r>
      <w:r w:rsidR="00EE46CE">
        <w:rPr>
          <w:sz w:val="28"/>
          <w:szCs w:val="28"/>
        </w:rPr>
        <w:t>:</w:t>
      </w:r>
    </w:p>
    <w:p w:rsidR="00AC69C3" w:rsidRDefault="00AC69C3" w:rsidP="00EE46CE">
      <w:pPr>
        <w:rPr>
          <w:sz w:val="28"/>
          <w:szCs w:val="28"/>
        </w:rPr>
      </w:pPr>
    </w:p>
    <w:p w:rsidR="00AC69C3" w:rsidRDefault="00AC69C3" w:rsidP="00EE46CE">
      <w:pPr>
        <w:rPr>
          <w:sz w:val="28"/>
          <w:szCs w:val="28"/>
        </w:rPr>
      </w:pPr>
    </w:p>
    <w:p w:rsidR="00AC69C3" w:rsidRPr="00EE46CE" w:rsidRDefault="00AC69C3" w:rsidP="00EE46C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Heterotrofia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živiny získavané z tiel iných organizmov, takéto rastliny sú konzumenty/reducenty</w:t>
      </w:r>
      <w:bookmarkStart w:id="0" w:name="_GoBack"/>
      <w:bookmarkEnd w:id="0"/>
    </w:p>
    <w:sectPr w:rsidR="00AC69C3" w:rsidRPr="00EE46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102FD9"/>
    <w:multiLevelType w:val="hybridMultilevel"/>
    <w:tmpl w:val="C9FA3340"/>
    <w:lvl w:ilvl="0" w:tplc="C8F4F1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C8F4F10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C8F4F10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C8F4F104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2A9"/>
    <w:rsid w:val="000407D9"/>
    <w:rsid w:val="005002A9"/>
    <w:rsid w:val="006424D0"/>
    <w:rsid w:val="00662C4B"/>
    <w:rsid w:val="00875BAB"/>
    <w:rsid w:val="00A02740"/>
    <w:rsid w:val="00AC69C3"/>
    <w:rsid w:val="00EA1FEC"/>
    <w:rsid w:val="00EE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A3009"/>
  <w15:chartTrackingRefBased/>
  <w15:docId w15:val="{FC8EA972-5329-4D85-8568-712E4C351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62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6</cp:revision>
  <dcterms:created xsi:type="dcterms:W3CDTF">2025-02-25T06:22:00Z</dcterms:created>
  <dcterms:modified xsi:type="dcterms:W3CDTF">2025-03-17T13:28:00Z</dcterms:modified>
</cp:coreProperties>
</file>