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10336" w14:textId="77777777" w:rsidR="00BF7E82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82">
        <w:rPr>
          <w:rFonts w:ascii="Times New Roman" w:hAnsi="Times New Roman" w:cs="Times New Roman"/>
          <w:b/>
          <w:bCs/>
          <w:sz w:val="28"/>
          <w:szCs w:val="28"/>
        </w:rPr>
        <w:t>ТЕСТОВЫЕ ЗАДАНИЯ К ЛЕКЦИИ. МОДУЛЬ 4. РОЕВОЙ ИНТЕЛЛЕКТ И МЕТАЭВРИСТИЧЕСКИЕ АЛГОРИТМЫ</w:t>
      </w:r>
    </w:p>
    <w:p w14:paraId="5263A25D" w14:textId="77777777" w:rsidR="00BF7E82" w:rsidRPr="00BF7E82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82">
        <w:rPr>
          <w:rFonts w:ascii="Times New Roman" w:hAnsi="Times New Roman" w:cs="Times New Roman"/>
          <w:b/>
          <w:bCs/>
          <w:sz w:val="28"/>
          <w:szCs w:val="28"/>
        </w:rPr>
        <w:t>Тема лекции: «</w:t>
      </w:r>
      <w:proofErr w:type="spell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Метаэвристики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 xml:space="preserve"> коллективного поведения: PSO, ACO, ABC; принципы самоорганизации»</w:t>
      </w:r>
    </w:p>
    <w:p w14:paraId="697F6BBE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1. Что такое роевой интеллект (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Swarm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 xml:space="preserve"> Intelligence)?</w:t>
      </w:r>
    </w:p>
    <w:p w14:paraId="5855518E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а) Это раздел искусственного интеллекта, изучающий поведение насекомых в биологических колониях</w:t>
      </w:r>
    </w:p>
    <w:p w14:paraId="5C26A640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б) Это совокупность алгоритмов, основанных на принципах эволюции и естественного отбора</w:t>
      </w:r>
    </w:p>
    <w:p w14:paraId="51C4D425" w14:textId="77777777" w:rsidR="00BF7E82" w:rsidRPr="00BF7E82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в) </w:t>
      </w:r>
      <w:r w:rsidRPr="00BF7E82">
        <w:rPr>
          <w:rFonts w:ascii="Times New Roman" w:hAnsi="Times New Roman" w:cs="Times New Roman"/>
          <w:b/>
          <w:bCs/>
          <w:sz w:val="28"/>
          <w:szCs w:val="28"/>
        </w:rPr>
        <w:t>Это коллективное поведение децентрализованных, самоорганизующихся систем, состоящих из относительно простых агентов, взаимодействующих по локальным правилам</w:t>
      </w:r>
    </w:p>
    <w:p w14:paraId="070B62B1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Это технология управления группами роботов с единым центром управления</w:t>
      </w:r>
    </w:p>
    <w:p w14:paraId="5707F807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2. Какое из перечисленных свойств НЕ относится к системам роевого интеллекта?</w:t>
      </w:r>
    </w:p>
    <w:p w14:paraId="67C2F829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а) Децентрализация</w:t>
      </w:r>
    </w:p>
    <w:p w14:paraId="3DB73202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б) Самоорганизация</w:t>
      </w:r>
    </w:p>
    <w:p w14:paraId="38064CE5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в) Наличие единого управляющего центра</w:t>
      </w:r>
    </w:p>
    <w:p w14:paraId="64C0C2AF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Эмерджентность (возникновение глобального поведения из локальных взаимодействий)</w:t>
      </w:r>
    </w:p>
    <w:p w14:paraId="6F25BC7E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3. Кто является автором метода роя частиц (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Particle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Swarm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Optimization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>)?</w:t>
      </w:r>
    </w:p>
    <w:p w14:paraId="15BD3300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а) Р. Смит (1980)</w:t>
      </w:r>
    </w:p>
    <w:p w14:paraId="165A38FB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 xml:space="preserve">б) М. 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Дориго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 xml:space="preserve"> (1992)</w:t>
      </w:r>
    </w:p>
    <w:p w14:paraId="1E48AE95" w14:textId="77777777" w:rsidR="00BF7E82" w:rsidRPr="00BF7E82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в) </w:t>
      </w:r>
      <w:r w:rsidRPr="00BF7E82">
        <w:rPr>
          <w:rFonts w:ascii="Times New Roman" w:hAnsi="Times New Roman" w:cs="Times New Roman"/>
          <w:b/>
          <w:bCs/>
          <w:sz w:val="28"/>
          <w:szCs w:val="28"/>
        </w:rPr>
        <w:t xml:space="preserve">Дж. Кеннеди и Р. </w:t>
      </w:r>
      <w:proofErr w:type="spell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Эберхарт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 xml:space="preserve"> (1995)</w:t>
      </w:r>
    </w:p>
    <w:p w14:paraId="655E42D9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 xml:space="preserve">г) Д. 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Бертсекас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 xml:space="preserve"> (1988)</w:t>
      </w:r>
    </w:p>
    <w:p w14:paraId="25344EEC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4. В методе роя частиц (PSO) каждая частица характеризуется:</w:t>
      </w:r>
    </w:p>
    <w:p w14:paraId="62C475E5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а) только своим положением в пространстве поиска</w:t>
      </w:r>
    </w:p>
    <w:p w14:paraId="25EBBAF1" w14:textId="77777777" w:rsidR="00BF7E82" w:rsidRPr="00BF7E82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б) </w:t>
      </w:r>
      <w:r w:rsidRPr="00BF7E82">
        <w:rPr>
          <w:rFonts w:ascii="Times New Roman" w:hAnsi="Times New Roman" w:cs="Times New Roman"/>
          <w:b/>
          <w:bCs/>
          <w:sz w:val="28"/>
          <w:szCs w:val="28"/>
        </w:rPr>
        <w:t>положением, скоростью, индивидуальным лучшим решением и глобальным лучшим решением роя</w:t>
      </w:r>
    </w:p>
    <w:p w14:paraId="5F6F86D7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lastRenderedPageBreak/>
        <w:t>в) только своим значением целевой функции</w:t>
      </w:r>
    </w:p>
    <w:p w14:paraId="5494D765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положением и феромонным следом</w:t>
      </w:r>
    </w:p>
    <w:p w14:paraId="53FA63A9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5. Укажите правильную формулу обновления скорости частицы в классическом PSO:</w:t>
      </w:r>
    </w:p>
    <w:p w14:paraId="47CE1AF1" w14:textId="77777777" w:rsidR="00BF7E82" w:rsidRPr="00BF7E82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82">
        <w:rPr>
          <w:rFonts w:ascii="Times New Roman" w:hAnsi="Times New Roman" w:cs="Times New Roman"/>
          <w:b/>
          <w:bCs/>
          <w:sz w:val="28"/>
          <w:szCs w:val="28"/>
        </w:rPr>
        <w:t xml:space="preserve">а) vᵢ(t+1) = </w:t>
      </w:r>
      <w:proofErr w:type="spell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w·v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>ᵢ(t) + c₁·r₁</w:t>
      </w:r>
      <w:proofErr w:type="gram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·(</w:t>
      </w:r>
      <w:proofErr w:type="spellStart"/>
      <w:proofErr w:type="gramEnd"/>
      <w:r w:rsidRPr="00BF7E82">
        <w:rPr>
          <w:rFonts w:ascii="Times New Roman" w:hAnsi="Times New Roman" w:cs="Times New Roman"/>
          <w:b/>
          <w:bCs/>
          <w:sz w:val="28"/>
          <w:szCs w:val="28"/>
        </w:rPr>
        <w:t>p_best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>ᵢ - xᵢ(t)) + c₂·r₂</w:t>
      </w:r>
      <w:proofErr w:type="gram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·(</w:t>
      </w:r>
      <w:proofErr w:type="spellStart"/>
      <w:proofErr w:type="gramEnd"/>
      <w:r w:rsidRPr="00BF7E82">
        <w:rPr>
          <w:rFonts w:ascii="Times New Roman" w:hAnsi="Times New Roman" w:cs="Times New Roman"/>
          <w:b/>
          <w:bCs/>
          <w:sz w:val="28"/>
          <w:szCs w:val="28"/>
        </w:rPr>
        <w:t>g_best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 xml:space="preserve"> - xᵢ(t))</w:t>
      </w:r>
    </w:p>
    <w:p w14:paraId="48EC7381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 xml:space="preserve">б) vᵢ(t+1) = vᵢ(t) + xᵢ(t) - 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p_best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>ᵢ</w:t>
      </w:r>
    </w:p>
    <w:p w14:paraId="3218018B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7E82">
        <w:rPr>
          <w:rFonts w:ascii="Times New Roman" w:hAnsi="Times New Roman" w:cs="Times New Roman"/>
          <w:sz w:val="28"/>
          <w:szCs w:val="28"/>
        </w:rPr>
        <w:t>в</w:t>
      </w:r>
      <w:r w:rsidRPr="00BF7E82">
        <w:rPr>
          <w:rFonts w:ascii="Times New Roman" w:hAnsi="Times New Roman" w:cs="Times New Roman"/>
          <w:sz w:val="28"/>
          <w:szCs w:val="28"/>
          <w:lang w:val="en-US"/>
        </w:rPr>
        <w:t>) v</w:t>
      </w:r>
      <w:r w:rsidRPr="00BF7E82">
        <w:rPr>
          <w:rFonts w:ascii="Times New Roman" w:hAnsi="Times New Roman" w:cs="Times New Roman"/>
          <w:sz w:val="28"/>
          <w:szCs w:val="28"/>
        </w:rPr>
        <w:t>ᵢ</w:t>
      </w:r>
      <w:r w:rsidRPr="00BF7E82">
        <w:rPr>
          <w:rFonts w:ascii="Times New Roman" w:hAnsi="Times New Roman" w:cs="Times New Roman"/>
          <w:sz w:val="28"/>
          <w:szCs w:val="28"/>
          <w:lang w:val="en-US"/>
        </w:rPr>
        <w:t xml:space="preserve">(t+1) = </w:t>
      </w:r>
      <w:proofErr w:type="spellStart"/>
      <w:r w:rsidRPr="00BF7E82">
        <w:rPr>
          <w:rFonts w:ascii="Times New Roman" w:hAnsi="Times New Roman" w:cs="Times New Roman"/>
          <w:sz w:val="28"/>
          <w:szCs w:val="28"/>
          <w:lang w:val="en-US"/>
        </w:rPr>
        <w:t>w·v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>ᵢ</w:t>
      </w:r>
      <w:r w:rsidRPr="00BF7E82">
        <w:rPr>
          <w:rFonts w:ascii="Times New Roman" w:hAnsi="Times New Roman" w:cs="Times New Roman"/>
          <w:sz w:val="28"/>
          <w:szCs w:val="28"/>
          <w:lang w:val="en-US"/>
        </w:rPr>
        <w:t>(t) + (</w:t>
      </w:r>
      <w:proofErr w:type="spellStart"/>
      <w:r w:rsidRPr="00BF7E82">
        <w:rPr>
          <w:rFonts w:ascii="Times New Roman" w:hAnsi="Times New Roman" w:cs="Times New Roman"/>
          <w:sz w:val="28"/>
          <w:szCs w:val="28"/>
          <w:lang w:val="en-US"/>
        </w:rPr>
        <w:t>p_best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>ᵢ</w:t>
      </w:r>
      <w:r w:rsidRPr="00BF7E8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BF7E82">
        <w:rPr>
          <w:rFonts w:ascii="Times New Roman" w:hAnsi="Times New Roman" w:cs="Times New Roman"/>
          <w:sz w:val="28"/>
          <w:szCs w:val="28"/>
          <w:lang w:val="en-US"/>
        </w:rPr>
        <w:t>g_best</w:t>
      </w:r>
      <w:proofErr w:type="spellEnd"/>
      <w:r w:rsidRPr="00BF7E8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FFF7A1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7E82">
        <w:rPr>
          <w:rFonts w:ascii="Times New Roman" w:hAnsi="Times New Roman" w:cs="Times New Roman"/>
          <w:sz w:val="28"/>
          <w:szCs w:val="28"/>
        </w:rPr>
        <w:t>г</w:t>
      </w:r>
      <w:r w:rsidRPr="00BF7E82">
        <w:rPr>
          <w:rFonts w:ascii="Times New Roman" w:hAnsi="Times New Roman" w:cs="Times New Roman"/>
          <w:sz w:val="28"/>
          <w:szCs w:val="28"/>
          <w:lang w:val="en-US"/>
        </w:rPr>
        <w:t>) v</w:t>
      </w:r>
      <w:r w:rsidRPr="00BF7E82">
        <w:rPr>
          <w:rFonts w:ascii="Times New Roman" w:hAnsi="Times New Roman" w:cs="Times New Roman"/>
          <w:sz w:val="28"/>
          <w:szCs w:val="28"/>
        </w:rPr>
        <w:t>ᵢ</w:t>
      </w:r>
      <w:r w:rsidRPr="00BF7E82">
        <w:rPr>
          <w:rFonts w:ascii="Times New Roman" w:hAnsi="Times New Roman" w:cs="Times New Roman"/>
          <w:sz w:val="28"/>
          <w:szCs w:val="28"/>
          <w:lang w:val="en-US"/>
        </w:rPr>
        <w:t>(t+1) = x</w:t>
      </w:r>
      <w:r w:rsidRPr="00BF7E82">
        <w:rPr>
          <w:rFonts w:ascii="Times New Roman" w:hAnsi="Times New Roman" w:cs="Times New Roman"/>
          <w:sz w:val="28"/>
          <w:szCs w:val="28"/>
        </w:rPr>
        <w:t>ᵢ</w:t>
      </w:r>
      <w:r w:rsidRPr="00BF7E82">
        <w:rPr>
          <w:rFonts w:ascii="Times New Roman" w:hAnsi="Times New Roman" w:cs="Times New Roman"/>
          <w:sz w:val="28"/>
          <w:szCs w:val="28"/>
          <w:lang w:val="en-US"/>
        </w:rPr>
        <w:t xml:space="preserve">(t) - </w:t>
      </w:r>
      <w:proofErr w:type="spellStart"/>
      <w:r w:rsidRPr="00BF7E82">
        <w:rPr>
          <w:rFonts w:ascii="Times New Roman" w:hAnsi="Times New Roman" w:cs="Times New Roman"/>
          <w:sz w:val="28"/>
          <w:szCs w:val="28"/>
          <w:lang w:val="en-US"/>
        </w:rPr>
        <w:t>p_best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>ᵢ</w:t>
      </w:r>
      <w:r w:rsidRPr="00BF7E82">
        <w:rPr>
          <w:rFonts w:ascii="Times New Roman" w:hAnsi="Times New Roman" w:cs="Times New Roman"/>
          <w:sz w:val="28"/>
          <w:szCs w:val="28"/>
          <w:lang w:val="en-US"/>
        </w:rPr>
        <w:t xml:space="preserve"> + x</w:t>
      </w:r>
      <w:r w:rsidRPr="00BF7E82">
        <w:rPr>
          <w:rFonts w:ascii="Times New Roman" w:hAnsi="Times New Roman" w:cs="Times New Roman"/>
          <w:sz w:val="28"/>
          <w:szCs w:val="28"/>
        </w:rPr>
        <w:t>ᵢ</w:t>
      </w:r>
      <w:r w:rsidRPr="00BF7E82">
        <w:rPr>
          <w:rFonts w:ascii="Times New Roman" w:hAnsi="Times New Roman" w:cs="Times New Roman"/>
          <w:sz w:val="28"/>
          <w:szCs w:val="28"/>
          <w:lang w:val="en-US"/>
        </w:rPr>
        <w:t xml:space="preserve">(t) - </w:t>
      </w:r>
      <w:proofErr w:type="spellStart"/>
      <w:r w:rsidRPr="00BF7E82">
        <w:rPr>
          <w:rFonts w:ascii="Times New Roman" w:hAnsi="Times New Roman" w:cs="Times New Roman"/>
          <w:sz w:val="28"/>
          <w:szCs w:val="28"/>
          <w:lang w:val="en-US"/>
        </w:rPr>
        <w:t>g_best</w:t>
      </w:r>
      <w:proofErr w:type="spellEnd"/>
    </w:p>
    <w:p w14:paraId="050F2828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6. Что обозначает коэффициент инерции w в PSO?</w:t>
      </w:r>
    </w:p>
    <w:p w14:paraId="31843EF4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а) Вес случайной компоненты при обновлении скорости</w:t>
      </w:r>
    </w:p>
    <w:p w14:paraId="396FE7DD" w14:textId="77777777" w:rsidR="00BF7E82" w:rsidRPr="00BF7E82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82">
        <w:rPr>
          <w:rFonts w:ascii="Times New Roman" w:hAnsi="Times New Roman" w:cs="Times New Roman"/>
          <w:b/>
          <w:bCs/>
          <w:sz w:val="28"/>
          <w:szCs w:val="28"/>
        </w:rPr>
        <w:t>б)</w:t>
      </w:r>
      <w:r w:rsidRPr="00BF7E82">
        <w:rPr>
          <w:rFonts w:ascii="Times New Roman" w:hAnsi="Times New Roman" w:cs="Times New Roman"/>
          <w:sz w:val="28"/>
          <w:szCs w:val="28"/>
        </w:rPr>
        <w:t> </w:t>
      </w:r>
      <w:r w:rsidRPr="00BF7E82">
        <w:rPr>
          <w:rFonts w:ascii="Times New Roman" w:hAnsi="Times New Roman" w:cs="Times New Roman"/>
          <w:b/>
          <w:bCs/>
          <w:sz w:val="28"/>
          <w:szCs w:val="28"/>
        </w:rPr>
        <w:t>Степень сохранения предыдущего направления движения частицы; высокое значение w способствует глобальному поиску (</w:t>
      </w:r>
      <w:proofErr w:type="spell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exploration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>), низкое — локальному (</w:t>
      </w:r>
      <w:proofErr w:type="spell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exploitation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51EDF3B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в) Коэффициент обучения у лучшей частицы роя</w:t>
      </w:r>
    </w:p>
    <w:p w14:paraId="5C669B05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Коэффициент, определяющий скорость испарения информации</w:t>
      </w:r>
    </w:p>
    <w:p w14:paraId="691860AE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7. Какой компонент в формуле PSO отвечает за «самообучение» частицы?</w:t>
      </w:r>
    </w:p>
    <w:p w14:paraId="6741DCA2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w·v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>ᵢ(t)</w:t>
      </w:r>
    </w:p>
    <w:p w14:paraId="64BA227E" w14:textId="77777777" w:rsidR="00BF7E82" w:rsidRPr="00BF7E82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82">
        <w:rPr>
          <w:rFonts w:ascii="Times New Roman" w:hAnsi="Times New Roman" w:cs="Times New Roman"/>
          <w:b/>
          <w:bCs/>
          <w:sz w:val="28"/>
          <w:szCs w:val="28"/>
        </w:rPr>
        <w:t>б) c₁·r₁</w:t>
      </w:r>
      <w:proofErr w:type="gram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·(</w:t>
      </w:r>
      <w:proofErr w:type="spellStart"/>
      <w:proofErr w:type="gramEnd"/>
      <w:r w:rsidRPr="00BF7E82">
        <w:rPr>
          <w:rFonts w:ascii="Times New Roman" w:hAnsi="Times New Roman" w:cs="Times New Roman"/>
          <w:b/>
          <w:bCs/>
          <w:sz w:val="28"/>
          <w:szCs w:val="28"/>
        </w:rPr>
        <w:t>p_best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>ᵢ - xᵢ(t))</w:t>
      </w:r>
    </w:p>
    <w:p w14:paraId="53CA2E57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7E82">
        <w:rPr>
          <w:rFonts w:ascii="Times New Roman" w:hAnsi="Times New Roman" w:cs="Times New Roman"/>
          <w:sz w:val="28"/>
          <w:szCs w:val="28"/>
        </w:rPr>
        <w:t>в</w:t>
      </w:r>
      <w:r w:rsidRPr="00BF7E82">
        <w:rPr>
          <w:rFonts w:ascii="Times New Roman" w:hAnsi="Times New Roman" w:cs="Times New Roman"/>
          <w:sz w:val="28"/>
          <w:szCs w:val="28"/>
          <w:lang w:val="en-US"/>
        </w:rPr>
        <w:t>) c₂·r₂</w:t>
      </w:r>
      <w:proofErr w:type="gramStart"/>
      <w:r w:rsidRPr="00BF7E82">
        <w:rPr>
          <w:rFonts w:ascii="Times New Roman" w:hAnsi="Times New Roman" w:cs="Times New Roman"/>
          <w:sz w:val="28"/>
          <w:szCs w:val="28"/>
          <w:lang w:val="en-US"/>
        </w:rPr>
        <w:t>·(</w:t>
      </w:r>
      <w:proofErr w:type="spellStart"/>
      <w:proofErr w:type="gramEnd"/>
      <w:r w:rsidRPr="00BF7E82">
        <w:rPr>
          <w:rFonts w:ascii="Times New Roman" w:hAnsi="Times New Roman" w:cs="Times New Roman"/>
          <w:sz w:val="28"/>
          <w:szCs w:val="28"/>
          <w:lang w:val="en-US"/>
        </w:rPr>
        <w:t>g_best</w:t>
      </w:r>
      <w:proofErr w:type="spellEnd"/>
      <w:r w:rsidRPr="00BF7E82">
        <w:rPr>
          <w:rFonts w:ascii="Times New Roman" w:hAnsi="Times New Roman" w:cs="Times New Roman"/>
          <w:sz w:val="28"/>
          <w:szCs w:val="28"/>
          <w:lang w:val="en-US"/>
        </w:rPr>
        <w:t xml:space="preserve"> - x</w:t>
      </w:r>
      <w:r w:rsidRPr="00BF7E82">
        <w:rPr>
          <w:rFonts w:ascii="Times New Roman" w:hAnsi="Times New Roman" w:cs="Times New Roman"/>
          <w:sz w:val="28"/>
          <w:szCs w:val="28"/>
        </w:rPr>
        <w:t>ᵢ</w:t>
      </w:r>
      <w:r w:rsidRPr="00BF7E82">
        <w:rPr>
          <w:rFonts w:ascii="Times New Roman" w:hAnsi="Times New Roman" w:cs="Times New Roman"/>
          <w:sz w:val="28"/>
          <w:szCs w:val="28"/>
          <w:lang w:val="en-US"/>
        </w:rPr>
        <w:t>(t))</w:t>
      </w:r>
    </w:p>
    <w:p w14:paraId="0E608F08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все компоненты в равной степени</w:t>
      </w:r>
    </w:p>
    <w:p w14:paraId="46C8B294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8. «Проблема преждевременной сходимости» в PSO заключается в том, что:</w:t>
      </w:r>
    </w:p>
    <w:p w14:paraId="1C77BEA5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а) частицы слишком долго ищут решение</w:t>
      </w:r>
    </w:p>
    <w:p w14:paraId="38D9827A" w14:textId="77777777" w:rsidR="00BF7E82" w:rsidRPr="00BF7E82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82">
        <w:rPr>
          <w:rFonts w:ascii="Times New Roman" w:hAnsi="Times New Roman" w:cs="Times New Roman"/>
          <w:b/>
          <w:bCs/>
          <w:sz w:val="28"/>
          <w:szCs w:val="28"/>
        </w:rPr>
        <w:t>б) все частицы быстро собираются в окрестности одного локального оптимума и теряют способность к исследованию других областей пространства</w:t>
      </w:r>
    </w:p>
    <w:p w14:paraId="0B6F678D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в) алгоритм требует слишком много итераций для сходимости</w:t>
      </w:r>
    </w:p>
    <w:p w14:paraId="4BE44EE9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целевая функция не определена в некоторых точках пространства</w:t>
      </w:r>
    </w:p>
    <w:p w14:paraId="6674AF38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9. Какое утверждение о биологическом прототипе PSO является верным?</w:t>
      </w:r>
    </w:p>
    <w:p w14:paraId="2572EB42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а) PSO моделирует поведение муравьев при поиске пищи</w:t>
      </w:r>
    </w:p>
    <w:p w14:paraId="44B81CBE" w14:textId="77777777" w:rsidR="00BF7E82" w:rsidRPr="00BF7E82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82">
        <w:rPr>
          <w:rFonts w:ascii="Times New Roman" w:hAnsi="Times New Roman" w:cs="Times New Roman"/>
          <w:b/>
          <w:bCs/>
          <w:sz w:val="28"/>
          <w:szCs w:val="28"/>
        </w:rPr>
        <w:lastRenderedPageBreak/>
        <w:t>б) PSO моделирует социальное поведение стай птиц или косяков рыб при поиске пищи</w:t>
      </w:r>
    </w:p>
    <w:p w14:paraId="66336FBA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в) PSO моделирует эволюционные процессы в популяциях</w:t>
      </w:r>
    </w:p>
    <w:p w14:paraId="5E521014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PSO моделирует поведение пчел при передаче информации о источниках нектара</w:t>
      </w:r>
    </w:p>
    <w:p w14:paraId="623B14F5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10. Кто является автором алгоритма муравьиных колоний (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Ant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Colony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Optimization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>)?</w:t>
      </w:r>
    </w:p>
    <w:p w14:paraId="0F9FDB97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а) Дж. Кеннеди</w:t>
      </w:r>
    </w:p>
    <w:p w14:paraId="02B7E881" w14:textId="77777777" w:rsidR="00BF7E82" w:rsidRPr="00BF7E82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82">
        <w:rPr>
          <w:rFonts w:ascii="Times New Roman" w:hAnsi="Times New Roman" w:cs="Times New Roman"/>
          <w:b/>
          <w:bCs/>
          <w:sz w:val="28"/>
          <w:szCs w:val="28"/>
        </w:rPr>
        <w:t xml:space="preserve">б) М. </w:t>
      </w:r>
      <w:proofErr w:type="spell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Дориго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 xml:space="preserve"> (1992)</w:t>
      </w:r>
    </w:p>
    <w:p w14:paraId="645F5CA0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 xml:space="preserve">в) Р. 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Эберхарт</w:t>
      </w:r>
      <w:proofErr w:type="spellEnd"/>
    </w:p>
    <w:p w14:paraId="39715612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 xml:space="preserve">г) Д. 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Карнер</w:t>
      </w:r>
      <w:proofErr w:type="spellEnd"/>
    </w:p>
    <w:p w14:paraId="2ED89EDA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11. В алгоритме ACO муравьи взаимодействуют друг с другом через:</w:t>
      </w:r>
    </w:p>
    <w:p w14:paraId="4752DBAD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а) прямое общение посредством сообщений</w:t>
      </w:r>
    </w:p>
    <w:p w14:paraId="50C24474" w14:textId="77777777" w:rsidR="00BF7E82" w:rsidRPr="00BF7E82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82">
        <w:rPr>
          <w:rFonts w:ascii="Times New Roman" w:hAnsi="Times New Roman" w:cs="Times New Roman"/>
          <w:b/>
          <w:bCs/>
          <w:sz w:val="28"/>
          <w:szCs w:val="28"/>
        </w:rPr>
        <w:t>б) феромонные следы — косвенную коммуникацию (</w:t>
      </w:r>
      <w:proofErr w:type="spell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стигмергию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7C8F05B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в) общую память, доступную всем муравьям</w:t>
      </w:r>
    </w:p>
    <w:p w14:paraId="02B9A136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центрального координатора, управляющего всеми муравьями</w:t>
      </w:r>
    </w:p>
    <w:p w14:paraId="58F49484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12. Какова роль испарения феромона в алгоритме ACO?</w:t>
      </w:r>
    </w:p>
    <w:p w14:paraId="39F28377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а) Увеличивает скорость движения муравьев</w:t>
      </w:r>
    </w:p>
    <w:p w14:paraId="27AA3B35" w14:textId="77777777" w:rsidR="00BF7E82" w:rsidRPr="00BF7E82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82">
        <w:rPr>
          <w:rFonts w:ascii="Times New Roman" w:hAnsi="Times New Roman" w:cs="Times New Roman"/>
          <w:b/>
          <w:bCs/>
          <w:sz w:val="28"/>
          <w:szCs w:val="28"/>
        </w:rPr>
        <w:t xml:space="preserve">б) Позволяет забывать устаревшую информацию и предотвращает преждевременную сходимость к </w:t>
      </w:r>
      <w:proofErr w:type="spell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субоптимальным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 xml:space="preserve"> решениям</w:t>
      </w:r>
    </w:p>
    <w:p w14:paraId="48AE24F7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в) Уменьшает вычислительную сложность алгоритма</w:t>
      </w:r>
    </w:p>
    <w:p w14:paraId="5BCCE0DC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Увеличивает количество муравьев в колонии</w:t>
      </w:r>
    </w:p>
    <w:p w14:paraId="7F924F9A" w14:textId="57356A4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F7E82">
        <w:rPr>
          <w:rFonts w:ascii="Times New Roman" w:hAnsi="Times New Roman" w:cs="Times New Roman"/>
          <w:sz w:val="28"/>
          <w:szCs w:val="28"/>
        </w:rPr>
        <w:t xml:space="preserve">. Параметр </w:t>
      </w:r>
      <w:proofErr w:type="gramStart"/>
      <w:r w:rsidRPr="00BF7E82">
        <w:rPr>
          <w:rFonts w:ascii="Times New Roman" w:hAnsi="Times New Roman" w:cs="Times New Roman"/>
          <w:sz w:val="28"/>
          <w:szCs w:val="28"/>
        </w:rPr>
        <w:t>ρ  в</w:t>
      </w:r>
      <w:proofErr w:type="gramEnd"/>
      <w:r w:rsidRPr="00BF7E82">
        <w:rPr>
          <w:rFonts w:ascii="Times New Roman" w:hAnsi="Times New Roman" w:cs="Times New Roman"/>
          <w:sz w:val="28"/>
          <w:szCs w:val="28"/>
        </w:rPr>
        <w:t xml:space="preserve"> алгоритме ACO — это:</w:t>
      </w:r>
    </w:p>
    <w:p w14:paraId="2B04D682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а) количество итераций алгоритма</w:t>
      </w:r>
    </w:p>
    <w:p w14:paraId="73A613F6" w14:textId="77777777" w:rsidR="00BF7E82" w:rsidRPr="00BF7E82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82">
        <w:rPr>
          <w:rFonts w:ascii="Times New Roman" w:hAnsi="Times New Roman" w:cs="Times New Roman"/>
          <w:b/>
          <w:bCs/>
          <w:sz w:val="28"/>
          <w:szCs w:val="28"/>
        </w:rPr>
        <w:t xml:space="preserve">б) коэффициент испарения феромона (обычно 0 </w:t>
      </w:r>
      <w:proofErr w:type="gram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&lt; ρ</w:t>
      </w:r>
      <w:proofErr w:type="gramEnd"/>
      <w:r w:rsidRPr="00BF7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&lt; 1</w:t>
      </w:r>
      <w:proofErr w:type="gramEnd"/>
      <w:r w:rsidRPr="00BF7E8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558C34C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в) длина маршрута муравья</w:t>
      </w:r>
    </w:p>
    <w:p w14:paraId="7949090E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число городов в задаче коммивояжёра</w:t>
      </w:r>
    </w:p>
    <w:p w14:paraId="01ED651C" w14:textId="373B0374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</w:p>
    <w:p w14:paraId="0B4CA2F0" w14:textId="1DC6F57F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F7E82">
        <w:rPr>
          <w:rFonts w:ascii="Times New Roman" w:hAnsi="Times New Roman" w:cs="Times New Roman"/>
          <w:sz w:val="28"/>
          <w:szCs w:val="28"/>
        </w:rPr>
        <w:t>. Какая модификация ACO ограничивает значения феромона заданным диапазоном [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τ_min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τ_max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>]?</w:t>
      </w:r>
    </w:p>
    <w:p w14:paraId="16139AC6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7E82">
        <w:rPr>
          <w:rFonts w:ascii="Times New Roman" w:hAnsi="Times New Roman" w:cs="Times New Roman"/>
          <w:sz w:val="28"/>
          <w:szCs w:val="28"/>
        </w:rPr>
        <w:t>а</w:t>
      </w:r>
      <w:r w:rsidRPr="00BF7E82">
        <w:rPr>
          <w:rFonts w:ascii="Times New Roman" w:hAnsi="Times New Roman" w:cs="Times New Roman"/>
          <w:sz w:val="28"/>
          <w:szCs w:val="28"/>
          <w:lang w:val="en-US"/>
        </w:rPr>
        <w:t>) ACS (Ant Colony System)</w:t>
      </w:r>
    </w:p>
    <w:p w14:paraId="09255047" w14:textId="77777777" w:rsidR="00BF7E82" w:rsidRPr="00BF7E82" w:rsidRDefault="00BF7E82" w:rsidP="00BF7E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7E82"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Pr="00BF7E82">
        <w:rPr>
          <w:rFonts w:ascii="Times New Roman" w:hAnsi="Times New Roman" w:cs="Times New Roman"/>
          <w:b/>
          <w:bCs/>
          <w:sz w:val="28"/>
          <w:szCs w:val="28"/>
          <w:lang w:val="en-US"/>
        </w:rPr>
        <w:t>) MMAS (Max-Min Ant System)</w:t>
      </w:r>
    </w:p>
    <w:p w14:paraId="77855A6A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7E82">
        <w:rPr>
          <w:rFonts w:ascii="Times New Roman" w:hAnsi="Times New Roman" w:cs="Times New Roman"/>
          <w:sz w:val="28"/>
          <w:szCs w:val="28"/>
        </w:rPr>
        <w:t>в</w:t>
      </w:r>
      <w:r w:rsidRPr="00BF7E82">
        <w:rPr>
          <w:rFonts w:ascii="Times New Roman" w:hAnsi="Times New Roman" w:cs="Times New Roman"/>
          <w:sz w:val="28"/>
          <w:szCs w:val="28"/>
          <w:lang w:val="en-US"/>
        </w:rPr>
        <w:t>) EAS (Elitist Ant System)</w:t>
      </w:r>
    </w:p>
    <w:p w14:paraId="51EA99EB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AS (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Ant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 xml:space="preserve"> System)</w:t>
      </w:r>
    </w:p>
    <w:p w14:paraId="48B9BCFB" w14:textId="2130EA5D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F7E82">
        <w:rPr>
          <w:rFonts w:ascii="Times New Roman" w:hAnsi="Times New Roman" w:cs="Times New Roman"/>
          <w:sz w:val="28"/>
          <w:szCs w:val="28"/>
        </w:rPr>
        <w:t>. Алгоритм искусственной пчелиной колонии (ABC) был предложен:</w:t>
      </w:r>
    </w:p>
    <w:p w14:paraId="1893B816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 xml:space="preserve">а) М. 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Дориго</w:t>
      </w:r>
      <w:proofErr w:type="spellEnd"/>
    </w:p>
    <w:p w14:paraId="7609E1BB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б) Дж. Кеннеди</w:t>
      </w:r>
    </w:p>
    <w:p w14:paraId="7425B68C" w14:textId="77777777" w:rsidR="00BF7E82" w:rsidRPr="00BF7E82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82">
        <w:rPr>
          <w:rFonts w:ascii="Times New Roman" w:hAnsi="Times New Roman" w:cs="Times New Roman"/>
          <w:b/>
          <w:bCs/>
          <w:sz w:val="28"/>
          <w:szCs w:val="28"/>
        </w:rPr>
        <w:t xml:space="preserve">в) Д. </w:t>
      </w:r>
      <w:proofErr w:type="spell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Карабога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 xml:space="preserve"> (2005)</w:t>
      </w:r>
    </w:p>
    <w:p w14:paraId="65D8FD30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Р. Смитом</w:t>
      </w:r>
    </w:p>
    <w:p w14:paraId="596B0AFB" w14:textId="2739A1A2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F7E82">
        <w:rPr>
          <w:rFonts w:ascii="Times New Roman" w:hAnsi="Times New Roman" w:cs="Times New Roman"/>
          <w:sz w:val="28"/>
          <w:szCs w:val="28"/>
        </w:rPr>
        <w:t>. В алгоритме ABC к основным типам пчел относятся:</w:t>
      </w:r>
    </w:p>
    <w:p w14:paraId="7A91175F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а) рабочие пчелы, трутни и матка</w:t>
      </w:r>
    </w:p>
    <w:p w14:paraId="2B3A8FB3" w14:textId="77777777" w:rsidR="00BF7E82" w:rsidRPr="00BF7E82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82">
        <w:rPr>
          <w:rFonts w:ascii="Times New Roman" w:hAnsi="Times New Roman" w:cs="Times New Roman"/>
          <w:b/>
          <w:bCs/>
          <w:sz w:val="28"/>
          <w:szCs w:val="28"/>
        </w:rPr>
        <w:t>б) рабочие пчелы (</w:t>
      </w:r>
      <w:proofErr w:type="spell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employed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bees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>), пчелы-наблюдатели (</w:t>
      </w:r>
      <w:proofErr w:type="spell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onlooker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bees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>) и пчелы-разведчики (</w:t>
      </w:r>
      <w:proofErr w:type="spell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scout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bees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0A786FF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в) сборщицы, строительницы и охранницы</w:t>
      </w:r>
    </w:p>
    <w:p w14:paraId="35F28442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активные, пассивные и резервные пчелы</w:t>
      </w:r>
    </w:p>
    <w:p w14:paraId="335AD315" w14:textId="703E6F74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F7E82">
        <w:rPr>
          <w:rFonts w:ascii="Times New Roman" w:hAnsi="Times New Roman" w:cs="Times New Roman"/>
          <w:sz w:val="28"/>
          <w:szCs w:val="28"/>
        </w:rPr>
        <w:t>. Каково назначение фазы пчел-разведчиков (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scout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bees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>) в алгоритме ABC?</w:t>
      </w:r>
    </w:p>
    <w:p w14:paraId="3E60A2A6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а) Улучшать лучшие найденные решения</w:t>
      </w:r>
    </w:p>
    <w:p w14:paraId="1C4C81DD" w14:textId="77777777" w:rsidR="00BF7E82" w:rsidRPr="00BF7E82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82">
        <w:rPr>
          <w:rFonts w:ascii="Times New Roman" w:hAnsi="Times New Roman" w:cs="Times New Roman"/>
          <w:b/>
          <w:bCs/>
          <w:sz w:val="28"/>
          <w:szCs w:val="28"/>
        </w:rPr>
        <w:t>б) Заменять источники пищи, которые не улучшались в течение заданного числа итераций (</w:t>
      </w:r>
      <w:proofErr w:type="spellStart"/>
      <w:r w:rsidRPr="00BF7E82">
        <w:rPr>
          <w:rFonts w:ascii="Times New Roman" w:hAnsi="Times New Roman" w:cs="Times New Roman"/>
          <w:b/>
          <w:bCs/>
          <w:sz w:val="28"/>
          <w:szCs w:val="28"/>
        </w:rPr>
        <w:t>limit</w:t>
      </w:r>
      <w:proofErr w:type="spellEnd"/>
      <w:r w:rsidRPr="00BF7E82">
        <w:rPr>
          <w:rFonts w:ascii="Times New Roman" w:hAnsi="Times New Roman" w:cs="Times New Roman"/>
          <w:b/>
          <w:bCs/>
          <w:sz w:val="28"/>
          <w:szCs w:val="28"/>
        </w:rPr>
        <w:t>), на случайные новые решения — это механизм борьбы с преждевременной сходимостью</w:t>
      </w:r>
    </w:p>
    <w:p w14:paraId="3E1EC0AB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в) Передавать информацию о качестве источников другим пчелам</w:t>
      </w:r>
    </w:p>
    <w:p w14:paraId="3CD2419A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Выполнять окончательный выбор лучшего решения</w:t>
      </w:r>
    </w:p>
    <w:p w14:paraId="4846DDDF" w14:textId="45B93964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1</w:t>
      </w:r>
      <w:r w:rsidR="004E502B">
        <w:rPr>
          <w:rFonts w:ascii="Times New Roman" w:hAnsi="Times New Roman" w:cs="Times New Roman"/>
          <w:sz w:val="28"/>
          <w:szCs w:val="28"/>
        </w:rPr>
        <w:t>8</w:t>
      </w:r>
      <w:r w:rsidRPr="00BF7E82">
        <w:rPr>
          <w:rFonts w:ascii="Times New Roman" w:hAnsi="Times New Roman" w:cs="Times New Roman"/>
          <w:sz w:val="28"/>
          <w:szCs w:val="28"/>
        </w:rPr>
        <w:t>. Установите соответствие между алгоритмом и его биологическим прототипом (задание на соответствие).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  <w:gridCol w:w="8009"/>
      </w:tblGrid>
      <w:tr w:rsidR="00BF7E82" w:rsidRPr="00BF7E82" w14:paraId="427EEE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A8216" w14:textId="77777777" w:rsidR="00BF7E82" w:rsidRPr="00BF7E82" w:rsidRDefault="00BF7E82" w:rsidP="00BF7E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7E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Алгоритм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D6A2C" w14:textId="77777777" w:rsidR="00BF7E82" w:rsidRPr="00BF7E82" w:rsidRDefault="00BF7E82" w:rsidP="00BF7E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7E82">
              <w:rPr>
                <w:rFonts w:ascii="Times New Roman" w:hAnsi="Times New Roman" w:cs="Times New Roman"/>
                <w:sz w:val="28"/>
                <w:szCs w:val="28"/>
              </w:rPr>
              <w:t>Биологический прототип</w:t>
            </w:r>
          </w:p>
        </w:tc>
      </w:tr>
      <w:tr w:rsidR="00BF7E82" w:rsidRPr="00BF7E82" w14:paraId="34B257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52107" w14:textId="77777777" w:rsidR="00BF7E82" w:rsidRPr="00BF7E82" w:rsidRDefault="00BF7E82" w:rsidP="00BF7E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7E82">
              <w:rPr>
                <w:rFonts w:ascii="Times New Roman" w:hAnsi="Times New Roman" w:cs="Times New Roman"/>
                <w:sz w:val="28"/>
                <w:szCs w:val="28"/>
              </w:rPr>
              <w:t>1. PSO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0BEBF" w14:textId="77777777" w:rsidR="00BF7E82" w:rsidRPr="00BF7E82" w:rsidRDefault="00BF7E82" w:rsidP="00BF7E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7E82">
              <w:rPr>
                <w:rFonts w:ascii="Times New Roman" w:hAnsi="Times New Roman" w:cs="Times New Roman"/>
                <w:sz w:val="28"/>
                <w:szCs w:val="28"/>
              </w:rPr>
              <w:t>А. Колония муравьев</w:t>
            </w:r>
          </w:p>
        </w:tc>
      </w:tr>
      <w:tr w:rsidR="00BF7E82" w:rsidRPr="00BF7E82" w14:paraId="1406E3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42A49" w14:textId="77777777" w:rsidR="00BF7E82" w:rsidRPr="00BF7E82" w:rsidRDefault="00BF7E82" w:rsidP="00BF7E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7E82">
              <w:rPr>
                <w:rFonts w:ascii="Times New Roman" w:hAnsi="Times New Roman" w:cs="Times New Roman"/>
                <w:sz w:val="28"/>
                <w:szCs w:val="28"/>
              </w:rPr>
              <w:t>2. ACO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717C0" w14:textId="77777777" w:rsidR="00BF7E82" w:rsidRPr="00BF7E82" w:rsidRDefault="00BF7E82" w:rsidP="00BF7E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7E82">
              <w:rPr>
                <w:rFonts w:ascii="Times New Roman" w:hAnsi="Times New Roman" w:cs="Times New Roman"/>
                <w:sz w:val="28"/>
                <w:szCs w:val="28"/>
              </w:rPr>
              <w:t>Б. Стая птиц / косяк рыб</w:t>
            </w:r>
          </w:p>
        </w:tc>
      </w:tr>
      <w:tr w:rsidR="00BF7E82" w:rsidRPr="00BF7E82" w14:paraId="516E49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00C7D" w14:textId="77777777" w:rsidR="00BF7E82" w:rsidRPr="00BF7E82" w:rsidRDefault="00BF7E82" w:rsidP="00BF7E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7E82">
              <w:rPr>
                <w:rFonts w:ascii="Times New Roman" w:hAnsi="Times New Roman" w:cs="Times New Roman"/>
                <w:sz w:val="28"/>
                <w:szCs w:val="28"/>
              </w:rPr>
              <w:t>3. ABC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BF839" w14:textId="77777777" w:rsidR="00BF7E82" w:rsidRPr="00BF7E82" w:rsidRDefault="00BF7E82" w:rsidP="00BF7E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7E82">
              <w:rPr>
                <w:rFonts w:ascii="Times New Roman" w:hAnsi="Times New Roman" w:cs="Times New Roman"/>
                <w:sz w:val="28"/>
                <w:szCs w:val="28"/>
              </w:rPr>
              <w:t>В. Пчелиная колония</w:t>
            </w:r>
          </w:p>
        </w:tc>
      </w:tr>
    </w:tbl>
    <w:p w14:paraId="0F15AFF5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Варианты ответа:</w:t>
      </w:r>
    </w:p>
    <w:p w14:paraId="4E0C14B5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а) 1–А, 2–Б, 3–В</w:t>
      </w:r>
    </w:p>
    <w:p w14:paraId="40834144" w14:textId="77777777" w:rsidR="00BF7E82" w:rsidRPr="004E502B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502B">
        <w:rPr>
          <w:rFonts w:ascii="Times New Roman" w:hAnsi="Times New Roman" w:cs="Times New Roman"/>
          <w:b/>
          <w:bCs/>
          <w:sz w:val="28"/>
          <w:szCs w:val="28"/>
        </w:rPr>
        <w:t>б) 1–Б, 2–А, 3–В</w:t>
      </w:r>
    </w:p>
    <w:p w14:paraId="066B9B8F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в) 1–В, 2–А, 3–Б</w:t>
      </w:r>
    </w:p>
    <w:p w14:paraId="693B65DC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1–Б, 2–В, 3–А</w:t>
      </w:r>
    </w:p>
    <w:p w14:paraId="26BF8982" w14:textId="49BF36CC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</w:p>
    <w:p w14:paraId="1D0AF8E0" w14:textId="240F1986" w:rsidR="00BF7E82" w:rsidRPr="00BF7E82" w:rsidRDefault="004E502B" w:rsidP="00BF7E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</w:t>
      </w:r>
      <w:r w:rsidR="00BF7E82" w:rsidRPr="00BF7E82">
        <w:rPr>
          <w:rFonts w:ascii="Times New Roman" w:hAnsi="Times New Roman" w:cs="Times New Roman"/>
          <w:sz w:val="28"/>
          <w:szCs w:val="28"/>
        </w:rPr>
        <w:t>. Какой из перечисленных алгоритмов предназначен преимущественно для решения комбинаторных задач оптимизации?</w:t>
      </w:r>
    </w:p>
    <w:p w14:paraId="48FA6924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а) PSO (метод роя частиц)</w:t>
      </w:r>
    </w:p>
    <w:p w14:paraId="49A053A8" w14:textId="77777777" w:rsidR="00BF7E82" w:rsidRPr="004E502B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502B">
        <w:rPr>
          <w:rFonts w:ascii="Times New Roman" w:hAnsi="Times New Roman" w:cs="Times New Roman"/>
          <w:b/>
          <w:bCs/>
          <w:sz w:val="28"/>
          <w:szCs w:val="28"/>
        </w:rPr>
        <w:t>б) ACO (алгоритм муравьиных колоний)</w:t>
      </w:r>
    </w:p>
    <w:p w14:paraId="26B63C1C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в) ABC (алгоритм пчелиной колонии)</w:t>
      </w:r>
    </w:p>
    <w:p w14:paraId="382CBD1D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все перечисленные алгоритмы одинаково хорошо решают комбинаторные задачи</w:t>
      </w:r>
    </w:p>
    <w:p w14:paraId="2102DF7C" w14:textId="02623DD5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2</w:t>
      </w:r>
      <w:r w:rsidR="004E502B">
        <w:rPr>
          <w:rFonts w:ascii="Times New Roman" w:hAnsi="Times New Roman" w:cs="Times New Roman"/>
          <w:sz w:val="28"/>
          <w:szCs w:val="28"/>
        </w:rPr>
        <w:t>0</w:t>
      </w:r>
      <w:r w:rsidRPr="00BF7E82">
        <w:rPr>
          <w:rFonts w:ascii="Times New Roman" w:hAnsi="Times New Roman" w:cs="Times New Roman"/>
          <w:sz w:val="28"/>
          <w:szCs w:val="28"/>
        </w:rPr>
        <w:t>. Какое свойство НЕ характерно для самоорганизующихся систем роевого интеллекта?</w:t>
      </w:r>
    </w:p>
    <w:p w14:paraId="064452DF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а) Локальные взаимодействия агентов</w:t>
      </w:r>
    </w:p>
    <w:p w14:paraId="062BD8AE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б) Возникновение глобального порядка без внешнего управления</w:t>
      </w:r>
    </w:p>
    <w:p w14:paraId="5B24505E" w14:textId="77777777" w:rsidR="00BF7E82" w:rsidRPr="004E502B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502B">
        <w:rPr>
          <w:rFonts w:ascii="Times New Roman" w:hAnsi="Times New Roman" w:cs="Times New Roman"/>
          <w:b/>
          <w:bCs/>
          <w:sz w:val="28"/>
          <w:szCs w:val="28"/>
        </w:rPr>
        <w:t>в) Жесткая иерархическая структура с четко определенными ролями</w:t>
      </w:r>
    </w:p>
    <w:p w14:paraId="1B2C1917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Положительная и отрицательная обратная связь</w:t>
      </w:r>
    </w:p>
    <w:p w14:paraId="05CB5343" w14:textId="0DEAC576" w:rsid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</w:p>
    <w:p w14:paraId="33500153" w14:textId="77777777" w:rsidR="004E502B" w:rsidRDefault="004E502B" w:rsidP="00BF7E82">
      <w:pPr>
        <w:rPr>
          <w:rFonts w:ascii="Times New Roman" w:hAnsi="Times New Roman" w:cs="Times New Roman"/>
          <w:sz w:val="28"/>
          <w:szCs w:val="28"/>
        </w:rPr>
      </w:pPr>
    </w:p>
    <w:p w14:paraId="4EA0BD1E" w14:textId="77777777" w:rsidR="004E502B" w:rsidRPr="00BF7E82" w:rsidRDefault="004E502B" w:rsidP="00BF7E82">
      <w:pPr>
        <w:rPr>
          <w:rFonts w:ascii="Times New Roman" w:hAnsi="Times New Roman" w:cs="Times New Roman"/>
          <w:sz w:val="28"/>
          <w:szCs w:val="28"/>
        </w:rPr>
      </w:pPr>
    </w:p>
    <w:p w14:paraId="6445E4E3" w14:textId="71A4BA6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4E502B">
        <w:rPr>
          <w:rFonts w:ascii="Times New Roman" w:hAnsi="Times New Roman" w:cs="Times New Roman"/>
          <w:sz w:val="28"/>
          <w:szCs w:val="28"/>
        </w:rPr>
        <w:t>1</w:t>
      </w:r>
      <w:r w:rsidRPr="00BF7E82">
        <w:rPr>
          <w:rFonts w:ascii="Times New Roman" w:hAnsi="Times New Roman" w:cs="Times New Roman"/>
          <w:sz w:val="28"/>
          <w:szCs w:val="28"/>
        </w:rPr>
        <w:t xml:space="preserve">. В чем заключается принцип 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стигмергии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F7E82">
        <w:rPr>
          <w:rFonts w:ascii="Times New Roman" w:hAnsi="Times New Roman" w:cs="Times New Roman"/>
          <w:sz w:val="28"/>
          <w:szCs w:val="28"/>
        </w:rPr>
        <w:t>stigmergy</w:t>
      </w:r>
      <w:proofErr w:type="spellEnd"/>
      <w:r w:rsidRPr="00BF7E82">
        <w:rPr>
          <w:rFonts w:ascii="Times New Roman" w:hAnsi="Times New Roman" w:cs="Times New Roman"/>
          <w:sz w:val="28"/>
          <w:szCs w:val="28"/>
        </w:rPr>
        <w:t>)?</w:t>
      </w:r>
    </w:p>
    <w:p w14:paraId="686AD777" w14:textId="77777777" w:rsidR="00BF7E82" w:rsidRPr="004E502B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502B">
        <w:rPr>
          <w:rFonts w:ascii="Times New Roman" w:hAnsi="Times New Roman" w:cs="Times New Roman"/>
          <w:b/>
          <w:bCs/>
          <w:sz w:val="28"/>
          <w:szCs w:val="28"/>
        </w:rPr>
        <w:t>а) Косвенная коммуникация между агентами через изменение среды (например, откладывание феромона), которое влияет на поведение других агентов</w:t>
      </w:r>
    </w:p>
    <w:p w14:paraId="65D8EBDC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б) Прямая передача информации между агентами посредством сообщений</w:t>
      </w:r>
    </w:p>
    <w:p w14:paraId="4DDD4BE2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в) Обучение агентов на основе собственного опыта</w:t>
      </w:r>
    </w:p>
    <w:p w14:paraId="3DB50BB2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Голосование для принятия коллективных решений</w:t>
      </w:r>
    </w:p>
    <w:p w14:paraId="2839F0D0" w14:textId="790FBECE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2</w:t>
      </w:r>
      <w:r w:rsidR="004E502B">
        <w:rPr>
          <w:rFonts w:ascii="Times New Roman" w:hAnsi="Times New Roman" w:cs="Times New Roman"/>
          <w:sz w:val="28"/>
          <w:szCs w:val="28"/>
        </w:rPr>
        <w:t>2</w:t>
      </w:r>
      <w:r w:rsidRPr="00BF7E82">
        <w:rPr>
          <w:rFonts w:ascii="Times New Roman" w:hAnsi="Times New Roman" w:cs="Times New Roman"/>
          <w:sz w:val="28"/>
          <w:szCs w:val="28"/>
        </w:rPr>
        <w:t>. Какой алгоритм использует механизм «танца пчел» для передачи информации о качестве источников?</w:t>
      </w:r>
    </w:p>
    <w:p w14:paraId="51D81E79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а) PSO</w:t>
      </w:r>
    </w:p>
    <w:p w14:paraId="6B15E9A9" w14:textId="77777777" w:rsidR="00BF7E82" w:rsidRPr="004E502B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502B">
        <w:rPr>
          <w:rFonts w:ascii="Times New Roman" w:hAnsi="Times New Roman" w:cs="Times New Roman"/>
          <w:b/>
          <w:bCs/>
          <w:sz w:val="28"/>
          <w:szCs w:val="28"/>
        </w:rPr>
        <w:t>б) ACO</w:t>
      </w:r>
    </w:p>
    <w:p w14:paraId="42B1F334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в) ABC</w:t>
      </w:r>
    </w:p>
    <w:p w14:paraId="3FCBE0A4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все перечисленные</w:t>
      </w:r>
    </w:p>
    <w:p w14:paraId="40C979E1" w14:textId="26808573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2</w:t>
      </w:r>
      <w:r w:rsidR="004E502B">
        <w:rPr>
          <w:rFonts w:ascii="Times New Roman" w:hAnsi="Times New Roman" w:cs="Times New Roman"/>
          <w:sz w:val="28"/>
          <w:szCs w:val="28"/>
        </w:rPr>
        <w:t>3</w:t>
      </w:r>
      <w:r w:rsidRPr="00BF7E82">
        <w:rPr>
          <w:rFonts w:ascii="Times New Roman" w:hAnsi="Times New Roman" w:cs="Times New Roman"/>
          <w:sz w:val="28"/>
          <w:szCs w:val="28"/>
        </w:rPr>
        <w:t>. В задаче оптимизации PSO обычно применяется для:</w:t>
      </w:r>
    </w:p>
    <w:p w14:paraId="0C55903F" w14:textId="77777777" w:rsidR="00BF7E82" w:rsidRPr="004E502B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502B">
        <w:rPr>
          <w:rFonts w:ascii="Times New Roman" w:hAnsi="Times New Roman" w:cs="Times New Roman"/>
          <w:b/>
          <w:bCs/>
          <w:sz w:val="28"/>
          <w:szCs w:val="28"/>
        </w:rPr>
        <w:t>а) непрерывной оптимизации (поиск в непрерывном пространстве переменных)</w:t>
      </w:r>
    </w:p>
    <w:p w14:paraId="498B7CC1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б) дискретной оптимизации</w:t>
      </w:r>
    </w:p>
    <w:p w14:paraId="073DD6FA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в) только для задачи коммивояжёра</w:t>
      </w:r>
    </w:p>
    <w:p w14:paraId="6A6CE6A5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исключительно для обучения нейронных сетей</w:t>
      </w:r>
    </w:p>
    <w:p w14:paraId="1F7DF2F4" w14:textId="1A1290A0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2</w:t>
      </w:r>
      <w:r w:rsidR="004E502B">
        <w:rPr>
          <w:rFonts w:ascii="Times New Roman" w:hAnsi="Times New Roman" w:cs="Times New Roman"/>
          <w:sz w:val="28"/>
          <w:szCs w:val="28"/>
        </w:rPr>
        <w:t>4</w:t>
      </w:r>
      <w:r w:rsidRPr="00BF7E82">
        <w:rPr>
          <w:rFonts w:ascii="Times New Roman" w:hAnsi="Times New Roman" w:cs="Times New Roman"/>
          <w:sz w:val="28"/>
          <w:szCs w:val="28"/>
        </w:rPr>
        <w:t>. Какое из перечисленных утверждений о сравнительных характеристиках алгоритмов роевого интеллекта является верным?</w:t>
      </w:r>
    </w:p>
    <w:p w14:paraId="3DDE40B3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а) ACO имеет более высокую скорость сходимости, чем PSO</w:t>
      </w:r>
    </w:p>
    <w:p w14:paraId="1264E680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б) PSO обычно проще в реализации и имеет меньше настраиваемых параметров, чем ACO</w:t>
      </w:r>
    </w:p>
    <w:p w14:paraId="43EB7D50" w14:textId="77777777" w:rsidR="00BF7E82" w:rsidRPr="004E502B" w:rsidRDefault="00BF7E82" w:rsidP="00BF7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502B">
        <w:rPr>
          <w:rFonts w:ascii="Times New Roman" w:hAnsi="Times New Roman" w:cs="Times New Roman"/>
          <w:b/>
          <w:bCs/>
          <w:sz w:val="28"/>
          <w:szCs w:val="28"/>
        </w:rPr>
        <w:t>в) ABC не может решать задачи с ограничениями</w:t>
      </w:r>
    </w:p>
    <w:p w14:paraId="3C334479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  <w:r w:rsidRPr="00BF7E82">
        <w:rPr>
          <w:rFonts w:ascii="Times New Roman" w:hAnsi="Times New Roman" w:cs="Times New Roman"/>
          <w:sz w:val="28"/>
          <w:szCs w:val="28"/>
        </w:rPr>
        <w:t>г) Все алгоритмы роевого интеллекта гарантируют нахождение глобального оптимума</w:t>
      </w:r>
    </w:p>
    <w:p w14:paraId="3C98AFFE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</w:p>
    <w:p w14:paraId="4199FE2A" w14:textId="77777777" w:rsidR="00BF7E82" w:rsidRPr="00BF7E82" w:rsidRDefault="00BF7E82" w:rsidP="00BF7E82">
      <w:pPr>
        <w:rPr>
          <w:rFonts w:ascii="Times New Roman" w:hAnsi="Times New Roman" w:cs="Times New Roman"/>
          <w:sz w:val="28"/>
          <w:szCs w:val="28"/>
        </w:rPr>
      </w:pPr>
    </w:p>
    <w:p w14:paraId="29289681" w14:textId="77777777" w:rsidR="004E502B" w:rsidRPr="004E502B" w:rsidRDefault="004E502B" w:rsidP="004E50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502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лекции: «</w:t>
      </w:r>
      <w:proofErr w:type="spellStart"/>
      <w:r w:rsidRPr="004E502B">
        <w:rPr>
          <w:rFonts w:ascii="Times New Roman" w:hAnsi="Times New Roman" w:cs="Times New Roman"/>
          <w:b/>
          <w:bCs/>
          <w:sz w:val="28"/>
          <w:szCs w:val="28"/>
        </w:rPr>
        <w:t>Мультиагентный</w:t>
      </w:r>
      <w:proofErr w:type="spellEnd"/>
      <w:r w:rsidRPr="004E502B">
        <w:rPr>
          <w:rFonts w:ascii="Times New Roman" w:hAnsi="Times New Roman" w:cs="Times New Roman"/>
          <w:b/>
          <w:bCs/>
          <w:sz w:val="28"/>
          <w:szCs w:val="28"/>
        </w:rPr>
        <w:t xml:space="preserve"> поиск и оптимизация; критерии эффективности кооперации; метрики самоорганизации»</w:t>
      </w:r>
    </w:p>
    <w:p w14:paraId="595BDC4B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 xml:space="preserve">1. Что такое «эмерджентность» в контексте 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мультиагентных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 xml:space="preserve"> систем?</w:t>
      </w:r>
    </w:p>
    <w:p w14:paraId="341F11B2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Способность агента самостоятельно принимать решения</w:t>
      </w:r>
    </w:p>
    <w:p w14:paraId="26F6BB73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Возникновение у системы свойств, отсутствующих у отдельных агентов, из-за их взаимодействия</w:t>
      </w:r>
    </w:p>
    <w:p w14:paraId="6281DFD3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Способность системы к обучению</w:t>
      </w:r>
    </w:p>
    <w:p w14:paraId="2B749292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Отказоустойчивость системы при выходе отдельных агентов из строя</w:t>
      </w:r>
    </w:p>
    <w:p w14:paraId="392EEF21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 xml:space="preserve">2. Какой из перечисленных показателей НЕ относится к метрикам эффективности 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мультиагентных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 xml:space="preserve"> систем?</w:t>
      </w:r>
    </w:p>
    <w:p w14:paraId="58989383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Время выполнения задачи (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makespan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>)</w:t>
      </w:r>
    </w:p>
    <w:p w14:paraId="705FF037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Количество строк кода в реализации алгоритма</w:t>
      </w:r>
    </w:p>
    <w:p w14:paraId="2B8F4FD7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Коммуникационная нагрузка (количество сообщений)</w:t>
      </w:r>
    </w:p>
    <w:p w14:paraId="33F6A746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Степень использования ресурсов агентов (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utilization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>)</w:t>
      </w:r>
    </w:p>
    <w:p w14:paraId="679E0C2D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3. Что такое «цена децентрализации» (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decentralization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>) в МАС?</w:t>
      </w:r>
    </w:p>
    <w:p w14:paraId="35461408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Стоимость аппаратного обеспечения для каждого агента</w:t>
      </w:r>
    </w:p>
    <w:p w14:paraId="5C7B5025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Потери в качестве решения по сравнению с централизованным оптимальным решением, возникающие из-за отсутствия глобальной информации у агентов</w:t>
      </w:r>
    </w:p>
    <w:p w14:paraId="01BE8219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Время, необходимое для инициализации всех агентов</w:t>
      </w:r>
    </w:p>
    <w:p w14:paraId="0491A6B8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Энергопотребление системы при распределенной архитектуре</w:t>
      </w:r>
    </w:p>
    <w:p w14:paraId="68D76FAC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4. Коэффициент загрузки системы ρ (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rho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>) определяется как:</w:t>
      </w:r>
    </w:p>
    <w:p w14:paraId="2BE3FEDD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ρ = λ / μ, где λ — интенсивность поступления задач, μ — производительность системы</w:t>
      </w:r>
    </w:p>
    <w:p w14:paraId="64B534E8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 ρ = количество агентов / количество задач</w:t>
      </w:r>
    </w:p>
    <w:p w14:paraId="16BB9335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ρ = время выполнения задачи / время ожидания</w:t>
      </w:r>
    </w:p>
    <w:p w14:paraId="350B1373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ρ = количество сообщений / количество агентов</w:t>
      </w:r>
    </w:p>
    <w:p w14:paraId="04F5E94A" w14:textId="1E658EB0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</w:p>
    <w:p w14:paraId="69036C6F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lastRenderedPageBreak/>
        <w:t>5. Как изменяется относительное преимущество переговорного механизма над фиксированным при увеличении коэффициента загрузки системы ρ?</w:t>
      </w:r>
    </w:p>
    <w:p w14:paraId="4363D323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Преимущество уменьшается, так как все агенты перегружены</w:t>
      </w:r>
    </w:p>
    <w:p w14:paraId="67A7C65F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Преимущество обычно возрастает, поскольку переговорный механизм позволяет гибко перераспределять нагрузку и избегать «узких горлышек»</w:t>
      </w:r>
    </w:p>
    <w:p w14:paraId="2A72107E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Преимущество остается неизменным</w:t>
      </w:r>
    </w:p>
    <w:p w14:paraId="74EF6D6A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 xml:space="preserve">г) Преимущество исчезает при </w:t>
      </w:r>
      <w:proofErr w:type="gramStart"/>
      <w:r w:rsidRPr="00FA7B5F">
        <w:rPr>
          <w:rFonts w:ascii="Times New Roman" w:hAnsi="Times New Roman" w:cs="Times New Roman"/>
          <w:sz w:val="28"/>
          <w:szCs w:val="28"/>
        </w:rPr>
        <w:t>ρ &gt;</w:t>
      </w:r>
      <w:proofErr w:type="gramEnd"/>
      <w:r w:rsidRPr="00FA7B5F">
        <w:rPr>
          <w:rFonts w:ascii="Times New Roman" w:hAnsi="Times New Roman" w:cs="Times New Roman"/>
          <w:sz w:val="28"/>
          <w:szCs w:val="28"/>
        </w:rPr>
        <w:t xml:space="preserve"> 0.5</w:t>
      </w:r>
    </w:p>
    <w:p w14:paraId="22466248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6. Что такое «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exploration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exploitation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 xml:space="preserve">» в контексте 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метаэвристических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 xml:space="preserve"> алгоритмов?</w:t>
      </w:r>
    </w:p>
    <w:p w14:paraId="01353BD4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Exploration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 xml:space="preserve"> — сохранение лучших решений, 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exploitation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 xml:space="preserve"> — поиск новых</w:t>
      </w:r>
    </w:p>
    <w:p w14:paraId="7244D50E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proofErr w:type="spellStart"/>
      <w:r w:rsidRPr="00FA7B5F">
        <w:rPr>
          <w:rFonts w:ascii="Times New Roman" w:hAnsi="Times New Roman" w:cs="Times New Roman"/>
          <w:b/>
          <w:bCs/>
          <w:sz w:val="28"/>
          <w:szCs w:val="28"/>
        </w:rPr>
        <w:t>Exploration</w:t>
      </w:r>
      <w:proofErr w:type="spellEnd"/>
      <w:r w:rsidRPr="00FA7B5F">
        <w:rPr>
          <w:rFonts w:ascii="Times New Roman" w:hAnsi="Times New Roman" w:cs="Times New Roman"/>
          <w:b/>
          <w:bCs/>
          <w:sz w:val="28"/>
          <w:szCs w:val="28"/>
        </w:rPr>
        <w:t xml:space="preserve"> — исследование новых областей пространства поиска (глобальный поиск); </w:t>
      </w:r>
      <w:proofErr w:type="spellStart"/>
      <w:r w:rsidRPr="00FA7B5F">
        <w:rPr>
          <w:rFonts w:ascii="Times New Roman" w:hAnsi="Times New Roman" w:cs="Times New Roman"/>
          <w:b/>
          <w:bCs/>
          <w:sz w:val="28"/>
          <w:szCs w:val="28"/>
        </w:rPr>
        <w:t>exploitation</w:t>
      </w:r>
      <w:proofErr w:type="spellEnd"/>
      <w:r w:rsidRPr="00FA7B5F">
        <w:rPr>
          <w:rFonts w:ascii="Times New Roman" w:hAnsi="Times New Roman" w:cs="Times New Roman"/>
          <w:b/>
          <w:bCs/>
          <w:sz w:val="28"/>
          <w:szCs w:val="28"/>
        </w:rPr>
        <w:t xml:space="preserve"> — использование уже найденных хороших областей (локальный поиск)</w:t>
      </w:r>
    </w:p>
    <w:p w14:paraId="55AE7E42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 xml:space="preserve">в) 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Exploration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 xml:space="preserve"> — параллельное выполнение, 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exploitation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 xml:space="preserve"> — последовательное</w:t>
      </w:r>
    </w:p>
    <w:p w14:paraId="222E9F3E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Exploration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 xml:space="preserve"> — случайный поиск, 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exploitation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 xml:space="preserve"> — детерминированный</w:t>
      </w:r>
    </w:p>
    <w:p w14:paraId="1A45BCF5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 xml:space="preserve">7. Какая метрика позволяет количественно оценить баланс между 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exploration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exploitation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>?</w:t>
      </w:r>
    </w:p>
    <w:p w14:paraId="006EC0F9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Среднее значение целевой функции</w:t>
      </w:r>
    </w:p>
    <w:p w14:paraId="33EDCC40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Разнообразие популяции (дисперсия или энтропия решений)</w:t>
      </w:r>
    </w:p>
    <w:p w14:paraId="44C18B24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Время выполнения алгоритма</w:t>
      </w:r>
    </w:p>
    <w:p w14:paraId="5003CBE4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Количество итераций</w:t>
      </w:r>
    </w:p>
    <w:p w14:paraId="0B9ADE10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8. Влияние увеличения числа агентов-исполнителей в 10 раз на базовый алгоритм и на протокол CNP:</w:t>
      </w:r>
    </w:p>
    <w:p w14:paraId="4F45C20F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Оба алгоритма будут работать медленнее, но CNP пострадает сильнее из-за квадратичного роста коммуникаций</w:t>
      </w:r>
    </w:p>
    <w:p w14:paraId="4232A6C5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 CNP покажет лучшую масштабируемость, чем базовый алгоритм</w:t>
      </w:r>
    </w:p>
    <w:p w14:paraId="2C34ADEE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Базовый алгоритм перестанет работать при большом числе агентов</w:t>
      </w:r>
    </w:p>
    <w:p w14:paraId="7C015F8B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Оба алгоритма будут работать одинаково</w:t>
      </w:r>
    </w:p>
    <w:p w14:paraId="5BBB60C3" w14:textId="362BF47B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</w:p>
    <w:p w14:paraId="3E7C100D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lastRenderedPageBreak/>
        <w:t>9. Что такое «эффект самоорганизации» в МАС?</w:t>
      </w:r>
    </w:p>
    <w:p w14:paraId="38809C30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Способность агентов самостоятельно настраивать свои параметры</w:t>
      </w:r>
    </w:p>
    <w:p w14:paraId="38F4B2A2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Спонтанное возникновение упорядоченного глобального поведения системы из локальных взаимодействий агентов без централизованного управления</w:t>
      </w:r>
    </w:p>
    <w:p w14:paraId="1E75B87C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Процесс обучения агентов с подкреплением</w:t>
      </w:r>
    </w:p>
    <w:p w14:paraId="25333967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Автоматическое масштабирование системы при изменении нагрузки</w:t>
      </w:r>
    </w:p>
    <w:p w14:paraId="2F4757C9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10. Какую метрику можно использовать для количественной оценки эффективности самоорганизации в МАС?</w:t>
      </w:r>
    </w:p>
    <w:p w14:paraId="5EFF9189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Степень снижения времени решения задачи по сравнению с некооперативным случаем (кооперативный выигрыш)</w:t>
      </w:r>
    </w:p>
    <w:p w14:paraId="0D7F149B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 Количество агентов в системе</w:t>
      </w:r>
    </w:p>
    <w:p w14:paraId="5F463DFF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Размер памяти каждого агента</w:t>
      </w:r>
    </w:p>
    <w:p w14:paraId="24C5489D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Частота обновления программного обеспечения</w:t>
      </w:r>
    </w:p>
    <w:p w14:paraId="17B34D94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 xml:space="preserve">11. В 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мультиагентном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 xml:space="preserve"> поиске путей на графах под «кооперативным выигрышем» понимается:</w:t>
      </w:r>
    </w:p>
    <w:p w14:paraId="54B3F3F1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Увеличение скорости передвижения агентов при совместном движении</w:t>
      </w:r>
    </w:p>
    <w:p w14:paraId="16A241D7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Улучшение глобальных метрик (например, суммарного времени достижения целей) по сравнению со случаем, когда каждый агент действует независимо</w:t>
      </w:r>
    </w:p>
    <w:p w14:paraId="69C48E0C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Снижение энергопотребления агентов</w:t>
      </w:r>
    </w:p>
    <w:p w14:paraId="348A645C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Увеличение количества одновременно работающих агентов</w:t>
      </w:r>
    </w:p>
    <w:p w14:paraId="714A2D4F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 xml:space="preserve">12. Какая из перечисленных проблем НЕ относится к типичным сложностям при реализации 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мультиагентного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 xml:space="preserve"> поиска путей?</w:t>
      </w:r>
    </w:p>
    <w:p w14:paraId="45B92D47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Избегание столкновений между агентами</w:t>
      </w:r>
    </w:p>
    <w:p w14:paraId="6C0AE71D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Отсутствие математического описания графа</w:t>
      </w:r>
    </w:p>
    <w:p w14:paraId="79513A12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Координация движений агентов с приоритетами</w:t>
      </w:r>
    </w:p>
    <w:p w14:paraId="3C2DAC2A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Перепланирование маршрутов в динамической среде</w:t>
      </w:r>
    </w:p>
    <w:p w14:paraId="3F32A931" w14:textId="6235B390" w:rsidR="004E502B" w:rsidRDefault="004E502B" w:rsidP="004E502B">
      <w:pPr>
        <w:rPr>
          <w:rFonts w:ascii="Times New Roman" w:hAnsi="Times New Roman" w:cs="Times New Roman"/>
          <w:sz w:val="28"/>
          <w:szCs w:val="28"/>
        </w:rPr>
      </w:pPr>
    </w:p>
    <w:p w14:paraId="6222005D" w14:textId="77777777" w:rsidR="00FA7B5F" w:rsidRPr="00FA7B5F" w:rsidRDefault="00FA7B5F" w:rsidP="004E502B">
      <w:pPr>
        <w:rPr>
          <w:rFonts w:ascii="Times New Roman" w:hAnsi="Times New Roman" w:cs="Times New Roman"/>
          <w:sz w:val="28"/>
          <w:szCs w:val="28"/>
        </w:rPr>
      </w:pPr>
    </w:p>
    <w:p w14:paraId="15917FCA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lastRenderedPageBreak/>
        <w:t>13. Плотность связей в МАС характеризует:</w:t>
      </w:r>
    </w:p>
    <w:p w14:paraId="09E02AB3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Физическое расстояние между агентами</w:t>
      </w:r>
    </w:p>
    <w:p w14:paraId="77D2BEFC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Степень связности графа взаимодействий агентов (количество активных коммуникационных каналов)</w:t>
      </w:r>
    </w:p>
    <w:p w14:paraId="6AF5BEF5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Количество задач, которые может выполнить каждый агент</w:t>
      </w:r>
    </w:p>
    <w:p w14:paraId="70ABAF1E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Скорость обмена сообщениями между агентами</w:t>
      </w:r>
    </w:p>
    <w:p w14:paraId="4F3458FD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14. Как изменение плотности связей в МАС влияет на эффективность решения задач?</w:t>
      </w:r>
    </w:p>
    <w:p w14:paraId="2646B947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Слишком высокая плотность может привести к перегрузке коммуникаций и замедлению, слишком низкая — к недостатку координации; существует оптимальный уровень связности</w:t>
      </w:r>
    </w:p>
    <w:p w14:paraId="023EAAB2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 Чем выше плотность связей, тем всегда лучше</w:t>
      </w:r>
    </w:p>
    <w:p w14:paraId="3927103C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Чем ниже плотность связей, тем всегда лучше</w:t>
      </w:r>
    </w:p>
    <w:p w14:paraId="2AA68FAA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Плотность связей не влияет на эффективность</w:t>
      </w:r>
    </w:p>
    <w:p w14:paraId="497C9E24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15. Что такое «локальное правило» в контексте роевого интеллекта?</w:t>
      </w:r>
    </w:p>
    <w:p w14:paraId="4CCB9555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Правило, которое устанавливается центральным координатором для всех агентов</w:t>
      </w:r>
    </w:p>
    <w:p w14:paraId="392CB7F2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Правило поведения отдельного агента, основанное только на локальной информации (состояние агента и его непосредственных соседей)</w:t>
      </w:r>
    </w:p>
    <w:p w14:paraId="03997F22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Правило, определяющее глобальное поведение системы</w:t>
      </w:r>
    </w:p>
    <w:p w14:paraId="32AEE204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Правило, которое применяется только при возникновении конфликтов</w:t>
      </w:r>
    </w:p>
    <w:p w14:paraId="72A3DA05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16. Какое утверждение о масштабируемости роевых алгоритмов является верным?</w:t>
      </w:r>
    </w:p>
    <w:p w14:paraId="12EFF338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Роевые алгоритмы плохо масштабируются на большие размерности задач</w:t>
      </w:r>
    </w:p>
    <w:p w14:paraId="1A52797F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Роевые алгоритмы обычно хорошо масштабируются, так как агенты взаимодействуют локально и не требуется глобальная синхронизация; однако при очень большом числе агентов может возрасти коммуникационная нагрузка</w:t>
      </w:r>
    </w:p>
    <w:p w14:paraId="690BC1EB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Роевые алгоритмы не масштабируются вообще</w:t>
      </w:r>
    </w:p>
    <w:p w14:paraId="031B4AD6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Масштабируемость роевых алгоритмов не зависит от числа агентов</w:t>
      </w:r>
    </w:p>
    <w:p w14:paraId="6CA5B581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lastRenderedPageBreak/>
        <w:t>17. Какая метрика позволяет оценить «отказоустойчивость» МАС?</w:t>
      </w:r>
    </w:p>
    <w:p w14:paraId="2C31171E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Среднее время выполнения задачи</w:t>
      </w:r>
    </w:p>
    <w:p w14:paraId="72509A1C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Способность системы сохранять работоспособность при выходе из строя до K% агентов (без существенного снижения качества решения)</w:t>
      </w:r>
    </w:p>
    <w:p w14:paraId="19351790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Количество агентов в системе</w:t>
      </w:r>
    </w:p>
    <w:p w14:paraId="24D5BEAA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Объем передаваемых сообщений</w:t>
      </w:r>
    </w:p>
    <w:p w14:paraId="1FC85ECE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18. Что такое «кооперативная эффективность» (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cooperative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>) МАС?</w:t>
      </w:r>
    </w:p>
    <w:p w14:paraId="64E9C4F9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Время, необходимое для формирования коалиции агентов</w:t>
      </w:r>
    </w:p>
    <w:p w14:paraId="773670E0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Отношение качества решения, полученного кооперативной системой, к качеству решения, полученного независимыми агентами</w:t>
      </w:r>
    </w:p>
    <w:p w14:paraId="7E953B34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Количество агентов, участвующих в коалиции</w:t>
      </w:r>
    </w:p>
    <w:p w14:paraId="3E0D4795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Стоимость коммуникации между агентами</w:t>
      </w:r>
    </w:p>
    <w:p w14:paraId="2B8835E9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19. Установите соответствие между метрикой и её описанием (задание на соответствие).</w:t>
      </w:r>
    </w:p>
    <w:tbl>
      <w:tblPr>
        <w:tblW w:w="87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4795"/>
      </w:tblGrid>
      <w:tr w:rsidR="004E502B" w:rsidRPr="00FA7B5F" w14:paraId="091C3FC1" w14:textId="77777777" w:rsidTr="00FA7B5F">
        <w:trPr>
          <w:tblHeader/>
        </w:trPr>
        <w:tc>
          <w:tcPr>
            <w:tcW w:w="39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8EC76" w14:textId="77777777" w:rsidR="004E502B" w:rsidRPr="00FA7B5F" w:rsidRDefault="004E502B" w:rsidP="004E50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B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Метрика</w:t>
            </w:r>
          </w:p>
        </w:tc>
        <w:tc>
          <w:tcPr>
            <w:tcW w:w="47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422EA" w14:textId="77777777" w:rsidR="004E502B" w:rsidRPr="00FA7B5F" w:rsidRDefault="004E502B" w:rsidP="004E50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B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4E502B" w:rsidRPr="00FA7B5F" w14:paraId="2419CE0D" w14:textId="77777777" w:rsidTr="00FA7B5F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6934D" w14:textId="77777777" w:rsidR="004E502B" w:rsidRPr="00FA7B5F" w:rsidRDefault="004E502B" w:rsidP="004E50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B5F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FA7B5F">
              <w:rPr>
                <w:rFonts w:ascii="Times New Roman" w:hAnsi="Times New Roman" w:cs="Times New Roman"/>
                <w:sz w:val="28"/>
                <w:szCs w:val="28"/>
              </w:rPr>
              <w:t>Makespan</w:t>
            </w:r>
            <w:proofErr w:type="spellEnd"/>
          </w:p>
        </w:tc>
        <w:tc>
          <w:tcPr>
            <w:tcW w:w="47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DAFB0" w14:textId="77777777" w:rsidR="004E502B" w:rsidRPr="00FA7B5F" w:rsidRDefault="004E502B" w:rsidP="004E50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B5F">
              <w:rPr>
                <w:rFonts w:ascii="Times New Roman" w:hAnsi="Times New Roman" w:cs="Times New Roman"/>
                <w:sz w:val="28"/>
                <w:szCs w:val="28"/>
              </w:rPr>
              <w:t>А. Суммарное время простоя всех агентов</w:t>
            </w:r>
          </w:p>
        </w:tc>
      </w:tr>
      <w:tr w:rsidR="004E502B" w:rsidRPr="00FA7B5F" w14:paraId="06C006F0" w14:textId="77777777" w:rsidTr="00FA7B5F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29DC5" w14:textId="77777777" w:rsidR="004E502B" w:rsidRPr="00FA7B5F" w:rsidRDefault="004E502B" w:rsidP="004E50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B5F">
              <w:rPr>
                <w:rFonts w:ascii="Times New Roman" w:hAnsi="Times New Roman" w:cs="Times New Roman"/>
                <w:sz w:val="28"/>
                <w:szCs w:val="28"/>
              </w:rPr>
              <w:t>2. Коммуникационная нагрузка</w:t>
            </w:r>
          </w:p>
        </w:tc>
        <w:tc>
          <w:tcPr>
            <w:tcW w:w="47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B4843" w14:textId="77777777" w:rsidR="004E502B" w:rsidRPr="00FA7B5F" w:rsidRDefault="004E502B" w:rsidP="004E50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B5F">
              <w:rPr>
                <w:rFonts w:ascii="Times New Roman" w:hAnsi="Times New Roman" w:cs="Times New Roman"/>
                <w:sz w:val="28"/>
                <w:szCs w:val="28"/>
              </w:rPr>
              <w:t>Б. Общее время выполнения всех задач</w:t>
            </w:r>
          </w:p>
        </w:tc>
      </w:tr>
      <w:tr w:rsidR="004E502B" w:rsidRPr="00FA7B5F" w14:paraId="4C7D7A4E" w14:textId="77777777" w:rsidTr="00FA7B5F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6DB70" w14:textId="77777777" w:rsidR="004E502B" w:rsidRPr="00FA7B5F" w:rsidRDefault="004E502B" w:rsidP="004E50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B5F">
              <w:rPr>
                <w:rFonts w:ascii="Times New Roman" w:hAnsi="Times New Roman" w:cs="Times New Roman"/>
                <w:sz w:val="28"/>
                <w:szCs w:val="28"/>
              </w:rPr>
              <w:t>3. Простой агентов (</w:t>
            </w:r>
            <w:proofErr w:type="spellStart"/>
            <w:r w:rsidRPr="00FA7B5F">
              <w:rPr>
                <w:rFonts w:ascii="Times New Roman" w:hAnsi="Times New Roman" w:cs="Times New Roman"/>
                <w:sz w:val="28"/>
                <w:szCs w:val="28"/>
              </w:rPr>
              <w:t>idle</w:t>
            </w:r>
            <w:proofErr w:type="spellEnd"/>
            <w:r w:rsidRPr="00FA7B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7B5F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  <w:r w:rsidRPr="00FA7B5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D1EA5" w14:textId="77777777" w:rsidR="004E502B" w:rsidRPr="00FA7B5F" w:rsidRDefault="004E502B" w:rsidP="004E50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7B5F">
              <w:rPr>
                <w:rFonts w:ascii="Times New Roman" w:hAnsi="Times New Roman" w:cs="Times New Roman"/>
                <w:sz w:val="28"/>
                <w:szCs w:val="28"/>
              </w:rPr>
              <w:t>В. Количество пересылаемых сообщений</w:t>
            </w:r>
          </w:p>
        </w:tc>
      </w:tr>
    </w:tbl>
    <w:p w14:paraId="04C9DE6D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b/>
          <w:bCs/>
          <w:sz w:val="28"/>
          <w:szCs w:val="28"/>
        </w:rPr>
        <w:t>Варианты ответа:</w:t>
      </w:r>
    </w:p>
    <w:p w14:paraId="4F66B824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1–А, 2–Б, 3–В</w:t>
      </w:r>
    </w:p>
    <w:p w14:paraId="32B30DED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1–Б, 2–В, 3–А</w:t>
      </w:r>
    </w:p>
    <w:p w14:paraId="1A2A1691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1–В, 2–А, 3–Б</w:t>
      </w:r>
    </w:p>
    <w:p w14:paraId="5BB06781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1–Б, 2–А, 3–В</w:t>
      </w:r>
    </w:p>
    <w:p w14:paraId="197FADDC" w14:textId="16D26D0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</w:p>
    <w:p w14:paraId="523D9D46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lastRenderedPageBreak/>
        <w:t xml:space="preserve">20. Как оценивается «робастность» (устойчивость) 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метаэвристического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 xml:space="preserve"> алгоритма?</w:t>
      </w:r>
    </w:p>
    <w:p w14:paraId="20C763CB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По времени выполнения одной итерации</w:t>
      </w:r>
    </w:p>
    <w:p w14:paraId="1C4C22AA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По стабильности результатов при многократных запусках (низкая вариативность целевой функции)</w:t>
      </w:r>
    </w:p>
    <w:p w14:paraId="2FDA84E9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По количеству итераций до остановки</w:t>
      </w:r>
    </w:p>
    <w:p w14:paraId="6D29BE7A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По сложности реализации алгоритма</w:t>
      </w:r>
    </w:p>
    <w:p w14:paraId="5F4F09A2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21. Что такое «критическая масса» (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7B5F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FA7B5F">
        <w:rPr>
          <w:rFonts w:ascii="Times New Roman" w:hAnsi="Times New Roman" w:cs="Times New Roman"/>
          <w:sz w:val="28"/>
          <w:szCs w:val="28"/>
        </w:rPr>
        <w:t>) в контексте самоорганизации?</w:t>
      </w:r>
    </w:p>
    <w:p w14:paraId="7631860E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Максимальное количество агентов, которое может обслужить система</w:t>
      </w:r>
    </w:p>
    <w:p w14:paraId="64F0D11A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Минимальное количество агентов, необходимое для возникновения самоорганизующегося поведения</w:t>
      </w:r>
    </w:p>
    <w:p w14:paraId="0592C2C4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Количество задач, которое может решить один агент</w:t>
      </w:r>
    </w:p>
    <w:p w14:paraId="6A469764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Минимальное время работы алгоритма</w:t>
      </w:r>
    </w:p>
    <w:p w14:paraId="523C9DDB" w14:textId="77777777" w:rsidR="004E502B" w:rsidRPr="00F735B6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735B6">
        <w:rPr>
          <w:rFonts w:ascii="Times New Roman" w:hAnsi="Times New Roman" w:cs="Times New Roman"/>
          <w:sz w:val="28"/>
          <w:szCs w:val="28"/>
        </w:rPr>
        <w:t>22. Какое из перечисленных требований НЕ является критерием выбора архитектуры МАС (фиксированный, централизованный, распределенный, гибридный)?</w:t>
      </w:r>
    </w:p>
    <w:p w14:paraId="7A80B7FE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Масштаб системы (число агентов и задач)</w:t>
      </w:r>
    </w:p>
    <w:p w14:paraId="371F7885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 Риски отказов компонентов</w:t>
      </w:r>
    </w:p>
    <w:p w14:paraId="4D5F59DC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Требования к ответственности и объяснимости решений</w:t>
      </w:r>
    </w:p>
    <w:p w14:paraId="5E073B11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Интерфейс пользователя</w:t>
      </w:r>
    </w:p>
    <w:p w14:paraId="68170B59" w14:textId="77777777" w:rsidR="004E502B" w:rsidRPr="00F735B6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735B6">
        <w:rPr>
          <w:rFonts w:ascii="Times New Roman" w:hAnsi="Times New Roman" w:cs="Times New Roman"/>
          <w:sz w:val="28"/>
          <w:szCs w:val="28"/>
        </w:rPr>
        <w:t>23. В каких случаях гибридная архитектура МАС может быть предпочтительнее чисто распределенной?</w:t>
      </w:r>
    </w:p>
    <w:p w14:paraId="571B3C5B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При очень малом числе агентов</w:t>
      </w:r>
    </w:p>
    <w:p w14:paraId="4AE765E5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При необходимости динамического переключения между режимами в зависимости от условий (например, при высокой загрузке переходить к централизованному планированию, при низкой — к распределенному)</w:t>
      </w:r>
    </w:p>
    <w:p w14:paraId="2A3CDF2E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При статичной, полностью наблюдаемой среде</w:t>
      </w:r>
    </w:p>
    <w:p w14:paraId="7C4AAB25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При отсутствии коммуникаций между агентами</w:t>
      </w:r>
    </w:p>
    <w:p w14:paraId="57949690" w14:textId="4A721EAF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</w:p>
    <w:p w14:paraId="7A60F058" w14:textId="77777777" w:rsidR="004E502B" w:rsidRPr="00F735B6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735B6">
        <w:rPr>
          <w:rFonts w:ascii="Times New Roman" w:hAnsi="Times New Roman" w:cs="Times New Roman"/>
          <w:sz w:val="28"/>
          <w:szCs w:val="28"/>
        </w:rPr>
        <w:lastRenderedPageBreak/>
        <w:t>24. Как эффект самоорганизации может быть использован для улучшения метрик доступности системы?</w:t>
      </w:r>
    </w:p>
    <w:p w14:paraId="73F15E98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а) Увеличение числа агентов для параллельной обработки</w:t>
      </w:r>
    </w:p>
    <w:p w14:paraId="0DC6EC86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Перераспределение нагрузки между агентами при отказах за счет локальных механизмов координации, что повышает доступность и отказоустойчивость системы</w:t>
      </w:r>
    </w:p>
    <w:p w14:paraId="236C9B89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Уменьшение числа сообщений между агентами</w:t>
      </w:r>
    </w:p>
    <w:p w14:paraId="18979BDB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Использование более мощных агентов</w:t>
      </w:r>
    </w:p>
    <w:p w14:paraId="2084CFA6" w14:textId="77777777" w:rsidR="004E502B" w:rsidRPr="00F735B6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735B6">
        <w:rPr>
          <w:rFonts w:ascii="Times New Roman" w:hAnsi="Times New Roman" w:cs="Times New Roman"/>
          <w:sz w:val="28"/>
          <w:szCs w:val="28"/>
        </w:rPr>
        <w:t>25. «Цена децентрализации» может быть оценена путем:</w:t>
      </w:r>
    </w:p>
    <w:p w14:paraId="221EC67C" w14:textId="77777777" w:rsidR="004E502B" w:rsidRPr="00F735B6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735B6">
        <w:rPr>
          <w:rFonts w:ascii="Times New Roman" w:hAnsi="Times New Roman" w:cs="Times New Roman"/>
          <w:sz w:val="28"/>
          <w:szCs w:val="28"/>
        </w:rPr>
        <w:t>а) Сравнения стоимости аппаратного обеспечения</w:t>
      </w:r>
    </w:p>
    <w:p w14:paraId="11B138D9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б) </w:t>
      </w:r>
      <w:r w:rsidRPr="00FA7B5F">
        <w:rPr>
          <w:rFonts w:ascii="Times New Roman" w:hAnsi="Times New Roman" w:cs="Times New Roman"/>
          <w:b/>
          <w:bCs/>
          <w:sz w:val="28"/>
          <w:szCs w:val="28"/>
        </w:rPr>
        <w:t>Сравнения качества решения распределенного алгоритма с качеством решения централизованного оптимального алгоритма на той же задаче</w:t>
      </w:r>
    </w:p>
    <w:p w14:paraId="56DEA057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в) Измерения времени выполнения одной итерации</w:t>
      </w:r>
    </w:p>
    <w:p w14:paraId="35BA1CB2" w14:textId="77777777" w:rsidR="004E502B" w:rsidRPr="00FA7B5F" w:rsidRDefault="004E502B" w:rsidP="004E502B">
      <w:pPr>
        <w:rPr>
          <w:rFonts w:ascii="Times New Roman" w:hAnsi="Times New Roman" w:cs="Times New Roman"/>
          <w:sz w:val="28"/>
          <w:szCs w:val="28"/>
        </w:rPr>
      </w:pPr>
      <w:r w:rsidRPr="00FA7B5F">
        <w:rPr>
          <w:rFonts w:ascii="Times New Roman" w:hAnsi="Times New Roman" w:cs="Times New Roman"/>
          <w:sz w:val="28"/>
          <w:szCs w:val="28"/>
        </w:rPr>
        <w:t>г) Подсчета числа агентов</w:t>
      </w:r>
    </w:p>
    <w:p w14:paraId="2F3532F3" w14:textId="77777777" w:rsidR="00BF7E82" w:rsidRPr="00FA7B5F" w:rsidRDefault="00BF7E82">
      <w:pPr>
        <w:rPr>
          <w:rFonts w:ascii="Times New Roman" w:hAnsi="Times New Roman" w:cs="Times New Roman"/>
          <w:sz w:val="28"/>
          <w:szCs w:val="28"/>
        </w:rPr>
      </w:pPr>
    </w:p>
    <w:sectPr w:rsidR="00BF7E82" w:rsidRPr="00FA7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E82"/>
    <w:rsid w:val="004E502B"/>
    <w:rsid w:val="00661EB8"/>
    <w:rsid w:val="00BF7E82"/>
    <w:rsid w:val="00F735B6"/>
    <w:rsid w:val="00FA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CA002"/>
  <w15:chartTrackingRefBased/>
  <w15:docId w15:val="{7ECDA12F-C2C6-4DE8-ADDE-2ADB52953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7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F7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7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7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7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7E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7E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7E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7E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7E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7E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7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7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7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7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7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7E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7E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7E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7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7E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7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2322</Words>
  <Characters>13242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Redmi</dc:creator>
  <cp:keywords/>
  <dc:description/>
  <cp:lastModifiedBy>Tanya Redmi</cp:lastModifiedBy>
  <cp:revision>2</cp:revision>
  <dcterms:created xsi:type="dcterms:W3CDTF">2026-07-26T04:54:00Z</dcterms:created>
  <dcterms:modified xsi:type="dcterms:W3CDTF">2026-07-26T06:33:00Z</dcterms:modified>
</cp:coreProperties>
</file>