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0D28" w:rsidRPr="00980D28" w:rsidRDefault="00980D28" w:rsidP="00897F05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80D28">
        <w:rPr>
          <w:rFonts w:ascii="Times New Roman" w:hAnsi="Times New Roman" w:cs="Times New Roman"/>
          <w:b/>
          <w:bCs/>
          <w:sz w:val="24"/>
          <w:szCs w:val="24"/>
        </w:rPr>
        <w:t>МЕТОДИЧЕСКИЕ УКАЗАНИЯ ДЛЯ ОБУЧАЕМЫХ</w:t>
      </w:r>
    </w:p>
    <w:p w:rsidR="00980D28" w:rsidRPr="00980D28" w:rsidRDefault="00980D28" w:rsidP="00897F05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80D28">
        <w:rPr>
          <w:rFonts w:ascii="Times New Roman" w:hAnsi="Times New Roman" w:cs="Times New Roman"/>
          <w:b/>
          <w:bCs/>
          <w:sz w:val="24"/>
          <w:szCs w:val="24"/>
        </w:rPr>
        <w:t>по выполнению контрольно-измерительных материалов модуля 1</w:t>
      </w:r>
    </w:p>
    <w:p w:rsidR="00980D28" w:rsidRPr="00980D28" w:rsidRDefault="00980D28" w:rsidP="00897F05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80D28">
        <w:rPr>
          <w:rFonts w:ascii="Times New Roman" w:hAnsi="Times New Roman" w:cs="Times New Roman"/>
          <w:b/>
          <w:bCs/>
          <w:sz w:val="24"/>
          <w:szCs w:val="24"/>
        </w:rPr>
        <w:t>«Архитектуры агентов и мультиагентных систем»</w:t>
      </w:r>
    </w:p>
    <w:p w:rsidR="00980D28" w:rsidRPr="00980D28" w:rsidRDefault="00980D28" w:rsidP="00897F05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80D28">
        <w:rPr>
          <w:rFonts w:ascii="Times New Roman" w:hAnsi="Times New Roman" w:cs="Times New Roman"/>
          <w:b/>
          <w:bCs/>
          <w:sz w:val="24"/>
          <w:szCs w:val="24"/>
        </w:rPr>
        <w:t>дисциплины «Мультиагентные системы»</w:t>
      </w:r>
    </w:p>
    <w:p w:rsidR="00C77F57" w:rsidRDefault="00C77F57" w:rsidP="00980D28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22233431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1D6B00" w:rsidRDefault="001D6B00" w:rsidP="00200749">
          <w:pPr>
            <w:pStyle w:val="a5"/>
            <w:jc w:val="center"/>
          </w:pPr>
          <w:r>
            <w:t>Оглавление</w:t>
          </w:r>
        </w:p>
        <w:p w:rsidR="008664E8" w:rsidRPr="008664E8" w:rsidRDefault="008664E8" w:rsidP="008664E8">
          <w:pPr>
            <w:rPr>
              <w:lang w:eastAsia="ru-RU"/>
            </w:rPr>
          </w:pPr>
        </w:p>
        <w:p w:rsidR="008664E8" w:rsidRPr="008664E8" w:rsidRDefault="001D6B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952449" w:history="1">
            <w:r w:rsidR="008664E8" w:rsidRPr="008664E8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Часть 1. Методические рекомендации для обучаемых по работе с контрольно-измерительными материалами по выполнению лабораторной работы</w:t>
            </w:r>
            <w:r w:rsidR="008664E8"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664E8"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664E8"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_Toc235952449 \h </w:instrText>
            </w:r>
            <w:r w:rsidR="008664E8"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664E8"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664E8"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="008664E8"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664E8" w:rsidRPr="008664E8" w:rsidRDefault="008664E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35952450" w:history="1">
            <w:r w:rsidRPr="008664E8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1. Назначение и структура модуля</w:t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_Toc235952450 \h </w:instrText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664E8" w:rsidRPr="008664E8" w:rsidRDefault="008664E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35952451" w:history="1">
            <w:r w:rsidRPr="008664E8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2. Формы контроля в модуле 1</w:t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_Toc235952451 \h </w:instrText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664E8" w:rsidRPr="008664E8" w:rsidRDefault="008664E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35952452" w:history="1">
            <w:r w:rsidRPr="008664E8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3. Лабораторная работа 1.1: Основы взаимодействия агентов</w:t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_Toc235952452 \h </w:instrText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664E8" w:rsidRPr="008664E8" w:rsidRDefault="008664E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35952453" w:history="1">
            <w:r w:rsidRPr="008664E8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4. Рубежный контроль (модули 1–3)</w:t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_Toc235952453 \h </w:instrText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664E8" w:rsidRPr="008664E8" w:rsidRDefault="008664E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35952454" w:history="1">
            <w:r w:rsidRPr="008664E8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5. Сквозной артефакт: Паспорт архитектурного решения</w:t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_Toc235952454 \h </w:instrText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664E8" w:rsidRPr="008664E8" w:rsidRDefault="008664E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35952455" w:history="1">
            <w:r w:rsidRPr="008664E8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6. Ресурсы для выполнения заданий модуля 1</w:t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_Toc235952455 \h </w:instrText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664E8" w:rsidRPr="008664E8" w:rsidRDefault="008664E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35952456" w:history="1">
            <w:r w:rsidRPr="008664E8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7. Критерии итоговой оценки по модулю 1</w:t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_Toc235952456 \h </w:instrText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664E8" w:rsidRPr="008664E8" w:rsidRDefault="008664E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35952457" w:history="1">
            <w:r w:rsidRPr="008664E8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8. Разрешение вопросов</w:t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_Toc235952457 \h </w:instrText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664E8" w:rsidRPr="008664E8" w:rsidRDefault="008664E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35952458" w:history="1">
            <w:r w:rsidRPr="008664E8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Часть 2.Методические рекомендации для обучаемых по работе с контрольно-измерительными материалами по выполнению кейсов от индустриальных партнеров.</w:t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_Toc235952458 \h </w:instrText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664E8" w:rsidRPr="008664E8" w:rsidRDefault="008664E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35952459" w:history="1">
            <w:r w:rsidRPr="008664E8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1. Назначение и место индустриальных кейсов в модуле</w:t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_Toc235952459 \h </w:instrText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664E8" w:rsidRPr="008664E8" w:rsidRDefault="008664E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35952460" w:history="1">
            <w:r w:rsidRPr="008664E8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2. Типология индустриальных кейсов в модуле 1</w:t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_Toc235952460 \h </w:instrText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664E8" w:rsidRPr="008664E8" w:rsidRDefault="008664E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35952461" w:history="1">
            <w:r w:rsidRPr="008664E8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3. Структура работы над индустриальным кейсом</w:t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_Toc235952461 \h </w:instrText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664E8" w:rsidRPr="008664E8" w:rsidRDefault="008664E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35952462" w:history="1">
            <w:r w:rsidRPr="008664E8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4. Оформление результата</w:t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_Toc235952462 \h </w:instrText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664E8" w:rsidRPr="008664E8" w:rsidRDefault="008664E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35952463" w:history="1">
            <w:r w:rsidRPr="008664E8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5. Критерии оценки</w:t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_Toc235952463 \h </w:instrText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664E8" w:rsidRPr="008664E8" w:rsidRDefault="008664E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35952464" w:history="1">
            <w:r w:rsidRPr="008664E8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6. Рекомендуемые ресурсы</w:t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_Toc235952464 \h </w:instrText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664E8" w:rsidRDefault="008664E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5952465" w:history="1">
            <w:r w:rsidRPr="008664E8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Учебно-методическое обеспечение дисциплины</w:t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_Toc235952465 \h </w:instrText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Pr="008664E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D6B00" w:rsidRDefault="001D6B00">
          <w:r>
            <w:rPr>
              <w:b/>
              <w:bCs/>
            </w:rPr>
            <w:fldChar w:fldCharType="end"/>
          </w:r>
        </w:p>
      </w:sdtContent>
    </w:sdt>
    <w:p w:rsidR="00C77F57" w:rsidRPr="001D6B00" w:rsidRDefault="00C77F57" w:rsidP="001D6B0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980D28" w:rsidRPr="001D6B00" w:rsidRDefault="00C77F57" w:rsidP="00C77F57">
      <w:pPr>
        <w:pStyle w:val="1"/>
        <w:jc w:val="center"/>
      </w:pPr>
      <w:bookmarkStart w:id="1" w:name="_Toc235952449"/>
      <w:r w:rsidRPr="00C77F57">
        <w:t>Часть 1.</w:t>
      </w:r>
      <w:r w:rsidR="001D6B00" w:rsidRPr="001D6B00">
        <w:t xml:space="preserve"> Методические рекомендации для обучаемых по работе с контрольно-измерительными материалами по выполнению </w:t>
      </w:r>
      <w:r w:rsidR="001D6B00">
        <w:t>лабораторной работы</w:t>
      </w:r>
      <w:bookmarkEnd w:id="1"/>
    </w:p>
    <w:p w:rsidR="00980D28" w:rsidRPr="00980D28" w:rsidRDefault="00980D28" w:rsidP="005F550E">
      <w:pPr>
        <w:pStyle w:val="1"/>
      </w:pPr>
      <w:bookmarkStart w:id="2" w:name="_Toc235952450"/>
      <w:r w:rsidRPr="00980D28">
        <w:t>1. Назначение и структура модуля</w:t>
      </w:r>
      <w:bookmarkEnd w:id="2"/>
    </w:p>
    <w:p w:rsidR="00980D28" w:rsidRPr="00980D28" w:rsidRDefault="00980D28" w:rsidP="000F305D">
      <w:pPr>
        <w:jc w:val="both"/>
        <w:rPr>
          <w:rFonts w:ascii="Times New Roman" w:hAnsi="Times New Roman" w:cs="Times New Roman"/>
          <w:sz w:val="24"/>
          <w:szCs w:val="24"/>
        </w:rPr>
      </w:pPr>
      <w:r w:rsidRPr="00980D28">
        <w:rPr>
          <w:rFonts w:ascii="Times New Roman" w:hAnsi="Times New Roman" w:cs="Times New Roman"/>
          <w:sz w:val="24"/>
          <w:szCs w:val="24"/>
        </w:rPr>
        <w:t>Модуль 1 является </w:t>
      </w:r>
      <w:r w:rsidRPr="00980D28">
        <w:rPr>
          <w:rFonts w:ascii="Times New Roman" w:hAnsi="Times New Roman" w:cs="Times New Roman"/>
          <w:b/>
          <w:bCs/>
          <w:sz w:val="24"/>
          <w:szCs w:val="24"/>
        </w:rPr>
        <w:t>вводным и фундаментальным</w:t>
      </w:r>
      <w:r w:rsidRPr="00980D28">
        <w:rPr>
          <w:rFonts w:ascii="Times New Roman" w:hAnsi="Times New Roman" w:cs="Times New Roman"/>
          <w:sz w:val="24"/>
          <w:szCs w:val="24"/>
        </w:rPr>
        <w:t> для всего курса. Он закладывает понятийный аппарат и критери</w:t>
      </w:r>
      <w:r w:rsidR="00654260">
        <w:rPr>
          <w:rFonts w:ascii="Times New Roman" w:hAnsi="Times New Roman" w:cs="Times New Roman"/>
          <w:sz w:val="24"/>
          <w:szCs w:val="24"/>
        </w:rPr>
        <w:t xml:space="preserve">и выбора архитектуры, которые </w:t>
      </w:r>
      <w:r w:rsidRPr="00980D28">
        <w:rPr>
          <w:rFonts w:ascii="Times New Roman" w:hAnsi="Times New Roman" w:cs="Times New Roman"/>
          <w:sz w:val="24"/>
          <w:szCs w:val="24"/>
        </w:rPr>
        <w:t xml:space="preserve"> буд</w:t>
      </w:r>
      <w:r w:rsidR="00654260">
        <w:rPr>
          <w:rFonts w:ascii="Times New Roman" w:hAnsi="Times New Roman" w:cs="Times New Roman"/>
          <w:sz w:val="24"/>
          <w:szCs w:val="24"/>
        </w:rPr>
        <w:t>у</w:t>
      </w:r>
      <w:r w:rsidRPr="00980D28">
        <w:rPr>
          <w:rFonts w:ascii="Times New Roman" w:hAnsi="Times New Roman" w:cs="Times New Roman"/>
          <w:sz w:val="24"/>
          <w:szCs w:val="24"/>
        </w:rPr>
        <w:t>т использовать</w:t>
      </w:r>
      <w:r w:rsidR="00654260">
        <w:rPr>
          <w:rFonts w:ascii="Times New Roman" w:hAnsi="Times New Roman" w:cs="Times New Roman"/>
          <w:sz w:val="24"/>
          <w:szCs w:val="24"/>
        </w:rPr>
        <w:t>ся</w:t>
      </w:r>
      <w:r w:rsidRPr="00980D28">
        <w:rPr>
          <w:rFonts w:ascii="Times New Roman" w:hAnsi="Times New Roman" w:cs="Times New Roman"/>
          <w:sz w:val="24"/>
          <w:szCs w:val="24"/>
        </w:rPr>
        <w:t xml:space="preserve"> во всех последующих модулях.</w:t>
      </w:r>
    </w:p>
    <w:p w:rsidR="00980D28" w:rsidRPr="00980D28" w:rsidRDefault="00980D28" w:rsidP="000F305D">
      <w:pPr>
        <w:jc w:val="both"/>
        <w:rPr>
          <w:rFonts w:ascii="Times New Roman" w:hAnsi="Times New Roman" w:cs="Times New Roman"/>
          <w:sz w:val="24"/>
          <w:szCs w:val="24"/>
        </w:rPr>
      </w:pPr>
      <w:r w:rsidRPr="00980D28">
        <w:rPr>
          <w:rFonts w:ascii="Times New Roman" w:hAnsi="Times New Roman" w:cs="Times New Roman"/>
          <w:b/>
          <w:bCs/>
          <w:sz w:val="24"/>
          <w:szCs w:val="24"/>
        </w:rPr>
        <w:lastRenderedPageBreak/>
        <w:t>Проверяемый индикатор:</w:t>
      </w:r>
      <w:r w:rsidRPr="00980D28">
        <w:rPr>
          <w:rFonts w:ascii="Times New Roman" w:hAnsi="Times New Roman" w:cs="Times New Roman"/>
          <w:sz w:val="24"/>
          <w:szCs w:val="24"/>
        </w:rPr>
        <w:t> O-2.1 — </w:t>
      </w:r>
      <w:r w:rsidRPr="00980D28">
        <w:rPr>
          <w:rFonts w:ascii="Times New Roman" w:hAnsi="Times New Roman" w:cs="Times New Roman"/>
          <w:i/>
          <w:iCs/>
          <w:sz w:val="24"/>
          <w:szCs w:val="24"/>
        </w:rPr>
        <w:t>Способен обосновать возможность и необходимость применения мультиагентных алгоритмов в задачах ИИ, включая их преобразование и адаптацию к специфике задачи.</w:t>
      </w:r>
    </w:p>
    <w:p w:rsidR="00980D28" w:rsidRPr="00980D28" w:rsidRDefault="00980D28" w:rsidP="00505A05">
      <w:pPr>
        <w:rPr>
          <w:rFonts w:ascii="Times New Roman" w:hAnsi="Times New Roman" w:cs="Times New Roman"/>
          <w:sz w:val="24"/>
          <w:szCs w:val="24"/>
        </w:rPr>
      </w:pPr>
      <w:r w:rsidRPr="00980D28">
        <w:rPr>
          <w:rFonts w:ascii="Times New Roman" w:hAnsi="Times New Roman" w:cs="Times New Roman"/>
          <w:b/>
          <w:bCs/>
          <w:sz w:val="24"/>
          <w:szCs w:val="24"/>
        </w:rPr>
        <w:t>Целевой уровень освоения:</w:t>
      </w:r>
      <w:r w:rsidRPr="00980D28">
        <w:rPr>
          <w:rFonts w:ascii="Times New Roman" w:hAnsi="Times New Roman" w:cs="Times New Roman"/>
          <w:sz w:val="24"/>
          <w:szCs w:val="24"/>
        </w:rPr>
        <w:t> </w:t>
      </w:r>
      <w:r w:rsidRPr="00980D28">
        <w:rPr>
          <w:rFonts w:ascii="Times New Roman" w:hAnsi="Times New Roman" w:cs="Times New Roman"/>
          <w:b/>
          <w:bCs/>
          <w:sz w:val="24"/>
          <w:szCs w:val="24"/>
        </w:rPr>
        <w:t>С (средний)</w:t>
      </w:r>
      <w:r w:rsidR="00505A05">
        <w:rPr>
          <w:rFonts w:ascii="Times New Roman" w:hAnsi="Times New Roman" w:cs="Times New Roman"/>
          <w:sz w:val="24"/>
          <w:szCs w:val="24"/>
        </w:rPr>
        <w:t>:</w:t>
      </w:r>
    </w:p>
    <w:p w:rsidR="00980D28" w:rsidRPr="00980D28" w:rsidRDefault="00980D28" w:rsidP="000F305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0D28">
        <w:rPr>
          <w:rFonts w:ascii="Times New Roman" w:hAnsi="Times New Roman" w:cs="Times New Roman"/>
          <w:b/>
          <w:bCs/>
          <w:sz w:val="24"/>
          <w:szCs w:val="24"/>
        </w:rPr>
        <w:t>Знать:</w:t>
      </w:r>
      <w:r w:rsidRPr="00980D28">
        <w:rPr>
          <w:rFonts w:ascii="Times New Roman" w:hAnsi="Times New Roman" w:cs="Times New Roman"/>
          <w:sz w:val="24"/>
          <w:szCs w:val="24"/>
        </w:rPr>
        <w:t> архитектуры агентов и МАС, протоколы коммуникации, классы задач и </w:t>
      </w:r>
      <w:r w:rsidRPr="00980D28">
        <w:rPr>
          <w:rFonts w:ascii="Times New Roman" w:hAnsi="Times New Roman" w:cs="Times New Roman"/>
          <w:b/>
          <w:bCs/>
          <w:sz w:val="24"/>
          <w:szCs w:val="24"/>
        </w:rPr>
        <w:t>границы применения</w:t>
      </w:r>
      <w:r w:rsidRPr="00980D28">
        <w:rPr>
          <w:rFonts w:ascii="Times New Roman" w:hAnsi="Times New Roman" w:cs="Times New Roman"/>
          <w:sz w:val="24"/>
          <w:szCs w:val="24"/>
        </w:rPr>
        <w:t> (когда достаточно одноагентной или workflow-архитектуры).</w:t>
      </w:r>
    </w:p>
    <w:p w:rsidR="00980D28" w:rsidRPr="00980D28" w:rsidRDefault="00980D28" w:rsidP="000F305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0D28">
        <w:rPr>
          <w:rFonts w:ascii="Times New Roman" w:hAnsi="Times New Roman" w:cs="Times New Roman"/>
          <w:b/>
          <w:bCs/>
          <w:sz w:val="24"/>
          <w:szCs w:val="24"/>
        </w:rPr>
        <w:t>Уметь:</w:t>
      </w:r>
      <w:r w:rsidRPr="00980D28">
        <w:rPr>
          <w:rFonts w:ascii="Times New Roman" w:hAnsi="Times New Roman" w:cs="Times New Roman"/>
          <w:sz w:val="24"/>
          <w:szCs w:val="24"/>
        </w:rPr>
        <w:t> модифицировать существующие архитектуры под новые задачи, </w:t>
      </w:r>
      <w:r w:rsidRPr="00980D28">
        <w:rPr>
          <w:rFonts w:ascii="Times New Roman" w:hAnsi="Times New Roman" w:cs="Times New Roman"/>
          <w:b/>
          <w:bCs/>
          <w:sz w:val="24"/>
          <w:szCs w:val="24"/>
        </w:rPr>
        <w:t>обосновывать выбор</w:t>
      </w:r>
      <w:r w:rsidRPr="00980D28">
        <w:rPr>
          <w:rFonts w:ascii="Times New Roman" w:hAnsi="Times New Roman" w:cs="Times New Roman"/>
          <w:sz w:val="24"/>
          <w:szCs w:val="24"/>
        </w:rPr>
        <w:t> архитектуры, выбирать </w:t>
      </w:r>
      <w:r w:rsidRPr="00980D28">
        <w:rPr>
          <w:rFonts w:ascii="Times New Roman" w:hAnsi="Times New Roman" w:cs="Times New Roman"/>
          <w:b/>
          <w:bCs/>
          <w:sz w:val="24"/>
          <w:szCs w:val="24"/>
        </w:rPr>
        <w:t>минимально достаточную</w:t>
      </w:r>
      <w:r w:rsidRPr="00980D28">
        <w:rPr>
          <w:rFonts w:ascii="Times New Roman" w:hAnsi="Times New Roman" w:cs="Times New Roman"/>
          <w:sz w:val="24"/>
          <w:szCs w:val="24"/>
        </w:rPr>
        <w:t> архитектуру по масштабу, риску и требованиям к ответственности.</w:t>
      </w:r>
    </w:p>
    <w:p w:rsidR="00980D28" w:rsidRDefault="00980D28" w:rsidP="000F305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0D28">
        <w:rPr>
          <w:rFonts w:ascii="Times New Roman" w:hAnsi="Times New Roman" w:cs="Times New Roman"/>
          <w:b/>
          <w:bCs/>
          <w:sz w:val="24"/>
          <w:szCs w:val="24"/>
        </w:rPr>
        <w:t>Владеть:</w:t>
      </w:r>
      <w:r w:rsidRPr="00980D28">
        <w:rPr>
          <w:rFonts w:ascii="Times New Roman" w:hAnsi="Times New Roman" w:cs="Times New Roman"/>
          <w:sz w:val="24"/>
          <w:szCs w:val="24"/>
        </w:rPr>
        <w:t> навыками проектирования архитектуры МАС, ведения </w:t>
      </w:r>
      <w:r w:rsidRPr="00980D28">
        <w:rPr>
          <w:rFonts w:ascii="Times New Roman" w:hAnsi="Times New Roman" w:cs="Times New Roman"/>
          <w:b/>
          <w:bCs/>
          <w:sz w:val="24"/>
          <w:szCs w:val="24"/>
        </w:rPr>
        <w:t>паспорта архитектурного решения</w:t>
      </w:r>
      <w:r w:rsidRPr="00980D28">
        <w:rPr>
          <w:rFonts w:ascii="Times New Roman" w:hAnsi="Times New Roman" w:cs="Times New Roman"/>
          <w:sz w:val="24"/>
          <w:szCs w:val="24"/>
        </w:rPr>
        <w:t>, связывающего ограничения задачи, рассмотренные альтернативы, выбранную структуру, метрики и доказательства.</w:t>
      </w:r>
    </w:p>
    <w:p w:rsidR="0021679D" w:rsidRPr="0021679D" w:rsidRDefault="0021679D" w:rsidP="001B03E9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21679D">
        <w:rPr>
          <w:rFonts w:ascii="Times New Roman" w:hAnsi="Times New Roman" w:cs="Times New Roman"/>
          <w:sz w:val="24"/>
          <w:szCs w:val="24"/>
        </w:rPr>
        <w:t>В индивидуальных задачах для студентов соблюдены принципы, изложенные материалах («Практики выполнения НИОКР»):</w:t>
      </w:r>
    </w:p>
    <w:p w:rsidR="0021679D" w:rsidRPr="0021679D" w:rsidRDefault="0021679D" w:rsidP="0021679D">
      <w:pPr>
        <w:jc w:val="both"/>
        <w:rPr>
          <w:rFonts w:ascii="Times New Roman" w:hAnsi="Times New Roman" w:cs="Times New Roman"/>
          <w:sz w:val="24"/>
          <w:szCs w:val="24"/>
        </w:rPr>
      </w:pPr>
      <w:r w:rsidRPr="0021679D">
        <w:rPr>
          <w:rFonts w:ascii="Times New Roman" w:hAnsi="Times New Roman" w:cs="Times New Roman"/>
          <w:sz w:val="24"/>
          <w:szCs w:val="24"/>
        </w:rPr>
        <w:t>1.</w:t>
      </w:r>
      <w:r w:rsidRPr="0021679D">
        <w:rPr>
          <w:rFonts w:ascii="Times New Roman" w:hAnsi="Times New Roman" w:cs="Times New Roman"/>
          <w:sz w:val="24"/>
          <w:szCs w:val="24"/>
        </w:rPr>
        <w:tab/>
      </w:r>
      <w:r w:rsidRPr="00BE5347">
        <w:rPr>
          <w:rFonts w:ascii="Times New Roman" w:hAnsi="Times New Roman" w:cs="Times New Roman"/>
          <w:b/>
          <w:sz w:val="24"/>
          <w:szCs w:val="24"/>
        </w:rPr>
        <w:t>Индивидуализация заданий</w:t>
      </w:r>
      <w:r w:rsidRPr="0021679D">
        <w:rPr>
          <w:rFonts w:ascii="Times New Roman" w:hAnsi="Times New Roman" w:cs="Times New Roman"/>
          <w:sz w:val="24"/>
          <w:szCs w:val="24"/>
        </w:rPr>
        <w:t>: студенты получают разные комбинации параметров (размер поля/графа, количество агентов, локальное правило). Это исключает копирование решений.</w:t>
      </w:r>
    </w:p>
    <w:p w:rsidR="0021679D" w:rsidRPr="0021679D" w:rsidRDefault="0021679D" w:rsidP="0021679D">
      <w:pPr>
        <w:jc w:val="both"/>
        <w:rPr>
          <w:rFonts w:ascii="Times New Roman" w:hAnsi="Times New Roman" w:cs="Times New Roman"/>
          <w:sz w:val="24"/>
          <w:szCs w:val="24"/>
        </w:rPr>
      </w:pPr>
      <w:r w:rsidRPr="0021679D">
        <w:rPr>
          <w:rFonts w:ascii="Times New Roman" w:hAnsi="Times New Roman" w:cs="Times New Roman"/>
          <w:sz w:val="24"/>
          <w:szCs w:val="24"/>
        </w:rPr>
        <w:t>2.</w:t>
      </w:r>
      <w:r w:rsidRPr="0021679D">
        <w:rPr>
          <w:rFonts w:ascii="Times New Roman" w:hAnsi="Times New Roman" w:cs="Times New Roman"/>
          <w:sz w:val="24"/>
          <w:szCs w:val="24"/>
        </w:rPr>
        <w:tab/>
      </w:r>
      <w:r w:rsidRPr="00BE5347">
        <w:rPr>
          <w:rFonts w:ascii="Times New Roman" w:hAnsi="Times New Roman" w:cs="Times New Roman"/>
          <w:b/>
          <w:sz w:val="24"/>
          <w:szCs w:val="24"/>
        </w:rPr>
        <w:t>Неопределенность результата</w:t>
      </w:r>
      <w:r w:rsidRPr="0021679D">
        <w:rPr>
          <w:rFonts w:ascii="Times New Roman" w:hAnsi="Times New Roman" w:cs="Times New Roman"/>
          <w:sz w:val="24"/>
          <w:szCs w:val="24"/>
        </w:rPr>
        <w:t>: Нет единственного правильного ответа (архитектуру агентов студент выбирает сам).</w:t>
      </w:r>
    </w:p>
    <w:p w:rsidR="0021679D" w:rsidRPr="0021679D" w:rsidRDefault="0021679D" w:rsidP="0021679D">
      <w:pPr>
        <w:jc w:val="both"/>
        <w:rPr>
          <w:rFonts w:ascii="Times New Roman" w:hAnsi="Times New Roman" w:cs="Times New Roman"/>
          <w:sz w:val="24"/>
          <w:szCs w:val="24"/>
        </w:rPr>
      </w:pPr>
      <w:r w:rsidRPr="0021679D">
        <w:rPr>
          <w:rFonts w:ascii="Times New Roman" w:hAnsi="Times New Roman" w:cs="Times New Roman"/>
          <w:sz w:val="24"/>
          <w:szCs w:val="24"/>
        </w:rPr>
        <w:t>3.</w:t>
      </w:r>
      <w:r w:rsidRPr="0021679D">
        <w:rPr>
          <w:rFonts w:ascii="Times New Roman" w:hAnsi="Times New Roman" w:cs="Times New Roman"/>
          <w:sz w:val="24"/>
          <w:szCs w:val="24"/>
        </w:rPr>
        <w:tab/>
      </w:r>
      <w:r w:rsidRPr="00BE5347">
        <w:rPr>
          <w:rFonts w:ascii="Times New Roman" w:hAnsi="Times New Roman" w:cs="Times New Roman"/>
          <w:b/>
          <w:sz w:val="24"/>
          <w:szCs w:val="24"/>
        </w:rPr>
        <w:t>Агентно-ориентированный подход</w:t>
      </w:r>
      <w:r w:rsidRPr="0021679D">
        <w:rPr>
          <w:rFonts w:ascii="Times New Roman" w:hAnsi="Times New Roman" w:cs="Times New Roman"/>
          <w:sz w:val="24"/>
          <w:szCs w:val="24"/>
        </w:rPr>
        <w:t>: Явно выделены роли агентов, что соответствует современной парадигме Agentic Development.</w:t>
      </w:r>
    </w:p>
    <w:p w:rsidR="0021679D" w:rsidRPr="0021679D" w:rsidRDefault="0021679D" w:rsidP="0021679D">
      <w:pPr>
        <w:jc w:val="both"/>
        <w:rPr>
          <w:rFonts w:ascii="Times New Roman" w:hAnsi="Times New Roman" w:cs="Times New Roman"/>
          <w:sz w:val="24"/>
          <w:szCs w:val="24"/>
        </w:rPr>
      </w:pPr>
      <w:r w:rsidRPr="0021679D">
        <w:rPr>
          <w:rFonts w:ascii="Times New Roman" w:hAnsi="Times New Roman" w:cs="Times New Roman"/>
          <w:sz w:val="24"/>
          <w:szCs w:val="24"/>
        </w:rPr>
        <w:t>4.</w:t>
      </w:r>
      <w:r w:rsidRPr="0021679D">
        <w:rPr>
          <w:rFonts w:ascii="Times New Roman" w:hAnsi="Times New Roman" w:cs="Times New Roman"/>
          <w:sz w:val="24"/>
          <w:szCs w:val="24"/>
        </w:rPr>
        <w:tab/>
      </w:r>
      <w:r w:rsidRPr="00BE5347">
        <w:rPr>
          <w:rFonts w:ascii="Times New Roman" w:hAnsi="Times New Roman" w:cs="Times New Roman"/>
          <w:b/>
          <w:sz w:val="24"/>
          <w:szCs w:val="24"/>
        </w:rPr>
        <w:t>Ограничен</w:t>
      </w:r>
      <w:r w:rsidR="001B03E9" w:rsidRPr="00BE5347">
        <w:rPr>
          <w:rFonts w:ascii="Times New Roman" w:hAnsi="Times New Roman" w:cs="Times New Roman"/>
          <w:b/>
          <w:sz w:val="24"/>
          <w:szCs w:val="24"/>
        </w:rPr>
        <w:t>ия</w:t>
      </w:r>
      <w:r w:rsidRPr="00BE5347">
        <w:rPr>
          <w:rFonts w:ascii="Times New Roman" w:hAnsi="Times New Roman" w:cs="Times New Roman"/>
          <w:b/>
          <w:sz w:val="24"/>
          <w:szCs w:val="24"/>
        </w:rPr>
        <w:t>:</w:t>
      </w:r>
      <w:r w:rsidRPr="0021679D">
        <w:rPr>
          <w:rFonts w:ascii="Times New Roman" w:hAnsi="Times New Roman" w:cs="Times New Roman"/>
          <w:sz w:val="24"/>
          <w:szCs w:val="24"/>
        </w:rPr>
        <w:t xml:space="preserve"> Добавлены условия </w:t>
      </w:r>
      <w:r w:rsidR="001B03E9">
        <w:rPr>
          <w:rFonts w:ascii="Times New Roman" w:hAnsi="Times New Roman" w:cs="Times New Roman"/>
          <w:sz w:val="24"/>
          <w:szCs w:val="24"/>
        </w:rPr>
        <w:t>внешней среды</w:t>
      </w:r>
      <w:r w:rsidRPr="0021679D">
        <w:rPr>
          <w:rFonts w:ascii="Times New Roman" w:hAnsi="Times New Roman" w:cs="Times New Roman"/>
          <w:sz w:val="24"/>
          <w:szCs w:val="24"/>
        </w:rPr>
        <w:t xml:space="preserve"> — это аналог промышленных рисков.</w:t>
      </w:r>
    </w:p>
    <w:p w:rsidR="0021679D" w:rsidRPr="00980D28" w:rsidRDefault="0021679D" w:rsidP="0021679D">
      <w:pPr>
        <w:jc w:val="both"/>
        <w:rPr>
          <w:rFonts w:ascii="Times New Roman" w:hAnsi="Times New Roman" w:cs="Times New Roman"/>
          <w:sz w:val="24"/>
          <w:szCs w:val="24"/>
        </w:rPr>
      </w:pPr>
      <w:r w:rsidRPr="0021679D">
        <w:rPr>
          <w:rFonts w:ascii="Times New Roman" w:hAnsi="Times New Roman" w:cs="Times New Roman"/>
          <w:sz w:val="24"/>
          <w:szCs w:val="24"/>
        </w:rPr>
        <w:t>5.</w:t>
      </w:r>
      <w:r w:rsidRPr="0021679D">
        <w:rPr>
          <w:rFonts w:ascii="Times New Roman" w:hAnsi="Times New Roman" w:cs="Times New Roman"/>
          <w:sz w:val="24"/>
          <w:szCs w:val="24"/>
        </w:rPr>
        <w:tab/>
      </w:r>
      <w:r w:rsidRPr="00BE5347">
        <w:rPr>
          <w:rFonts w:ascii="Times New Roman" w:hAnsi="Times New Roman" w:cs="Times New Roman"/>
          <w:b/>
          <w:sz w:val="24"/>
          <w:szCs w:val="24"/>
        </w:rPr>
        <w:t>Сложность:</w:t>
      </w:r>
      <w:r w:rsidRPr="0021679D">
        <w:rPr>
          <w:rFonts w:ascii="Times New Roman" w:hAnsi="Times New Roman" w:cs="Times New Roman"/>
          <w:sz w:val="24"/>
          <w:szCs w:val="24"/>
        </w:rPr>
        <w:t xml:space="preserve"> Задачи требуют не просто написания кода, а проектирования системы (симуляция, логика взаимодействия, UI для визуализации).</w:t>
      </w:r>
    </w:p>
    <w:p w:rsidR="0021679D" w:rsidRPr="001B03E9" w:rsidRDefault="0021679D" w:rsidP="001B03E9">
      <w:pPr>
        <w:ind w:firstLine="491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1B03E9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Рекомендации по оформлению и представлению результатов </w:t>
      </w:r>
    </w:p>
    <w:p w:rsidR="0021679D" w:rsidRPr="0021679D" w:rsidRDefault="0021679D" w:rsidP="0021679D">
      <w:pPr>
        <w:numPr>
          <w:ilvl w:val="1"/>
          <w:numId w:val="28"/>
        </w:numPr>
        <w:shd w:val="clear" w:color="auto" w:fill="FFFFFF"/>
        <w:spacing w:after="0" w:line="360" w:lineRule="auto"/>
        <w:ind w:left="851"/>
        <w:contextualSpacing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1679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Организация эксперимента:</w:t>
      </w:r>
    </w:p>
    <w:p w:rsidR="0021679D" w:rsidRPr="0021679D" w:rsidRDefault="0021679D" w:rsidP="0021679D">
      <w:pPr>
        <w:numPr>
          <w:ilvl w:val="1"/>
          <w:numId w:val="29"/>
        </w:numPr>
        <w:shd w:val="clear" w:color="auto" w:fill="FFFFFF"/>
        <w:spacing w:after="0" w:line="360" w:lineRule="auto"/>
        <w:ind w:left="1134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1679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Каждый студент ведёт </w:t>
      </w:r>
      <w:r w:rsidRPr="0021679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журнал эксперимента</w:t>
      </w:r>
      <w:r w:rsidRPr="0021679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в виде таблицы, например: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8"/>
        <w:gridCol w:w="1315"/>
        <w:gridCol w:w="1777"/>
        <w:gridCol w:w="1873"/>
        <w:gridCol w:w="1839"/>
        <w:gridCol w:w="1723"/>
      </w:tblGrid>
      <w:tr w:rsidR="0021679D" w:rsidRPr="0021679D" w:rsidTr="001B03E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1679D" w:rsidRPr="0021679D" w:rsidRDefault="0021679D" w:rsidP="0021679D">
            <w:pPr>
              <w:spacing w:after="0" w:line="36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21679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№ запуска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1679D" w:rsidRPr="0021679D" w:rsidRDefault="0021679D" w:rsidP="0021679D">
            <w:pPr>
              <w:spacing w:after="0" w:line="36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21679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Размер поля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1679D" w:rsidRPr="0021679D" w:rsidRDefault="0021679D" w:rsidP="0021679D">
            <w:pPr>
              <w:spacing w:after="0" w:line="36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21679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Локальное правило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1679D" w:rsidRPr="0021679D" w:rsidRDefault="0021679D" w:rsidP="0021679D">
            <w:pPr>
              <w:spacing w:after="0" w:line="36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21679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Время выполнения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1679D" w:rsidRPr="0021679D" w:rsidRDefault="0021679D" w:rsidP="0021679D">
            <w:pPr>
              <w:spacing w:after="0" w:line="36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21679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Собранные ресурсы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1679D" w:rsidRPr="0021679D" w:rsidRDefault="0021679D" w:rsidP="0021679D">
            <w:pPr>
              <w:spacing w:after="0" w:line="36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21679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Наблюдения</w:t>
            </w:r>
          </w:p>
        </w:tc>
      </w:tr>
      <w:tr w:rsidR="0021679D" w:rsidRPr="0021679D" w:rsidTr="001B03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1679D" w:rsidRPr="0021679D" w:rsidRDefault="0021679D" w:rsidP="0021679D">
            <w:pPr>
              <w:spacing w:after="0" w:line="36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21679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1679D" w:rsidRPr="0021679D" w:rsidRDefault="0021679D" w:rsidP="0021679D">
            <w:pPr>
              <w:spacing w:after="0" w:line="36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21679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8×8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1679D" w:rsidRPr="0021679D" w:rsidRDefault="0021679D" w:rsidP="0021679D">
            <w:pPr>
              <w:spacing w:after="0" w:line="36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21679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1679D" w:rsidRPr="0021679D" w:rsidRDefault="0021679D" w:rsidP="0021679D">
            <w:pPr>
              <w:spacing w:after="0" w:line="36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21679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45 тактов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1679D" w:rsidRPr="0021679D" w:rsidRDefault="0021679D" w:rsidP="0021679D">
            <w:pPr>
              <w:spacing w:after="0" w:line="36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21679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10/10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1679D" w:rsidRPr="0021679D" w:rsidRDefault="0021679D" w:rsidP="0021679D">
            <w:pPr>
              <w:spacing w:after="0" w:line="36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21679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...</w:t>
            </w:r>
          </w:p>
        </w:tc>
      </w:tr>
      <w:tr w:rsidR="0021679D" w:rsidRPr="0021679D" w:rsidTr="001B03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1679D" w:rsidRPr="0021679D" w:rsidRDefault="0021679D" w:rsidP="0021679D">
            <w:pPr>
              <w:spacing w:after="0" w:line="36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21679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1679D" w:rsidRPr="0021679D" w:rsidRDefault="0021679D" w:rsidP="0021679D">
            <w:pPr>
              <w:spacing w:after="0" w:line="36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21679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12×12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1679D" w:rsidRPr="0021679D" w:rsidRDefault="0021679D" w:rsidP="0021679D">
            <w:pPr>
              <w:spacing w:after="0" w:line="36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21679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1679D" w:rsidRPr="0021679D" w:rsidRDefault="0021679D" w:rsidP="0021679D">
            <w:pPr>
              <w:spacing w:after="0" w:line="36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21679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78 тактов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1679D" w:rsidRPr="0021679D" w:rsidRDefault="0021679D" w:rsidP="0021679D">
            <w:pPr>
              <w:spacing w:after="0" w:line="36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21679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8/10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1679D" w:rsidRPr="0021679D" w:rsidRDefault="0021679D" w:rsidP="0021679D">
            <w:pPr>
              <w:spacing w:after="0" w:line="36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21679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...</w:t>
            </w:r>
          </w:p>
        </w:tc>
      </w:tr>
    </w:tbl>
    <w:p w:rsidR="0021679D" w:rsidRPr="0021679D" w:rsidRDefault="0021679D" w:rsidP="0021679D">
      <w:pPr>
        <w:numPr>
          <w:ilvl w:val="1"/>
          <w:numId w:val="29"/>
        </w:numPr>
        <w:shd w:val="clear" w:color="auto" w:fill="FFFFFF"/>
        <w:spacing w:after="0" w:line="360" w:lineRule="auto"/>
        <w:ind w:left="993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1679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Минимум 5 запусков с разными параметрами.</w:t>
      </w:r>
    </w:p>
    <w:p w:rsidR="0021679D" w:rsidRPr="0021679D" w:rsidRDefault="0021679D" w:rsidP="0021679D">
      <w:pPr>
        <w:shd w:val="clear" w:color="auto" w:fill="FFFFFF"/>
        <w:spacing w:after="0" w:line="360" w:lineRule="auto"/>
        <w:ind w:left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1679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2. Работа с Git:</w:t>
      </w:r>
    </w:p>
    <w:p w:rsidR="0021679D" w:rsidRDefault="0021679D" w:rsidP="0021679D">
      <w:pPr>
        <w:numPr>
          <w:ilvl w:val="1"/>
          <w:numId w:val="29"/>
        </w:numPr>
        <w:shd w:val="clear" w:color="auto" w:fill="FFFFFF"/>
        <w:spacing w:after="0" w:line="360" w:lineRule="auto"/>
        <w:ind w:left="993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1679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Код, конфигурация и журнал фиксируются коммитами по ходу работы (оценивается история коммитов).</w:t>
      </w:r>
    </w:p>
    <w:p w:rsidR="007934F6" w:rsidRPr="00504FA8" w:rsidRDefault="007934F6" w:rsidP="00504FA8">
      <w:pPr>
        <w:ind w:left="851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504FA8">
        <w:rPr>
          <w:rFonts w:ascii="Times New Roman" w:hAnsi="Times New Roman" w:cs="Times New Roman"/>
          <w:b/>
          <w:sz w:val="24"/>
          <w:szCs w:val="24"/>
          <w:lang w:eastAsia="ru-RU"/>
        </w:rPr>
        <w:t>Пример шаблона отчёта по лабораторной работе</w:t>
      </w:r>
    </w:p>
    <w:p w:rsidR="007934F6" w:rsidRPr="006F0DF2" w:rsidRDefault="007934F6" w:rsidP="007934F6">
      <w:pPr>
        <w:shd w:val="clear" w:color="auto" w:fill="FFFFFF"/>
        <w:spacing w:after="0" w:line="360" w:lineRule="auto"/>
        <w:ind w:left="567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F0DF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Студент должен предоставить в репозитории:</w:t>
      </w:r>
    </w:p>
    <w:p w:rsidR="007934F6" w:rsidRPr="006F0DF2" w:rsidRDefault="007934F6" w:rsidP="007934F6">
      <w:pPr>
        <w:shd w:val="clear" w:color="auto" w:fill="FFFFFF"/>
        <w:spacing w:after="0" w:line="300" w:lineRule="atLeast"/>
        <w:ind w:left="567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F0DF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text</w:t>
      </w:r>
    </w:p>
    <w:p w:rsidR="007934F6" w:rsidRPr="006F0DF2" w:rsidRDefault="007934F6" w:rsidP="00793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567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F0DF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/repo</w:t>
      </w:r>
    </w:p>
    <w:p w:rsidR="007934F6" w:rsidRPr="006F0DF2" w:rsidRDefault="007934F6" w:rsidP="00793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567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F0DF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├── src/</w:t>
      </w:r>
    </w:p>
    <w:p w:rsidR="007934F6" w:rsidRPr="006F0DF2" w:rsidRDefault="007934F6" w:rsidP="00793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567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F0DF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   ├── environment.py      # Описание среды</w:t>
      </w:r>
    </w:p>
    <w:p w:rsidR="007934F6" w:rsidRPr="006F0DF2" w:rsidRDefault="007934F6" w:rsidP="00793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567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F0DF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   ├── agents.py           # Реализация агентов</w:t>
      </w:r>
    </w:p>
    <w:p w:rsidR="007934F6" w:rsidRPr="006F0DF2" w:rsidRDefault="007934F6" w:rsidP="00793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567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F0DF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   ├── simulation.py       # Запуск эксперимента</w:t>
      </w:r>
    </w:p>
    <w:p w:rsidR="007934F6" w:rsidRPr="006F0DF2" w:rsidRDefault="007934F6" w:rsidP="00793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567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F0DF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   └── visualization.py    # Визуализация</w:t>
      </w:r>
    </w:p>
    <w:p w:rsidR="007934F6" w:rsidRPr="006F0DF2" w:rsidRDefault="007934F6" w:rsidP="00793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567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F0DF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├── experiments/</w:t>
      </w:r>
    </w:p>
    <w:p w:rsidR="007934F6" w:rsidRPr="006F0DF2" w:rsidRDefault="007934F6" w:rsidP="00793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567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F0DF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   ├── experiment_log.csv  # Журнал экспериментов</w:t>
      </w:r>
    </w:p>
    <w:p w:rsidR="007934F6" w:rsidRPr="006F0DF2" w:rsidRDefault="007934F6" w:rsidP="00793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567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F0DF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   └── results/            # Графики и изображения</w:t>
      </w:r>
    </w:p>
    <w:p w:rsidR="007934F6" w:rsidRPr="006F0DF2" w:rsidRDefault="007934F6" w:rsidP="00793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567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F0DF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├── AI-USAGE.md             # Декларация использования ИИ-ассистентов</w:t>
      </w:r>
    </w:p>
    <w:p w:rsidR="007934F6" w:rsidRPr="006F0DF2" w:rsidRDefault="007934F6" w:rsidP="00793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567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F0DF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├── README.md               # Инструкция по запуску и обоснование</w:t>
      </w:r>
    </w:p>
    <w:p w:rsidR="007934F6" w:rsidRPr="006F0DF2" w:rsidRDefault="007934F6" w:rsidP="00793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ind w:left="567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F0DF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└── report.md               # Краткий отчёт (5-10 предложений с выводами)</w:t>
      </w:r>
    </w:p>
    <w:p w:rsidR="007934F6" w:rsidRPr="0021679D" w:rsidRDefault="007934F6" w:rsidP="007934F6">
      <w:pPr>
        <w:shd w:val="clear" w:color="auto" w:fill="FFFFFF"/>
        <w:spacing w:after="0" w:line="360" w:lineRule="auto"/>
        <w:ind w:left="993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21679D" w:rsidRPr="0021679D" w:rsidRDefault="0021679D" w:rsidP="0021679D">
      <w:pPr>
        <w:numPr>
          <w:ilvl w:val="2"/>
          <w:numId w:val="29"/>
        </w:numPr>
        <w:shd w:val="clear" w:color="auto" w:fill="FFFFFF"/>
        <w:spacing w:after="0" w:line="360" w:lineRule="auto"/>
        <w:ind w:left="993"/>
        <w:contextualSpacing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1679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Живая защита:</w:t>
      </w:r>
    </w:p>
    <w:p w:rsidR="0021679D" w:rsidRPr="0021679D" w:rsidRDefault="0021679D" w:rsidP="0021679D">
      <w:pPr>
        <w:numPr>
          <w:ilvl w:val="0"/>
          <w:numId w:val="30"/>
        </w:numPr>
        <w:shd w:val="clear" w:color="auto" w:fill="FFFFFF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1679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Студент воспроизводит ключевой результат на компьютере преподавателя;</w:t>
      </w:r>
    </w:p>
    <w:p w:rsidR="0021679D" w:rsidRPr="0021679D" w:rsidRDefault="0021679D" w:rsidP="0021679D">
      <w:pPr>
        <w:numPr>
          <w:ilvl w:val="0"/>
          <w:numId w:val="30"/>
        </w:numPr>
        <w:shd w:val="clear" w:color="auto" w:fill="FFFFFF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1679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Изменяет один параметр (например, радиус обзора с 2 на 3) и объясняет изменение поведения системы.</w:t>
      </w:r>
    </w:p>
    <w:p w:rsidR="0021679D" w:rsidRPr="0021679D" w:rsidRDefault="0021679D" w:rsidP="0021679D">
      <w:pPr>
        <w:shd w:val="clear" w:color="auto" w:fill="FFFFFF"/>
        <w:spacing w:after="0" w:line="360" w:lineRule="auto"/>
        <w:ind w:left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1679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4. Использование ИИ-ассистентов:</w:t>
      </w:r>
    </w:p>
    <w:p w:rsidR="00724464" w:rsidRPr="00980D28" w:rsidRDefault="00724464" w:rsidP="0072446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Разрешено</w:t>
      </w:r>
      <w:r w:rsidRPr="00980D28">
        <w:rPr>
          <w:rFonts w:ascii="Times New Roman" w:hAnsi="Times New Roman" w:cs="Times New Roman"/>
          <w:sz w:val="24"/>
          <w:szCs w:val="24"/>
        </w:rPr>
        <w:t> использовать ИИ-инструменты (GitHub Copilot, ChatGPT, Claude, Codeium и др.) при выполнении лабораторных работ и домашних заданий</w:t>
      </w:r>
      <w:r>
        <w:rPr>
          <w:rFonts w:ascii="Times New Roman" w:hAnsi="Times New Roman" w:cs="Times New Roman"/>
          <w:sz w:val="24"/>
          <w:szCs w:val="24"/>
        </w:rPr>
        <w:t xml:space="preserve"> при выполнении </w:t>
      </w:r>
      <w:r w:rsidRPr="00724464">
        <w:rPr>
          <w:rFonts w:ascii="Times New Roman" w:hAnsi="Times New Roman" w:cs="Times New Roman"/>
          <w:b/>
          <w:sz w:val="24"/>
          <w:szCs w:val="24"/>
        </w:rPr>
        <w:t>о</w:t>
      </w:r>
      <w:r w:rsidRPr="00724464">
        <w:rPr>
          <w:rFonts w:ascii="Times New Roman" w:hAnsi="Times New Roman" w:cs="Times New Roman"/>
          <w:b/>
          <w:bCs/>
          <w:sz w:val="24"/>
          <w:szCs w:val="24"/>
        </w:rPr>
        <w:t>б</w:t>
      </w:r>
      <w:r>
        <w:rPr>
          <w:rFonts w:ascii="Times New Roman" w:hAnsi="Times New Roman" w:cs="Times New Roman"/>
          <w:b/>
          <w:bCs/>
          <w:sz w:val="24"/>
          <w:szCs w:val="24"/>
        </w:rPr>
        <w:t>язательных</w:t>
      </w:r>
      <w:r w:rsidRPr="00980D28">
        <w:rPr>
          <w:rFonts w:ascii="Times New Roman" w:hAnsi="Times New Roman" w:cs="Times New Roman"/>
          <w:b/>
          <w:bCs/>
          <w:sz w:val="24"/>
          <w:szCs w:val="24"/>
        </w:rPr>
        <w:t xml:space="preserve"> услови</w:t>
      </w:r>
      <w:r>
        <w:rPr>
          <w:rFonts w:ascii="Times New Roman" w:hAnsi="Times New Roman" w:cs="Times New Roman"/>
          <w:b/>
          <w:bCs/>
          <w:sz w:val="24"/>
          <w:szCs w:val="24"/>
        </w:rPr>
        <w:t>й</w:t>
      </w:r>
      <w:r w:rsidRPr="00980D2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724464" w:rsidRPr="00980D28" w:rsidRDefault="00724464" w:rsidP="00724464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0D28">
        <w:rPr>
          <w:rFonts w:ascii="Times New Roman" w:hAnsi="Times New Roman" w:cs="Times New Roman"/>
          <w:b/>
          <w:bCs/>
          <w:sz w:val="24"/>
          <w:szCs w:val="24"/>
        </w:rPr>
        <w:t>Декларация использования ИИ</w:t>
      </w:r>
      <w:r w:rsidRPr="00980D28">
        <w:rPr>
          <w:rFonts w:ascii="Times New Roman" w:hAnsi="Times New Roman" w:cs="Times New Roman"/>
          <w:sz w:val="24"/>
          <w:szCs w:val="24"/>
        </w:rPr>
        <w:t> — в корне репозитория файл AI_DECLARATION.md, где указано:</w:t>
      </w:r>
    </w:p>
    <w:p w:rsidR="00724464" w:rsidRPr="00980D28" w:rsidRDefault="00724464" w:rsidP="00724464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0D28">
        <w:rPr>
          <w:rFonts w:ascii="Times New Roman" w:hAnsi="Times New Roman" w:cs="Times New Roman"/>
          <w:sz w:val="24"/>
          <w:szCs w:val="24"/>
        </w:rPr>
        <w:t>Какие инструменты использовались;</w:t>
      </w:r>
    </w:p>
    <w:p w:rsidR="00724464" w:rsidRPr="00980D28" w:rsidRDefault="00724464" w:rsidP="00724464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0D28">
        <w:rPr>
          <w:rFonts w:ascii="Times New Roman" w:hAnsi="Times New Roman" w:cs="Times New Roman"/>
          <w:sz w:val="24"/>
          <w:szCs w:val="24"/>
        </w:rPr>
        <w:t>Для чего (генерация кода, поиск идей, отладка);</w:t>
      </w:r>
    </w:p>
    <w:p w:rsidR="00724464" w:rsidRPr="00980D28" w:rsidRDefault="00724464" w:rsidP="00724464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0D28">
        <w:rPr>
          <w:rFonts w:ascii="Times New Roman" w:hAnsi="Times New Roman" w:cs="Times New Roman"/>
          <w:sz w:val="24"/>
          <w:szCs w:val="24"/>
        </w:rPr>
        <w:t>Какие части кода/текста сгенерированы ИИ, а какие написаны вами;</w:t>
      </w:r>
    </w:p>
    <w:p w:rsidR="00724464" w:rsidRPr="00980D28" w:rsidRDefault="00724464" w:rsidP="00724464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0D28">
        <w:rPr>
          <w:rFonts w:ascii="Times New Roman" w:hAnsi="Times New Roman" w:cs="Times New Roman"/>
          <w:sz w:val="24"/>
          <w:szCs w:val="24"/>
        </w:rPr>
        <w:t>Как вы проверяли результат работы ИИ.</w:t>
      </w:r>
    </w:p>
    <w:p w:rsidR="00724464" w:rsidRPr="00980D28" w:rsidRDefault="00724464" w:rsidP="00724464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0D28">
        <w:rPr>
          <w:rFonts w:ascii="Times New Roman" w:hAnsi="Times New Roman" w:cs="Times New Roman"/>
          <w:b/>
          <w:bCs/>
          <w:sz w:val="24"/>
          <w:szCs w:val="24"/>
        </w:rPr>
        <w:t>Критический анализ</w:t>
      </w:r>
      <w:r w:rsidRPr="00980D28">
        <w:rPr>
          <w:rFonts w:ascii="Times New Roman" w:hAnsi="Times New Roman" w:cs="Times New Roman"/>
          <w:sz w:val="24"/>
          <w:szCs w:val="24"/>
        </w:rPr>
        <w:t> — при защите вы обязаны объяснить </w:t>
      </w:r>
      <w:r w:rsidRPr="00980D28">
        <w:rPr>
          <w:rFonts w:ascii="Times New Roman" w:hAnsi="Times New Roman" w:cs="Times New Roman"/>
          <w:b/>
          <w:bCs/>
          <w:sz w:val="24"/>
          <w:szCs w:val="24"/>
        </w:rPr>
        <w:t>любой</w:t>
      </w:r>
      <w:r w:rsidRPr="00980D28">
        <w:rPr>
          <w:rFonts w:ascii="Times New Roman" w:hAnsi="Times New Roman" w:cs="Times New Roman"/>
          <w:sz w:val="24"/>
          <w:szCs w:val="24"/>
        </w:rPr>
        <w:t> фрагмент кода или решения, даже если он сгенерирован ИИ. Если вы не можете объяснить — работа не засчитывается.</w:t>
      </w:r>
    </w:p>
    <w:p w:rsidR="00724464" w:rsidRPr="00980D28" w:rsidRDefault="00724464" w:rsidP="00724464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0D28">
        <w:rPr>
          <w:rFonts w:ascii="Times New Roman" w:hAnsi="Times New Roman" w:cs="Times New Roman"/>
          <w:b/>
          <w:bCs/>
          <w:sz w:val="24"/>
          <w:szCs w:val="24"/>
        </w:rPr>
        <w:lastRenderedPageBreak/>
        <w:t>Запрещено:</w:t>
      </w:r>
      <w:r w:rsidRPr="00980D28">
        <w:rPr>
          <w:rFonts w:ascii="Times New Roman" w:hAnsi="Times New Roman" w:cs="Times New Roman"/>
          <w:sz w:val="24"/>
          <w:szCs w:val="24"/>
        </w:rPr>
        <w:t> использовать ИИ для генерации ответов на теоретические вопросы рубежного контроля (при письменной работе). На кейсах — разрешено с обязательной декларацией.</w:t>
      </w:r>
    </w:p>
    <w:p w:rsidR="00724464" w:rsidRPr="0021679D" w:rsidRDefault="00724464" w:rsidP="0021679D">
      <w:pPr>
        <w:numPr>
          <w:ilvl w:val="0"/>
          <w:numId w:val="31"/>
        </w:numPr>
        <w:shd w:val="clear" w:color="auto" w:fill="FFFFFF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980D28" w:rsidRPr="00980D28" w:rsidRDefault="00980D28" w:rsidP="005F550E">
      <w:pPr>
        <w:pStyle w:val="1"/>
      </w:pPr>
      <w:bookmarkStart w:id="3" w:name="_Toc235952451"/>
      <w:r w:rsidRPr="00980D28">
        <w:t>2. Формы контроля в модуле 1</w:t>
      </w:r>
      <w:bookmarkEnd w:id="3"/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6"/>
        <w:gridCol w:w="3749"/>
        <w:gridCol w:w="3605"/>
      </w:tblGrid>
      <w:tr w:rsidR="00980D28" w:rsidRPr="00980D28" w:rsidTr="00980D2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80D28" w:rsidRPr="00980D28" w:rsidRDefault="00980D28" w:rsidP="00980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0D28">
              <w:rPr>
                <w:rFonts w:ascii="Times New Roman" w:hAnsi="Times New Roman" w:cs="Times New Roman"/>
                <w:sz w:val="24"/>
                <w:szCs w:val="24"/>
              </w:rPr>
              <w:t>Форма контроля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80D28" w:rsidRPr="00980D28" w:rsidRDefault="00980D28" w:rsidP="00980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0D28">
              <w:rPr>
                <w:rFonts w:ascii="Times New Roman" w:hAnsi="Times New Roman" w:cs="Times New Roman"/>
                <w:sz w:val="24"/>
                <w:szCs w:val="24"/>
              </w:rPr>
              <w:t>Что проверяется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80D28" w:rsidRPr="00980D28" w:rsidRDefault="00980D28" w:rsidP="00980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0D28">
              <w:rPr>
                <w:rFonts w:ascii="Times New Roman" w:hAnsi="Times New Roman" w:cs="Times New Roman"/>
                <w:sz w:val="24"/>
                <w:szCs w:val="24"/>
              </w:rPr>
              <w:t>Формат сдачи</w:t>
            </w:r>
          </w:p>
        </w:tc>
      </w:tr>
      <w:tr w:rsidR="00980D28" w:rsidRPr="00980D28" w:rsidTr="00980D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80D28" w:rsidRPr="00980D28" w:rsidRDefault="00980D28" w:rsidP="00980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0D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Текущий контроль (ЛР 1.1)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80D28" w:rsidRPr="00980D28" w:rsidRDefault="00980D28" w:rsidP="00980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0D28">
              <w:rPr>
                <w:rFonts w:ascii="Times New Roman" w:hAnsi="Times New Roman" w:cs="Times New Roman"/>
                <w:sz w:val="24"/>
                <w:szCs w:val="24"/>
              </w:rPr>
              <w:t>Практические навыки реализации взаимодействия агентов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80D28" w:rsidRPr="00980D28" w:rsidRDefault="00980D28" w:rsidP="00980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0D28">
              <w:rPr>
                <w:rFonts w:ascii="Times New Roman" w:hAnsi="Times New Roman" w:cs="Times New Roman"/>
                <w:sz w:val="24"/>
                <w:szCs w:val="24"/>
              </w:rPr>
              <w:t>Защита ЛР с воспроизведением результата и изменением параметра</w:t>
            </w:r>
          </w:p>
        </w:tc>
      </w:tr>
      <w:tr w:rsidR="00980D28" w:rsidRPr="00980D28" w:rsidTr="00980D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80D28" w:rsidRPr="00980D28" w:rsidRDefault="00980D28" w:rsidP="00980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0D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Рубежный контроль (модули 1–3)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80D28" w:rsidRPr="00980D28" w:rsidRDefault="00980D28" w:rsidP="00980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0D28">
              <w:rPr>
                <w:rFonts w:ascii="Times New Roman" w:hAnsi="Times New Roman" w:cs="Times New Roman"/>
                <w:sz w:val="24"/>
                <w:szCs w:val="24"/>
              </w:rPr>
              <w:t>Системное понимание архитектур, границ применимости и основ координации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80D28" w:rsidRPr="00980D28" w:rsidRDefault="00980D28" w:rsidP="00980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0D28">
              <w:rPr>
                <w:rFonts w:ascii="Times New Roman" w:hAnsi="Times New Roman" w:cs="Times New Roman"/>
                <w:sz w:val="24"/>
                <w:szCs w:val="24"/>
              </w:rPr>
              <w:t>Контрольная работа или аналитический кейс (по выбору преподавателя)</w:t>
            </w:r>
          </w:p>
        </w:tc>
      </w:tr>
      <w:tr w:rsidR="00980D28" w:rsidRPr="00980D28" w:rsidTr="00980D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80D28" w:rsidRPr="00980D28" w:rsidRDefault="00980D28" w:rsidP="00980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0D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Сквозной артефакт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80D28" w:rsidRPr="00980D28" w:rsidRDefault="00980D28" w:rsidP="00980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0D28">
              <w:rPr>
                <w:rFonts w:ascii="Times New Roman" w:hAnsi="Times New Roman" w:cs="Times New Roman"/>
                <w:sz w:val="24"/>
                <w:szCs w:val="24"/>
              </w:rPr>
              <w:t>Паспорт архитектурного решения (накапливается в течение курса)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80D28" w:rsidRPr="00980D28" w:rsidRDefault="00980D28" w:rsidP="00980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0D28">
              <w:rPr>
                <w:rFonts w:ascii="Times New Roman" w:hAnsi="Times New Roman" w:cs="Times New Roman"/>
                <w:sz w:val="24"/>
                <w:szCs w:val="24"/>
              </w:rPr>
              <w:t>Промежуточная верификация после модуля 1, итоговая защита на экзамене</w:t>
            </w:r>
          </w:p>
        </w:tc>
      </w:tr>
    </w:tbl>
    <w:p w:rsidR="00980D28" w:rsidRPr="00980D28" w:rsidRDefault="00980D28" w:rsidP="005F550E">
      <w:pPr>
        <w:pStyle w:val="1"/>
      </w:pPr>
      <w:bookmarkStart w:id="4" w:name="_Toc235952452"/>
      <w:r w:rsidRPr="00980D28">
        <w:t>3. Лабораторная работа 1.1: Основы взаимодействия агентов</w:t>
      </w:r>
      <w:bookmarkEnd w:id="4"/>
    </w:p>
    <w:p w:rsidR="00980D28" w:rsidRPr="00980D28" w:rsidRDefault="00980D28" w:rsidP="00980D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0D28">
        <w:rPr>
          <w:rFonts w:ascii="Times New Roman" w:hAnsi="Times New Roman" w:cs="Times New Roman"/>
          <w:b/>
          <w:bCs/>
          <w:sz w:val="24"/>
          <w:szCs w:val="24"/>
        </w:rPr>
        <w:t>3.1. Цель работы</w:t>
      </w:r>
    </w:p>
    <w:p w:rsidR="00980D28" w:rsidRPr="00980D28" w:rsidRDefault="00980D28" w:rsidP="00980D28">
      <w:pPr>
        <w:rPr>
          <w:rFonts w:ascii="Times New Roman" w:hAnsi="Times New Roman" w:cs="Times New Roman"/>
          <w:sz w:val="24"/>
          <w:szCs w:val="24"/>
        </w:rPr>
      </w:pPr>
      <w:r w:rsidRPr="00980D28">
        <w:rPr>
          <w:rFonts w:ascii="Times New Roman" w:hAnsi="Times New Roman" w:cs="Times New Roman"/>
          <w:sz w:val="24"/>
          <w:szCs w:val="24"/>
        </w:rPr>
        <w:t>Реализовать сценарий кооперации двух и более агентов в распределённой среде (обмен сообщениями, совместный поиск ресурса) и исследовать влияние масштаба и локальных правил на поведение системы.</w:t>
      </w:r>
    </w:p>
    <w:p w:rsidR="00980D28" w:rsidRPr="00980D28" w:rsidRDefault="00980D28" w:rsidP="00980D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0D28">
        <w:rPr>
          <w:rFonts w:ascii="Times New Roman" w:hAnsi="Times New Roman" w:cs="Times New Roman"/>
          <w:b/>
          <w:bCs/>
          <w:sz w:val="24"/>
          <w:szCs w:val="24"/>
        </w:rPr>
        <w:t>3.2. Задание (индивидуальный вариант)</w:t>
      </w:r>
    </w:p>
    <w:p w:rsidR="001B03E9" w:rsidRDefault="001B03E9" w:rsidP="00980D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Задана</w:t>
      </w:r>
      <w:r w:rsidR="00980D28" w:rsidRPr="00980D28">
        <w:rPr>
          <w:rFonts w:ascii="Times New Roman" w:hAnsi="Times New Roman" w:cs="Times New Roman"/>
          <w:sz w:val="24"/>
          <w:szCs w:val="24"/>
        </w:rPr>
        <w:t> </w:t>
      </w:r>
      <w:r w:rsidR="00980D28" w:rsidRPr="00980D28">
        <w:rPr>
          <w:rFonts w:ascii="Times New Roman" w:hAnsi="Times New Roman" w:cs="Times New Roman"/>
          <w:b/>
          <w:bCs/>
          <w:sz w:val="24"/>
          <w:szCs w:val="24"/>
        </w:rPr>
        <w:t>базовая среда</w:t>
      </w:r>
      <w:r w:rsidR="00980D28" w:rsidRPr="00980D28">
        <w:rPr>
          <w:rFonts w:ascii="Times New Roman" w:hAnsi="Times New Roman" w:cs="Times New Roman"/>
          <w:sz w:val="24"/>
          <w:szCs w:val="24"/>
        </w:rPr>
        <w:t xml:space="preserve"> (например, сетка с ресурсами, граф или логистическая сеть). </w:t>
      </w:r>
    </w:p>
    <w:p w:rsidR="00980D28" w:rsidRPr="00980D28" w:rsidRDefault="001B03E9" w:rsidP="00980D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Требуется</w:t>
      </w:r>
      <w:r w:rsidR="00980D28" w:rsidRPr="00980D28">
        <w:rPr>
          <w:rFonts w:ascii="Times New Roman" w:hAnsi="Times New Roman" w:cs="Times New Roman"/>
          <w:sz w:val="24"/>
          <w:szCs w:val="24"/>
        </w:rPr>
        <w:t>:</w:t>
      </w:r>
    </w:p>
    <w:p w:rsidR="00980D28" w:rsidRPr="00980D28" w:rsidRDefault="00980D28" w:rsidP="00980D2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80D28">
        <w:rPr>
          <w:rFonts w:ascii="Times New Roman" w:hAnsi="Times New Roman" w:cs="Times New Roman"/>
          <w:b/>
          <w:bCs/>
          <w:sz w:val="24"/>
          <w:szCs w:val="24"/>
        </w:rPr>
        <w:t>Реализовать</w:t>
      </w:r>
      <w:r w:rsidRPr="00980D28">
        <w:rPr>
          <w:rFonts w:ascii="Times New Roman" w:hAnsi="Times New Roman" w:cs="Times New Roman"/>
          <w:sz w:val="24"/>
          <w:szCs w:val="24"/>
        </w:rPr>
        <w:t> взаимодействие агентов по одному из протоколов (на выбор):</w:t>
      </w:r>
    </w:p>
    <w:p w:rsidR="00980D28" w:rsidRPr="00980D28" w:rsidRDefault="00980D28" w:rsidP="00980D28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80D28">
        <w:rPr>
          <w:rFonts w:ascii="Times New Roman" w:hAnsi="Times New Roman" w:cs="Times New Roman"/>
          <w:sz w:val="24"/>
          <w:szCs w:val="24"/>
        </w:rPr>
        <w:t>Прямой обмен сообщениями (FIPA ACL-подобный);</w:t>
      </w:r>
    </w:p>
    <w:p w:rsidR="00980D28" w:rsidRPr="00980D28" w:rsidRDefault="00980D28" w:rsidP="00980D28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80D28">
        <w:rPr>
          <w:rFonts w:ascii="Times New Roman" w:hAnsi="Times New Roman" w:cs="Times New Roman"/>
          <w:sz w:val="24"/>
          <w:szCs w:val="24"/>
        </w:rPr>
        <w:t>Совместный поиск ресурса с координацией через общую доску;</w:t>
      </w:r>
    </w:p>
    <w:p w:rsidR="00980D28" w:rsidRPr="00980D28" w:rsidRDefault="00980D28" w:rsidP="00980D28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80D28">
        <w:rPr>
          <w:rFonts w:ascii="Times New Roman" w:hAnsi="Times New Roman" w:cs="Times New Roman"/>
          <w:sz w:val="24"/>
          <w:szCs w:val="24"/>
        </w:rPr>
        <w:t>Протокол Contract Net в упрощённом виде (распределение задач).</w:t>
      </w:r>
    </w:p>
    <w:p w:rsidR="00980D28" w:rsidRPr="00980D28" w:rsidRDefault="00980D28" w:rsidP="00980D2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80D28">
        <w:rPr>
          <w:rFonts w:ascii="Times New Roman" w:hAnsi="Times New Roman" w:cs="Times New Roman"/>
          <w:b/>
          <w:bCs/>
          <w:sz w:val="24"/>
          <w:szCs w:val="24"/>
        </w:rPr>
        <w:t>Провести серию экспериментов</w:t>
      </w:r>
      <w:r w:rsidRPr="00980D28">
        <w:rPr>
          <w:rFonts w:ascii="Times New Roman" w:hAnsi="Times New Roman" w:cs="Times New Roman"/>
          <w:sz w:val="24"/>
          <w:szCs w:val="24"/>
        </w:rPr>
        <w:t>:</w:t>
      </w:r>
    </w:p>
    <w:p w:rsidR="00980D28" w:rsidRPr="00980D28" w:rsidRDefault="00980D28" w:rsidP="001B03E9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0D28">
        <w:rPr>
          <w:rFonts w:ascii="Times New Roman" w:hAnsi="Times New Roman" w:cs="Times New Roman"/>
          <w:sz w:val="24"/>
          <w:szCs w:val="24"/>
        </w:rPr>
        <w:lastRenderedPageBreak/>
        <w:t>Зафиксировать поведение при </w:t>
      </w:r>
      <w:r w:rsidRPr="00980D28">
        <w:rPr>
          <w:rFonts w:ascii="Times New Roman" w:hAnsi="Times New Roman" w:cs="Times New Roman"/>
          <w:b/>
          <w:bCs/>
          <w:sz w:val="24"/>
          <w:szCs w:val="24"/>
        </w:rPr>
        <w:t>базовом масштабе</w:t>
      </w:r>
      <w:r w:rsidRPr="00980D28">
        <w:rPr>
          <w:rFonts w:ascii="Times New Roman" w:hAnsi="Times New Roman" w:cs="Times New Roman"/>
          <w:sz w:val="24"/>
          <w:szCs w:val="24"/>
        </w:rPr>
        <w:t> (например, 5 агентов, 10 узлов);</w:t>
      </w:r>
    </w:p>
    <w:p w:rsidR="00980D28" w:rsidRPr="00980D28" w:rsidRDefault="001B03E9" w:rsidP="00980D28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Увеличить масштаб</w:t>
      </w:r>
      <w:r w:rsidR="00980D28" w:rsidRPr="00980D28">
        <w:rPr>
          <w:rFonts w:ascii="Times New Roman" w:hAnsi="Times New Roman" w:cs="Times New Roman"/>
          <w:sz w:val="24"/>
          <w:szCs w:val="24"/>
        </w:rPr>
        <w:t xml:space="preserve"> в 2–3 раза;</w:t>
      </w:r>
    </w:p>
    <w:p w:rsidR="00980D28" w:rsidRPr="00980D28" w:rsidRDefault="00980D28" w:rsidP="001B03E9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0D28">
        <w:rPr>
          <w:rFonts w:ascii="Times New Roman" w:hAnsi="Times New Roman" w:cs="Times New Roman"/>
          <w:sz w:val="24"/>
          <w:szCs w:val="24"/>
        </w:rPr>
        <w:t>Изменить </w:t>
      </w:r>
      <w:r w:rsidRPr="00980D28">
        <w:rPr>
          <w:rFonts w:ascii="Times New Roman" w:hAnsi="Times New Roman" w:cs="Times New Roman"/>
          <w:b/>
          <w:bCs/>
          <w:sz w:val="24"/>
          <w:szCs w:val="24"/>
        </w:rPr>
        <w:t>одно локальное правило</w:t>
      </w:r>
      <w:r w:rsidRPr="00980D28">
        <w:rPr>
          <w:rFonts w:ascii="Times New Roman" w:hAnsi="Times New Roman" w:cs="Times New Roman"/>
          <w:sz w:val="24"/>
          <w:szCs w:val="24"/>
        </w:rPr>
        <w:t> (например, радиус видимости, правило выбора цели, приоритет агента).</w:t>
      </w:r>
    </w:p>
    <w:p w:rsidR="00980D28" w:rsidRPr="00980D28" w:rsidRDefault="00980D28" w:rsidP="001B03E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0D28">
        <w:rPr>
          <w:rFonts w:ascii="Times New Roman" w:hAnsi="Times New Roman" w:cs="Times New Roman"/>
          <w:b/>
          <w:bCs/>
          <w:sz w:val="24"/>
          <w:szCs w:val="24"/>
        </w:rPr>
        <w:t>Сравнить</w:t>
      </w:r>
      <w:r w:rsidRPr="00980D28">
        <w:rPr>
          <w:rFonts w:ascii="Times New Roman" w:hAnsi="Times New Roman" w:cs="Times New Roman"/>
          <w:sz w:val="24"/>
          <w:szCs w:val="24"/>
        </w:rPr>
        <w:t> с одноагентным или централизованным решением (по заданию преподавателя).</w:t>
      </w:r>
    </w:p>
    <w:p w:rsidR="00980D28" w:rsidRPr="00980D28" w:rsidRDefault="00980D28" w:rsidP="00980D2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80D28">
        <w:rPr>
          <w:rFonts w:ascii="Times New Roman" w:hAnsi="Times New Roman" w:cs="Times New Roman"/>
          <w:b/>
          <w:bCs/>
          <w:sz w:val="24"/>
          <w:szCs w:val="24"/>
        </w:rPr>
        <w:t>Оформить паспорт архитектурного решения</w:t>
      </w:r>
      <w:r w:rsidRPr="00980D28">
        <w:rPr>
          <w:rFonts w:ascii="Times New Roman" w:hAnsi="Times New Roman" w:cs="Times New Roman"/>
          <w:sz w:val="24"/>
          <w:szCs w:val="24"/>
        </w:rPr>
        <w:t> (см. раздел 6).</w:t>
      </w:r>
    </w:p>
    <w:p w:rsidR="00980D28" w:rsidRPr="00980D28" w:rsidRDefault="00980D28" w:rsidP="00980D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0D28">
        <w:rPr>
          <w:rFonts w:ascii="Times New Roman" w:hAnsi="Times New Roman" w:cs="Times New Roman"/>
          <w:b/>
          <w:bCs/>
          <w:sz w:val="24"/>
          <w:szCs w:val="24"/>
        </w:rPr>
        <w:t>3.3. Требования к отчёту и защите</w:t>
      </w:r>
    </w:p>
    <w:p w:rsidR="00980D28" w:rsidRPr="00980D28" w:rsidRDefault="00980D28" w:rsidP="00980D2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80D28">
        <w:rPr>
          <w:rFonts w:ascii="Times New Roman" w:hAnsi="Times New Roman" w:cs="Times New Roman"/>
          <w:b/>
          <w:bCs/>
          <w:sz w:val="24"/>
          <w:szCs w:val="24"/>
        </w:rPr>
        <w:t>Код</w:t>
      </w:r>
      <w:r w:rsidRPr="00980D28">
        <w:rPr>
          <w:rFonts w:ascii="Times New Roman" w:hAnsi="Times New Roman" w:cs="Times New Roman"/>
          <w:sz w:val="24"/>
          <w:szCs w:val="24"/>
        </w:rPr>
        <w:t> в Git-репозитории с историей коммитов (фиксируйте ключевые этапы).</w:t>
      </w:r>
    </w:p>
    <w:p w:rsidR="00980D28" w:rsidRPr="00980D28" w:rsidRDefault="00980D28" w:rsidP="00980D2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80D28">
        <w:rPr>
          <w:rFonts w:ascii="Times New Roman" w:hAnsi="Times New Roman" w:cs="Times New Roman"/>
          <w:b/>
          <w:bCs/>
          <w:sz w:val="24"/>
          <w:szCs w:val="24"/>
        </w:rPr>
        <w:t>Журнал экспериментов</w:t>
      </w:r>
      <w:r w:rsidRPr="00980D28">
        <w:rPr>
          <w:rFonts w:ascii="Times New Roman" w:hAnsi="Times New Roman" w:cs="Times New Roman"/>
          <w:sz w:val="24"/>
          <w:szCs w:val="24"/>
        </w:rPr>
        <w:t>: дата, конфигурация, полученные метрики, наблюдения.</w:t>
      </w:r>
    </w:p>
    <w:p w:rsidR="00980D28" w:rsidRPr="00980D28" w:rsidRDefault="00980D28" w:rsidP="00980D2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80D28">
        <w:rPr>
          <w:rFonts w:ascii="Times New Roman" w:hAnsi="Times New Roman" w:cs="Times New Roman"/>
          <w:b/>
          <w:bCs/>
          <w:sz w:val="24"/>
          <w:szCs w:val="24"/>
        </w:rPr>
        <w:t>Живая защита</w:t>
      </w:r>
      <w:r w:rsidRPr="00980D28">
        <w:rPr>
          <w:rFonts w:ascii="Times New Roman" w:hAnsi="Times New Roman" w:cs="Times New Roman"/>
          <w:sz w:val="24"/>
          <w:szCs w:val="24"/>
        </w:rPr>
        <w:t> (обязательна!):</w:t>
      </w:r>
    </w:p>
    <w:p w:rsidR="00980D28" w:rsidRPr="00980D28" w:rsidRDefault="00980D28" w:rsidP="00980D28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80D28">
        <w:rPr>
          <w:rFonts w:ascii="Times New Roman" w:hAnsi="Times New Roman" w:cs="Times New Roman"/>
          <w:sz w:val="24"/>
          <w:szCs w:val="24"/>
        </w:rPr>
        <w:t>Вы воспроизводите ключевой результат на своём ноутбуке/сервере;</w:t>
      </w:r>
    </w:p>
    <w:p w:rsidR="00980D28" w:rsidRPr="00980D28" w:rsidRDefault="00980D28" w:rsidP="00980D28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80D28">
        <w:rPr>
          <w:rFonts w:ascii="Times New Roman" w:hAnsi="Times New Roman" w:cs="Times New Roman"/>
          <w:sz w:val="24"/>
          <w:szCs w:val="24"/>
        </w:rPr>
        <w:t>Преподаватель задаёт </w:t>
      </w:r>
      <w:r w:rsidRPr="00980D28">
        <w:rPr>
          <w:rFonts w:ascii="Times New Roman" w:hAnsi="Times New Roman" w:cs="Times New Roman"/>
          <w:b/>
          <w:bCs/>
          <w:sz w:val="24"/>
          <w:szCs w:val="24"/>
        </w:rPr>
        <w:t>новый параметр</w:t>
      </w:r>
      <w:r w:rsidRPr="00980D28">
        <w:rPr>
          <w:rFonts w:ascii="Times New Roman" w:hAnsi="Times New Roman" w:cs="Times New Roman"/>
          <w:sz w:val="24"/>
          <w:szCs w:val="24"/>
        </w:rPr>
        <w:t> (масштаб или правило) — вы </w:t>
      </w:r>
      <w:r w:rsidRPr="00980D28">
        <w:rPr>
          <w:rFonts w:ascii="Times New Roman" w:hAnsi="Times New Roman" w:cs="Times New Roman"/>
          <w:b/>
          <w:bCs/>
          <w:sz w:val="24"/>
          <w:szCs w:val="24"/>
        </w:rPr>
        <w:t>на месте</w:t>
      </w:r>
      <w:r w:rsidRPr="00980D28">
        <w:rPr>
          <w:rFonts w:ascii="Times New Roman" w:hAnsi="Times New Roman" w:cs="Times New Roman"/>
          <w:sz w:val="24"/>
          <w:szCs w:val="24"/>
        </w:rPr>
        <w:t> запускаете эксперимент и интерпретируете результат;</w:t>
      </w:r>
    </w:p>
    <w:p w:rsidR="00980D28" w:rsidRPr="00980D28" w:rsidRDefault="00980D28" w:rsidP="00980D28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80D28">
        <w:rPr>
          <w:rFonts w:ascii="Times New Roman" w:hAnsi="Times New Roman" w:cs="Times New Roman"/>
          <w:sz w:val="24"/>
          <w:szCs w:val="24"/>
        </w:rPr>
        <w:t>Без живой демонстрации работа </w:t>
      </w:r>
      <w:r w:rsidRPr="00980D28">
        <w:rPr>
          <w:rFonts w:ascii="Times New Roman" w:hAnsi="Times New Roman" w:cs="Times New Roman"/>
          <w:b/>
          <w:bCs/>
          <w:sz w:val="24"/>
          <w:szCs w:val="24"/>
        </w:rPr>
        <w:t>не принимается</w:t>
      </w:r>
      <w:r w:rsidRPr="00980D28">
        <w:rPr>
          <w:rFonts w:ascii="Times New Roman" w:hAnsi="Times New Roman" w:cs="Times New Roman"/>
          <w:sz w:val="24"/>
          <w:szCs w:val="24"/>
        </w:rPr>
        <w:t>.</w:t>
      </w:r>
    </w:p>
    <w:p w:rsidR="00980D28" w:rsidRPr="00980D28" w:rsidRDefault="00546BC4" w:rsidP="00980D2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3.4. Критерии о</w:t>
      </w:r>
      <w:r w:rsidRPr="00546BC4">
        <w:rPr>
          <w:rFonts w:ascii="Times New Roman" w:hAnsi="Times New Roman" w:cs="Times New Roman"/>
          <w:b/>
          <w:bCs/>
          <w:sz w:val="24"/>
          <w:szCs w:val="24"/>
        </w:rPr>
        <w:t xml:space="preserve">ценки </w:t>
      </w:r>
      <w:r w:rsidRPr="00546BC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лабора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торной работы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1086"/>
        <w:gridCol w:w="2081"/>
        <w:gridCol w:w="2351"/>
        <w:gridCol w:w="2088"/>
      </w:tblGrid>
      <w:tr w:rsidR="00546BC4" w:rsidRPr="00683706" w:rsidTr="001B03E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6BC4" w:rsidRPr="00683706" w:rsidRDefault="00546BC4" w:rsidP="001B03E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837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6BC4" w:rsidRPr="00683706" w:rsidRDefault="00546BC4" w:rsidP="001B03E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837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Вес (макс. балл)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6BC4" w:rsidRPr="00683706" w:rsidRDefault="00546BC4" w:rsidP="001B03E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837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0 — не выполнено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6BC4" w:rsidRPr="00683706" w:rsidRDefault="00546BC4" w:rsidP="001B03E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837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Частично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6BC4" w:rsidRPr="00683706" w:rsidRDefault="00546BC4" w:rsidP="001B03E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837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Полностью</w:t>
            </w:r>
          </w:p>
        </w:tc>
      </w:tr>
      <w:tr w:rsidR="00546BC4" w:rsidRPr="00683706" w:rsidTr="001B03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6BC4" w:rsidRPr="00683706" w:rsidRDefault="00546BC4" w:rsidP="001B03E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837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К1. Обоснование мультиагентной схемы</w:t>
            </w:r>
            <w:r w:rsidRPr="0066607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 xml:space="preserve">                        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6BC4" w:rsidRPr="00683706" w:rsidRDefault="00546BC4" w:rsidP="001B03E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837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6BC4" w:rsidRPr="00683706" w:rsidRDefault="00546BC4" w:rsidP="001B03E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837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Обоснование отсутствует или ошибочно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6BC4" w:rsidRPr="00683706" w:rsidRDefault="00546BC4" w:rsidP="001B03E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837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Поверхностное, не сопоставлены альтернативы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6BC4" w:rsidRPr="00683706" w:rsidRDefault="00546BC4" w:rsidP="001B03E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837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Явно показано, почему задача решается взаимодействием агентов; названы условия, когда это не оправдано</w:t>
            </w:r>
          </w:p>
        </w:tc>
      </w:tr>
      <w:tr w:rsidR="00546BC4" w:rsidRPr="00683706" w:rsidTr="001B03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6BC4" w:rsidRPr="00683706" w:rsidRDefault="00546BC4" w:rsidP="001B03E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837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К2. Реализация взаимодействия и наблюдаемость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6BC4" w:rsidRPr="00683706" w:rsidRDefault="00546BC4" w:rsidP="001B03E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837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6BC4" w:rsidRPr="00683706" w:rsidRDefault="00546BC4" w:rsidP="001B03E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837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Сценарий не работает или взаимодействие отсутствует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6BC4" w:rsidRPr="00683706" w:rsidRDefault="00546BC4" w:rsidP="001B03E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837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Сценарий работает частично; лог действий неполон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6BC4" w:rsidRPr="00683706" w:rsidRDefault="00546BC4" w:rsidP="001B03E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837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Сценарий кооперации работает; действия и обмен сообщениями </w:t>
            </w:r>
            <w:r w:rsidRPr="006837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lastRenderedPageBreak/>
              <w:t>журналируются и наблюдаемы</w:t>
            </w:r>
          </w:p>
        </w:tc>
      </w:tr>
      <w:tr w:rsidR="00546BC4" w:rsidRPr="00683706" w:rsidTr="001B03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6BC4" w:rsidRPr="00683706" w:rsidRDefault="00546BC4" w:rsidP="001B03E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837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lastRenderedPageBreak/>
              <w:t>К3. Серия экспериментов и выводы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6BC4" w:rsidRPr="00683706" w:rsidRDefault="00546BC4" w:rsidP="001B03E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837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6BC4" w:rsidRPr="00683706" w:rsidRDefault="00546BC4" w:rsidP="001B03E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837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Серия запусков не проведена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6BC4" w:rsidRPr="00683706" w:rsidRDefault="00546BC4" w:rsidP="001B03E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837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Проведены запуски, но влияние масштаба/правила не проанализировано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6BC4" w:rsidRPr="00683706" w:rsidRDefault="00546BC4" w:rsidP="001B03E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837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Проведена серия при разных масштабах и малом изменении правила; корректные выводы о чувствительности</w:t>
            </w:r>
          </w:p>
        </w:tc>
      </w:tr>
      <w:tr w:rsidR="00546BC4" w:rsidRPr="00683706" w:rsidTr="001B03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46BC4" w:rsidRPr="00683706" w:rsidRDefault="00546BC4" w:rsidP="001B03E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837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К4. Живая защита и понимание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6BC4" w:rsidRPr="00683706" w:rsidRDefault="00546BC4" w:rsidP="001B03E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837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6BC4" w:rsidRPr="00683706" w:rsidRDefault="00546BC4" w:rsidP="001B03E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837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Не воспроизводит результат / не отвечает на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46BC4" w:rsidRPr="00683706" w:rsidRDefault="00546BC4" w:rsidP="001B03E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837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Воспроизводит, но затрудняется объяснить изменение при изменении параметра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46BC4" w:rsidRPr="00683706" w:rsidRDefault="00546BC4" w:rsidP="001B03E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837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Воспроизводит результат, корректно объясняет поведение при изменении параметра</w:t>
            </w:r>
          </w:p>
        </w:tc>
      </w:tr>
    </w:tbl>
    <w:p w:rsidR="00546BC4" w:rsidRDefault="00546BC4" w:rsidP="00546BC4">
      <w:pPr>
        <w:shd w:val="clear" w:color="auto" w:fill="FFFFFF"/>
        <w:spacing w:before="240" w:after="100" w:afterAutospacing="1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Минимальный проходной балл:</w:t>
      </w: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3 из 5 + успешная живая защита (К4 ≥ 0.5).</w:t>
      </w:r>
    </w:p>
    <w:p w:rsidR="00980D28" w:rsidRPr="00980D28" w:rsidRDefault="00980D28" w:rsidP="005F550E">
      <w:pPr>
        <w:pStyle w:val="1"/>
      </w:pPr>
      <w:bookmarkStart w:id="5" w:name="_Toc235952453"/>
      <w:r w:rsidRPr="00980D28">
        <w:t>4. Рубежный контроль (модули 1–3)</w:t>
      </w:r>
      <w:bookmarkEnd w:id="5"/>
    </w:p>
    <w:p w:rsidR="00980D28" w:rsidRPr="00980D28" w:rsidRDefault="00980D28" w:rsidP="00980D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0D28">
        <w:rPr>
          <w:rFonts w:ascii="Times New Roman" w:hAnsi="Times New Roman" w:cs="Times New Roman"/>
          <w:b/>
          <w:bCs/>
          <w:sz w:val="24"/>
          <w:szCs w:val="24"/>
        </w:rPr>
        <w:t>4.1. Форматы (по выбору преподавателя)</w:t>
      </w:r>
    </w:p>
    <w:p w:rsidR="00980D28" w:rsidRPr="00980D28" w:rsidRDefault="00980D28" w:rsidP="00980D2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80D28">
        <w:rPr>
          <w:rFonts w:ascii="Times New Roman" w:hAnsi="Times New Roman" w:cs="Times New Roman"/>
          <w:b/>
          <w:bCs/>
          <w:sz w:val="24"/>
          <w:szCs w:val="24"/>
        </w:rPr>
        <w:t>Вариант А: Контрольная работа</w:t>
      </w:r>
      <w:r w:rsidRPr="00980D28">
        <w:rPr>
          <w:rFonts w:ascii="Times New Roman" w:hAnsi="Times New Roman" w:cs="Times New Roman"/>
          <w:sz w:val="24"/>
          <w:szCs w:val="24"/>
        </w:rPr>
        <w:t> (письменно, 90 минут).</w:t>
      </w:r>
    </w:p>
    <w:p w:rsidR="00980D28" w:rsidRPr="00980D28" w:rsidRDefault="00980D28" w:rsidP="00C72BD6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0D28">
        <w:rPr>
          <w:rFonts w:ascii="Times New Roman" w:hAnsi="Times New Roman" w:cs="Times New Roman"/>
          <w:sz w:val="24"/>
          <w:szCs w:val="24"/>
        </w:rPr>
        <w:t>Вопросы с выбором ответа и открытые вопросы по архитектурам, коммуникации, координации, теории игр (уровень Б–С).</w:t>
      </w:r>
    </w:p>
    <w:p w:rsidR="00980D28" w:rsidRPr="00980D28" w:rsidRDefault="00980D28" w:rsidP="00C72BD6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0D28">
        <w:rPr>
          <w:rFonts w:ascii="Times New Roman" w:hAnsi="Times New Roman" w:cs="Times New Roman"/>
          <w:b/>
          <w:bCs/>
          <w:sz w:val="24"/>
          <w:szCs w:val="24"/>
        </w:rPr>
        <w:t>Вариант Б: Аналитический кейс</w:t>
      </w:r>
      <w:r w:rsidRPr="00980D28">
        <w:rPr>
          <w:rFonts w:ascii="Times New Roman" w:hAnsi="Times New Roman" w:cs="Times New Roman"/>
          <w:sz w:val="24"/>
          <w:szCs w:val="24"/>
        </w:rPr>
        <w:t> (домашнее задание, защита 10–15 минут).</w:t>
      </w:r>
    </w:p>
    <w:p w:rsidR="00980D28" w:rsidRPr="00980D28" w:rsidRDefault="00980D28" w:rsidP="00C72BD6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0D28">
        <w:rPr>
          <w:rFonts w:ascii="Times New Roman" w:hAnsi="Times New Roman" w:cs="Times New Roman"/>
          <w:sz w:val="24"/>
          <w:szCs w:val="24"/>
        </w:rPr>
        <w:t>Вам выдаётся описание задачи из реальной или учебной области (логистика, робототехника, распределённые ИТ-сервисы).</w:t>
      </w:r>
    </w:p>
    <w:p w:rsidR="00980D28" w:rsidRPr="00980D28" w:rsidRDefault="00980D28" w:rsidP="00C72BD6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0D28">
        <w:rPr>
          <w:rFonts w:ascii="Times New Roman" w:hAnsi="Times New Roman" w:cs="Times New Roman"/>
          <w:sz w:val="24"/>
          <w:szCs w:val="24"/>
        </w:rPr>
        <w:t>Вы должны: (1) обосновать, нужна ли МАС; (2) предложить архитектуру; (3) сравнить с 2–3 альтернативами (фиксированная, централизованная, одноагентная); (4) указать условия, при которых решение надо пересмотреть.</w:t>
      </w:r>
    </w:p>
    <w:p w:rsidR="00980D28" w:rsidRPr="00980D28" w:rsidRDefault="00980D28" w:rsidP="00980D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0D28">
        <w:rPr>
          <w:rFonts w:ascii="Times New Roman" w:hAnsi="Times New Roman" w:cs="Times New Roman"/>
          <w:b/>
          <w:bCs/>
          <w:sz w:val="24"/>
          <w:szCs w:val="24"/>
        </w:rPr>
        <w:lastRenderedPageBreak/>
        <w:t>4.2. Что проверяется</w:t>
      </w:r>
    </w:p>
    <w:p w:rsidR="00980D28" w:rsidRPr="00980D28" w:rsidRDefault="00980D28" w:rsidP="00C72BD6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0D28">
        <w:rPr>
          <w:rFonts w:ascii="Times New Roman" w:hAnsi="Times New Roman" w:cs="Times New Roman"/>
          <w:sz w:val="24"/>
          <w:szCs w:val="24"/>
        </w:rPr>
        <w:t>Понимание </w:t>
      </w:r>
      <w:r w:rsidRPr="00980D28">
        <w:rPr>
          <w:rFonts w:ascii="Times New Roman" w:hAnsi="Times New Roman" w:cs="Times New Roman"/>
          <w:b/>
          <w:bCs/>
          <w:sz w:val="24"/>
          <w:szCs w:val="24"/>
        </w:rPr>
        <w:t>границ применимости</w:t>
      </w:r>
      <w:r w:rsidRPr="00980D28">
        <w:rPr>
          <w:rFonts w:ascii="Times New Roman" w:hAnsi="Times New Roman" w:cs="Times New Roman"/>
          <w:sz w:val="24"/>
          <w:szCs w:val="24"/>
        </w:rPr>
        <w:t> МАС (критерии: масштаб, динамика среды, требования к отказоустойчивости, стоимость разработки).</w:t>
      </w:r>
    </w:p>
    <w:p w:rsidR="00980D28" w:rsidRPr="00980D28" w:rsidRDefault="00980D28" w:rsidP="00C72BD6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0D28">
        <w:rPr>
          <w:rFonts w:ascii="Times New Roman" w:hAnsi="Times New Roman" w:cs="Times New Roman"/>
          <w:sz w:val="24"/>
          <w:szCs w:val="24"/>
        </w:rPr>
        <w:t>Умение строить </w:t>
      </w:r>
      <w:r w:rsidRPr="00980D28">
        <w:rPr>
          <w:rFonts w:ascii="Times New Roman" w:hAnsi="Times New Roman" w:cs="Times New Roman"/>
          <w:b/>
          <w:bCs/>
          <w:sz w:val="24"/>
          <w:szCs w:val="24"/>
        </w:rPr>
        <w:t>матрицу альтернатив</w:t>
      </w:r>
      <w:r w:rsidRPr="00980D28">
        <w:rPr>
          <w:rFonts w:ascii="Times New Roman" w:hAnsi="Times New Roman" w:cs="Times New Roman"/>
          <w:sz w:val="24"/>
          <w:szCs w:val="24"/>
        </w:rPr>
        <w:t> и обоснованно выбирать минимально достаточную архитектуру.</w:t>
      </w:r>
    </w:p>
    <w:p w:rsidR="00980D28" w:rsidRPr="00980D28" w:rsidRDefault="00980D28" w:rsidP="00C72BD6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0D28">
        <w:rPr>
          <w:rFonts w:ascii="Times New Roman" w:hAnsi="Times New Roman" w:cs="Times New Roman"/>
          <w:sz w:val="24"/>
          <w:szCs w:val="24"/>
        </w:rPr>
        <w:t>Навык формулировать </w:t>
      </w:r>
      <w:r w:rsidRPr="00980D28">
        <w:rPr>
          <w:rFonts w:ascii="Times New Roman" w:hAnsi="Times New Roman" w:cs="Times New Roman"/>
          <w:b/>
          <w:bCs/>
          <w:sz w:val="24"/>
          <w:szCs w:val="24"/>
        </w:rPr>
        <w:t>условия пересмотра решения</w:t>
      </w:r>
      <w:r w:rsidRPr="00980D28">
        <w:rPr>
          <w:rFonts w:ascii="Times New Roman" w:hAnsi="Times New Roman" w:cs="Times New Roman"/>
          <w:sz w:val="24"/>
          <w:szCs w:val="24"/>
        </w:rPr>
        <w:t> (появление новых данных, изменение масштаба, требования к безопасности).</w:t>
      </w:r>
    </w:p>
    <w:p w:rsidR="00980D28" w:rsidRPr="00980D28" w:rsidRDefault="00980D28" w:rsidP="00B33FD2">
      <w:pPr>
        <w:pStyle w:val="1"/>
      </w:pPr>
      <w:bookmarkStart w:id="6" w:name="_Toc235952454"/>
      <w:r w:rsidRPr="00980D28">
        <w:t>5. Сквозной артефакт: Паспорт архитектурного решения</w:t>
      </w:r>
      <w:bookmarkEnd w:id="6"/>
    </w:p>
    <w:p w:rsidR="00980D28" w:rsidRPr="00980D28" w:rsidRDefault="00B33FD2" w:rsidP="00B33FD2">
      <w:pPr>
        <w:jc w:val="both"/>
        <w:rPr>
          <w:rFonts w:ascii="Times New Roman" w:hAnsi="Times New Roman" w:cs="Times New Roman"/>
          <w:sz w:val="24"/>
          <w:szCs w:val="24"/>
        </w:rPr>
      </w:pPr>
      <w:r w:rsidRPr="00B33FD2">
        <w:rPr>
          <w:rFonts w:ascii="Times New Roman" w:hAnsi="Times New Roman" w:cs="Times New Roman"/>
          <w:bCs/>
          <w:sz w:val="24"/>
          <w:szCs w:val="24"/>
        </w:rPr>
        <w:t>Э</w:t>
      </w:r>
      <w:r w:rsidR="00980D28" w:rsidRPr="00B33FD2">
        <w:rPr>
          <w:rFonts w:ascii="Times New Roman" w:hAnsi="Times New Roman" w:cs="Times New Roman"/>
          <w:bCs/>
          <w:sz w:val="24"/>
          <w:szCs w:val="24"/>
        </w:rPr>
        <w:t>то</w:t>
      </w:r>
      <w:r w:rsidR="00980D28" w:rsidRPr="00B33FD2">
        <w:rPr>
          <w:rFonts w:ascii="Times New Roman" w:hAnsi="Times New Roman" w:cs="Times New Roman"/>
          <w:sz w:val="24"/>
          <w:szCs w:val="24"/>
        </w:rPr>
        <w:t> документ</w:t>
      </w:r>
      <w:r w:rsidR="00980D28" w:rsidRPr="00980D28">
        <w:rPr>
          <w:rFonts w:ascii="Times New Roman" w:hAnsi="Times New Roman" w:cs="Times New Roman"/>
          <w:sz w:val="24"/>
          <w:szCs w:val="24"/>
        </w:rPr>
        <w:t>, который вы ведёте на протяжении всего курса. После модуля 1 вы заполняете его первую версию.</w:t>
      </w:r>
    </w:p>
    <w:p w:rsidR="00980D28" w:rsidRPr="00980D28" w:rsidRDefault="00980D28" w:rsidP="00980D28">
      <w:pPr>
        <w:rPr>
          <w:rFonts w:ascii="Times New Roman" w:hAnsi="Times New Roman" w:cs="Times New Roman"/>
          <w:sz w:val="24"/>
          <w:szCs w:val="24"/>
        </w:rPr>
      </w:pPr>
      <w:r w:rsidRPr="00980D28">
        <w:rPr>
          <w:rFonts w:ascii="Times New Roman" w:hAnsi="Times New Roman" w:cs="Times New Roman"/>
          <w:b/>
          <w:bCs/>
          <w:sz w:val="24"/>
          <w:szCs w:val="24"/>
        </w:rPr>
        <w:t>Структура паспорта (после модуля 1):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1"/>
        <w:gridCol w:w="6779"/>
      </w:tblGrid>
      <w:tr w:rsidR="00980D28" w:rsidRPr="00980D28" w:rsidTr="00980D2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80D28" w:rsidRPr="00980D28" w:rsidRDefault="00980D28" w:rsidP="00980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0D28">
              <w:rPr>
                <w:rFonts w:ascii="Times New Roman" w:hAnsi="Times New Roman" w:cs="Times New Roman"/>
                <w:sz w:val="24"/>
                <w:szCs w:val="24"/>
              </w:rPr>
              <w:t>Раздел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80D28" w:rsidRPr="00980D28" w:rsidRDefault="00980D28" w:rsidP="00980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0D28">
              <w:rPr>
                <w:rFonts w:ascii="Times New Roman" w:hAnsi="Times New Roman" w:cs="Times New Roman"/>
                <w:sz w:val="24"/>
                <w:szCs w:val="24"/>
              </w:rPr>
              <w:t>Содержание</w:t>
            </w:r>
          </w:p>
        </w:tc>
      </w:tr>
      <w:tr w:rsidR="00980D28" w:rsidRPr="00980D28" w:rsidTr="00980D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80D28" w:rsidRPr="00980D28" w:rsidRDefault="00980D28" w:rsidP="00980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0D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 Контекст 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80D28" w:rsidRPr="00980D28" w:rsidRDefault="00980D28" w:rsidP="00980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0D28">
              <w:rPr>
                <w:rFonts w:ascii="Times New Roman" w:hAnsi="Times New Roman" w:cs="Times New Roman"/>
                <w:sz w:val="24"/>
                <w:szCs w:val="24"/>
              </w:rPr>
              <w:t>Краткое описание проблемы, масштаб (число сущностей), динамика, доступные данные</w:t>
            </w:r>
          </w:p>
        </w:tc>
      </w:tr>
      <w:tr w:rsidR="00980D28" w:rsidRPr="00980D28" w:rsidTr="00980D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80D28" w:rsidRPr="00980D28" w:rsidRDefault="00980D28" w:rsidP="00980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0D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 Рассмотренные альтернативы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80D28" w:rsidRPr="00980D28" w:rsidRDefault="00980D28" w:rsidP="00980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0D28">
              <w:rPr>
                <w:rFonts w:ascii="Times New Roman" w:hAnsi="Times New Roman" w:cs="Times New Roman"/>
                <w:sz w:val="24"/>
                <w:szCs w:val="24"/>
              </w:rPr>
              <w:t>Фиксированный алгоритм, централизованный процесс, классическая агентная МАС, MARL, LLM-агентная (для модуля 1 достаточно первых трёх)</w:t>
            </w:r>
          </w:p>
        </w:tc>
      </w:tr>
      <w:tr w:rsidR="00980D28" w:rsidRPr="00980D28" w:rsidTr="00980D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80D28" w:rsidRPr="00980D28" w:rsidRDefault="00980D28" w:rsidP="00980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0D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 Основания для выбора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80D28" w:rsidRPr="00980D28" w:rsidRDefault="00980D28" w:rsidP="00980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0D28">
              <w:rPr>
                <w:rFonts w:ascii="Times New Roman" w:hAnsi="Times New Roman" w:cs="Times New Roman"/>
                <w:sz w:val="24"/>
                <w:szCs w:val="24"/>
              </w:rPr>
              <w:t>Почему выбранная архитектура лучше; по каким критериям отклонены другие</w:t>
            </w:r>
          </w:p>
        </w:tc>
      </w:tr>
      <w:tr w:rsidR="00980D28" w:rsidRPr="00980D28" w:rsidTr="00980D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80D28" w:rsidRPr="00980D28" w:rsidRDefault="00980D28" w:rsidP="00980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0D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4. Распределение полномочий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80D28" w:rsidRPr="00980D28" w:rsidRDefault="00980D28" w:rsidP="00980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0D28">
              <w:rPr>
                <w:rFonts w:ascii="Times New Roman" w:hAnsi="Times New Roman" w:cs="Times New Roman"/>
                <w:sz w:val="24"/>
                <w:szCs w:val="24"/>
              </w:rPr>
              <w:t>Кто/что принимает решения, где нужен человек, где агенты автономны</w:t>
            </w:r>
          </w:p>
        </w:tc>
      </w:tr>
      <w:tr w:rsidR="00980D28" w:rsidRPr="00980D28" w:rsidTr="00980D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80D28" w:rsidRPr="00980D28" w:rsidRDefault="00980D28" w:rsidP="00980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0D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5. Метрики и доказательства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80D28" w:rsidRPr="00980D28" w:rsidRDefault="00980D28" w:rsidP="00980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0D28">
              <w:rPr>
                <w:rFonts w:ascii="Times New Roman" w:hAnsi="Times New Roman" w:cs="Times New Roman"/>
                <w:sz w:val="24"/>
                <w:szCs w:val="24"/>
              </w:rPr>
              <w:t>Какие метрики подтверждают работоспособность (время, качество, стоимость)</w:t>
            </w:r>
          </w:p>
        </w:tc>
      </w:tr>
      <w:tr w:rsidR="00980D28" w:rsidRPr="00980D28" w:rsidTr="00980D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80D28" w:rsidRPr="00980D28" w:rsidRDefault="00980D28" w:rsidP="00980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0D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6. Условия пересмотра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80D28" w:rsidRPr="00980D28" w:rsidRDefault="00980D28" w:rsidP="00980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0D28">
              <w:rPr>
                <w:rFonts w:ascii="Times New Roman" w:hAnsi="Times New Roman" w:cs="Times New Roman"/>
                <w:sz w:val="24"/>
                <w:szCs w:val="24"/>
              </w:rPr>
              <w:t>При каких условиях решение надо изменить или откатить</w:t>
            </w:r>
          </w:p>
        </w:tc>
      </w:tr>
    </w:tbl>
    <w:p w:rsidR="00980D28" w:rsidRPr="00980D28" w:rsidRDefault="00980D28" w:rsidP="00980D28">
      <w:pPr>
        <w:rPr>
          <w:rFonts w:ascii="Times New Roman" w:hAnsi="Times New Roman" w:cs="Times New Roman"/>
          <w:sz w:val="24"/>
          <w:szCs w:val="24"/>
        </w:rPr>
      </w:pPr>
      <w:r w:rsidRPr="00980D28">
        <w:rPr>
          <w:rFonts w:ascii="Times New Roman" w:hAnsi="Times New Roman" w:cs="Times New Roman"/>
          <w:b/>
          <w:bCs/>
          <w:sz w:val="24"/>
          <w:szCs w:val="24"/>
        </w:rPr>
        <w:t>Паспорт ведётся в Git-репозитории</w:t>
      </w:r>
      <w:r w:rsidRPr="00980D28">
        <w:rPr>
          <w:rFonts w:ascii="Times New Roman" w:hAnsi="Times New Roman" w:cs="Times New Roman"/>
          <w:sz w:val="24"/>
          <w:szCs w:val="24"/>
        </w:rPr>
        <w:t> и обновляется после каждого модуля. На экзамене вы защищаете его целиком.</w:t>
      </w:r>
    </w:p>
    <w:p w:rsidR="00980D28" w:rsidRPr="00980D28" w:rsidRDefault="00980D28" w:rsidP="00B33FD2">
      <w:pPr>
        <w:pStyle w:val="1"/>
      </w:pPr>
      <w:bookmarkStart w:id="7" w:name="_Toc235952455"/>
      <w:r w:rsidRPr="00980D28">
        <w:t>6. Ресурсы для выполнения заданий модуля 1</w:t>
      </w:r>
      <w:bookmarkEnd w:id="7"/>
    </w:p>
    <w:p w:rsidR="00980D28" w:rsidRPr="00980D28" w:rsidRDefault="00980D28" w:rsidP="00980D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0D28">
        <w:rPr>
          <w:rFonts w:ascii="Times New Roman" w:hAnsi="Times New Roman" w:cs="Times New Roman"/>
          <w:b/>
          <w:bCs/>
          <w:sz w:val="24"/>
          <w:szCs w:val="24"/>
        </w:rPr>
        <w:t>6.1. Программное обеспечение</w:t>
      </w:r>
    </w:p>
    <w:p w:rsidR="00980D28" w:rsidRPr="00980D28" w:rsidRDefault="00980D28" w:rsidP="00980D2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80D28">
        <w:rPr>
          <w:rFonts w:ascii="Times New Roman" w:hAnsi="Times New Roman" w:cs="Times New Roman"/>
          <w:b/>
          <w:bCs/>
          <w:sz w:val="24"/>
          <w:szCs w:val="24"/>
        </w:rPr>
        <w:lastRenderedPageBreak/>
        <w:t>Python 3</w:t>
      </w:r>
      <w:r w:rsidRPr="00980D28">
        <w:rPr>
          <w:rFonts w:ascii="Times New Roman" w:hAnsi="Times New Roman" w:cs="Times New Roman"/>
          <w:sz w:val="24"/>
          <w:szCs w:val="24"/>
        </w:rPr>
        <w:t> (интерпретатор);</w:t>
      </w:r>
    </w:p>
    <w:p w:rsidR="00980D28" w:rsidRPr="00980D28" w:rsidRDefault="00980D28" w:rsidP="00980D2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80D28">
        <w:rPr>
          <w:rFonts w:ascii="Times New Roman" w:hAnsi="Times New Roman" w:cs="Times New Roman"/>
          <w:b/>
          <w:bCs/>
          <w:sz w:val="24"/>
          <w:szCs w:val="24"/>
        </w:rPr>
        <w:t>VS Code / Cursor</w:t>
      </w:r>
      <w:r w:rsidRPr="00980D28">
        <w:rPr>
          <w:rFonts w:ascii="Times New Roman" w:hAnsi="Times New Roman" w:cs="Times New Roman"/>
          <w:sz w:val="24"/>
          <w:szCs w:val="24"/>
        </w:rPr>
        <w:t> (редактор кода);</w:t>
      </w:r>
    </w:p>
    <w:p w:rsidR="00980D28" w:rsidRPr="00980D28" w:rsidRDefault="00980D28" w:rsidP="00980D2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80D28">
        <w:rPr>
          <w:rFonts w:ascii="Times New Roman" w:hAnsi="Times New Roman" w:cs="Times New Roman"/>
          <w:b/>
          <w:bCs/>
          <w:sz w:val="24"/>
          <w:szCs w:val="24"/>
        </w:rPr>
        <w:t>Git</w:t>
      </w:r>
      <w:r w:rsidRPr="00980D28">
        <w:rPr>
          <w:rFonts w:ascii="Times New Roman" w:hAnsi="Times New Roman" w:cs="Times New Roman"/>
          <w:sz w:val="24"/>
          <w:szCs w:val="24"/>
        </w:rPr>
        <w:t> (контроль версий);</w:t>
      </w:r>
    </w:p>
    <w:p w:rsidR="00813230" w:rsidRDefault="00980D28" w:rsidP="0081323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80D28">
        <w:rPr>
          <w:rFonts w:ascii="Times New Roman" w:hAnsi="Times New Roman" w:cs="Times New Roman"/>
          <w:b/>
          <w:bCs/>
          <w:sz w:val="24"/>
          <w:szCs w:val="24"/>
        </w:rPr>
        <w:t>Рекомендованные библиотеки</w:t>
      </w:r>
      <w:r w:rsidRPr="00980D28">
        <w:rPr>
          <w:rFonts w:ascii="Times New Roman" w:hAnsi="Times New Roman" w:cs="Times New Roman"/>
          <w:sz w:val="24"/>
          <w:szCs w:val="24"/>
        </w:rPr>
        <w:t>: </w:t>
      </w:r>
    </w:p>
    <w:p w:rsidR="00813230" w:rsidRPr="00813230" w:rsidRDefault="00813230" w:rsidP="00813230">
      <w:pPr>
        <w:numPr>
          <w:ilvl w:val="0"/>
          <w:numId w:val="6"/>
        </w:numPr>
        <w:tabs>
          <w:tab w:val="clear" w:pos="720"/>
        </w:tabs>
        <w:ind w:left="1134"/>
        <w:rPr>
          <w:rFonts w:ascii="Times New Roman" w:hAnsi="Times New Roman" w:cs="Times New Roman"/>
          <w:sz w:val="24"/>
          <w:szCs w:val="24"/>
        </w:rPr>
      </w:pPr>
      <w:r w:rsidRPr="00813230">
        <w:rPr>
          <w:rFonts w:ascii="Times New Roman" w:hAnsi="Times New Roman" w:cs="Times New Roman"/>
          <w:sz w:val="24"/>
          <w:szCs w:val="24"/>
        </w:rPr>
        <w:t>Mesa</w:t>
      </w:r>
      <w:r w:rsidRPr="00813230">
        <w:rPr>
          <w:rFonts w:ascii="Times New Roman" w:hAnsi="Times New Roman" w:cs="Times New Roman"/>
          <w:sz w:val="24"/>
          <w:szCs w:val="24"/>
        </w:rPr>
        <w:tab/>
        <w:t>Агентное моделирование на Python (простая среда для обучения)</w:t>
      </w:r>
    </w:p>
    <w:p w:rsidR="00813230" w:rsidRPr="00813230" w:rsidRDefault="00813230" w:rsidP="00813230">
      <w:pPr>
        <w:numPr>
          <w:ilvl w:val="0"/>
          <w:numId w:val="6"/>
        </w:numPr>
        <w:tabs>
          <w:tab w:val="clear" w:pos="720"/>
        </w:tabs>
        <w:ind w:left="1134"/>
        <w:rPr>
          <w:rFonts w:ascii="Times New Roman" w:hAnsi="Times New Roman" w:cs="Times New Roman"/>
          <w:sz w:val="24"/>
          <w:szCs w:val="24"/>
        </w:rPr>
      </w:pPr>
      <w:r w:rsidRPr="00813230">
        <w:rPr>
          <w:rFonts w:ascii="Times New Roman" w:hAnsi="Times New Roman" w:cs="Times New Roman"/>
          <w:sz w:val="24"/>
          <w:szCs w:val="24"/>
        </w:rPr>
        <w:t>PettingZoo</w:t>
      </w:r>
      <w:r w:rsidRPr="00813230">
        <w:rPr>
          <w:rFonts w:ascii="Times New Roman" w:hAnsi="Times New Roman" w:cs="Times New Roman"/>
          <w:sz w:val="24"/>
          <w:szCs w:val="24"/>
        </w:rPr>
        <w:tab/>
        <w:t>Мультиагентные среды для RL (более продвинутый вариант)</w:t>
      </w:r>
    </w:p>
    <w:p w:rsidR="00813230" w:rsidRPr="00813230" w:rsidRDefault="00813230" w:rsidP="00813230">
      <w:pPr>
        <w:numPr>
          <w:ilvl w:val="0"/>
          <w:numId w:val="6"/>
        </w:numPr>
        <w:tabs>
          <w:tab w:val="clear" w:pos="720"/>
        </w:tabs>
        <w:ind w:left="1134"/>
        <w:rPr>
          <w:rFonts w:ascii="Times New Roman" w:hAnsi="Times New Roman" w:cs="Times New Roman"/>
          <w:sz w:val="24"/>
          <w:szCs w:val="24"/>
        </w:rPr>
      </w:pPr>
      <w:r w:rsidRPr="00813230">
        <w:rPr>
          <w:rFonts w:ascii="Times New Roman" w:hAnsi="Times New Roman" w:cs="Times New Roman"/>
          <w:sz w:val="24"/>
          <w:szCs w:val="24"/>
        </w:rPr>
        <w:t>NetworkX</w:t>
      </w:r>
      <w:r w:rsidRPr="00813230">
        <w:rPr>
          <w:rFonts w:ascii="Times New Roman" w:hAnsi="Times New Roman" w:cs="Times New Roman"/>
          <w:sz w:val="24"/>
          <w:szCs w:val="24"/>
        </w:rPr>
        <w:tab/>
        <w:t>Построение и визуализация графов</w:t>
      </w:r>
    </w:p>
    <w:p w:rsidR="00813230" w:rsidRPr="00813230" w:rsidRDefault="00813230" w:rsidP="00813230">
      <w:pPr>
        <w:numPr>
          <w:ilvl w:val="0"/>
          <w:numId w:val="6"/>
        </w:numPr>
        <w:tabs>
          <w:tab w:val="clear" w:pos="720"/>
        </w:tabs>
        <w:ind w:left="1134"/>
        <w:rPr>
          <w:rFonts w:ascii="Times New Roman" w:hAnsi="Times New Roman" w:cs="Times New Roman"/>
          <w:sz w:val="24"/>
          <w:szCs w:val="24"/>
        </w:rPr>
      </w:pPr>
      <w:r w:rsidRPr="00813230">
        <w:rPr>
          <w:rFonts w:ascii="Times New Roman" w:hAnsi="Times New Roman" w:cs="Times New Roman"/>
          <w:sz w:val="24"/>
          <w:szCs w:val="24"/>
        </w:rPr>
        <w:t>Matplotlib</w:t>
      </w:r>
      <w:r w:rsidRPr="00813230">
        <w:rPr>
          <w:rFonts w:ascii="Times New Roman" w:hAnsi="Times New Roman" w:cs="Times New Roman"/>
          <w:sz w:val="24"/>
          <w:szCs w:val="24"/>
        </w:rPr>
        <w:tab/>
        <w:t>Визуализация и анимация</w:t>
      </w:r>
    </w:p>
    <w:p w:rsidR="00813230" w:rsidRDefault="00813230" w:rsidP="00813230">
      <w:pPr>
        <w:numPr>
          <w:ilvl w:val="0"/>
          <w:numId w:val="6"/>
        </w:numPr>
        <w:tabs>
          <w:tab w:val="clear" w:pos="720"/>
        </w:tabs>
        <w:ind w:left="1134"/>
        <w:rPr>
          <w:rFonts w:ascii="Times New Roman" w:hAnsi="Times New Roman" w:cs="Times New Roman"/>
          <w:sz w:val="24"/>
          <w:szCs w:val="24"/>
        </w:rPr>
      </w:pPr>
      <w:r w:rsidRPr="00813230">
        <w:rPr>
          <w:rFonts w:ascii="Times New Roman" w:hAnsi="Times New Roman" w:cs="Times New Roman"/>
          <w:sz w:val="24"/>
          <w:szCs w:val="24"/>
        </w:rPr>
        <w:t>Jupyter Notebook</w:t>
      </w:r>
      <w:r w:rsidRPr="00813230">
        <w:rPr>
          <w:rFonts w:ascii="Times New Roman" w:hAnsi="Times New Roman" w:cs="Times New Roman"/>
          <w:sz w:val="24"/>
          <w:szCs w:val="24"/>
        </w:rPr>
        <w:tab/>
        <w:t>Интерактивная разработка и документирование эксперимента</w:t>
      </w:r>
    </w:p>
    <w:p w:rsidR="00813230" w:rsidRDefault="00980D28" w:rsidP="00813230">
      <w:pPr>
        <w:pStyle w:val="a4"/>
        <w:numPr>
          <w:ilvl w:val="2"/>
          <w:numId w:val="6"/>
        </w:numPr>
        <w:tabs>
          <w:tab w:val="clear" w:pos="2160"/>
        </w:tabs>
        <w:ind w:left="1134"/>
        <w:rPr>
          <w:rFonts w:ascii="Times New Roman" w:hAnsi="Times New Roman" w:cs="Times New Roman"/>
          <w:sz w:val="24"/>
          <w:szCs w:val="24"/>
        </w:rPr>
      </w:pPr>
      <w:r w:rsidRPr="00813230">
        <w:rPr>
          <w:rFonts w:ascii="Times New Roman" w:hAnsi="Times New Roman" w:cs="Times New Roman"/>
          <w:sz w:val="24"/>
          <w:szCs w:val="24"/>
        </w:rPr>
        <w:t>networkx (графы), </w:t>
      </w:r>
    </w:p>
    <w:p w:rsidR="00980D28" w:rsidRPr="00813230" w:rsidRDefault="00980D28" w:rsidP="00813230">
      <w:pPr>
        <w:pStyle w:val="a4"/>
        <w:numPr>
          <w:ilvl w:val="2"/>
          <w:numId w:val="6"/>
        </w:numPr>
        <w:tabs>
          <w:tab w:val="clear" w:pos="2160"/>
        </w:tabs>
        <w:ind w:left="1134"/>
        <w:rPr>
          <w:rFonts w:ascii="Times New Roman" w:hAnsi="Times New Roman" w:cs="Times New Roman"/>
          <w:sz w:val="24"/>
          <w:szCs w:val="24"/>
        </w:rPr>
      </w:pPr>
      <w:r w:rsidRPr="00813230">
        <w:rPr>
          <w:rFonts w:ascii="Times New Roman" w:hAnsi="Times New Roman" w:cs="Times New Roman"/>
          <w:sz w:val="24"/>
          <w:szCs w:val="24"/>
        </w:rPr>
        <w:t>matplotlib/plotly (визуализация).</w:t>
      </w:r>
    </w:p>
    <w:p w:rsidR="00980D28" w:rsidRPr="00980D28" w:rsidRDefault="00980D28" w:rsidP="00980D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0D28">
        <w:rPr>
          <w:rFonts w:ascii="Times New Roman" w:hAnsi="Times New Roman" w:cs="Times New Roman"/>
          <w:b/>
          <w:bCs/>
          <w:sz w:val="24"/>
          <w:szCs w:val="24"/>
        </w:rPr>
        <w:t>6.2. Данные и среды</w:t>
      </w:r>
    </w:p>
    <w:p w:rsidR="00980D28" w:rsidRPr="00980D28" w:rsidRDefault="00980D28" w:rsidP="00980D2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80D28">
        <w:rPr>
          <w:rFonts w:ascii="Times New Roman" w:hAnsi="Times New Roman" w:cs="Times New Roman"/>
          <w:sz w:val="24"/>
          <w:szCs w:val="24"/>
        </w:rPr>
        <w:t>Базовая среда предоставляется преподавателем в виде шаблона (репозиторий с заготовкой).</w:t>
      </w:r>
    </w:p>
    <w:p w:rsidR="00980D28" w:rsidRPr="00980D28" w:rsidRDefault="00980D28" w:rsidP="00980D2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80D28">
        <w:rPr>
          <w:rFonts w:ascii="Times New Roman" w:hAnsi="Times New Roman" w:cs="Times New Roman"/>
          <w:sz w:val="24"/>
          <w:szCs w:val="24"/>
        </w:rPr>
        <w:t>Для продвинутых вариантов — открытые датасеты (например, логистические сети, данные трафика).</w:t>
      </w:r>
    </w:p>
    <w:p w:rsidR="00980D28" w:rsidRPr="00980D28" w:rsidRDefault="00980D28" w:rsidP="00980D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0D28">
        <w:rPr>
          <w:rFonts w:ascii="Times New Roman" w:hAnsi="Times New Roman" w:cs="Times New Roman"/>
          <w:b/>
          <w:bCs/>
          <w:sz w:val="24"/>
          <w:szCs w:val="24"/>
        </w:rPr>
        <w:t>6.3. Литература (к модулю 1)</w:t>
      </w:r>
    </w:p>
    <w:p w:rsidR="00980D28" w:rsidRPr="00980D28" w:rsidRDefault="00980D28" w:rsidP="0072446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E37CC" w:rsidRDefault="00724464" w:rsidP="000E37CC">
      <w:pPr>
        <w:pStyle w:val="1"/>
      </w:pPr>
      <w:bookmarkStart w:id="8" w:name="_Toc235952456"/>
      <w:r>
        <w:t>7</w:t>
      </w:r>
      <w:r w:rsidR="000E37CC" w:rsidRPr="000E37CC">
        <w:t>. Критерии итоговой оценки по модулю 1</w:t>
      </w:r>
      <w:bookmarkEnd w:id="8"/>
    </w:p>
    <w:p w:rsidR="000E37CC" w:rsidRPr="000E37CC" w:rsidRDefault="000E37CC" w:rsidP="000E37CC"/>
    <w:p w:rsidR="000E37CC" w:rsidRPr="000E37CC" w:rsidRDefault="000E37CC" w:rsidP="000E37CC">
      <w:pPr>
        <w:rPr>
          <w:rFonts w:ascii="Times New Roman" w:hAnsi="Times New Roman" w:cs="Times New Roman"/>
          <w:sz w:val="24"/>
          <w:szCs w:val="24"/>
        </w:rPr>
      </w:pPr>
      <w:r w:rsidRPr="000E37CC">
        <w:rPr>
          <w:rFonts w:ascii="Times New Roman" w:hAnsi="Times New Roman" w:cs="Times New Roman"/>
          <w:sz w:val="24"/>
          <w:szCs w:val="24"/>
        </w:rPr>
        <w:t>Оценка за модуль 1 складывается из: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8"/>
        <w:gridCol w:w="1534"/>
        <w:gridCol w:w="4458"/>
      </w:tblGrid>
      <w:tr w:rsidR="000E37CC" w:rsidRPr="000E37CC" w:rsidTr="00D60B8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E37CC" w:rsidRPr="000E37CC" w:rsidRDefault="000E37CC" w:rsidP="000E37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37CC">
              <w:rPr>
                <w:rFonts w:ascii="Times New Roman" w:hAnsi="Times New Roman" w:cs="Times New Roman"/>
                <w:sz w:val="24"/>
                <w:szCs w:val="24"/>
              </w:rPr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37CC" w:rsidRPr="000E37CC" w:rsidRDefault="000E37CC" w:rsidP="000E37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37CC">
              <w:rPr>
                <w:rFonts w:ascii="Times New Roman" w:hAnsi="Times New Roman" w:cs="Times New Roman"/>
                <w:sz w:val="24"/>
                <w:szCs w:val="24"/>
              </w:rPr>
              <w:t>Доля в оценке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37CC" w:rsidRPr="000E37CC" w:rsidRDefault="000E37CC" w:rsidP="000E37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37CC">
              <w:rPr>
                <w:rFonts w:ascii="Times New Roman" w:hAnsi="Times New Roman" w:cs="Times New Roman"/>
                <w:sz w:val="24"/>
                <w:szCs w:val="24"/>
              </w:rPr>
              <w:t>Форма сдачи</w:t>
            </w:r>
          </w:p>
        </w:tc>
      </w:tr>
      <w:tr w:rsidR="000E37CC" w:rsidRPr="000E37CC" w:rsidTr="00D60B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E37CC" w:rsidRPr="000E37CC" w:rsidRDefault="000E37CC" w:rsidP="000E37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37C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Лабораторная работа 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37CC" w:rsidRPr="000E37CC" w:rsidRDefault="000E37CC" w:rsidP="000E37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37CC">
              <w:rPr>
                <w:rFonts w:ascii="Times New Roman" w:hAnsi="Times New Roman" w:cs="Times New Roman"/>
                <w:sz w:val="24"/>
                <w:szCs w:val="24"/>
              </w:rPr>
              <w:t>40%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E37CC" w:rsidRPr="000E37CC" w:rsidRDefault="000E37CC" w:rsidP="000E37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37CC">
              <w:rPr>
                <w:rFonts w:ascii="Times New Roman" w:hAnsi="Times New Roman" w:cs="Times New Roman"/>
                <w:sz w:val="24"/>
                <w:szCs w:val="24"/>
              </w:rPr>
              <w:t>Защита с демонстрацией</w:t>
            </w:r>
          </w:p>
        </w:tc>
      </w:tr>
      <w:tr w:rsidR="000E37CC" w:rsidRPr="000E37CC" w:rsidTr="00D60B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E37CC" w:rsidRPr="000E37CC" w:rsidRDefault="000E37CC" w:rsidP="000E37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37C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Рубежный контроль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37CC" w:rsidRPr="000E37CC" w:rsidRDefault="000E37CC" w:rsidP="000E37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37CC">
              <w:rPr>
                <w:rFonts w:ascii="Times New Roman" w:hAnsi="Times New Roman" w:cs="Times New Roman"/>
                <w:sz w:val="24"/>
                <w:szCs w:val="24"/>
              </w:rPr>
              <w:t>40%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E37CC" w:rsidRPr="000E37CC" w:rsidRDefault="000E37CC" w:rsidP="000E37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37CC">
              <w:rPr>
                <w:rFonts w:ascii="Times New Roman" w:hAnsi="Times New Roman" w:cs="Times New Roman"/>
                <w:sz w:val="24"/>
                <w:szCs w:val="24"/>
              </w:rPr>
              <w:t>Контрольная работа / аналитический кейс</w:t>
            </w:r>
          </w:p>
        </w:tc>
      </w:tr>
      <w:tr w:rsidR="000E37CC" w:rsidRPr="000E37CC" w:rsidTr="00D60B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E37CC" w:rsidRPr="000E37CC" w:rsidRDefault="000E37CC" w:rsidP="000E37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37C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Паспорт архитектурного </w:t>
            </w:r>
            <w:r w:rsidRPr="000E37C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решения (часть 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37CC" w:rsidRPr="000E37CC" w:rsidRDefault="000E37CC" w:rsidP="000E37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37C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E37CC" w:rsidRPr="000E37CC" w:rsidRDefault="000E37CC" w:rsidP="000E37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37CC">
              <w:rPr>
                <w:rFonts w:ascii="Times New Roman" w:hAnsi="Times New Roman" w:cs="Times New Roman"/>
                <w:sz w:val="24"/>
                <w:szCs w:val="24"/>
              </w:rPr>
              <w:t xml:space="preserve">Верификация преподавателем (проверка </w:t>
            </w:r>
            <w:r w:rsidRPr="000E37C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полноты и обоснованности)</w:t>
            </w:r>
          </w:p>
        </w:tc>
      </w:tr>
    </w:tbl>
    <w:p w:rsidR="000E37CC" w:rsidRPr="000E37CC" w:rsidRDefault="000E37CC" w:rsidP="000E37CC">
      <w:pPr>
        <w:rPr>
          <w:rFonts w:ascii="Times New Roman" w:hAnsi="Times New Roman" w:cs="Times New Roman"/>
          <w:sz w:val="24"/>
          <w:szCs w:val="24"/>
        </w:rPr>
      </w:pPr>
      <w:r w:rsidRPr="000E37CC">
        <w:rPr>
          <w:rFonts w:ascii="Times New Roman" w:hAnsi="Times New Roman" w:cs="Times New Roman"/>
          <w:b/>
          <w:bCs/>
          <w:sz w:val="24"/>
          <w:szCs w:val="24"/>
        </w:rPr>
        <w:lastRenderedPageBreak/>
        <w:t>Для получения положительной оценки необходимо:</w:t>
      </w:r>
    </w:p>
    <w:p w:rsidR="000E37CC" w:rsidRPr="000E37CC" w:rsidRDefault="000E37CC" w:rsidP="000E37C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E37CC">
        <w:rPr>
          <w:rFonts w:ascii="Times New Roman" w:hAnsi="Times New Roman" w:cs="Times New Roman"/>
          <w:sz w:val="24"/>
          <w:szCs w:val="24"/>
        </w:rPr>
        <w:t>Сдать ЛР 1.1 (живая защита пройдена);</w:t>
      </w:r>
    </w:p>
    <w:p w:rsidR="000E37CC" w:rsidRPr="000E37CC" w:rsidRDefault="000E37CC" w:rsidP="000E37C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E37CC">
        <w:rPr>
          <w:rFonts w:ascii="Times New Roman" w:hAnsi="Times New Roman" w:cs="Times New Roman"/>
          <w:sz w:val="24"/>
          <w:szCs w:val="24"/>
        </w:rPr>
        <w:t>Получить не менее 50% баллов за рубежный контроль;</w:t>
      </w:r>
    </w:p>
    <w:p w:rsidR="000E37CC" w:rsidRPr="000E37CC" w:rsidRDefault="000E37CC" w:rsidP="000E37C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E37CC">
        <w:rPr>
          <w:rFonts w:ascii="Times New Roman" w:hAnsi="Times New Roman" w:cs="Times New Roman"/>
          <w:sz w:val="24"/>
          <w:szCs w:val="24"/>
        </w:rPr>
        <w:t>Представить заполненную первую версию паспорта.</w:t>
      </w:r>
    </w:p>
    <w:p w:rsidR="000E37CC" w:rsidRPr="000E37CC" w:rsidRDefault="000E37CC" w:rsidP="000E37CC">
      <w:pPr>
        <w:rPr>
          <w:rFonts w:ascii="Times New Roman" w:hAnsi="Times New Roman" w:cs="Times New Roman"/>
          <w:sz w:val="24"/>
          <w:szCs w:val="24"/>
        </w:rPr>
      </w:pPr>
      <w:r w:rsidRPr="000E37CC">
        <w:rPr>
          <w:rFonts w:ascii="Times New Roman" w:hAnsi="Times New Roman" w:cs="Times New Roman"/>
          <w:sz w:val="24"/>
          <w:szCs w:val="24"/>
        </w:rPr>
        <w:t>В случае несдачи одного из компонентов предусмотрена </w:t>
      </w:r>
      <w:r w:rsidRPr="000E37CC">
        <w:rPr>
          <w:rFonts w:ascii="Times New Roman" w:hAnsi="Times New Roman" w:cs="Times New Roman"/>
          <w:b/>
          <w:bCs/>
          <w:sz w:val="24"/>
          <w:szCs w:val="24"/>
        </w:rPr>
        <w:t>дополнительная форма</w:t>
      </w:r>
      <w:r w:rsidRPr="000E37CC">
        <w:rPr>
          <w:rFonts w:ascii="Times New Roman" w:hAnsi="Times New Roman" w:cs="Times New Roman"/>
          <w:sz w:val="24"/>
          <w:szCs w:val="24"/>
        </w:rPr>
        <w:t> (реферат или индивидуальное задание) — по согласованию с преподавателем.</w:t>
      </w:r>
    </w:p>
    <w:p w:rsidR="00980D28" w:rsidRPr="00980D28" w:rsidRDefault="00980D28" w:rsidP="00980D28">
      <w:pPr>
        <w:rPr>
          <w:rFonts w:ascii="Times New Roman" w:hAnsi="Times New Roman" w:cs="Times New Roman"/>
          <w:sz w:val="24"/>
          <w:szCs w:val="24"/>
        </w:rPr>
      </w:pPr>
    </w:p>
    <w:p w:rsidR="00980D28" w:rsidRPr="00980D28" w:rsidRDefault="00B01ACC" w:rsidP="00B33FD2">
      <w:pPr>
        <w:pStyle w:val="1"/>
      </w:pPr>
      <w:bookmarkStart w:id="9" w:name="_Toc235952457"/>
      <w:r>
        <w:t>8. Разрешение</w:t>
      </w:r>
      <w:r w:rsidR="00980D28" w:rsidRPr="00980D28">
        <w:t xml:space="preserve"> вопросов</w:t>
      </w:r>
      <w:bookmarkEnd w:id="9"/>
    </w:p>
    <w:p w:rsidR="00980D28" w:rsidRPr="00980D28" w:rsidRDefault="00980D28" w:rsidP="00980D2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80D28">
        <w:rPr>
          <w:rFonts w:ascii="Times New Roman" w:hAnsi="Times New Roman" w:cs="Times New Roman"/>
          <w:b/>
          <w:bCs/>
          <w:sz w:val="24"/>
          <w:szCs w:val="24"/>
        </w:rPr>
        <w:t>Технические вопросы</w:t>
      </w:r>
      <w:r w:rsidRPr="00980D28">
        <w:rPr>
          <w:rFonts w:ascii="Times New Roman" w:hAnsi="Times New Roman" w:cs="Times New Roman"/>
          <w:sz w:val="24"/>
          <w:szCs w:val="24"/>
        </w:rPr>
        <w:t> (среда, код, библиотеки) — задавайте в общем чате группы (другие студенты могут помочь, но финальное решение и понимание — ваши).</w:t>
      </w:r>
    </w:p>
    <w:p w:rsidR="00980D28" w:rsidRPr="00980D28" w:rsidRDefault="00980D28" w:rsidP="00980D2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80D28">
        <w:rPr>
          <w:rFonts w:ascii="Times New Roman" w:hAnsi="Times New Roman" w:cs="Times New Roman"/>
          <w:b/>
          <w:bCs/>
          <w:sz w:val="24"/>
          <w:szCs w:val="24"/>
        </w:rPr>
        <w:t>Содержательные вопросы</w:t>
      </w:r>
      <w:r w:rsidRPr="00980D28">
        <w:rPr>
          <w:rFonts w:ascii="Times New Roman" w:hAnsi="Times New Roman" w:cs="Times New Roman"/>
          <w:sz w:val="24"/>
          <w:szCs w:val="24"/>
        </w:rPr>
        <w:t> (архитектура, критерии выбора) — на консультациях у преподавателя или ассистента.</w:t>
      </w:r>
    </w:p>
    <w:p w:rsidR="00980D28" w:rsidRPr="00980D28" w:rsidRDefault="00980D28" w:rsidP="00980D2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80D28">
        <w:rPr>
          <w:rFonts w:ascii="Times New Roman" w:hAnsi="Times New Roman" w:cs="Times New Roman"/>
          <w:b/>
          <w:bCs/>
          <w:sz w:val="24"/>
          <w:szCs w:val="24"/>
        </w:rPr>
        <w:t>Ошибки в задании или данных</w:t>
      </w:r>
      <w:r w:rsidRPr="00980D28">
        <w:rPr>
          <w:rFonts w:ascii="Times New Roman" w:hAnsi="Times New Roman" w:cs="Times New Roman"/>
          <w:sz w:val="24"/>
          <w:szCs w:val="24"/>
        </w:rPr>
        <w:t> — немедленно сообщайте преподавателю, чтобы скорректировать условие для всей группы.</w:t>
      </w:r>
    </w:p>
    <w:p w:rsidR="00FE2097" w:rsidRDefault="00FE2097">
      <w:pPr>
        <w:rPr>
          <w:rFonts w:ascii="Times New Roman" w:hAnsi="Times New Roman" w:cs="Times New Roman"/>
          <w:sz w:val="24"/>
          <w:szCs w:val="24"/>
        </w:rPr>
      </w:pPr>
    </w:p>
    <w:p w:rsidR="00AB5419" w:rsidRDefault="00AB5419" w:rsidP="00E02471">
      <w:pPr>
        <w:pStyle w:val="1"/>
        <w:spacing w:before="0" w:line="240" w:lineRule="auto"/>
        <w:jc w:val="center"/>
      </w:pPr>
    </w:p>
    <w:p w:rsidR="00AB5419" w:rsidRDefault="00AB5419" w:rsidP="00E02471">
      <w:pPr>
        <w:pStyle w:val="1"/>
        <w:spacing w:before="0" w:line="240" w:lineRule="auto"/>
        <w:jc w:val="center"/>
      </w:pPr>
    </w:p>
    <w:p w:rsidR="0008289E" w:rsidRDefault="00B97ED7" w:rsidP="00E02471">
      <w:pPr>
        <w:pStyle w:val="1"/>
        <w:spacing w:before="0" w:line="240" w:lineRule="auto"/>
        <w:jc w:val="center"/>
      </w:pPr>
      <w:bookmarkStart w:id="10" w:name="_Toc235952458"/>
      <w:r>
        <w:t>Часть 2.</w:t>
      </w:r>
      <w:r w:rsidR="00C77F57" w:rsidRPr="00C77F57">
        <w:t>Методические рекомендации для обучаемых по работе с контрольно-измерительными материалами по выполнению кейсов от индустриальных партнеров.</w:t>
      </w:r>
      <w:bookmarkEnd w:id="10"/>
    </w:p>
    <w:p w:rsidR="00C77F57" w:rsidRPr="00C77F57" w:rsidRDefault="00C77F57" w:rsidP="00C77F57"/>
    <w:p w:rsidR="0008289E" w:rsidRPr="0008289E" w:rsidRDefault="0008289E" w:rsidP="005E04AC">
      <w:pPr>
        <w:pStyle w:val="1"/>
      </w:pPr>
      <w:bookmarkStart w:id="11" w:name="_Toc235952459"/>
      <w:r w:rsidRPr="0008289E">
        <w:t>1. Назначение и место индустриальных кейсов в модуле</w:t>
      </w:r>
      <w:bookmarkEnd w:id="11"/>
    </w:p>
    <w:p w:rsidR="0008289E" w:rsidRPr="0008289E" w:rsidRDefault="0008289E" w:rsidP="0008289E">
      <w:pPr>
        <w:jc w:val="both"/>
        <w:rPr>
          <w:rFonts w:ascii="Times New Roman" w:hAnsi="Times New Roman" w:cs="Times New Roman"/>
          <w:sz w:val="24"/>
          <w:szCs w:val="24"/>
        </w:rPr>
      </w:pPr>
      <w:r w:rsidRPr="0008289E">
        <w:rPr>
          <w:rFonts w:ascii="Times New Roman" w:hAnsi="Times New Roman" w:cs="Times New Roman"/>
          <w:sz w:val="24"/>
          <w:szCs w:val="24"/>
        </w:rPr>
        <w:t>Индустриальные кейсы являются </w:t>
      </w:r>
      <w:r w:rsidRPr="0008289E">
        <w:rPr>
          <w:rFonts w:ascii="Times New Roman" w:hAnsi="Times New Roman" w:cs="Times New Roman"/>
          <w:b/>
          <w:bCs/>
          <w:sz w:val="24"/>
          <w:szCs w:val="24"/>
        </w:rPr>
        <w:t>ключевым элементом практико-ориентированного обучения</w:t>
      </w:r>
      <w:r w:rsidRPr="0008289E">
        <w:rPr>
          <w:rFonts w:ascii="Times New Roman" w:hAnsi="Times New Roman" w:cs="Times New Roman"/>
          <w:sz w:val="24"/>
          <w:szCs w:val="24"/>
        </w:rPr>
        <w:t> по дисциплине «Мультиагентные системы». Они позволяют вам:</w:t>
      </w:r>
    </w:p>
    <w:p w:rsidR="0008289E" w:rsidRPr="0008289E" w:rsidRDefault="0008289E" w:rsidP="0008289E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8289E">
        <w:rPr>
          <w:rFonts w:ascii="Times New Roman" w:hAnsi="Times New Roman" w:cs="Times New Roman"/>
          <w:sz w:val="24"/>
          <w:szCs w:val="24"/>
        </w:rPr>
        <w:t>Применить теоретические знания об архитектурах МАС к </w:t>
      </w:r>
      <w:r w:rsidRPr="0008289E">
        <w:rPr>
          <w:rFonts w:ascii="Times New Roman" w:hAnsi="Times New Roman" w:cs="Times New Roman"/>
          <w:b/>
          <w:bCs/>
          <w:sz w:val="24"/>
          <w:szCs w:val="24"/>
        </w:rPr>
        <w:t>реальным бизнес-задачам</w:t>
      </w:r>
      <w:r w:rsidRPr="0008289E">
        <w:rPr>
          <w:rFonts w:ascii="Times New Roman" w:hAnsi="Times New Roman" w:cs="Times New Roman"/>
          <w:sz w:val="24"/>
          <w:szCs w:val="24"/>
        </w:rPr>
        <w:t>;</w:t>
      </w:r>
    </w:p>
    <w:p w:rsidR="0008289E" w:rsidRPr="0008289E" w:rsidRDefault="0008289E" w:rsidP="0008289E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8289E">
        <w:rPr>
          <w:rFonts w:ascii="Times New Roman" w:hAnsi="Times New Roman" w:cs="Times New Roman"/>
          <w:sz w:val="24"/>
          <w:szCs w:val="24"/>
        </w:rPr>
        <w:t>Научиться </w:t>
      </w:r>
      <w:r w:rsidRPr="0008289E">
        <w:rPr>
          <w:rFonts w:ascii="Times New Roman" w:hAnsi="Times New Roman" w:cs="Times New Roman"/>
          <w:b/>
          <w:bCs/>
          <w:sz w:val="24"/>
          <w:szCs w:val="24"/>
        </w:rPr>
        <w:t>обосновывать выбор</w:t>
      </w:r>
      <w:r w:rsidRPr="0008289E">
        <w:rPr>
          <w:rFonts w:ascii="Times New Roman" w:hAnsi="Times New Roman" w:cs="Times New Roman"/>
          <w:sz w:val="24"/>
          <w:szCs w:val="24"/>
        </w:rPr>
        <w:t> архитектуры в условиях неполноты данных и неопределённости;</w:t>
      </w:r>
    </w:p>
    <w:p w:rsidR="0008289E" w:rsidRPr="0008289E" w:rsidRDefault="0008289E" w:rsidP="0008289E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8289E">
        <w:rPr>
          <w:rFonts w:ascii="Times New Roman" w:hAnsi="Times New Roman" w:cs="Times New Roman"/>
          <w:sz w:val="24"/>
          <w:szCs w:val="24"/>
        </w:rPr>
        <w:lastRenderedPageBreak/>
        <w:t>Получить опыт </w:t>
      </w:r>
      <w:r w:rsidRPr="0008289E">
        <w:rPr>
          <w:rFonts w:ascii="Times New Roman" w:hAnsi="Times New Roman" w:cs="Times New Roman"/>
          <w:b/>
          <w:bCs/>
          <w:sz w:val="24"/>
          <w:szCs w:val="24"/>
        </w:rPr>
        <w:t>коммуникации с заказчиком</w:t>
      </w:r>
      <w:r w:rsidRPr="0008289E">
        <w:rPr>
          <w:rFonts w:ascii="Times New Roman" w:hAnsi="Times New Roman" w:cs="Times New Roman"/>
          <w:sz w:val="24"/>
          <w:szCs w:val="24"/>
        </w:rPr>
        <w:t> (в роли которого выступает преподаватель или приглашённый эксперт от компании);</w:t>
      </w:r>
    </w:p>
    <w:p w:rsidR="0008289E" w:rsidRPr="0008289E" w:rsidRDefault="0008289E" w:rsidP="0008289E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8289E">
        <w:rPr>
          <w:rFonts w:ascii="Times New Roman" w:hAnsi="Times New Roman" w:cs="Times New Roman"/>
          <w:sz w:val="24"/>
          <w:szCs w:val="24"/>
        </w:rPr>
        <w:t>Сформировать </w:t>
      </w:r>
      <w:r w:rsidRPr="0008289E">
        <w:rPr>
          <w:rFonts w:ascii="Times New Roman" w:hAnsi="Times New Roman" w:cs="Times New Roman"/>
          <w:b/>
          <w:bCs/>
          <w:sz w:val="24"/>
          <w:szCs w:val="24"/>
        </w:rPr>
        <w:t>паспорт архитектурного решения</w:t>
      </w:r>
      <w:r w:rsidRPr="0008289E">
        <w:rPr>
          <w:rFonts w:ascii="Times New Roman" w:hAnsi="Times New Roman" w:cs="Times New Roman"/>
          <w:sz w:val="24"/>
          <w:szCs w:val="24"/>
        </w:rPr>
        <w:t> — сквозной артефакт курса.</w:t>
      </w:r>
    </w:p>
    <w:p w:rsidR="0008289E" w:rsidRPr="0008289E" w:rsidRDefault="0008289E" w:rsidP="0008289E">
      <w:pPr>
        <w:jc w:val="both"/>
        <w:rPr>
          <w:rFonts w:ascii="Times New Roman" w:hAnsi="Times New Roman" w:cs="Times New Roman"/>
          <w:sz w:val="24"/>
          <w:szCs w:val="24"/>
        </w:rPr>
      </w:pPr>
      <w:r w:rsidRPr="0008289E">
        <w:rPr>
          <w:rFonts w:ascii="Times New Roman" w:hAnsi="Times New Roman" w:cs="Times New Roman"/>
          <w:b/>
          <w:bCs/>
          <w:sz w:val="24"/>
          <w:szCs w:val="24"/>
        </w:rPr>
        <w:t>Проверяемый индикатор:</w:t>
      </w:r>
      <w:r w:rsidRPr="0008289E">
        <w:rPr>
          <w:rFonts w:ascii="Times New Roman" w:hAnsi="Times New Roman" w:cs="Times New Roman"/>
          <w:sz w:val="24"/>
          <w:szCs w:val="24"/>
        </w:rPr>
        <w:t> O-2.1 — </w:t>
      </w:r>
      <w:r w:rsidRPr="0008289E">
        <w:rPr>
          <w:rFonts w:ascii="Times New Roman" w:hAnsi="Times New Roman" w:cs="Times New Roman"/>
          <w:i/>
          <w:iCs/>
          <w:sz w:val="24"/>
          <w:szCs w:val="24"/>
        </w:rPr>
        <w:t>Способен обосновать возможность и необходимость применения мультиагентных алгоритмов в задачах ИИ, включая их преобразование и адаптацию к специфике задачи.</w:t>
      </w:r>
    </w:p>
    <w:p w:rsidR="0008289E" w:rsidRPr="0008289E" w:rsidRDefault="0008289E" w:rsidP="00E02471">
      <w:pPr>
        <w:pStyle w:val="1"/>
      </w:pPr>
      <w:bookmarkStart w:id="12" w:name="_Toc235952460"/>
      <w:r w:rsidRPr="0008289E">
        <w:t>2. Типология индустриальных кейсов в модуле 1</w:t>
      </w:r>
      <w:bookmarkEnd w:id="12"/>
    </w:p>
    <w:p w:rsidR="0008289E" w:rsidRPr="0008289E" w:rsidRDefault="0008289E" w:rsidP="0008289E">
      <w:pPr>
        <w:jc w:val="both"/>
        <w:rPr>
          <w:rFonts w:ascii="Times New Roman" w:hAnsi="Times New Roman" w:cs="Times New Roman"/>
          <w:sz w:val="24"/>
          <w:szCs w:val="24"/>
        </w:rPr>
      </w:pPr>
      <w:r w:rsidRPr="0008289E">
        <w:rPr>
          <w:rFonts w:ascii="Times New Roman" w:hAnsi="Times New Roman" w:cs="Times New Roman"/>
          <w:sz w:val="24"/>
          <w:szCs w:val="24"/>
        </w:rPr>
        <w:t>В рамках модуля 1 вам могут быть предложены кейсы следующих типов (на основе реальных проектов, реализованных ИТМО с индустриальными партнёрами ):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4084"/>
        <w:gridCol w:w="2896"/>
      </w:tblGrid>
      <w:tr w:rsidR="0008289E" w:rsidRPr="0008289E" w:rsidTr="000828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89E" w:rsidRPr="0008289E" w:rsidRDefault="0008289E" w:rsidP="0008289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289E">
              <w:rPr>
                <w:rFonts w:ascii="Times New Roman" w:hAnsi="Times New Roman" w:cs="Times New Roman"/>
                <w:sz w:val="24"/>
                <w:szCs w:val="24"/>
              </w:rPr>
              <w:t>Тип кейса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89E" w:rsidRPr="0008289E" w:rsidRDefault="0008289E" w:rsidP="0008289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289E">
              <w:rPr>
                <w:rFonts w:ascii="Times New Roman" w:hAnsi="Times New Roman" w:cs="Times New Roman"/>
                <w:sz w:val="24"/>
                <w:szCs w:val="24"/>
              </w:rPr>
              <w:t>Примерная тематика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89E" w:rsidRPr="0008289E" w:rsidRDefault="0008289E" w:rsidP="0008289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289E">
              <w:rPr>
                <w:rFonts w:ascii="Times New Roman" w:hAnsi="Times New Roman" w:cs="Times New Roman"/>
                <w:sz w:val="24"/>
                <w:szCs w:val="24"/>
              </w:rPr>
              <w:t>Формат работы</w:t>
            </w:r>
          </w:p>
        </w:tc>
      </w:tr>
      <w:tr w:rsidR="0008289E" w:rsidRPr="0008289E" w:rsidTr="000828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89E" w:rsidRPr="0008289E" w:rsidRDefault="0008289E" w:rsidP="0008289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28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Аналитический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89E" w:rsidRPr="0008289E" w:rsidRDefault="0008289E" w:rsidP="0008289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289E">
              <w:rPr>
                <w:rFonts w:ascii="Times New Roman" w:hAnsi="Times New Roman" w:cs="Times New Roman"/>
                <w:sz w:val="24"/>
                <w:szCs w:val="24"/>
              </w:rPr>
              <w:t>Оценка применимости МАС для задачи логистики / диспетчеризации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89E" w:rsidRPr="0008289E" w:rsidRDefault="0008289E" w:rsidP="0008289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289E">
              <w:rPr>
                <w:rFonts w:ascii="Times New Roman" w:hAnsi="Times New Roman" w:cs="Times New Roman"/>
                <w:sz w:val="24"/>
                <w:szCs w:val="24"/>
              </w:rPr>
              <w:t>Индивидуальное задание, защита 10–15 мин</w:t>
            </w:r>
          </w:p>
        </w:tc>
      </w:tr>
      <w:tr w:rsidR="0008289E" w:rsidRPr="0008289E" w:rsidTr="000828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89E" w:rsidRPr="0008289E" w:rsidRDefault="0008289E" w:rsidP="0008289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28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Проектный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89E" w:rsidRPr="0008289E" w:rsidRDefault="0008289E" w:rsidP="0008289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289E">
              <w:rPr>
                <w:rFonts w:ascii="Times New Roman" w:hAnsi="Times New Roman" w:cs="Times New Roman"/>
                <w:sz w:val="24"/>
                <w:szCs w:val="24"/>
              </w:rPr>
              <w:t>Разработка прототипа мультиагентной системы для управления ресурсами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89E" w:rsidRPr="0008289E" w:rsidRDefault="0008289E" w:rsidP="0008289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289E">
              <w:rPr>
                <w:rFonts w:ascii="Times New Roman" w:hAnsi="Times New Roman" w:cs="Times New Roman"/>
                <w:sz w:val="24"/>
                <w:szCs w:val="24"/>
              </w:rPr>
              <w:t>Командная работа (3–5 чел.), демонстрация прототипа</w:t>
            </w:r>
          </w:p>
        </w:tc>
      </w:tr>
      <w:tr w:rsidR="0008289E" w:rsidRPr="0008289E" w:rsidTr="000828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89E" w:rsidRPr="0008289E" w:rsidRDefault="0008289E" w:rsidP="0008289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28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Исследовательский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89E" w:rsidRPr="0008289E" w:rsidRDefault="0008289E" w:rsidP="0008289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289E">
              <w:rPr>
                <w:rFonts w:ascii="Times New Roman" w:hAnsi="Times New Roman" w:cs="Times New Roman"/>
                <w:sz w:val="24"/>
                <w:szCs w:val="24"/>
              </w:rPr>
              <w:t>Сравнение МАС с централизованным и одноагентным решением на реальных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89E" w:rsidRPr="0008289E" w:rsidRDefault="0008289E" w:rsidP="0008289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289E">
              <w:rPr>
                <w:rFonts w:ascii="Times New Roman" w:hAnsi="Times New Roman" w:cs="Times New Roman"/>
                <w:sz w:val="24"/>
                <w:szCs w:val="24"/>
              </w:rPr>
              <w:t>Индивидуально или в паре, отчёт + защита</w:t>
            </w:r>
          </w:p>
        </w:tc>
      </w:tr>
    </w:tbl>
    <w:p w:rsidR="0008289E" w:rsidRPr="0008289E" w:rsidRDefault="0008289E" w:rsidP="0008289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8289E">
        <w:rPr>
          <w:rFonts w:ascii="Times New Roman" w:hAnsi="Times New Roman" w:cs="Times New Roman"/>
          <w:b/>
          <w:bCs/>
          <w:sz w:val="24"/>
          <w:szCs w:val="24"/>
        </w:rPr>
        <w:t>2.1. Примеры реальных индустриальных задач (адаптированы для учебных целей)</w:t>
      </w:r>
    </w:p>
    <w:p w:rsidR="0008289E" w:rsidRPr="0008289E" w:rsidRDefault="0008289E" w:rsidP="0008289E">
      <w:pPr>
        <w:jc w:val="both"/>
        <w:rPr>
          <w:rFonts w:ascii="Times New Roman" w:hAnsi="Times New Roman" w:cs="Times New Roman"/>
          <w:sz w:val="24"/>
          <w:szCs w:val="24"/>
        </w:rPr>
      </w:pPr>
      <w:r w:rsidRPr="0008289E">
        <w:rPr>
          <w:rFonts w:ascii="Times New Roman" w:hAnsi="Times New Roman" w:cs="Times New Roman"/>
          <w:b/>
          <w:bCs/>
          <w:sz w:val="24"/>
          <w:szCs w:val="24"/>
        </w:rPr>
        <w:t>Кейс 1. «Ц</w:t>
      </w:r>
      <w:r w:rsidR="0057218A">
        <w:rPr>
          <w:rFonts w:ascii="Times New Roman" w:hAnsi="Times New Roman" w:cs="Times New Roman"/>
          <w:b/>
          <w:bCs/>
          <w:sz w:val="24"/>
          <w:szCs w:val="24"/>
        </w:rPr>
        <w:t xml:space="preserve">ифровой планировщик» </w:t>
      </w:r>
    </w:p>
    <w:p w:rsidR="0008289E" w:rsidRPr="0008289E" w:rsidRDefault="0008289E" w:rsidP="0008289E">
      <w:pPr>
        <w:jc w:val="both"/>
        <w:rPr>
          <w:rFonts w:ascii="Times New Roman" w:hAnsi="Times New Roman" w:cs="Times New Roman"/>
          <w:sz w:val="24"/>
          <w:szCs w:val="24"/>
        </w:rPr>
      </w:pPr>
      <w:r w:rsidRPr="0008289E">
        <w:rPr>
          <w:rFonts w:ascii="Times New Roman" w:hAnsi="Times New Roman" w:cs="Times New Roman"/>
          <w:sz w:val="24"/>
          <w:szCs w:val="24"/>
        </w:rPr>
        <w:t>Компания планирует капитальное строительство объекта. В наличии — проектно-сметная документация, нормативы, данные о подрядчиках. Требуется:</w:t>
      </w:r>
    </w:p>
    <w:p w:rsidR="0008289E" w:rsidRPr="0008289E" w:rsidRDefault="0008289E" w:rsidP="0008289E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8289E">
        <w:rPr>
          <w:rFonts w:ascii="Times New Roman" w:hAnsi="Times New Roman" w:cs="Times New Roman"/>
          <w:sz w:val="24"/>
          <w:szCs w:val="24"/>
        </w:rPr>
        <w:t>Оценить, можно ли автоматизировать распределение задач между исполнителями;</w:t>
      </w:r>
    </w:p>
    <w:p w:rsidR="0008289E" w:rsidRPr="0008289E" w:rsidRDefault="0008289E" w:rsidP="0008289E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8289E">
        <w:rPr>
          <w:rFonts w:ascii="Times New Roman" w:hAnsi="Times New Roman" w:cs="Times New Roman"/>
          <w:sz w:val="24"/>
          <w:szCs w:val="24"/>
        </w:rPr>
        <w:t>Предложить архитектуру системы, которая сможет строить план-график работ с учётом 1000+ исполнителей и 100 тыс. процессов ;</w:t>
      </w:r>
    </w:p>
    <w:p w:rsidR="0008289E" w:rsidRPr="0008289E" w:rsidRDefault="0008289E" w:rsidP="0008289E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8289E">
        <w:rPr>
          <w:rFonts w:ascii="Times New Roman" w:hAnsi="Times New Roman" w:cs="Times New Roman"/>
          <w:sz w:val="24"/>
          <w:szCs w:val="24"/>
        </w:rPr>
        <w:t>Сравнить предложенное решение с ручным планированием и централизованным алгоритмом.</w:t>
      </w:r>
    </w:p>
    <w:p w:rsidR="0057218A" w:rsidRDefault="0008289E" w:rsidP="0008289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8289E">
        <w:rPr>
          <w:rFonts w:ascii="Times New Roman" w:hAnsi="Times New Roman" w:cs="Times New Roman"/>
          <w:b/>
          <w:bCs/>
          <w:sz w:val="24"/>
          <w:szCs w:val="24"/>
        </w:rPr>
        <w:t xml:space="preserve">Кейс 2. «Цифровой помощник руководителя» </w:t>
      </w:r>
    </w:p>
    <w:p w:rsidR="0008289E" w:rsidRPr="0008289E" w:rsidRDefault="0008289E" w:rsidP="0008289E">
      <w:pPr>
        <w:jc w:val="both"/>
        <w:rPr>
          <w:rFonts w:ascii="Times New Roman" w:hAnsi="Times New Roman" w:cs="Times New Roman"/>
          <w:sz w:val="24"/>
          <w:szCs w:val="24"/>
        </w:rPr>
      </w:pPr>
      <w:r w:rsidRPr="0008289E">
        <w:rPr>
          <w:rFonts w:ascii="Times New Roman" w:hAnsi="Times New Roman" w:cs="Times New Roman"/>
          <w:sz w:val="24"/>
          <w:szCs w:val="24"/>
        </w:rPr>
        <w:t xml:space="preserve">Крупная нефтегазовая компания хочет создать систему поддержки принятия решений, которая отвечает на сложные запросы, требующие экспертизы в разных областях </w:t>
      </w:r>
      <w:r w:rsidRPr="0008289E">
        <w:rPr>
          <w:rFonts w:ascii="Times New Roman" w:hAnsi="Times New Roman" w:cs="Times New Roman"/>
          <w:sz w:val="24"/>
          <w:szCs w:val="24"/>
        </w:rPr>
        <w:lastRenderedPageBreak/>
        <w:t>(геология, бурение, экономика, безопасность). Данные конфиденциальны, использовать открытые LLM нельзя .</w:t>
      </w:r>
    </w:p>
    <w:p w:rsidR="0008289E" w:rsidRPr="0008289E" w:rsidRDefault="0008289E" w:rsidP="0008289E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8289E">
        <w:rPr>
          <w:rFonts w:ascii="Times New Roman" w:hAnsi="Times New Roman" w:cs="Times New Roman"/>
          <w:sz w:val="24"/>
          <w:szCs w:val="24"/>
        </w:rPr>
        <w:t>Предложите архитектуру мультиагентной системы с ролевой специализацией агентов;</w:t>
      </w:r>
    </w:p>
    <w:p w:rsidR="0008289E" w:rsidRPr="0008289E" w:rsidRDefault="0008289E" w:rsidP="0008289E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8289E">
        <w:rPr>
          <w:rFonts w:ascii="Times New Roman" w:hAnsi="Times New Roman" w:cs="Times New Roman"/>
          <w:sz w:val="24"/>
          <w:szCs w:val="24"/>
        </w:rPr>
        <w:t>Обоснуйте выбор: почему МАС, а не единая модель или workflow;</w:t>
      </w:r>
    </w:p>
    <w:p w:rsidR="0008289E" w:rsidRPr="0008289E" w:rsidRDefault="0008289E" w:rsidP="0008289E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8289E">
        <w:rPr>
          <w:rFonts w:ascii="Times New Roman" w:hAnsi="Times New Roman" w:cs="Times New Roman"/>
          <w:sz w:val="24"/>
          <w:szCs w:val="24"/>
        </w:rPr>
        <w:t>Опишите границы полномочий агентов и роль человека в принятии решений.</w:t>
      </w:r>
    </w:p>
    <w:p w:rsidR="0057218A" w:rsidRDefault="0008289E" w:rsidP="0008289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8289E">
        <w:rPr>
          <w:rFonts w:ascii="Times New Roman" w:hAnsi="Times New Roman" w:cs="Times New Roman"/>
          <w:b/>
          <w:bCs/>
          <w:sz w:val="24"/>
          <w:szCs w:val="24"/>
        </w:rPr>
        <w:t xml:space="preserve">Кейс 3. «Управление городской инфраструктурой» </w:t>
      </w:r>
    </w:p>
    <w:p w:rsidR="0008289E" w:rsidRPr="0008289E" w:rsidRDefault="0008289E" w:rsidP="0008289E">
      <w:pPr>
        <w:jc w:val="both"/>
        <w:rPr>
          <w:rFonts w:ascii="Times New Roman" w:hAnsi="Times New Roman" w:cs="Times New Roman"/>
          <w:sz w:val="24"/>
          <w:szCs w:val="24"/>
        </w:rPr>
      </w:pPr>
      <w:r w:rsidRPr="0008289E">
        <w:rPr>
          <w:rFonts w:ascii="Times New Roman" w:hAnsi="Times New Roman" w:cs="Times New Roman"/>
          <w:sz w:val="24"/>
          <w:szCs w:val="24"/>
        </w:rPr>
        <w:t>Администрация города собирает жалобы жителей, данные о социальной инфраструктуре и нормативные документы. Требуется система, которая:</w:t>
      </w:r>
    </w:p>
    <w:p w:rsidR="0008289E" w:rsidRPr="0008289E" w:rsidRDefault="0008289E" w:rsidP="0008289E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8289E">
        <w:rPr>
          <w:rFonts w:ascii="Times New Roman" w:hAnsi="Times New Roman" w:cs="Times New Roman"/>
          <w:sz w:val="24"/>
          <w:szCs w:val="24"/>
        </w:rPr>
        <w:t>Анализирует обращения и выявляет проблемные зоны;</w:t>
      </w:r>
    </w:p>
    <w:p w:rsidR="0008289E" w:rsidRPr="0008289E" w:rsidRDefault="0008289E" w:rsidP="0008289E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8289E">
        <w:rPr>
          <w:rFonts w:ascii="Times New Roman" w:hAnsi="Times New Roman" w:cs="Times New Roman"/>
          <w:sz w:val="24"/>
          <w:szCs w:val="24"/>
        </w:rPr>
        <w:t>Предлагает варианты развития территорий (например, где построить школу);</w:t>
      </w:r>
    </w:p>
    <w:p w:rsidR="0008289E" w:rsidRPr="0008289E" w:rsidRDefault="0008289E" w:rsidP="0008289E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8289E">
        <w:rPr>
          <w:rFonts w:ascii="Times New Roman" w:hAnsi="Times New Roman" w:cs="Times New Roman"/>
          <w:sz w:val="24"/>
          <w:szCs w:val="24"/>
        </w:rPr>
        <w:t>Обосновывает предложения ссылками на документы и данные .</w:t>
      </w:r>
    </w:p>
    <w:p w:rsidR="0008289E" w:rsidRPr="0008289E" w:rsidRDefault="0008289E" w:rsidP="0008289E">
      <w:pPr>
        <w:jc w:val="both"/>
        <w:rPr>
          <w:rFonts w:ascii="Times New Roman" w:hAnsi="Times New Roman" w:cs="Times New Roman"/>
          <w:sz w:val="24"/>
          <w:szCs w:val="24"/>
        </w:rPr>
      </w:pPr>
      <w:r w:rsidRPr="0008289E">
        <w:rPr>
          <w:rFonts w:ascii="Times New Roman" w:hAnsi="Times New Roman" w:cs="Times New Roman"/>
          <w:i/>
          <w:iCs/>
          <w:sz w:val="24"/>
          <w:szCs w:val="24"/>
        </w:rPr>
        <w:t>Задание:</w:t>
      </w:r>
      <w:r w:rsidRPr="0008289E">
        <w:rPr>
          <w:rFonts w:ascii="Times New Roman" w:hAnsi="Times New Roman" w:cs="Times New Roman"/>
          <w:sz w:val="24"/>
          <w:szCs w:val="24"/>
        </w:rPr>
        <w:t> обоснуйте, почему для этой задачи предпочтительна мультиагентная архитектура, а не централизованная или workflow-система.</w:t>
      </w:r>
    </w:p>
    <w:p w:rsidR="0008289E" w:rsidRPr="0008289E" w:rsidRDefault="0008289E" w:rsidP="00E02471">
      <w:pPr>
        <w:pStyle w:val="1"/>
      </w:pPr>
      <w:bookmarkStart w:id="13" w:name="_Toc235952461"/>
      <w:r w:rsidRPr="0008289E">
        <w:t>3. Структура работы над индустриальным кейсом</w:t>
      </w:r>
      <w:bookmarkEnd w:id="13"/>
    </w:p>
    <w:p w:rsidR="0008289E" w:rsidRPr="0008289E" w:rsidRDefault="0008289E" w:rsidP="000828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289E">
        <w:rPr>
          <w:rFonts w:ascii="Times New Roman" w:hAnsi="Times New Roman" w:cs="Times New Roman"/>
          <w:b/>
          <w:bCs/>
          <w:sz w:val="24"/>
          <w:szCs w:val="24"/>
        </w:rPr>
        <w:t>Этап 1. Анализ постановки задачи (1–2 дня)</w:t>
      </w:r>
    </w:p>
    <w:p w:rsidR="0008289E" w:rsidRPr="0008289E" w:rsidRDefault="0008289E" w:rsidP="0008289E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8289E">
        <w:rPr>
          <w:rFonts w:ascii="Times New Roman" w:hAnsi="Times New Roman" w:cs="Times New Roman"/>
          <w:b/>
          <w:bCs/>
          <w:sz w:val="24"/>
          <w:szCs w:val="24"/>
        </w:rPr>
        <w:t>Внимательно прочитайте описание кейса.</w:t>
      </w:r>
      <w:r w:rsidRPr="0008289E">
        <w:rPr>
          <w:rFonts w:ascii="Times New Roman" w:hAnsi="Times New Roman" w:cs="Times New Roman"/>
          <w:sz w:val="24"/>
          <w:szCs w:val="24"/>
        </w:rPr>
        <w:t> Выделите:</w:t>
      </w:r>
    </w:p>
    <w:p w:rsidR="0008289E" w:rsidRPr="0008289E" w:rsidRDefault="0008289E" w:rsidP="0008289E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8289E">
        <w:rPr>
          <w:rFonts w:ascii="Times New Roman" w:hAnsi="Times New Roman" w:cs="Times New Roman"/>
          <w:sz w:val="24"/>
          <w:szCs w:val="24"/>
        </w:rPr>
        <w:t>Ключевых стейкхолдеров (кто заказывает, кто использует, кто принимает решения);</w:t>
      </w:r>
    </w:p>
    <w:p w:rsidR="0008289E" w:rsidRPr="0008289E" w:rsidRDefault="0008289E" w:rsidP="0008289E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8289E">
        <w:rPr>
          <w:rFonts w:ascii="Times New Roman" w:hAnsi="Times New Roman" w:cs="Times New Roman"/>
          <w:sz w:val="24"/>
          <w:szCs w:val="24"/>
        </w:rPr>
        <w:t>Ограничения (данные, время, бюджет, безопасность, интеграции);</w:t>
      </w:r>
    </w:p>
    <w:p w:rsidR="0008289E" w:rsidRPr="0008289E" w:rsidRDefault="0008289E" w:rsidP="0008289E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8289E">
        <w:rPr>
          <w:rFonts w:ascii="Times New Roman" w:hAnsi="Times New Roman" w:cs="Times New Roman"/>
          <w:sz w:val="24"/>
          <w:szCs w:val="24"/>
        </w:rPr>
        <w:t>Критерии успеха (что должно измениться в бизнес-процессе).</w:t>
      </w:r>
    </w:p>
    <w:p w:rsidR="0008289E" w:rsidRPr="0008289E" w:rsidRDefault="0008289E" w:rsidP="00E02471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8289E">
        <w:rPr>
          <w:rFonts w:ascii="Times New Roman" w:hAnsi="Times New Roman" w:cs="Times New Roman"/>
          <w:b/>
          <w:bCs/>
          <w:sz w:val="24"/>
          <w:szCs w:val="24"/>
        </w:rPr>
        <w:t>Сформулируйте проблему</w:t>
      </w:r>
      <w:r w:rsidRPr="0008289E">
        <w:rPr>
          <w:rFonts w:ascii="Times New Roman" w:hAnsi="Times New Roman" w:cs="Times New Roman"/>
          <w:sz w:val="24"/>
          <w:szCs w:val="24"/>
        </w:rPr>
        <w:t> своими словами. Проверьте понимание с преподавателем (в роли заказчика).</w:t>
      </w:r>
    </w:p>
    <w:p w:rsidR="0008289E" w:rsidRPr="0008289E" w:rsidRDefault="0008289E" w:rsidP="00E02471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8289E">
        <w:rPr>
          <w:rFonts w:ascii="Times New Roman" w:hAnsi="Times New Roman" w:cs="Times New Roman"/>
          <w:b/>
          <w:bCs/>
          <w:sz w:val="24"/>
          <w:szCs w:val="24"/>
        </w:rPr>
        <w:t>Составьте список вопросов к «заказчику»:</w:t>
      </w:r>
      <w:r w:rsidRPr="0008289E">
        <w:rPr>
          <w:rFonts w:ascii="Times New Roman" w:hAnsi="Times New Roman" w:cs="Times New Roman"/>
          <w:sz w:val="24"/>
          <w:szCs w:val="24"/>
        </w:rPr>
        <w:t> какие данные есть, в каком виде, какие уже есть ИТ-системы, какие риски наиболее критичны.</w:t>
      </w:r>
    </w:p>
    <w:p w:rsidR="0008289E" w:rsidRPr="0008289E" w:rsidRDefault="0008289E" w:rsidP="000828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289E">
        <w:rPr>
          <w:rFonts w:ascii="Times New Roman" w:hAnsi="Times New Roman" w:cs="Times New Roman"/>
          <w:b/>
          <w:bCs/>
          <w:sz w:val="24"/>
          <w:szCs w:val="24"/>
        </w:rPr>
        <w:t>Этап 2. Формирование архитектурной альтернативы (2–3 дня)</w:t>
      </w:r>
    </w:p>
    <w:p w:rsidR="0008289E" w:rsidRPr="0008289E" w:rsidRDefault="0008289E" w:rsidP="00E02471">
      <w:pPr>
        <w:jc w:val="both"/>
        <w:rPr>
          <w:rFonts w:ascii="Times New Roman" w:hAnsi="Times New Roman" w:cs="Times New Roman"/>
          <w:sz w:val="24"/>
          <w:szCs w:val="24"/>
        </w:rPr>
      </w:pPr>
      <w:r w:rsidRPr="0008289E">
        <w:rPr>
          <w:rFonts w:ascii="Times New Roman" w:hAnsi="Times New Roman" w:cs="Times New Roman"/>
          <w:sz w:val="24"/>
          <w:szCs w:val="24"/>
        </w:rPr>
        <w:t>На основе материалов модуля 1 (лекции 1.1–1.2, ЛР 1.1) и дополнительной литературы рассмотрите </w:t>
      </w:r>
      <w:r w:rsidRPr="0008289E">
        <w:rPr>
          <w:rFonts w:ascii="Times New Roman" w:hAnsi="Times New Roman" w:cs="Times New Roman"/>
          <w:b/>
          <w:bCs/>
          <w:sz w:val="24"/>
          <w:szCs w:val="24"/>
        </w:rPr>
        <w:t>не менее трёх</w:t>
      </w:r>
      <w:r w:rsidRPr="0008289E">
        <w:rPr>
          <w:rFonts w:ascii="Times New Roman" w:hAnsi="Times New Roman" w:cs="Times New Roman"/>
          <w:sz w:val="24"/>
          <w:szCs w:val="24"/>
        </w:rPr>
        <w:t> архитектурных вариантов: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8"/>
        <w:gridCol w:w="3394"/>
        <w:gridCol w:w="3468"/>
      </w:tblGrid>
      <w:tr w:rsidR="0008289E" w:rsidRPr="0008289E" w:rsidTr="000828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89E" w:rsidRPr="0008289E" w:rsidRDefault="0008289E" w:rsidP="00082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89E">
              <w:rPr>
                <w:rFonts w:ascii="Times New Roman" w:hAnsi="Times New Roman" w:cs="Times New Roman"/>
                <w:sz w:val="24"/>
                <w:szCs w:val="24"/>
              </w:rPr>
              <w:t>Архитектура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89E" w:rsidRPr="0008289E" w:rsidRDefault="0008289E" w:rsidP="00082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89E">
              <w:rPr>
                <w:rFonts w:ascii="Times New Roman" w:hAnsi="Times New Roman" w:cs="Times New Roman"/>
                <w:sz w:val="24"/>
                <w:szCs w:val="24"/>
              </w:rPr>
              <w:t>Когда применима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89E" w:rsidRPr="0008289E" w:rsidRDefault="0008289E" w:rsidP="00082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89E">
              <w:rPr>
                <w:rFonts w:ascii="Times New Roman" w:hAnsi="Times New Roman" w:cs="Times New Roman"/>
                <w:sz w:val="24"/>
                <w:szCs w:val="24"/>
              </w:rPr>
              <w:t>Когда не применима</w:t>
            </w:r>
          </w:p>
        </w:tc>
      </w:tr>
      <w:tr w:rsidR="0008289E" w:rsidRPr="0008289E" w:rsidTr="000828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89E" w:rsidRPr="0008289E" w:rsidRDefault="0008289E" w:rsidP="00082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8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Фиксированный </w:t>
            </w:r>
            <w:r w:rsidRPr="000828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алгоритм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89E" w:rsidRPr="0008289E" w:rsidRDefault="0008289E" w:rsidP="00082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89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Задача статична, правила </w:t>
            </w:r>
            <w:r w:rsidRPr="0008289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чётки, масштаб мал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89E" w:rsidRPr="0008289E" w:rsidRDefault="0008289E" w:rsidP="00082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89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Требуется адаптация, среда </w:t>
            </w:r>
            <w:r w:rsidRPr="0008289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динамична</w:t>
            </w:r>
          </w:p>
        </w:tc>
      </w:tr>
      <w:tr w:rsidR="0008289E" w:rsidRPr="0008289E" w:rsidTr="000828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89E" w:rsidRPr="0008289E" w:rsidRDefault="0008289E" w:rsidP="00082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8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Централизованное решение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89E" w:rsidRPr="0008289E" w:rsidRDefault="0008289E" w:rsidP="00082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89E">
              <w:rPr>
                <w:rFonts w:ascii="Times New Roman" w:hAnsi="Times New Roman" w:cs="Times New Roman"/>
                <w:sz w:val="24"/>
                <w:szCs w:val="24"/>
              </w:rPr>
              <w:t>Единый центр управления, данные полные, задержки допустимы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89E" w:rsidRPr="0008289E" w:rsidRDefault="0008289E" w:rsidP="00082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89E">
              <w:rPr>
                <w:rFonts w:ascii="Times New Roman" w:hAnsi="Times New Roman" w:cs="Times New Roman"/>
                <w:sz w:val="24"/>
                <w:szCs w:val="24"/>
              </w:rPr>
              <w:t>Масштаб &gt;1000 сущностей, требуется отказоустойчивость</w:t>
            </w:r>
          </w:p>
        </w:tc>
      </w:tr>
      <w:tr w:rsidR="0008289E" w:rsidRPr="0008289E" w:rsidTr="000828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89E" w:rsidRPr="0008289E" w:rsidRDefault="0008289E" w:rsidP="00082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8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Классическая агентная МАС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89E" w:rsidRPr="0008289E" w:rsidRDefault="0008289E" w:rsidP="00082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89E">
              <w:rPr>
                <w:rFonts w:ascii="Times New Roman" w:hAnsi="Times New Roman" w:cs="Times New Roman"/>
                <w:sz w:val="24"/>
                <w:szCs w:val="24"/>
              </w:rPr>
              <w:t>Распределённые автономные сущности, динамическая среда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89E" w:rsidRPr="0008289E" w:rsidRDefault="0008289E" w:rsidP="00082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89E">
              <w:rPr>
                <w:rFonts w:ascii="Times New Roman" w:hAnsi="Times New Roman" w:cs="Times New Roman"/>
                <w:sz w:val="24"/>
                <w:szCs w:val="24"/>
              </w:rPr>
              <w:t>Жёсткие требования к глобальной оптимальности, высокая стоимость разработки</w:t>
            </w:r>
          </w:p>
        </w:tc>
      </w:tr>
      <w:tr w:rsidR="0008289E" w:rsidRPr="0008289E" w:rsidTr="000828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89E" w:rsidRPr="0008289E" w:rsidRDefault="0008289E" w:rsidP="00082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8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MARL / LLM-агенты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89E" w:rsidRPr="0008289E" w:rsidRDefault="0008289E" w:rsidP="00082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89E">
              <w:rPr>
                <w:rFonts w:ascii="Times New Roman" w:hAnsi="Times New Roman" w:cs="Times New Roman"/>
                <w:sz w:val="24"/>
                <w:szCs w:val="24"/>
              </w:rPr>
              <w:t>Сложное поведение, обучение на данных, естественно-языковое взаимодействие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89E" w:rsidRPr="0008289E" w:rsidRDefault="0008289E" w:rsidP="00082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89E">
              <w:rPr>
                <w:rFonts w:ascii="Times New Roman" w:hAnsi="Times New Roman" w:cs="Times New Roman"/>
                <w:sz w:val="24"/>
                <w:szCs w:val="24"/>
              </w:rPr>
              <w:t>Ограничения по данным, требования к объяснимости, безопасность</w:t>
            </w:r>
          </w:p>
        </w:tc>
      </w:tr>
    </w:tbl>
    <w:p w:rsidR="0008289E" w:rsidRPr="0008289E" w:rsidRDefault="0008289E" w:rsidP="0008289E">
      <w:pPr>
        <w:rPr>
          <w:rFonts w:ascii="Times New Roman" w:hAnsi="Times New Roman" w:cs="Times New Roman"/>
          <w:sz w:val="24"/>
          <w:szCs w:val="24"/>
        </w:rPr>
      </w:pPr>
      <w:r w:rsidRPr="0008289E">
        <w:rPr>
          <w:rFonts w:ascii="Times New Roman" w:hAnsi="Times New Roman" w:cs="Times New Roman"/>
          <w:b/>
          <w:bCs/>
          <w:sz w:val="24"/>
          <w:szCs w:val="24"/>
        </w:rPr>
        <w:t>Для каждой альтернативы</w:t>
      </w:r>
      <w:r w:rsidRPr="0008289E">
        <w:rPr>
          <w:rFonts w:ascii="Times New Roman" w:hAnsi="Times New Roman" w:cs="Times New Roman"/>
          <w:sz w:val="24"/>
          <w:szCs w:val="24"/>
        </w:rPr>
        <w:t> заполните в паспорте архитектурного решения:</w:t>
      </w:r>
    </w:p>
    <w:p w:rsidR="0008289E" w:rsidRPr="0008289E" w:rsidRDefault="0008289E" w:rsidP="0008289E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8289E">
        <w:rPr>
          <w:rFonts w:ascii="Times New Roman" w:hAnsi="Times New Roman" w:cs="Times New Roman"/>
          <w:sz w:val="24"/>
          <w:szCs w:val="24"/>
        </w:rPr>
        <w:t>Краткое описание;</w:t>
      </w:r>
    </w:p>
    <w:p w:rsidR="0008289E" w:rsidRPr="0008289E" w:rsidRDefault="0008289E" w:rsidP="0008289E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8289E">
        <w:rPr>
          <w:rFonts w:ascii="Times New Roman" w:hAnsi="Times New Roman" w:cs="Times New Roman"/>
          <w:sz w:val="24"/>
          <w:szCs w:val="24"/>
        </w:rPr>
        <w:t>Сильные стороны и риски;</w:t>
      </w:r>
    </w:p>
    <w:p w:rsidR="0008289E" w:rsidRPr="0008289E" w:rsidRDefault="0008289E" w:rsidP="0008289E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8289E">
        <w:rPr>
          <w:rFonts w:ascii="Times New Roman" w:hAnsi="Times New Roman" w:cs="Times New Roman"/>
          <w:sz w:val="24"/>
          <w:szCs w:val="24"/>
        </w:rPr>
        <w:t>Примерная стоимость / трудоёмкость (качественная оценка).</w:t>
      </w:r>
    </w:p>
    <w:p w:rsidR="0008289E" w:rsidRPr="0008289E" w:rsidRDefault="0008289E" w:rsidP="0008289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8289E">
        <w:rPr>
          <w:rFonts w:ascii="Times New Roman" w:hAnsi="Times New Roman" w:cs="Times New Roman"/>
          <w:b/>
          <w:bCs/>
          <w:sz w:val="24"/>
          <w:szCs w:val="24"/>
        </w:rPr>
        <w:t>Этап 3. Обоснование выбора и защита (подготовка 1–2 дня, защита — по расписанию)</w:t>
      </w:r>
    </w:p>
    <w:p w:rsidR="0008289E" w:rsidRPr="0008289E" w:rsidRDefault="0008289E" w:rsidP="0008289E">
      <w:pPr>
        <w:jc w:val="both"/>
        <w:rPr>
          <w:rFonts w:ascii="Times New Roman" w:hAnsi="Times New Roman" w:cs="Times New Roman"/>
          <w:sz w:val="24"/>
          <w:szCs w:val="24"/>
        </w:rPr>
      </w:pPr>
      <w:r w:rsidRPr="0008289E">
        <w:rPr>
          <w:rFonts w:ascii="Times New Roman" w:hAnsi="Times New Roman" w:cs="Times New Roman"/>
          <w:sz w:val="24"/>
          <w:szCs w:val="24"/>
        </w:rPr>
        <w:t>Аргументация должна отвечать на вопросы:</w:t>
      </w:r>
    </w:p>
    <w:p w:rsidR="0008289E" w:rsidRPr="0008289E" w:rsidRDefault="0008289E" w:rsidP="0008289E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8289E">
        <w:rPr>
          <w:rFonts w:ascii="Times New Roman" w:hAnsi="Times New Roman" w:cs="Times New Roman"/>
          <w:b/>
          <w:bCs/>
          <w:sz w:val="24"/>
          <w:szCs w:val="24"/>
        </w:rPr>
        <w:t>Почему МАС?</w:t>
      </w:r>
      <w:r w:rsidRPr="0008289E">
        <w:rPr>
          <w:rFonts w:ascii="Times New Roman" w:hAnsi="Times New Roman" w:cs="Times New Roman"/>
          <w:sz w:val="24"/>
          <w:szCs w:val="24"/>
        </w:rPr>
        <w:t> Какие свойства задачи требуют именно агентного подхода (автономность, распределённость, динамика, гетерогенность)?</w:t>
      </w:r>
    </w:p>
    <w:p w:rsidR="0008289E" w:rsidRPr="0008289E" w:rsidRDefault="0008289E" w:rsidP="0008289E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8289E">
        <w:rPr>
          <w:rFonts w:ascii="Times New Roman" w:hAnsi="Times New Roman" w:cs="Times New Roman"/>
          <w:b/>
          <w:bCs/>
          <w:sz w:val="24"/>
          <w:szCs w:val="24"/>
        </w:rPr>
        <w:t>Почему не более простое решение?</w:t>
      </w:r>
      <w:r w:rsidRPr="0008289E">
        <w:rPr>
          <w:rFonts w:ascii="Times New Roman" w:hAnsi="Times New Roman" w:cs="Times New Roman"/>
          <w:sz w:val="24"/>
          <w:szCs w:val="24"/>
        </w:rPr>
        <w:t> Покажите, что фиксированный алгоритм или централизованная система не справляются с задачей (масштаб, время реакции, надёжность, стоимость).</w:t>
      </w:r>
    </w:p>
    <w:p w:rsidR="0008289E" w:rsidRPr="0008289E" w:rsidRDefault="0008289E" w:rsidP="0008289E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8289E">
        <w:rPr>
          <w:rFonts w:ascii="Times New Roman" w:hAnsi="Times New Roman" w:cs="Times New Roman"/>
          <w:b/>
          <w:bCs/>
          <w:sz w:val="24"/>
          <w:szCs w:val="24"/>
        </w:rPr>
        <w:t>Какую именно МАС-архитектуру вы выбрали?</w:t>
      </w:r>
      <w:r w:rsidRPr="0008289E">
        <w:rPr>
          <w:rFonts w:ascii="Times New Roman" w:hAnsi="Times New Roman" w:cs="Times New Roman"/>
          <w:sz w:val="24"/>
          <w:szCs w:val="24"/>
        </w:rPr>
        <w:t> Реактивную, делиберативную, гибридную? С оркестратором или без? Почему?</w:t>
      </w:r>
    </w:p>
    <w:p w:rsidR="0008289E" w:rsidRPr="0008289E" w:rsidRDefault="0008289E" w:rsidP="0008289E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8289E">
        <w:rPr>
          <w:rFonts w:ascii="Times New Roman" w:hAnsi="Times New Roman" w:cs="Times New Roman"/>
          <w:b/>
          <w:bCs/>
          <w:sz w:val="24"/>
          <w:szCs w:val="24"/>
        </w:rPr>
        <w:t>Каковы границы применимости?</w:t>
      </w:r>
      <w:r w:rsidRPr="0008289E">
        <w:rPr>
          <w:rFonts w:ascii="Times New Roman" w:hAnsi="Times New Roman" w:cs="Times New Roman"/>
          <w:sz w:val="24"/>
          <w:szCs w:val="24"/>
        </w:rPr>
        <w:t> При каких условиях ваше решение надо пересмотреть или откатить? Что произойдёт при росте масштава в 10 раз или при отказе ключевого агента?</w:t>
      </w:r>
    </w:p>
    <w:p w:rsidR="0008289E" w:rsidRPr="0008289E" w:rsidRDefault="0008289E" w:rsidP="00E02471">
      <w:pPr>
        <w:pStyle w:val="1"/>
      </w:pPr>
      <w:bookmarkStart w:id="14" w:name="_Toc235952462"/>
      <w:r w:rsidRPr="0008289E">
        <w:t>4. Оформление результата</w:t>
      </w:r>
      <w:bookmarkEnd w:id="14"/>
    </w:p>
    <w:p w:rsidR="0008289E" w:rsidRPr="0008289E" w:rsidRDefault="0008289E" w:rsidP="000828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289E">
        <w:rPr>
          <w:rFonts w:ascii="Times New Roman" w:hAnsi="Times New Roman" w:cs="Times New Roman"/>
          <w:b/>
          <w:bCs/>
          <w:sz w:val="24"/>
          <w:szCs w:val="24"/>
        </w:rPr>
        <w:t>4.1. Паспорт архитектурного решения (обязательный артефакт)</w:t>
      </w:r>
    </w:p>
    <w:p w:rsidR="0008289E" w:rsidRPr="0008289E" w:rsidRDefault="0008289E" w:rsidP="0057218A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08289E">
        <w:rPr>
          <w:rFonts w:ascii="Times New Roman" w:hAnsi="Times New Roman" w:cs="Times New Roman"/>
          <w:b/>
          <w:bCs/>
          <w:sz w:val="24"/>
          <w:szCs w:val="24"/>
        </w:rPr>
        <w:lastRenderedPageBreak/>
        <w:t>Структура паспорта (для модуля 1):</w:t>
      </w:r>
    </w:p>
    <w:tbl>
      <w:tblPr>
        <w:tblW w:w="9360" w:type="dxa"/>
        <w:tblInd w:w="2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3"/>
        <w:gridCol w:w="6397"/>
      </w:tblGrid>
      <w:tr w:rsidR="0008289E" w:rsidRPr="0008289E" w:rsidTr="005721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89E" w:rsidRPr="0008289E" w:rsidRDefault="0008289E" w:rsidP="00082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89E">
              <w:rPr>
                <w:rFonts w:ascii="Times New Roman" w:hAnsi="Times New Roman" w:cs="Times New Roman"/>
                <w:sz w:val="24"/>
                <w:szCs w:val="24"/>
              </w:rPr>
              <w:t>Раздел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89E" w:rsidRPr="0008289E" w:rsidRDefault="0008289E" w:rsidP="00082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89E">
              <w:rPr>
                <w:rFonts w:ascii="Times New Roman" w:hAnsi="Times New Roman" w:cs="Times New Roman"/>
                <w:sz w:val="24"/>
                <w:szCs w:val="24"/>
              </w:rPr>
              <w:t>Содержание</w:t>
            </w:r>
          </w:p>
        </w:tc>
      </w:tr>
      <w:tr w:rsidR="0008289E" w:rsidRPr="0008289E" w:rsidTr="005721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89E" w:rsidRPr="0008289E" w:rsidRDefault="0008289E" w:rsidP="00082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8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 Контекст 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89E" w:rsidRPr="0008289E" w:rsidRDefault="0008289E" w:rsidP="00082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89E">
              <w:rPr>
                <w:rFonts w:ascii="Times New Roman" w:hAnsi="Times New Roman" w:cs="Times New Roman"/>
                <w:sz w:val="24"/>
                <w:szCs w:val="24"/>
              </w:rPr>
              <w:t>Описание проблемы, масштаб, стейкхолдеры, ограничения (2–3 абзаца)</w:t>
            </w:r>
          </w:p>
        </w:tc>
      </w:tr>
      <w:tr w:rsidR="0008289E" w:rsidRPr="0008289E" w:rsidTr="005721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89E" w:rsidRPr="0008289E" w:rsidRDefault="0008289E" w:rsidP="00082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8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 Рассмотренные альтернативы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89E" w:rsidRPr="0008289E" w:rsidRDefault="0008289E" w:rsidP="00082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89E">
              <w:rPr>
                <w:rFonts w:ascii="Times New Roman" w:hAnsi="Times New Roman" w:cs="Times New Roman"/>
                <w:sz w:val="24"/>
                <w:szCs w:val="24"/>
              </w:rPr>
              <w:t>Минимум 3 варианта с оценкой сильных сторон и рисков (таблица)</w:t>
            </w:r>
          </w:p>
        </w:tc>
      </w:tr>
      <w:tr w:rsidR="0008289E" w:rsidRPr="0008289E" w:rsidTr="005721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89E" w:rsidRPr="0008289E" w:rsidRDefault="0008289E" w:rsidP="00082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8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 Обоснование выбора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89E" w:rsidRPr="0008289E" w:rsidRDefault="0008289E" w:rsidP="00082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89E">
              <w:rPr>
                <w:rFonts w:ascii="Times New Roman" w:hAnsi="Times New Roman" w:cs="Times New Roman"/>
                <w:sz w:val="24"/>
                <w:szCs w:val="24"/>
              </w:rPr>
              <w:t>Почему выбранная архитектура — минимально достаточная; критерии отклонения альтернатив</w:t>
            </w:r>
          </w:p>
        </w:tc>
      </w:tr>
      <w:tr w:rsidR="0008289E" w:rsidRPr="0008289E" w:rsidTr="005721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89E" w:rsidRPr="0008289E" w:rsidRDefault="0008289E" w:rsidP="00082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8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4. Архитектурная схема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89E" w:rsidRPr="0008289E" w:rsidRDefault="0008289E" w:rsidP="00082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89E">
              <w:rPr>
                <w:rFonts w:ascii="Times New Roman" w:hAnsi="Times New Roman" w:cs="Times New Roman"/>
                <w:sz w:val="24"/>
                <w:szCs w:val="24"/>
              </w:rPr>
              <w:t>Упрощённая схема взаимодействия агентов (можно в виде диаграммы)</w:t>
            </w:r>
          </w:p>
        </w:tc>
      </w:tr>
      <w:tr w:rsidR="0008289E" w:rsidRPr="0008289E" w:rsidTr="005721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89E" w:rsidRPr="0008289E" w:rsidRDefault="0008289E" w:rsidP="00082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8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5. Распределение полномочий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89E" w:rsidRPr="0008289E" w:rsidRDefault="0008289E" w:rsidP="00082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89E">
              <w:rPr>
                <w:rFonts w:ascii="Times New Roman" w:hAnsi="Times New Roman" w:cs="Times New Roman"/>
                <w:sz w:val="24"/>
                <w:szCs w:val="24"/>
              </w:rPr>
              <w:t>Где решения принимает агент, где — человек, где — оркестратор</w:t>
            </w:r>
          </w:p>
        </w:tc>
      </w:tr>
      <w:tr w:rsidR="0008289E" w:rsidRPr="0008289E" w:rsidTr="005721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89E" w:rsidRPr="0008289E" w:rsidRDefault="0008289E" w:rsidP="00082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8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6. Метрики и доказательства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89E" w:rsidRPr="0008289E" w:rsidRDefault="0008289E" w:rsidP="00082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89E">
              <w:rPr>
                <w:rFonts w:ascii="Times New Roman" w:hAnsi="Times New Roman" w:cs="Times New Roman"/>
                <w:sz w:val="24"/>
                <w:szCs w:val="24"/>
              </w:rPr>
              <w:t>Какие метрики покажут, что решение работает (время, качество, стоимость)</w:t>
            </w:r>
          </w:p>
        </w:tc>
      </w:tr>
      <w:tr w:rsidR="0008289E" w:rsidRPr="0008289E" w:rsidTr="005721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89E" w:rsidRPr="0008289E" w:rsidRDefault="0008289E" w:rsidP="00082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8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7. Условия пересмотра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89E" w:rsidRPr="0008289E" w:rsidRDefault="0008289E" w:rsidP="00082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89E">
              <w:rPr>
                <w:rFonts w:ascii="Times New Roman" w:hAnsi="Times New Roman" w:cs="Times New Roman"/>
                <w:sz w:val="24"/>
                <w:szCs w:val="24"/>
              </w:rPr>
              <w:t>Когда и почему решение может быть признано неверным</w:t>
            </w:r>
          </w:p>
        </w:tc>
      </w:tr>
    </w:tbl>
    <w:p w:rsidR="0008289E" w:rsidRPr="0008289E" w:rsidRDefault="0008289E" w:rsidP="0008289E">
      <w:pPr>
        <w:rPr>
          <w:rFonts w:ascii="Times New Roman" w:hAnsi="Times New Roman" w:cs="Times New Roman"/>
          <w:sz w:val="24"/>
          <w:szCs w:val="24"/>
        </w:rPr>
      </w:pPr>
      <w:r w:rsidRPr="0008289E">
        <w:rPr>
          <w:rFonts w:ascii="Times New Roman" w:hAnsi="Times New Roman" w:cs="Times New Roman"/>
          <w:b/>
          <w:bCs/>
          <w:sz w:val="24"/>
          <w:szCs w:val="24"/>
        </w:rPr>
        <w:t>Паспорт ведётся в Git-репозитории</w:t>
      </w:r>
      <w:r w:rsidRPr="0008289E">
        <w:rPr>
          <w:rFonts w:ascii="Times New Roman" w:hAnsi="Times New Roman" w:cs="Times New Roman"/>
          <w:sz w:val="24"/>
          <w:szCs w:val="24"/>
        </w:rPr>
        <w:t> и обновляется после каждого модуля. На экзамене вы защищаете его целиком.</w:t>
      </w:r>
    </w:p>
    <w:p w:rsidR="0008289E" w:rsidRPr="0008289E" w:rsidRDefault="0008289E" w:rsidP="000828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289E">
        <w:rPr>
          <w:rFonts w:ascii="Times New Roman" w:hAnsi="Times New Roman" w:cs="Times New Roman"/>
          <w:b/>
          <w:bCs/>
          <w:sz w:val="24"/>
          <w:szCs w:val="24"/>
        </w:rPr>
        <w:t>4.2. Презентация (для защиты)</w:t>
      </w:r>
    </w:p>
    <w:p w:rsidR="0008289E" w:rsidRPr="0008289E" w:rsidRDefault="0008289E" w:rsidP="0008289E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8289E">
        <w:rPr>
          <w:rFonts w:ascii="Times New Roman" w:hAnsi="Times New Roman" w:cs="Times New Roman"/>
          <w:b/>
          <w:bCs/>
          <w:sz w:val="24"/>
          <w:szCs w:val="24"/>
        </w:rPr>
        <w:t>Продолжительность:</w:t>
      </w:r>
      <w:r w:rsidRPr="0008289E">
        <w:rPr>
          <w:rFonts w:ascii="Times New Roman" w:hAnsi="Times New Roman" w:cs="Times New Roman"/>
          <w:sz w:val="24"/>
          <w:szCs w:val="24"/>
        </w:rPr>
        <w:t> 7–10 минут.</w:t>
      </w:r>
    </w:p>
    <w:p w:rsidR="0008289E" w:rsidRPr="0008289E" w:rsidRDefault="0008289E" w:rsidP="0008289E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8289E">
        <w:rPr>
          <w:rFonts w:ascii="Times New Roman" w:hAnsi="Times New Roman" w:cs="Times New Roman"/>
          <w:b/>
          <w:bCs/>
          <w:sz w:val="24"/>
          <w:szCs w:val="24"/>
        </w:rPr>
        <w:t>Структура:</w:t>
      </w:r>
    </w:p>
    <w:p w:rsidR="0008289E" w:rsidRPr="0008289E" w:rsidRDefault="0008289E" w:rsidP="0008289E">
      <w:pPr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8289E">
        <w:rPr>
          <w:rFonts w:ascii="Times New Roman" w:hAnsi="Times New Roman" w:cs="Times New Roman"/>
          <w:sz w:val="24"/>
          <w:szCs w:val="24"/>
        </w:rPr>
        <w:t>Постановка задачи (1 слайд);</w:t>
      </w:r>
    </w:p>
    <w:p w:rsidR="0008289E" w:rsidRPr="0008289E" w:rsidRDefault="0008289E" w:rsidP="0008289E">
      <w:pPr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8289E">
        <w:rPr>
          <w:rFonts w:ascii="Times New Roman" w:hAnsi="Times New Roman" w:cs="Times New Roman"/>
          <w:sz w:val="24"/>
          <w:szCs w:val="24"/>
        </w:rPr>
        <w:t>Матрица альтернатив (1–2 слайда);</w:t>
      </w:r>
    </w:p>
    <w:p w:rsidR="0008289E" w:rsidRPr="0008289E" w:rsidRDefault="0008289E" w:rsidP="0008289E">
      <w:pPr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8289E">
        <w:rPr>
          <w:rFonts w:ascii="Times New Roman" w:hAnsi="Times New Roman" w:cs="Times New Roman"/>
          <w:sz w:val="24"/>
          <w:szCs w:val="24"/>
        </w:rPr>
        <w:t>Выбранная архитектура и её обоснование (1–2 слайда);</w:t>
      </w:r>
    </w:p>
    <w:p w:rsidR="0008289E" w:rsidRPr="0008289E" w:rsidRDefault="0008289E" w:rsidP="0008289E">
      <w:pPr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8289E">
        <w:rPr>
          <w:rFonts w:ascii="Times New Roman" w:hAnsi="Times New Roman" w:cs="Times New Roman"/>
          <w:sz w:val="24"/>
          <w:szCs w:val="24"/>
        </w:rPr>
        <w:t>Границы применимости и риски (1 слайд);</w:t>
      </w:r>
    </w:p>
    <w:p w:rsidR="0008289E" w:rsidRPr="0008289E" w:rsidRDefault="0008289E" w:rsidP="0008289E">
      <w:pPr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8289E">
        <w:rPr>
          <w:rFonts w:ascii="Times New Roman" w:hAnsi="Times New Roman" w:cs="Times New Roman"/>
          <w:sz w:val="24"/>
          <w:szCs w:val="24"/>
        </w:rPr>
        <w:t>Выводы и ответы на вопросы (1 слайд).</w:t>
      </w:r>
    </w:p>
    <w:p w:rsidR="0008289E" w:rsidRPr="0008289E" w:rsidRDefault="0008289E" w:rsidP="000828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289E">
        <w:rPr>
          <w:rFonts w:ascii="Times New Roman" w:hAnsi="Times New Roman" w:cs="Times New Roman"/>
          <w:b/>
          <w:bCs/>
          <w:sz w:val="24"/>
          <w:szCs w:val="24"/>
        </w:rPr>
        <w:t>4.3. Декларация использования ИИ</w:t>
      </w:r>
    </w:p>
    <w:p w:rsidR="0008289E" w:rsidRPr="0008289E" w:rsidRDefault="0008289E" w:rsidP="0008289E">
      <w:pPr>
        <w:rPr>
          <w:rFonts w:ascii="Times New Roman" w:hAnsi="Times New Roman" w:cs="Times New Roman"/>
          <w:sz w:val="24"/>
          <w:szCs w:val="24"/>
        </w:rPr>
      </w:pPr>
      <w:r w:rsidRPr="0008289E">
        <w:rPr>
          <w:rFonts w:ascii="Times New Roman" w:hAnsi="Times New Roman" w:cs="Times New Roman"/>
          <w:sz w:val="24"/>
          <w:szCs w:val="24"/>
        </w:rPr>
        <w:lastRenderedPageBreak/>
        <w:t>Обязательно приложите к работе файл AI_DECLARATION.md, где укажите:</w:t>
      </w:r>
    </w:p>
    <w:p w:rsidR="0008289E" w:rsidRPr="0008289E" w:rsidRDefault="0008289E" w:rsidP="0008289E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08289E">
        <w:rPr>
          <w:rFonts w:ascii="Times New Roman" w:hAnsi="Times New Roman" w:cs="Times New Roman"/>
          <w:sz w:val="24"/>
          <w:szCs w:val="24"/>
        </w:rPr>
        <w:t>Какие ИИ-инструменты использовались (ChatGPT, Claude, GitHub Copilot и др.);</w:t>
      </w:r>
    </w:p>
    <w:p w:rsidR="0008289E" w:rsidRPr="0008289E" w:rsidRDefault="0008289E" w:rsidP="0008289E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08289E">
        <w:rPr>
          <w:rFonts w:ascii="Times New Roman" w:hAnsi="Times New Roman" w:cs="Times New Roman"/>
          <w:sz w:val="24"/>
          <w:szCs w:val="24"/>
        </w:rPr>
        <w:t>Для чего (поиск информации, структурирование аргументов, генерация черновиков);</w:t>
      </w:r>
    </w:p>
    <w:p w:rsidR="0008289E" w:rsidRPr="0008289E" w:rsidRDefault="0008289E" w:rsidP="0008289E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08289E">
        <w:rPr>
          <w:rFonts w:ascii="Times New Roman" w:hAnsi="Times New Roman" w:cs="Times New Roman"/>
          <w:sz w:val="24"/>
          <w:szCs w:val="24"/>
        </w:rPr>
        <w:t>Как вы проверяли предложения ИИ;</w:t>
      </w:r>
    </w:p>
    <w:p w:rsidR="0008289E" w:rsidRPr="0008289E" w:rsidRDefault="0008289E" w:rsidP="0008289E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08289E">
        <w:rPr>
          <w:rFonts w:ascii="Times New Roman" w:hAnsi="Times New Roman" w:cs="Times New Roman"/>
          <w:sz w:val="24"/>
          <w:szCs w:val="24"/>
        </w:rPr>
        <w:t>Какие части работы выполнены полностью самостоятельно.</w:t>
      </w:r>
    </w:p>
    <w:p w:rsidR="0008289E" w:rsidRPr="0008289E" w:rsidRDefault="0008289E" w:rsidP="00E02471">
      <w:pPr>
        <w:pStyle w:val="1"/>
      </w:pPr>
      <w:bookmarkStart w:id="15" w:name="_Toc235952463"/>
      <w:r w:rsidRPr="0008289E">
        <w:t>5. Критерии оценки</w:t>
      </w:r>
      <w:bookmarkEnd w:id="15"/>
    </w:p>
    <w:p w:rsidR="0008289E" w:rsidRPr="0008289E" w:rsidRDefault="0008289E" w:rsidP="0008289E">
      <w:pPr>
        <w:rPr>
          <w:rFonts w:ascii="Times New Roman" w:hAnsi="Times New Roman" w:cs="Times New Roman"/>
          <w:sz w:val="24"/>
          <w:szCs w:val="24"/>
        </w:rPr>
      </w:pPr>
      <w:r w:rsidRPr="0008289E">
        <w:rPr>
          <w:rFonts w:ascii="Times New Roman" w:hAnsi="Times New Roman" w:cs="Times New Roman"/>
          <w:sz w:val="24"/>
          <w:szCs w:val="24"/>
        </w:rPr>
        <w:t>Оценка за индустриальный кейс выставляется по рубрике: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3"/>
        <w:gridCol w:w="920"/>
        <w:gridCol w:w="5737"/>
      </w:tblGrid>
      <w:tr w:rsidR="0008289E" w:rsidRPr="0008289E" w:rsidTr="000828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89E" w:rsidRPr="0008289E" w:rsidRDefault="0008289E" w:rsidP="00082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89E">
              <w:rPr>
                <w:rFonts w:ascii="Times New Roman" w:hAnsi="Times New Roman" w:cs="Times New Roman"/>
                <w:sz w:val="24"/>
                <w:szCs w:val="24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89E" w:rsidRPr="0008289E" w:rsidRDefault="0008289E" w:rsidP="00082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89E">
              <w:rPr>
                <w:rFonts w:ascii="Times New Roman" w:hAnsi="Times New Roman" w:cs="Times New Roman"/>
                <w:sz w:val="24"/>
                <w:szCs w:val="24"/>
              </w:rPr>
              <w:t>Вес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89E" w:rsidRPr="0008289E" w:rsidRDefault="0008289E" w:rsidP="00082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89E">
              <w:rPr>
                <w:rFonts w:ascii="Times New Roman" w:hAnsi="Times New Roman" w:cs="Times New Roman"/>
                <w:sz w:val="24"/>
                <w:szCs w:val="24"/>
              </w:rPr>
              <w:t>Минимальный проходной уровень</w:t>
            </w:r>
          </w:p>
        </w:tc>
      </w:tr>
      <w:tr w:rsidR="0008289E" w:rsidRPr="0008289E" w:rsidTr="000828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89E" w:rsidRPr="0008289E" w:rsidRDefault="0008289E" w:rsidP="00082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8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Полнота анализа альтернатив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89E" w:rsidRPr="0008289E" w:rsidRDefault="0008289E" w:rsidP="00082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89E">
              <w:rPr>
                <w:rFonts w:ascii="Times New Roman" w:hAnsi="Times New Roman" w:cs="Times New Roman"/>
                <w:sz w:val="24"/>
                <w:szCs w:val="24"/>
              </w:rPr>
              <w:t>25%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89E" w:rsidRPr="0008289E" w:rsidRDefault="0008289E" w:rsidP="00082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89E">
              <w:rPr>
                <w:rFonts w:ascii="Times New Roman" w:hAnsi="Times New Roman" w:cs="Times New Roman"/>
                <w:sz w:val="24"/>
                <w:szCs w:val="24"/>
              </w:rPr>
              <w:t>Рассмотрены 3+ архитектурных варианта, указаны их сильные стороны и риски</w:t>
            </w:r>
          </w:p>
        </w:tc>
      </w:tr>
      <w:tr w:rsidR="0008289E" w:rsidRPr="0008289E" w:rsidTr="000828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89E" w:rsidRPr="0008289E" w:rsidRDefault="0008289E" w:rsidP="00082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8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Обоснованность выбора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89E" w:rsidRPr="0008289E" w:rsidRDefault="0008289E" w:rsidP="00082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89E">
              <w:rPr>
                <w:rFonts w:ascii="Times New Roman" w:hAnsi="Times New Roman" w:cs="Times New Roman"/>
                <w:sz w:val="24"/>
                <w:szCs w:val="24"/>
              </w:rPr>
              <w:t>30%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89E" w:rsidRPr="0008289E" w:rsidRDefault="0008289E" w:rsidP="00082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89E">
              <w:rPr>
                <w:rFonts w:ascii="Times New Roman" w:hAnsi="Times New Roman" w:cs="Times New Roman"/>
                <w:sz w:val="24"/>
                <w:szCs w:val="24"/>
              </w:rPr>
              <w:t>Выбор МАС аргументирован; отклонение более простых решений обосновано явными критериями</w:t>
            </w:r>
          </w:p>
        </w:tc>
      </w:tr>
      <w:tr w:rsidR="0008289E" w:rsidRPr="0008289E" w:rsidTr="000828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89E" w:rsidRPr="0008289E" w:rsidRDefault="0008289E" w:rsidP="00082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8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Глубина понимания границ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89E" w:rsidRPr="0008289E" w:rsidRDefault="0008289E" w:rsidP="00082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89E">
              <w:rPr>
                <w:rFonts w:ascii="Times New Roman" w:hAnsi="Times New Roman" w:cs="Times New Roman"/>
                <w:sz w:val="24"/>
                <w:szCs w:val="24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89E" w:rsidRPr="0008289E" w:rsidRDefault="0008289E" w:rsidP="00082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89E">
              <w:rPr>
                <w:rFonts w:ascii="Times New Roman" w:hAnsi="Times New Roman" w:cs="Times New Roman"/>
                <w:sz w:val="24"/>
                <w:szCs w:val="24"/>
              </w:rPr>
              <w:t>Указаны условия, при которых решение надо пересмотреть или откатить</w:t>
            </w:r>
          </w:p>
        </w:tc>
      </w:tr>
      <w:tr w:rsidR="0008289E" w:rsidRPr="0008289E" w:rsidTr="000828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89E" w:rsidRPr="0008289E" w:rsidRDefault="0008289E" w:rsidP="00082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8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Качество паспорта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89E" w:rsidRPr="0008289E" w:rsidRDefault="0008289E" w:rsidP="00082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89E">
              <w:rPr>
                <w:rFonts w:ascii="Times New Roman" w:hAnsi="Times New Roman" w:cs="Times New Roman"/>
                <w:sz w:val="24"/>
                <w:szCs w:val="24"/>
              </w:rPr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89E" w:rsidRPr="0008289E" w:rsidRDefault="0008289E" w:rsidP="00082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89E">
              <w:rPr>
                <w:rFonts w:ascii="Times New Roman" w:hAnsi="Times New Roman" w:cs="Times New Roman"/>
                <w:sz w:val="24"/>
                <w:szCs w:val="24"/>
              </w:rPr>
              <w:t>Паспорт заполнен по структуре, содержит конкретные формулировки</w:t>
            </w:r>
          </w:p>
        </w:tc>
      </w:tr>
      <w:tr w:rsidR="0008289E" w:rsidRPr="0008289E" w:rsidTr="000828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89E" w:rsidRPr="0008289E" w:rsidRDefault="0008289E" w:rsidP="00082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8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Защита (ответы на вопросы)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89E" w:rsidRPr="0008289E" w:rsidRDefault="0008289E" w:rsidP="00082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89E"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89E" w:rsidRPr="0008289E" w:rsidRDefault="0008289E" w:rsidP="00082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89E">
              <w:rPr>
                <w:rFonts w:ascii="Times New Roman" w:hAnsi="Times New Roman" w:cs="Times New Roman"/>
                <w:sz w:val="24"/>
                <w:szCs w:val="24"/>
              </w:rPr>
              <w:t>Студент отвечает на уточняющие вопросы, демонстрирует понимание материала</w:t>
            </w:r>
          </w:p>
        </w:tc>
      </w:tr>
    </w:tbl>
    <w:p w:rsidR="0008289E" w:rsidRPr="0008289E" w:rsidRDefault="0008289E" w:rsidP="0008289E">
      <w:pPr>
        <w:jc w:val="both"/>
        <w:rPr>
          <w:rFonts w:ascii="Times New Roman" w:hAnsi="Times New Roman" w:cs="Times New Roman"/>
          <w:sz w:val="24"/>
          <w:szCs w:val="24"/>
        </w:rPr>
      </w:pPr>
      <w:r w:rsidRPr="0008289E">
        <w:rPr>
          <w:rFonts w:ascii="Times New Roman" w:hAnsi="Times New Roman" w:cs="Times New Roman"/>
          <w:b/>
          <w:bCs/>
          <w:sz w:val="24"/>
          <w:szCs w:val="24"/>
        </w:rPr>
        <w:t>Для получения положительной оценки необходимо:</w:t>
      </w:r>
    </w:p>
    <w:p w:rsidR="0008289E" w:rsidRPr="0008289E" w:rsidRDefault="0008289E" w:rsidP="0008289E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8289E">
        <w:rPr>
          <w:rFonts w:ascii="Times New Roman" w:hAnsi="Times New Roman" w:cs="Times New Roman"/>
          <w:sz w:val="24"/>
          <w:szCs w:val="24"/>
        </w:rPr>
        <w:t>Сдать паспорт архитектурного решения (проверка преподавателем);</w:t>
      </w:r>
    </w:p>
    <w:p w:rsidR="0008289E" w:rsidRPr="0008289E" w:rsidRDefault="0008289E" w:rsidP="0008289E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8289E">
        <w:rPr>
          <w:rFonts w:ascii="Times New Roman" w:hAnsi="Times New Roman" w:cs="Times New Roman"/>
          <w:sz w:val="24"/>
          <w:szCs w:val="24"/>
        </w:rPr>
        <w:t>Пройти устную защиту (ответить на вопросы по обоснованию выбора).</w:t>
      </w:r>
    </w:p>
    <w:p w:rsidR="0008289E" w:rsidRPr="0008289E" w:rsidRDefault="0008289E" w:rsidP="001B5C62">
      <w:pPr>
        <w:pStyle w:val="1"/>
      </w:pPr>
      <w:bookmarkStart w:id="16" w:name="_Toc235952464"/>
      <w:r w:rsidRPr="0008289E">
        <w:t>6. Рекомендуемые ресурсы</w:t>
      </w:r>
      <w:bookmarkEnd w:id="16"/>
    </w:p>
    <w:p w:rsidR="0008289E" w:rsidRPr="0008289E" w:rsidRDefault="0008289E" w:rsidP="0008289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8289E">
        <w:rPr>
          <w:rFonts w:ascii="Times New Roman" w:hAnsi="Times New Roman" w:cs="Times New Roman"/>
          <w:b/>
          <w:bCs/>
          <w:sz w:val="24"/>
          <w:szCs w:val="24"/>
        </w:rPr>
        <w:t>Инструменты для моделирования</w:t>
      </w:r>
    </w:p>
    <w:p w:rsidR="0008289E" w:rsidRPr="0008289E" w:rsidRDefault="0008289E" w:rsidP="0008289E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8289E">
        <w:rPr>
          <w:rFonts w:ascii="Times New Roman" w:hAnsi="Times New Roman" w:cs="Times New Roman"/>
          <w:b/>
          <w:bCs/>
          <w:sz w:val="24"/>
          <w:szCs w:val="24"/>
        </w:rPr>
        <w:t>Mesa</w:t>
      </w:r>
      <w:r w:rsidRPr="0008289E">
        <w:rPr>
          <w:rFonts w:ascii="Times New Roman" w:hAnsi="Times New Roman" w:cs="Times New Roman"/>
          <w:sz w:val="24"/>
          <w:szCs w:val="24"/>
        </w:rPr>
        <w:t> (Python) — для агентного моделирования и прототипирования;</w:t>
      </w:r>
    </w:p>
    <w:p w:rsidR="0008289E" w:rsidRPr="0008289E" w:rsidRDefault="0008289E" w:rsidP="0008289E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8289E">
        <w:rPr>
          <w:rFonts w:ascii="Times New Roman" w:hAnsi="Times New Roman" w:cs="Times New Roman"/>
          <w:b/>
          <w:bCs/>
          <w:sz w:val="24"/>
          <w:szCs w:val="24"/>
        </w:rPr>
        <w:t>NetLogo</w:t>
      </w:r>
      <w:r w:rsidRPr="0008289E">
        <w:rPr>
          <w:rFonts w:ascii="Times New Roman" w:hAnsi="Times New Roman" w:cs="Times New Roman"/>
          <w:sz w:val="24"/>
          <w:szCs w:val="24"/>
        </w:rPr>
        <w:t> — для визуализации коллективного поведения агентов ;</w:t>
      </w:r>
    </w:p>
    <w:p w:rsidR="0008289E" w:rsidRPr="0008289E" w:rsidRDefault="001B03E9" w:rsidP="0008289E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hyperlink r:id="rId6" w:tgtFrame="_blank" w:history="1">
        <w:r w:rsidR="0008289E" w:rsidRPr="0008289E">
          <w:rPr>
            <w:rStyle w:val="a3"/>
            <w:rFonts w:ascii="Times New Roman" w:hAnsi="Times New Roman" w:cs="Times New Roman"/>
            <w:b/>
            <w:bCs/>
            <w:sz w:val="24"/>
            <w:szCs w:val="24"/>
          </w:rPr>
          <w:t>Draw.io</w:t>
        </w:r>
      </w:hyperlink>
      <w:r w:rsidR="0008289E" w:rsidRPr="0008289E">
        <w:rPr>
          <w:rFonts w:ascii="Times New Roman" w:hAnsi="Times New Roman" w:cs="Times New Roman"/>
          <w:b/>
          <w:bCs/>
          <w:sz w:val="24"/>
          <w:szCs w:val="24"/>
        </w:rPr>
        <w:t> / Miro</w:t>
      </w:r>
      <w:r w:rsidR="0008289E" w:rsidRPr="0008289E">
        <w:rPr>
          <w:rFonts w:ascii="Times New Roman" w:hAnsi="Times New Roman" w:cs="Times New Roman"/>
          <w:sz w:val="24"/>
          <w:szCs w:val="24"/>
        </w:rPr>
        <w:t> — для схем архитектуры.</w:t>
      </w:r>
    </w:p>
    <w:p w:rsidR="0008289E" w:rsidRPr="0008289E" w:rsidRDefault="0008289E" w:rsidP="0008289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8289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Примеры индустриальных решений </w:t>
      </w:r>
    </w:p>
    <w:p w:rsidR="0008289E" w:rsidRPr="0008289E" w:rsidRDefault="0008289E" w:rsidP="0008289E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8289E">
        <w:rPr>
          <w:rFonts w:ascii="Times New Roman" w:hAnsi="Times New Roman" w:cs="Times New Roman"/>
          <w:sz w:val="24"/>
          <w:szCs w:val="24"/>
        </w:rPr>
        <w:t>Проекты ИТМО по мультиагентным системам для «Газпрома» и «Татнефти» ;</w:t>
      </w:r>
    </w:p>
    <w:p w:rsidR="0008289E" w:rsidRPr="0008289E" w:rsidRDefault="0008289E" w:rsidP="0008289E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8289E">
        <w:rPr>
          <w:rFonts w:ascii="Times New Roman" w:hAnsi="Times New Roman" w:cs="Times New Roman"/>
          <w:sz w:val="24"/>
          <w:szCs w:val="24"/>
        </w:rPr>
        <w:t>Создание совместного предприятия ИТМО и Selectel для промышленной эксплуатации мультиагентных систем .</w:t>
      </w:r>
    </w:p>
    <w:p w:rsidR="007C3EFD" w:rsidRPr="007C3EFD" w:rsidRDefault="007C3EFD" w:rsidP="003D1EA8">
      <w:pPr>
        <w:pStyle w:val="1"/>
      </w:pPr>
      <w:bookmarkStart w:id="17" w:name="_Toc235952465"/>
      <w:r w:rsidRPr="007C3EFD">
        <w:t>Учебно-методическое обеспечение дисциплины</w:t>
      </w:r>
      <w:bookmarkEnd w:id="17"/>
    </w:p>
    <w:p w:rsidR="007C3EFD" w:rsidRPr="007C3EFD" w:rsidRDefault="007C3EFD" w:rsidP="007C3EF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C3EFD">
        <w:rPr>
          <w:rFonts w:ascii="Times New Roman" w:hAnsi="Times New Roman" w:cs="Times New Roman"/>
          <w:b/>
          <w:bCs/>
          <w:sz w:val="24"/>
          <w:szCs w:val="24"/>
        </w:rPr>
        <w:t>Основная литература</w:t>
      </w:r>
    </w:p>
    <w:p w:rsidR="007C3EFD" w:rsidRPr="007C3EFD" w:rsidRDefault="007C3EFD" w:rsidP="007C3EFD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C3EFD">
        <w:rPr>
          <w:rFonts w:ascii="Times New Roman" w:hAnsi="Times New Roman" w:cs="Times New Roman"/>
          <w:bCs/>
          <w:sz w:val="24"/>
          <w:szCs w:val="24"/>
        </w:rPr>
        <w:t>Это издания, которые закладывают теоретическую и практическую базу курса, включая классические архитектуры агентов и практические руководства по разработке.</w:t>
      </w:r>
    </w:p>
    <w:p w:rsidR="007C3EFD" w:rsidRPr="007C3EFD" w:rsidRDefault="007C3EFD" w:rsidP="007C3EFD">
      <w:pPr>
        <w:numPr>
          <w:ilvl w:val="0"/>
          <w:numId w:val="25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C3EFD">
        <w:rPr>
          <w:rFonts w:ascii="Times New Roman" w:hAnsi="Times New Roman" w:cs="Times New Roman"/>
          <w:b/>
          <w:bCs/>
          <w:sz w:val="24"/>
          <w:szCs w:val="24"/>
        </w:rPr>
        <w:t>Юньчжун Цзяншу, Ван Чжаохуа, И Лици, Ли Цзиган. Агенты искусственного интеллекта: Руководство по разработке / пер. с кит. И.Л. Люско. — М.: ДМК Пресс, 2025. — 502 с.</w:t>
      </w:r>
      <w:r w:rsidRPr="007C3EFD">
        <w:rPr>
          <w:rFonts w:ascii="Times New Roman" w:hAnsi="Times New Roman" w:cs="Times New Roman"/>
          <w:bCs/>
          <w:sz w:val="24"/>
          <w:szCs w:val="24"/>
        </w:rPr>
        <w:t> </w:t>
      </w:r>
    </w:p>
    <w:p w:rsidR="007C3EFD" w:rsidRPr="007C3EFD" w:rsidRDefault="007C3EFD" w:rsidP="00194CAB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C3EFD">
        <w:rPr>
          <w:rFonts w:ascii="Times New Roman" w:hAnsi="Times New Roman" w:cs="Times New Roman"/>
          <w:bCs/>
          <w:sz w:val="24"/>
          <w:szCs w:val="24"/>
        </w:rPr>
        <w:t>Это ключевое практическое руководство. В отличие от общих книг по LLM, оно фокусируется на создании </w:t>
      </w:r>
      <w:r w:rsidRPr="007C3EFD">
        <w:rPr>
          <w:rFonts w:ascii="Times New Roman" w:hAnsi="Times New Roman" w:cs="Times New Roman"/>
          <w:b/>
          <w:bCs/>
          <w:sz w:val="24"/>
          <w:szCs w:val="24"/>
        </w:rPr>
        <w:t>автономных агентов</w:t>
      </w:r>
      <w:r w:rsidRPr="007C3EFD">
        <w:rPr>
          <w:rFonts w:ascii="Times New Roman" w:hAnsi="Times New Roman" w:cs="Times New Roman"/>
          <w:bCs/>
          <w:sz w:val="24"/>
          <w:szCs w:val="24"/>
        </w:rPr>
        <w:t>, способных принимать решения, выполнять действия и делегировать задачи. Книга охватывает полный цикл: от составления структурированных промптов до проектирования шаблонов агентов (рефлексия, вызов инструментов, планирование) и их практической реализации на популярных платформах .</w:t>
      </w:r>
    </w:p>
    <w:p w:rsidR="007C3EFD" w:rsidRPr="007C3EFD" w:rsidRDefault="007C3EFD" w:rsidP="007C3EFD">
      <w:pPr>
        <w:numPr>
          <w:ilvl w:val="0"/>
          <w:numId w:val="25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C3EFD">
        <w:rPr>
          <w:rFonts w:ascii="Times New Roman" w:hAnsi="Times New Roman" w:cs="Times New Roman"/>
          <w:b/>
          <w:bCs/>
          <w:sz w:val="24"/>
          <w:szCs w:val="24"/>
        </w:rPr>
        <w:t>Бессмертный И. А. Искусственный интеллект. Введение в многоагентные системы : учебник для вузов. — М. : Юрайт, 2025. — 147 с.</w:t>
      </w:r>
      <w:r w:rsidRPr="007C3EFD">
        <w:rPr>
          <w:rFonts w:ascii="Times New Roman" w:hAnsi="Times New Roman" w:cs="Times New Roman"/>
          <w:bCs/>
          <w:sz w:val="24"/>
          <w:szCs w:val="24"/>
        </w:rPr>
        <w:t> </w:t>
      </w:r>
    </w:p>
    <w:p w:rsidR="007C3EFD" w:rsidRPr="007C3EFD" w:rsidRDefault="007C3EFD" w:rsidP="00194CAB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C3EFD">
        <w:rPr>
          <w:rFonts w:ascii="Times New Roman" w:hAnsi="Times New Roman" w:cs="Times New Roman"/>
          <w:bCs/>
          <w:sz w:val="24"/>
          <w:szCs w:val="24"/>
        </w:rPr>
        <w:t>Этот учебник, созданный на основе курса ИТМО, дает фундаментальное введение в архитектуру многоагентных систем. В нем рассматриваются ключевые методы организации совместной работы агентов, включая биоинспирированные алгоритмы (например, роевой интеллект) и клеточные автоматы, с практическими примерами для среды моделирования AnyLogic .</w:t>
      </w:r>
    </w:p>
    <w:p w:rsidR="007C3EFD" w:rsidRPr="007C3EFD" w:rsidRDefault="007C3EFD" w:rsidP="007C3EFD">
      <w:pPr>
        <w:numPr>
          <w:ilvl w:val="0"/>
          <w:numId w:val="25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C3EFD">
        <w:rPr>
          <w:rFonts w:ascii="Times New Roman" w:hAnsi="Times New Roman" w:cs="Times New Roman"/>
          <w:b/>
          <w:bCs/>
          <w:sz w:val="24"/>
          <w:szCs w:val="24"/>
        </w:rPr>
        <w:t>Золкин А. Л., Вербицкий Р. А., Мясников С. С. и др. Проектирование мультиагентных систем: стратегическое направление в искусственном интеллекте : учебник для вузов. — СПб.: Лань, 2025. — 160 с.</w:t>
      </w:r>
      <w:r w:rsidRPr="007C3EFD">
        <w:rPr>
          <w:rFonts w:ascii="Times New Roman" w:hAnsi="Times New Roman" w:cs="Times New Roman"/>
          <w:bCs/>
          <w:sz w:val="24"/>
          <w:szCs w:val="24"/>
        </w:rPr>
        <w:t> </w:t>
      </w:r>
    </w:p>
    <w:p w:rsidR="007C3EFD" w:rsidRPr="007C3EFD" w:rsidRDefault="007C3EFD" w:rsidP="00194CAB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C3EFD">
        <w:rPr>
          <w:rFonts w:ascii="Times New Roman" w:hAnsi="Times New Roman" w:cs="Times New Roman"/>
          <w:bCs/>
          <w:sz w:val="24"/>
          <w:szCs w:val="24"/>
        </w:rPr>
        <w:t>Этот учебник смещает акцент с теоретических основ в сторону </w:t>
      </w:r>
      <w:r w:rsidRPr="007C3EFD">
        <w:rPr>
          <w:rFonts w:ascii="Times New Roman" w:hAnsi="Times New Roman" w:cs="Times New Roman"/>
          <w:b/>
          <w:bCs/>
          <w:sz w:val="24"/>
          <w:szCs w:val="24"/>
        </w:rPr>
        <w:t>инженерного проектирования</w:t>
      </w:r>
      <w:r w:rsidRPr="007C3EFD">
        <w:rPr>
          <w:rFonts w:ascii="Times New Roman" w:hAnsi="Times New Roman" w:cs="Times New Roman"/>
          <w:bCs/>
          <w:sz w:val="24"/>
          <w:szCs w:val="24"/>
        </w:rPr>
        <w:t> МАС. В нем подробно разбираются методы взаимодействия агентов, алгоритмы планирования, распределение ресурсов и координация действий, что напрямую соответствует задаче студента — проектировать архитектуру МАС для конкретных задач .</w:t>
      </w:r>
    </w:p>
    <w:p w:rsidR="007C3EFD" w:rsidRPr="00A472AE" w:rsidRDefault="007C3EFD" w:rsidP="00A472AE">
      <w:pPr>
        <w:rPr>
          <w:rFonts w:ascii="Times New Roman" w:hAnsi="Times New Roman" w:cs="Times New Roman"/>
          <w:b/>
          <w:sz w:val="24"/>
          <w:szCs w:val="24"/>
        </w:rPr>
      </w:pPr>
      <w:r w:rsidRPr="00A472AE">
        <w:rPr>
          <w:rFonts w:ascii="Times New Roman" w:hAnsi="Times New Roman" w:cs="Times New Roman"/>
          <w:b/>
          <w:sz w:val="24"/>
          <w:szCs w:val="24"/>
        </w:rPr>
        <w:t>Литература для углублённого изучения</w:t>
      </w:r>
    </w:p>
    <w:p w:rsidR="007C3EFD" w:rsidRPr="007C3EFD" w:rsidRDefault="007C3EFD" w:rsidP="007C3EFD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C3EFD">
        <w:rPr>
          <w:rFonts w:ascii="Times New Roman" w:hAnsi="Times New Roman" w:cs="Times New Roman"/>
          <w:bCs/>
          <w:sz w:val="24"/>
          <w:szCs w:val="24"/>
        </w:rPr>
        <w:t>Эти источники необходимы для изучения современных алгоритмов, лежащих в основе мультиагентного обучения с подкреплением (MARL), и для понимания последних трендов в области LLM-агентов.</w:t>
      </w:r>
    </w:p>
    <w:p w:rsidR="007C3EFD" w:rsidRPr="007C3EFD" w:rsidRDefault="007C3EFD" w:rsidP="007C3EFD">
      <w:pPr>
        <w:numPr>
          <w:ilvl w:val="0"/>
          <w:numId w:val="26"/>
        </w:num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C3EFD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Albrecht S.V., Christianos F., Schäfer L. Multi-Agent Reinforcement Learning: Foundations and Modern Approaches. — MIT Press, 2024.</w:t>
      </w:r>
      <w:r w:rsidRPr="007C3EFD">
        <w:rPr>
          <w:rFonts w:ascii="Times New Roman" w:hAnsi="Times New Roman" w:cs="Times New Roman"/>
          <w:bCs/>
          <w:sz w:val="24"/>
          <w:szCs w:val="24"/>
          <w:lang w:val="en-US"/>
        </w:rPr>
        <w:t> </w:t>
      </w:r>
    </w:p>
    <w:p w:rsidR="007C3EFD" w:rsidRPr="007C3EFD" w:rsidRDefault="007C3EFD" w:rsidP="007C3EFD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C3EFD">
        <w:rPr>
          <w:rFonts w:ascii="Times New Roman" w:hAnsi="Times New Roman" w:cs="Times New Roman"/>
          <w:bCs/>
          <w:sz w:val="24"/>
          <w:szCs w:val="24"/>
        </w:rPr>
        <w:t>Это первый и основной учебник по MARL. Он дает строгое и всестороннее введение в модели, концепции решений и алгоритмы MARL. Особое внимание уделяется глубокому обучению с подкреплением (Deep RL) в мультиагентных средах: централизованное обучение с децентрализованным исполнением (CTDE), декомпозиция ценностей (QMIX), разделение параметров. К книге прилагается код на Python, что делает её незаменимой для лабораторных работ .</w:t>
      </w:r>
    </w:p>
    <w:p w:rsidR="007C3EFD" w:rsidRPr="007C3EFD" w:rsidRDefault="007C3EFD" w:rsidP="007C3EFD">
      <w:pPr>
        <w:numPr>
          <w:ilvl w:val="0"/>
          <w:numId w:val="26"/>
        </w:numPr>
        <w:tabs>
          <w:tab w:val="clear" w:pos="720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C3EF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Sun, Lijun. et al. </w:t>
      </w:r>
      <w:r w:rsidRPr="007C3EFD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Multi-Agent Coordination across Diverse Applications: A Survey, </w:t>
      </w:r>
      <w:r w:rsidRPr="007C3EF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 2025, </w:t>
      </w:r>
      <w:hyperlink r:id="rId7" w:tgtFrame="_blank" w:history="1">
        <w:r w:rsidRPr="007C3EFD">
          <w:rPr>
            <w:rStyle w:val="a3"/>
            <w:rFonts w:ascii="Times New Roman" w:hAnsi="Times New Roman" w:cs="Times New Roman"/>
            <w:b/>
            <w:bCs/>
            <w:sz w:val="24"/>
            <w:szCs w:val="24"/>
            <w:lang w:val="en-US"/>
          </w:rPr>
          <w:t>arXiv:2502.14743</w:t>
        </w:r>
      </w:hyperlink>
      <w:r w:rsidRPr="007C3EF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</w:t>
      </w:r>
    </w:p>
    <w:p w:rsidR="007C3EFD" w:rsidRDefault="007C3EFD" w:rsidP="007C3EFD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C3EFD">
        <w:rPr>
          <w:rFonts w:ascii="Times New Roman" w:hAnsi="Times New Roman" w:cs="Times New Roman"/>
          <w:bCs/>
          <w:sz w:val="24"/>
          <w:szCs w:val="24"/>
        </w:rPr>
        <w:t>Этот обзор фокусируется на фундаментальных вопросах координации в мультиагентных системах: что это такое, зачем она нужна, с кем координироваться и как это делать. В нем рассматриваются как классические области применения (поиск и спасение, складская автоматизация), так и новые, включая системы на основе больших языковых моделей (LLM).</w:t>
      </w:r>
    </w:p>
    <w:p w:rsidR="007C3EFD" w:rsidRPr="00A971FE" w:rsidRDefault="007C3EFD" w:rsidP="00A971FE">
      <w:pPr>
        <w:pStyle w:val="a4"/>
        <w:numPr>
          <w:ilvl w:val="0"/>
          <w:numId w:val="26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971FE">
        <w:rPr>
          <w:rFonts w:ascii="Times New Roman" w:hAnsi="Times New Roman" w:cs="Times New Roman"/>
          <w:b/>
          <w:bCs/>
          <w:sz w:val="24"/>
          <w:szCs w:val="24"/>
        </w:rPr>
        <w:t xml:space="preserve"> Эволюция от одного агента к мультиагентному обучению</w:t>
      </w:r>
    </w:p>
    <w:p w:rsidR="007C3EFD" w:rsidRPr="007C3EFD" w:rsidRDefault="007C3EFD" w:rsidP="007C3EF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C3EF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Dehua Zhang et al. </w:t>
      </w:r>
      <w:r w:rsidRPr="007C3EFD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Reinforcement learning for single-agent to multi-agent systems: from basic theory to industrial application progress, a survey, 2025, </w:t>
      </w:r>
      <w:hyperlink r:id="rId8" w:history="1">
        <w:r w:rsidRPr="007C3EFD">
          <w:rPr>
            <w:rStyle w:val="a3"/>
            <w:rFonts w:ascii="Times New Roman" w:hAnsi="Times New Roman" w:cs="Times New Roman"/>
            <w:b/>
            <w:bCs/>
            <w:sz w:val="24"/>
            <w:szCs w:val="24"/>
            <w:lang w:val="en-US"/>
          </w:rPr>
          <w:t>https://link.springer.com/article/10.1007/s10462-025-11439-9</w:t>
        </w:r>
      </w:hyperlink>
      <w:r w:rsidRPr="007C3EFD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</w:p>
    <w:p w:rsidR="007C3EFD" w:rsidRPr="007C3EFD" w:rsidRDefault="007C3EFD" w:rsidP="007C3EFD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C3EFD">
        <w:rPr>
          <w:rFonts w:ascii="Times New Roman" w:hAnsi="Times New Roman" w:cs="Times New Roman"/>
          <w:bCs/>
          <w:sz w:val="24"/>
          <w:szCs w:val="24"/>
        </w:rPr>
        <w:t>Эта работа систематически прослеживает эволюцию от обучения с подкреплением (RL) для одного агента к мультиагентному RL (MARL). В ней предлагается новая классификация алгоритмов MARL и обсуждается их применение в промышленности, охватывая такие области, как робототехника, БПЛА и автономное вождение.</w:t>
      </w:r>
    </w:p>
    <w:p w:rsidR="007C3EFD" w:rsidRPr="00A971FE" w:rsidRDefault="007C3EFD" w:rsidP="00A971FE">
      <w:pPr>
        <w:pStyle w:val="a4"/>
        <w:numPr>
          <w:ilvl w:val="0"/>
          <w:numId w:val="26"/>
        </w:num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3D1E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971FE">
        <w:rPr>
          <w:rFonts w:ascii="Times New Roman" w:hAnsi="Times New Roman" w:cs="Times New Roman"/>
          <w:b/>
          <w:bCs/>
          <w:sz w:val="24"/>
          <w:szCs w:val="24"/>
        </w:rPr>
        <w:t>Механизмы</w:t>
      </w:r>
      <w:r w:rsidRPr="00A971F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A971FE">
        <w:rPr>
          <w:rFonts w:ascii="Times New Roman" w:hAnsi="Times New Roman" w:cs="Times New Roman"/>
          <w:b/>
          <w:bCs/>
          <w:sz w:val="24"/>
          <w:szCs w:val="24"/>
        </w:rPr>
        <w:t>сотрудничества</w:t>
      </w:r>
      <w:r w:rsidRPr="00A971F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LLM-</w:t>
      </w:r>
      <w:r w:rsidRPr="00A971FE">
        <w:rPr>
          <w:rFonts w:ascii="Times New Roman" w:hAnsi="Times New Roman" w:cs="Times New Roman"/>
          <w:b/>
          <w:bCs/>
          <w:sz w:val="24"/>
          <w:szCs w:val="24"/>
        </w:rPr>
        <w:t>агентов</w:t>
      </w:r>
    </w:p>
    <w:p w:rsidR="007C3EFD" w:rsidRPr="007C3EFD" w:rsidRDefault="007C3EFD" w:rsidP="007C3EF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971F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Tran K.T. et al. </w:t>
      </w:r>
      <w:r w:rsidRPr="007C3EFD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Multi-Agent Collaboration Mechanisms: A Survey of LLM</w:t>
      </w:r>
      <w:r w:rsidRPr="007C3EF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, 2025, </w:t>
      </w:r>
      <w:hyperlink r:id="rId9" w:history="1">
        <w:r w:rsidRPr="007C3EFD">
          <w:rPr>
            <w:rStyle w:val="a3"/>
            <w:rFonts w:ascii="Times New Roman" w:hAnsi="Times New Roman" w:cs="Times New Roman"/>
            <w:b/>
            <w:bCs/>
            <w:sz w:val="24"/>
            <w:szCs w:val="24"/>
            <w:lang w:val="en-US"/>
          </w:rPr>
          <w:t>https://ar5iv.labs.arxiv.org/html/2501.06322v1</w:t>
        </w:r>
      </w:hyperlink>
      <w:r w:rsidRPr="007C3EF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:rsidR="007C3EFD" w:rsidRPr="007C3EFD" w:rsidRDefault="007C3EFD" w:rsidP="007C3EFD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C3EFD">
        <w:rPr>
          <w:rFonts w:ascii="Times New Roman" w:hAnsi="Times New Roman" w:cs="Times New Roman"/>
          <w:bCs/>
          <w:sz w:val="24"/>
          <w:szCs w:val="24"/>
        </w:rPr>
        <w:t>Данный обзор посвящен механизмам сотрудничества в системах на основе LLM. Он предлагает структуру для анализа ключевых аспектов взаимодействия агентов: их роли, типы взаимодействия (сотрудничество, конкуренция, коопетиция), архитектура (централизованная, децентрализованная) и стратегии координации. В работе также рассматриваются применения в таких областях, как сети 5G/6G и Индустрия 5.0.</w:t>
      </w:r>
    </w:p>
    <w:p w:rsidR="007C3EFD" w:rsidRPr="00A971FE" w:rsidRDefault="007C3EFD" w:rsidP="00A971FE">
      <w:pPr>
        <w:pStyle w:val="a4"/>
        <w:numPr>
          <w:ilvl w:val="0"/>
          <w:numId w:val="26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971FE">
        <w:rPr>
          <w:rFonts w:ascii="Times New Roman" w:hAnsi="Times New Roman" w:cs="Times New Roman"/>
          <w:b/>
          <w:bCs/>
          <w:sz w:val="24"/>
          <w:szCs w:val="24"/>
        </w:rPr>
        <w:t xml:space="preserve">Архитектуры и оценка </w:t>
      </w:r>
      <w:r w:rsidRPr="00A971FE">
        <w:rPr>
          <w:rFonts w:ascii="Times New Roman" w:hAnsi="Times New Roman" w:cs="Times New Roman"/>
          <w:b/>
          <w:bCs/>
          <w:sz w:val="24"/>
          <w:szCs w:val="24"/>
          <w:lang w:val="en-US"/>
        </w:rPr>
        <w:t>AI</w:t>
      </w:r>
      <w:r w:rsidRPr="00A971FE">
        <w:rPr>
          <w:rFonts w:ascii="Times New Roman" w:hAnsi="Times New Roman" w:cs="Times New Roman"/>
          <w:b/>
          <w:bCs/>
          <w:sz w:val="24"/>
          <w:szCs w:val="24"/>
        </w:rPr>
        <w:t>-агентов</w:t>
      </w:r>
    </w:p>
    <w:p w:rsidR="007C3EFD" w:rsidRPr="007C3EFD" w:rsidRDefault="007C3EFD" w:rsidP="007C3EF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C3EF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Xu B. </w:t>
      </w:r>
      <w:r w:rsidRPr="007C3EFD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AI Agent Systems: Architectures, Applications, and Evaluatijn, </w:t>
      </w:r>
      <w:r w:rsidRPr="007C3EF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2025, </w:t>
      </w:r>
      <w:hyperlink r:id="rId10" w:history="1">
        <w:r w:rsidRPr="007C3EFD">
          <w:rPr>
            <w:rStyle w:val="a3"/>
            <w:rFonts w:ascii="Times New Roman" w:hAnsi="Times New Roman" w:cs="Times New Roman"/>
            <w:b/>
            <w:bCs/>
            <w:sz w:val="24"/>
            <w:szCs w:val="24"/>
            <w:lang w:val="en-US"/>
          </w:rPr>
          <w:t>https://ar5iv.labs.arxiv.org/html/2601.01743</w:t>
        </w:r>
      </w:hyperlink>
      <w:r w:rsidRPr="007C3EF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:rsidR="007C3EFD" w:rsidRPr="007C3EFD" w:rsidRDefault="007C3EFD" w:rsidP="007C3EFD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C3EFD">
        <w:rPr>
          <w:rFonts w:ascii="Times New Roman" w:hAnsi="Times New Roman" w:cs="Times New Roman"/>
          <w:bCs/>
          <w:sz w:val="24"/>
          <w:szCs w:val="24"/>
        </w:rPr>
        <w:t xml:space="preserve">Эта работа предлагает всесторонний обзор современных AI-агентов, объединяя в единую таксономию их компоненты (память, планировщики, критика), паттерны оркестрации (одиночный агент vs. мультиагентная система) и ключевые компромиссы при </w:t>
      </w:r>
      <w:r w:rsidRPr="007C3EFD">
        <w:rPr>
          <w:rFonts w:ascii="Times New Roman" w:hAnsi="Times New Roman" w:cs="Times New Roman"/>
          <w:bCs/>
          <w:sz w:val="24"/>
          <w:szCs w:val="24"/>
        </w:rPr>
        <w:lastRenderedPageBreak/>
        <w:t>проектировании (например, задержка vs. точность). Отдельное внимание уделяется сложностям оценки агентных систем.</w:t>
      </w:r>
    </w:p>
    <w:p w:rsidR="007C3EFD" w:rsidRPr="00A971FE" w:rsidRDefault="007C3EFD" w:rsidP="00A971FE">
      <w:pPr>
        <w:pStyle w:val="a4"/>
        <w:numPr>
          <w:ilvl w:val="0"/>
          <w:numId w:val="26"/>
        </w:num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971F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A971FE">
        <w:rPr>
          <w:rFonts w:ascii="Times New Roman" w:hAnsi="Times New Roman" w:cs="Times New Roman"/>
          <w:b/>
          <w:bCs/>
          <w:sz w:val="24"/>
          <w:szCs w:val="24"/>
        </w:rPr>
        <w:t>Масштабирование</w:t>
      </w:r>
      <w:r w:rsidRPr="00A971F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A971FE">
        <w:rPr>
          <w:rFonts w:ascii="Times New Roman" w:hAnsi="Times New Roman" w:cs="Times New Roman"/>
          <w:b/>
          <w:bCs/>
          <w:sz w:val="24"/>
          <w:szCs w:val="24"/>
        </w:rPr>
        <w:t>мультиагентного</w:t>
      </w:r>
      <w:r w:rsidRPr="00A971F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A971FE">
        <w:rPr>
          <w:rFonts w:ascii="Times New Roman" w:hAnsi="Times New Roman" w:cs="Times New Roman"/>
          <w:b/>
          <w:bCs/>
          <w:sz w:val="24"/>
          <w:szCs w:val="24"/>
        </w:rPr>
        <w:t>интеллекта</w:t>
      </w:r>
    </w:p>
    <w:p w:rsidR="007C3EFD" w:rsidRPr="007C3EFD" w:rsidRDefault="007C3EFD" w:rsidP="007C3EF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C3EFD">
        <w:rPr>
          <w:rFonts w:ascii="Times New Roman" w:hAnsi="Times New Roman" w:cs="Times New Roman"/>
          <w:b/>
          <w:bCs/>
          <w:sz w:val="24"/>
          <w:szCs w:val="24"/>
          <w:lang w:val="en-US"/>
        </w:rPr>
        <w:t>Hu</w:t>
      </w:r>
      <w:r w:rsidRPr="00A971F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7C3EFD"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  <w:r w:rsidRPr="00A971F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. </w:t>
      </w:r>
      <w:r w:rsidRPr="007C3EFD">
        <w:rPr>
          <w:rFonts w:ascii="Times New Roman" w:hAnsi="Times New Roman" w:cs="Times New Roman"/>
          <w:b/>
          <w:bCs/>
          <w:sz w:val="24"/>
          <w:szCs w:val="24"/>
          <w:lang w:val="en-US"/>
        </w:rPr>
        <w:t>et</w:t>
      </w:r>
      <w:r w:rsidRPr="00A971F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7C3EFD">
        <w:rPr>
          <w:rFonts w:ascii="Times New Roman" w:hAnsi="Times New Roman" w:cs="Times New Roman"/>
          <w:b/>
          <w:bCs/>
          <w:sz w:val="24"/>
          <w:szCs w:val="24"/>
          <w:lang w:val="en-US"/>
        </w:rPr>
        <w:t>al</w:t>
      </w:r>
      <w:r w:rsidRPr="00A971F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. </w:t>
      </w:r>
      <w:r w:rsidRPr="007C3EFD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Single-Agent Scaling Fails Multi-Agent Intelligence: Towards Foundation Models with Native Multi-Agent Intelligence</w:t>
      </w:r>
      <w:r w:rsidRPr="007C3EF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, 2025, </w:t>
      </w:r>
      <w:hyperlink r:id="rId11" w:history="1">
        <w:r w:rsidRPr="007C3EFD">
          <w:rPr>
            <w:rStyle w:val="a3"/>
            <w:rFonts w:ascii="Times New Roman" w:hAnsi="Times New Roman" w:cs="Times New Roman"/>
            <w:b/>
            <w:bCs/>
            <w:sz w:val="24"/>
            <w:szCs w:val="24"/>
            <w:lang w:val="en-US"/>
          </w:rPr>
          <w:t>https://ar5iv.labs.arxiv.org/html/2512.08743</w:t>
        </w:r>
      </w:hyperlink>
      <w:r w:rsidRPr="007C3EF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:rsidR="007C3EFD" w:rsidRPr="007C3EFD" w:rsidRDefault="007C3EFD" w:rsidP="007C3EFD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C3EFD">
        <w:rPr>
          <w:rFonts w:ascii="Times New Roman" w:hAnsi="Times New Roman" w:cs="Times New Roman"/>
          <w:bCs/>
          <w:sz w:val="24"/>
          <w:szCs w:val="24"/>
        </w:rPr>
        <w:t>Авторы приводят эмпирические доказательства на 41 модели LLM, показывая, что масштабирование одиночных задач не гарантирует успеха в мультиагентных сценариях. Выделяются четыре ключевые способности для мультиагентного интеллекта: понимание, планирование, эффективная коммуникация и адаптация.</w:t>
      </w:r>
    </w:p>
    <w:p w:rsidR="0008289E" w:rsidRPr="00980D28" w:rsidRDefault="0008289E">
      <w:pPr>
        <w:rPr>
          <w:rFonts w:ascii="Times New Roman" w:hAnsi="Times New Roman" w:cs="Times New Roman"/>
          <w:sz w:val="24"/>
          <w:szCs w:val="24"/>
        </w:rPr>
      </w:pPr>
    </w:p>
    <w:sectPr w:rsidR="0008289E" w:rsidRPr="00980D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C0321"/>
    <w:multiLevelType w:val="multilevel"/>
    <w:tmpl w:val="6C62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E6DAE"/>
    <w:multiLevelType w:val="multilevel"/>
    <w:tmpl w:val="06E4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21705"/>
    <w:multiLevelType w:val="multilevel"/>
    <w:tmpl w:val="BB6A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707C3"/>
    <w:multiLevelType w:val="multilevel"/>
    <w:tmpl w:val="CF78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C2ED6"/>
    <w:multiLevelType w:val="multilevel"/>
    <w:tmpl w:val="D0864E9C"/>
    <w:lvl w:ilvl="0">
      <w:start w:val="5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3"/>
      <w:numFmt w:val="decimal"/>
      <w:lvlText w:val="%3."/>
      <w:lvlJc w:val="left"/>
      <w:pPr>
        <w:ind w:left="2160" w:hanging="360"/>
      </w:pPr>
      <w:rPr>
        <w:rFonts w:hint="default"/>
        <w:b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2BA93F46"/>
    <w:multiLevelType w:val="multilevel"/>
    <w:tmpl w:val="307C5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FD3F59"/>
    <w:multiLevelType w:val="multilevel"/>
    <w:tmpl w:val="18B4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C836A3"/>
    <w:multiLevelType w:val="multilevel"/>
    <w:tmpl w:val="7EB42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EB2309"/>
    <w:multiLevelType w:val="multilevel"/>
    <w:tmpl w:val="365E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412554"/>
    <w:multiLevelType w:val="multilevel"/>
    <w:tmpl w:val="602E4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451509"/>
    <w:multiLevelType w:val="multilevel"/>
    <w:tmpl w:val="40BC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7C1479"/>
    <w:multiLevelType w:val="multilevel"/>
    <w:tmpl w:val="2AF20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EF2BBE"/>
    <w:multiLevelType w:val="multilevel"/>
    <w:tmpl w:val="9F32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331659"/>
    <w:multiLevelType w:val="multilevel"/>
    <w:tmpl w:val="164A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231CAE"/>
    <w:multiLevelType w:val="multilevel"/>
    <w:tmpl w:val="F71E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8433BB"/>
    <w:multiLevelType w:val="multilevel"/>
    <w:tmpl w:val="798E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5A40FE"/>
    <w:multiLevelType w:val="multilevel"/>
    <w:tmpl w:val="3DB6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955477"/>
    <w:multiLevelType w:val="multilevel"/>
    <w:tmpl w:val="2160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E00191"/>
    <w:multiLevelType w:val="multilevel"/>
    <w:tmpl w:val="AFE68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03186B"/>
    <w:multiLevelType w:val="multilevel"/>
    <w:tmpl w:val="D1DA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2B1210"/>
    <w:multiLevelType w:val="multilevel"/>
    <w:tmpl w:val="3D1A7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FF4E57"/>
    <w:multiLevelType w:val="multilevel"/>
    <w:tmpl w:val="6B10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313627"/>
    <w:multiLevelType w:val="multilevel"/>
    <w:tmpl w:val="88FA5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19E3519"/>
    <w:multiLevelType w:val="multilevel"/>
    <w:tmpl w:val="8536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7866A0"/>
    <w:multiLevelType w:val="multilevel"/>
    <w:tmpl w:val="85627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B22421"/>
    <w:multiLevelType w:val="multilevel"/>
    <w:tmpl w:val="5FA4B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B60638"/>
    <w:multiLevelType w:val="hybridMultilevel"/>
    <w:tmpl w:val="B762C88C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09D0774"/>
    <w:multiLevelType w:val="multilevel"/>
    <w:tmpl w:val="353A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424B0E"/>
    <w:multiLevelType w:val="hybridMultilevel"/>
    <w:tmpl w:val="5BC86834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6A158A5"/>
    <w:multiLevelType w:val="multilevel"/>
    <w:tmpl w:val="10A4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8341A5"/>
    <w:multiLevelType w:val="multilevel"/>
    <w:tmpl w:val="D500EE08"/>
    <w:lvl w:ilvl="0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3"/>
      <w:numFmt w:val="decimal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5"/>
  </w:num>
  <w:num w:numId="3">
    <w:abstractNumId w:val="12"/>
  </w:num>
  <w:num w:numId="4">
    <w:abstractNumId w:val="16"/>
  </w:num>
  <w:num w:numId="5">
    <w:abstractNumId w:val="0"/>
  </w:num>
  <w:num w:numId="6">
    <w:abstractNumId w:val="17"/>
  </w:num>
  <w:num w:numId="7">
    <w:abstractNumId w:val="14"/>
  </w:num>
  <w:num w:numId="8">
    <w:abstractNumId w:val="15"/>
  </w:num>
  <w:num w:numId="9">
    <w:abstractNumId w:val="22"/>
  </w:num>
  <w:num w:numId="10">
    <w:abstractNumId w:val="24"/>
  </w:num>
  <w:num w:numId="11">
    <w:abstractNumId w:val="2"/>
  </w:num>
  <w:num w:numId="12">
    <w:abstractNumId w:val="29"/>
  </w:num>
  <w:num w:numId="13">
    <w:abstractNumId w:val="20"/>
  </w:num>
  <w:num w:numId="14">
    <w:abstractNumId w:val="18"/>
  </w:num>
  <w:num w:numId="15">
    <w:abstractNumId w:val="27"/>
  </w:num>
  <w:num w:numId="16">
    <w:abstractNumId w:val="25"/>
  </w:num>
  <w:num w:numId="17">
    <w:abstractNumId w:val="13"/>
  </w:num>
  <w:num w:numId="18">
    <w:abstractNumId w:val="9"/>
  </w:num>
  <w:num w:numId="19">
    <w:abstractNumId w:val="1"/>
  </w:num>
  <w:num w:numId="20">
    <w:abstractNumId w:val="10"/>
  </w:num>
  <w:num w:numId="21">
    <w:abstractNumId w:val="6"/>
  </w:num>
  <w:num w:numId="22">
    <w:abstractNumId w:val="23"/>
  </w:num>
  <w:num w:numId="23">
    <w:abstractNumId w:val="19"/>
  </w:num>
  <w:num w:numId="24">
    <w:abstractNumId w:val="8"/>
  </w:num>
  <w:num w:numId="25">
    <w:abstractNumId w:val="11"/>
  </w:num>
  <w:num w:numId="26">
    <w:abstractNumId w:val="7"/>
  </w:num>
  <w:num w:numId="27">
    <w:abstractNumId w:val="4"/>
  </w:num>
  <w:num w:numId="28">
    <w:abstractNumId w:val="3"/>
  </w:num>
  <w:num w:numId="29">
    <w:abstractNumId w:val="30"/>
  </w:num>
  <w:num w:numId="30">
    <w:abstractNumId w:val="28"/>
  </w:num>
  <w:num w:numId="3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4530"/>
    <w:rsid w:val="00017445"/>
    <w:rsid w:val="0008289E"/>
    <w:rsid w:val="0009483B"/>
    <w:rsid w:val="000A68DC"/>
    <w:rsid w:val="000E37CC"/>
    <w:rsid w:val="000F305D"/>
    <w:rsid w:val="001069D5"/>
    <w:rsid w:val="001150F4"/>
    <w:rsid w:val="001255D7"/>
    <w:rsid w:val="00194CAB"/>
    <w:rsid w:val="001A4530"/>
    <w:rsid w:val="001B03E9"/>
    <w:rsid w:val="001B5C62"/>
    <w:rsid w:val="001D6B00"/>
    <w:rsid w:val="00200749"/>
    <w:rsid w:val="0021679D"/>
    <w:rsid w:val="003D1EA8"/>
    <w:rsid w:val="00420A5E"/>
    <w:rsid w:val="004F5934"/>
    <w:rsid w:val="00504FA8"/>
    <w:rsid w:val="00505A05"/>
    <w:rsid w:val="00546BC4"/>
    <w:rsid w:val="0057218A"/>
    <w:rsid w:val="00593D3D"/>
    <w:rsid w:val="005A7C3D"/>
    <w:rsid w:val="005E04AC"/>
    <w:rsid w:val="005F550E"/>
    <w:rsid w:val="0060511F"/>
    <w:rsid w:val="00654260"/>
    <w:rsid w:val="00724464"/>
    <w:rsid w:val="007934F6"/>
    <w:rsid w:val="007C3EFD"/>
    <w:rsid w:val="00813230"/>
    <w:rsid w:val="008664E8"/>
    <w:rsid w:val="00897F05"/>
    <w:rsid w:val="00980D28"/>
    <w:rsid w:val="009A4EF1"/>
    <w:rsid w:val="00A472AE"/>
    <w:rsid w:val="00A57F1C"/>
    <w:rsid w:val="00A971FE"/>
    <w:rsid w:val="00AB5419"/>
    <w:rsid w:val="00AE17C9"/>
    <w:rsid w:val="00B01ACC"/>
    <w:rsid w:val="00B33FD2"/>
    <w:rsid w:val="00B566E1"/>
    <w:rsid w:val="00B97ED7"/>
    <w:rsid w:val="00BE21EF"/>
    <w:rsid w:val="00BE5347"/>
    <w:rsid w:val="00BF59A4"/>
    <w:rsid w:val="00C1307D"/>
    <w:rsid w:val="00C72BD6"/>
    <w:rsid w:val="00C77F57"/>
    <w:rsid w:val="00DC4C23"/>
    <w:rsid w:val="00E02471"/>
    <w:rsid w:val="00E525FC"/>
    <w:rsid w:val="00EB45D4"/>
    <w:rsid w:val="00FE2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41AB0"/>
  <w15:chartTrackingRefBased/>
  <w15:docId w15:val="{8DEFF719-8697-4D70-94DD-D0C50BC77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24464"/>
  </w:style>
  <w:style w:type="paragraph" w:styleId="1">
    <w:name w:val="heading 1"/>
    <w:basedOn w:val="a"/>
    <w:next w:val="a"/>
    <w:link w:val="10"/>
    <w:uiPriority w:val="9"/>
    <w:qFormat/>
    <w:rsid w:val="00B33F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289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28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3FD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08289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08289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3">
    <w:name w:val="Hyperlink"/>
    <w:basedOn w:val="a0"/>
    <w:uiPriority w:val="99"/>
    <w:unhideWhenUsed/>
    <w:rsid w:val="0008289E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A971FE"/>
    <w:pPr>
      <w:ind w:left="720"/>
      <w:contextualSpacing/>
    </w:pPr>
  </w:style>
  <w:style w:type="paragraph" w:styleId="a5">
    <w:name w:val="TOC Heading"/>
    <w:basedOn w:val="1"/>
    <w:next w:val="a"/>
    <w:uiPriority w:val="39"/>
    <w:unhideWhenUsed/>
    <w:qFormat/>
    <w:rsid w:val="001D6B00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D6B00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504FA8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7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74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4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3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9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16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0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5547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60735043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2671378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28804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4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1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.springer.com/article/10.1007/s10462-025-11439-9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ui.adsabs.harvard.edu/link_gateway/2025arXiv250214743S/arxiv:2502.14743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raw.io/" TargetMode="External"/><Relationship Id="rId11" Type="http://schemas.openxmlformats.org/officeDocument/2006/relationships/hyperlink" Target="https://ar5iv.labs.arxiv.org/html/2512.08743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ar5iv.labs.arxiv.org/html/2601.01743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r5iv.labs.arxiv.org/html/2501.06322v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F6D515-1248-448D-97B8-4490B1C10B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17</Pages>
  <Words>3978</Words>
  <Characters>22677</Characters>
  <Application>Microsoft Office Word</Application>
  <DocSecurity>0</DocSecurity>
  <Lines>188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26602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30</cp:revision>
  <dcterms:created xsi:type="dcterms:W3CDTF">2026-07-25T05:20:00Z</dcterms:created>
  <dcterms:modified xsi:type="dcterms:W3CDTF">2026-07-26T07:02:00Z</dcterms:modified>
</cp:coreProperties>
</file>