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4A0" w:rsidRDefault="00CB561F" w:rsidP="008E7286">
      <w:pPr>
        <w:pStyle w:val="af8"/>
        <w:spacing w:line="276" w:lineRule="auto"/>
      </w:pPr>
      <w:r>
        <w:t>Тестовые задания к лекции.</w:t>
      </w:r>
      <w:r>
        <w:br/>
        <w:t xml:space="preserve">Модуль 3. </w:t>
      </w:r>
      <w:r w:rsidRPr="00CB561F">
        <w:t xml:space="preserve">Теория игр и стратегическое </w:t>
      </w:r>
      <w:r>
        <w:br/>
      </w:r>
      <w:r w:rsidRPr="00CB561F">
        <w:t>взаимодействие агентов</w:t>
      </w:r>
    </w:p>
    <w:p w:rsidR="00CB561F" w:rsidRDefault="00CB561F" w:rsidP="008E7286">
      <w:pPr>
        <w:spacing w:line="276" w:lineRule="auto"/>
      </w:pPr>
    </w:p>
    <w:p w:rsidR="00CB561F" w:rsidRDefault="00CB561F" w:rsidP="008E7286">
      <w:pPr>
        <w:spacing w:line="276" w:lineRule="auto"/>
      </w:pPr>
    </w:p>
    <w:p w:rsidR="00CB561F" w:rsidRDefault="00F2421A" w:rsidP="00F2421A">
      <w:pPr>
        <w:pStyle w:val="1"/>
        <w:numPr>
          <w:ilvl w:val="0"/>
          <w:numId w:val="0"/>
        </w:numPr>
        <w:spacing w:line="276" w:lineRule="auto"/>
      </w:pPr>
      <w:r w:rsidRPr="00CB561F">
        <w:rPr>
          <w:caps w:val="0"/>
        </w:rPr>
        <w:t xml:space="preserve">Лекция </w:t>
      </w:r>
      <w:r w:rsidR="005B10D4">
        <w:t>«</w:t>
      </w:r>
      <w:r>
        <w:rPr>
          <w:caps w:val="0"/>
        </w:rPr>
        <w:t>К</w:t>
      </w:r>
      <w:r w:rsidRPr="00CB561F">
        <w:rPr>
          <w:caps w:val="0"/>
        </w:rPr>
        <w:t>лассическая и кооперативная теория игр: равновесия, динамика взаимодействия, коалиции</w:t>
      </w:r>
      <w:r w:rsidR="005B10D4">
        <w:t>»</w:t>
      </w:r>
    </w:p>
    <w:p w:rsidR="00CB561F" w:rsidRDefault="00CB561F" w:rsidP="008E7286">
      <w:pPr>
        <w:spacing w:line="276" w:lineRule="auto"/>
      </w:pPr>
    </w:p>
    <w:p w:rsidR="00CB561F" w:rsidRDefault="00CB561F" w:rsidP="008E7286">
      <w:pPr>
        <w:spacing w:line="276" w:lineRule="auto"/>
      </w:pPr>
      <w:r w:rsidRPr="00CB561F">
        <w:t>1</w:t>
      </w:r>
      <w:r>
        <w:t xml:space="preserve">. </w:t>
      </w:r>
      <w:r w:rsidRPr="00CB561F">
        <w:t>Какие элементы обязательно входят в формальное описание игры в нормальной форме?</w:t>
      </w:r>
    </w:p>
    <w:p w:rsidR="00CB561F" w:rsidRPr="00CB561F" w:rsidRDefault="00CB561F" w:rsidP="008E7286">
      <w:pPr>
        <w:spacing w:line="276" w:lineRule="auto"/>
        <w:rPr>
          <w:b/>
        </w:rPr>
      </w:pPr>
      <w:r w:rsidRPr="00CB561F">
        <w:rPr>
          <w:b/>
        </w:rPr>
        <w:t>а) Множество игроков</w:t>
      </w:r>
    </w:p>
    <w:p w:rsidR="00CB561F" w:rsidRPr="00CB561F" w:rsidRDefault="00CB561F" w:rsidP="008E7286">
      <w:pPr>
        <w:spacing w:line="276" w:lineRule="auto"/>
        <w:rPr>
          <w:b/>
        </w:rPr>
      </w:pPr>
      <w:r w:rsidRPr="00CB561F">
        <w:rPr>
          <w:b/>
        </w:rPr>
        <w:t xml:space="preserve">б) </w:t>
      </w:r>
      <w:r w:rsidRPr="00CB561F">
        <w:rPr>
          <w:b/>
        </w:rPr>
        <w:t>Множество допустимых стратегий каждого игрока</w:t>
      </w:r>
    </w:p>
    <w:p w:rsidR="00CB561F" w:rsidRPr="00CB561F" w:rsidRDefault="00CB561F" w:rsidP="008E7286">
      <w:pPr>
        <w:spacing w:line="276" w:lineRule="auto"/>
        <w:rPr>
          <w:b/>
        </w:rPr>
      </w:pPr>
      <w:r w:rsidRPr="00CB561F">
        <w:rPr>
          <w:b/>
        </w:rPr>
        <w:t xml:space="preserve">в) </w:t>
      </w:r>
      <w:r w:rsidRPr="00CB561F">
        <w:rPr>
          <w:b/>
        </w:rPr>
        <w:t>Функция выигрышей (платежей) для каждого профиля стратегий</w:t>
      </w:r>
    </w:p>
    <w:p w:rsidR="00CB561F" w:rsidRDefault="00CB561F" w:rsidP="008E7286">
      <w:pPr>
        <w:spacing w:line="276" w:lineRule="auto"/>
      </w:pPr>
      <w:r>
        <w:t xml:space="preserve">г) </w:t>
      </w:r>
      <w:r>
        <w:t>Заранее заданное единственное равновесие игры</w:t>
      </w:r>
    </w:p>
    <w:p w:rsidR="00CB561F" w:rsidRDefault="00CB561F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CB561F" w:rsidRDefault="00CB561F" w:rsidP="008E7286">
      <w:pPr>
        <w:spacing w:line="276" w:lineRule="auto"/>
      </w:pPr>
      <w:r>
        <w:t xml:space="preserve">2. </w:t>
      </w:r>
      <w:r>
        <w:t xml:space="preserve">Равновесие </w:t>
      </w:r>
      <w:proofErr w:type="spellStart"/>
      <w:r>
        <w:t>Нэша</w:t>
      </w:r>
      <w:proofErr w:type="spellEnd"/>
      <w:r>
        <w:t xml:space="preserve"> в некооперативной игре — это профиль стратегий, при котором</w:t>
      </w:r>
    </w:p>
    <w:p w:rsidR="00CB561F" w:rsidRDefault="00CB561F" w:rsidP="008E7286">
      <w:pPr>
        <w:spacing w:line="276" w:lineRule="auto"/>
      </w:pPr>
      <w:r>
        <w:t xml:space="preserve">а) </w:t>
      </w:r>
      <w:r>
        <w:t>каждый игрок максимизирует суммарный выигрыш всех игроков</w:t>
      </w:r>
    </w:p>
    <w:p w:rsidR="00CB561F" w:rsidRPr="00CB561F" w:rsidRDefault="00CB561F" w:rsidP="008E7286">
      <w:pPr>
        <w:spacing w:line="276" w:lineRule="auto"/>
        <w:rPr>
          <w:b/>
        </w:rPr>
      </w:pPr>
      <w:r w:rsidRPr="00CB561F">
        <w:rPr>
          <w:b/>
        </w:rPr>
        <w:t xml:space="preserve">б) </w:t>
      </w:r>
      <w:r w:rsidRPr="00CB561F">
        <w:rPr>
          <w:b/>
        </w:rPr>
        <w:t>ни один игрок не может увеличить свой выигрыш, изменив только свою стратегию при фиксированных стратегиях остальных</w:t>
      </w:r>
    </w:p>
    <w:p w:rsidR="00CB561F" w:rsidRDefault="00CB561F" w:rsidP="008E7286">
      <w:pPr>
        <w:spacing w:line="276" w:lineRule="auto"/>
      </w:pPr>
      <w:r>
        <w:t xml:space="preserve">в) </w:t>
      </w:r>
      <w:r>
        <w:t>все игроки обязательно используют доминирующие стратегии</w:t>
      </w:r>
    </w:p>
    <w:p w:rsidR="00CB561F" w:rsidRDefault="00CB561F" w:rsidP="008E7286">
      <w:pPr>
        <w:spacing w:line="276" w:lineRule="auto"/>
      </w:pPr>
      <w:r>
        <w:t xml:space="preserve">г) </w:t>
      </w:r>
      <w:r>
        <w:t>сумма выигрышей всех игроков всегда равна нулю</w:t>
      </w:r>
    </w:p>
    <w:p w:rsidR="00CB561F" w:rsidRDefault="00CB561F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C97E8D" w:rsidRDefault="00C97E8D" w:rsidP="008E7286">
      <w:pPr>
        <w:spacing w:line="276" w:lineRule="auto"/>
      </w:pPr>
      <w:r>
        <w:t xml:space="preserve">3. </w:t>
      </w:r>
      <w:r>
        <w:t xml:space="preserve">Согласно теореме </w:t>
      </w:r>
      <w:proofErr w:type="spellStart"/>
      <w:r>
        <w:t>Нэша</w:t>
      </w:r>
      <w:proofErr w:type="spellEnd"/>
      <w:r>
        <w:t xml:space="preserve"> (1950</w:t>
      </w:r>
      <w:r>
        <w:t>-</w:t>
      </w:r>
      <w:r>
        <w:t xml:space="preserve">1951), равновесие </w:t>
      </w:r>
      <w:proofErr w:type="spellStart"/>
      <w:r>
        <w:t>Нэша</w:t>
      </w:r>
      <w:proofErr w:type="spellEnd"/>
      <w:r>
        <w:t xml:space="preserve"> существует:</w:t>
      </w:r>
    </w:p>
    <w:p w:rsidR="00C97E8D" w:rsidRDefault="00C97E8D" w:rsidP="008E7286">
      <w:pPr>
        <w:spacing w:line="276" w:lineRule="auto"/>
      </w:pPr>
      <w:r>
        <w:t xml:space="preserve">а) </w:t>
      </w:r>
      <w:r>
        <w:t>только в играх с двумя игроками</w:t>
      </w:r>
    </w:p>
    <w:p w:rsidR="00C97E8D" w:rsidRDefault="00C97E8D" w:rsidP="008E7286">
      <w:pPr>
        <w:spacing w:line="276" w:lineRule="auto"/>
      </w:pPr>
      <w:r>
        <w:t xml:space="preserve">б) </w:t>
      </w:r>
      <w:r>
        <w:t>только в играх с нулевой суммой</w:t>
      </w:r>
    </w:p>
    <w:p w:rsidR="00C97E8D" w:rsidRDefault="00C97E8D" w:rsidP="008E7286">
      <w:pPr>
        <w:spacing w:line="276" w:lineRule="auto"/>
      </w:pPr>
      <w:r w:rsidRPr="00C97E8D">
        <w:rPr>
          <w:b/>
        </w:rPr>
        <w:t xml:space="preserve">в) </w:t>
      </w:r>
      <w:r w:rsidRPr="00C97E8D">
        <w:rPr>
          <w:b/>
        </w:rPr>
        <w:t>в любой конечной игре, если разрешены смешанные стратегии</w:t>
      </w:r>
    </w:p>
    <w:p w:rsidR="00CB561F" w:rsidRDefault="00C97E8D" w:rsidP="008E7286">
      <w:pPr>
        <w:spacing w:line="276" w:lineRule="auto"/>
      </w:pPr>
      <w:r>
        <w:t xml:space="preserve">г) </w:t>
      </w:r>
      <w:r>
        <w:t xml:space="preserve">только в кооперативных играх с </w:t>
      </w:r>
      <w:proofErr w:type="spellStart"/>
      <w:r>
        <w:t>трансферабельной</w:t>
      </w:r>
      <w:proofErr w:type="spellEnd"/>
      <w:r>
        <w:t xml:space="preserve"> полезностью</w:t>
      </w:r>
    </w:p>
    <w:p w:rsidR="00F008D0" w:rsidRDefault="00F008D0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F008D0" w:rsidRDefault="00F008D0" w:rsidP="008E7286">
      <w:pPr>
        <w:spacing w:line="276" w:lineRule="auto"/>
      </w:pPr>
      <w:r>
        <w:t>4. Какое утверждение</w:t>
      </w:r>
      <w:r w:rsidRPr="00F008D0">
        <w:t xml:space="preserve"> о вычислительной сложности нахождения равновесия </w:t>
      </w:r>
      <w:proofErr w:type="spellStart"/>
      <w:r w:rsidRPr="00F008D0">
        <w:t>Нэша</w:t>
      </w:r>
      <w:proofErr w:type="spellEnd"/>
      <w:r w:rsidRPr="00F008D0">
        <w:t xml:space="preserve"> в биматричных играх</w:t>
      </w:r>
      <w:r>
        <w:t xml:space="preserve"> является верным</w:t>
      </w:r>
      <w:r w:rsidRPr="00F008D0">
        <w:t>?</w:t>
      </w:r>
    </w:p>
    <w:p w:rsidR="00F008D0" w:rsidRDefault="00F008D0" w:rsidP="008E7286">
      <w:pPr>
        <w:spacing w:line="276" w:lineRule="auto"/>
      </w:pPr>
      <w:r>
        <w:t xml:space="preserve">а) </w:t>
      </w:r>
      <w:r>
        <w:t>Задача всегда решается за полиномиальное время простым перебором</w:t>
      </w:r>
    </w:p>
    <w:p w:rsidR="00F008D0" w:rsidRPr="00F008D0" w:rsidRDefault="00F008D0" w:rsidP="008E7286">
      <w:pPr>
        <w:spacing w:line="276" w:lineRule="auto"/>
        <w:rPr>
          <w:b/>
        </w:rPr>
      </w:pPr>
      <w:r w:rsidRPr="00F008D0">
        <w:rPr>
          <w:b/>
        </w:rPr>
        <w:t xml:space="preserve">б) </w:t>
      </w:r>
      <w:r w:rsidRPr="00F008D0">
        <w:rPr>
          <w:b/>
        </w:rPr>
        <w:t>Задача является PPAD-полной даже для игр «выигрыш-проигрыш» (выигрыши 0 или 1)</w:t>
      </w:r>
    </w:p>
    <w:p w:rsidR="00F008D0" w:rsidRDefault="00F008D0" w:rsidP="008E7286">
      <w:pPr>
        <w:spacing w:line="276" w:lineRule="auto"/>
      </w:pPr>
      <w:r>
        <w:t xml:space="preserve">в) </w:t>
      </w:r>
      <w:r>
        <w:t>Задача не имеет строгой математической формулировки</w:t>
      </w:r>
    </w:p>
    <w:p w:rsidR="00F008D0" w:rsidRDefault="00F008D0" w:rsidP="008E7286">
      <w:pPr>
        <w:spacing w:line="276" w:lineRule="auto"/>
      </w:pPr>
      <w:r>
        <w:t xml:space="preserve">г) </w:t>
      </w:r>
      <w:r>
        <w:t>Задача эквивалентна задаче о ранце</w:t>
      </w:r>
    </w:p>
    <w:p w:rsidR="00F008D0" w:rsidRDefault="00F008D0" w:rsidP="008E7286">
      <w:pPr>
        <w:spacing w:line="276" w:lineRule="auto"/>
      </w:pPr>
    </w:p>
    <w:p w:rsidR="0027001F" w:rsidRDefault="00F008D0" w:rsidP="008E7286">
      <w:pPr>
        <w:spacing w:line="276" w:lineRule="auto"/>
      </w:pPr>
      <w:r>
        <w:t xml:space="preserve">5. </w:t>
      </w:r>
      <w:r w:rsidR="0027001F">
        <w:t>В «дилемме заключённого» рациональное (доминирующее) поведение каждого игрока в однократной игре приводит к исходу:</w:t>
      </w:r>
    </w:p>
    <w:p w:rsidR="0027001F" w:rsidRPr="0027001F" w:rsidRDefault="0027001F" w:rsidP="008E7286">
      <w:pPr>
        <w:spacing w:line="276" w:lineRule="auto"/>
        <w:rPr>
          <w:b/>
        </w:rPr>
      </w:pPr>
      <w:r w:rsidRPr="0027001F">
        <w:rPr>
          <w:b/>
        </w:rPr>
        <w:t xml:space="preserve">а) </w:t>
      </w:r>
      <w:r w:rsidRPr="0027001F">
        <w:rPr>
          <w:b/>
        </w:rPr>
        <w:t>обоюдного предательства</w:t>
      </w:r>
    </w:p>
    <w:p w:rsidR="0027001F" w:rsidRPr="0027001F" w:rsidRDefault="0027001F" w:rsidP="008E7286">
      <w:pPr>
        <w:spacing w:line="276" w:lineRule="auto"/>
        <w:rPr>
          <w:lang w:val="en-US"/>
        </w:rPr>
      </w:pPr>
      <w:r>
        <w:t xml:space="preserve">б) </w:t>
      </w:r>
      <w:r>
        <w:t>обоюдного</w:t>
      </w:r>
      <w:r w:rsidRPr="0027001F">
        <w:rPr>
          <w:lang w:val="en-US"/>
        </w:rPr>
        <w:t xml:space="preserve"> </w:t>
      </w:r>
      <w:r>
        <w:t>сотрудничества</w:t>
      </w:r>
    </w:p>
    <w:p w:rsidR="0027001F" w:rsidRDefault="0027001F" w:rsidP="008E7286">
      <w:pPr>
        <w:spacing w:line="276" w:lineRule="auto"/>
      </w:pPr>
      <w:r>
        <w:t xml:space="preserve">в) </w:t>
      </w:r>
      <w:r>
        <w:t>случайного, непредсказуемого результата</w:t>
      </w:r>
    </w:p>
    <w:p w:rsidR="00F008D0" w:rsidRDefault="0027001F" w:rsidP="008E7286">
      <w:pPr>
        <w:spacing w:line="276" w:lineRule="auto"/>
      </w:pPr>
      <w:r>
        <w:t xml:space="preserve">г) </w:t>
      </w:r>
      <w:r>
        <w:t>равновесия, оптимального по Парето</w:t>
      </w:r>
    </w:p>
    <w:p w:rsidR="005E68A5" w:rsidRDefault="005E68A5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5E68A5" w:rsidRDefault="005E68A5" w:rsidP="008E7286">
      <w:pPr>
        <w:spacing w:line="276" w:lineRule="auto"/>
      </w:pPr>
      <w:r>
        <w:t xml:space="preserve">6. </w:t>
      </w:r>
      <w:r w:rsidRPr="005E68A5">
        <w:t>Кто впервые сформулировал задачу, впоследствии получившую название «дилемма заключённого»?</w:t>
      </w:r>
    </w:p>
    <w:p w:rsidR="005E68A5" w:rsidRDefault="005E68A5" w:rsidP="008E7286">
      <w:pPr>
        <w:spacing w:line="276" w:lineRule="auto"/>
      </w:pPr>
      <w:r>
        <w:t xml:space="preserve">а) </w:t>
      </w:r>
      <w:r w:rsidRPr="005E68A5">
        <w:t xml:space="preserve">Джон </w:t>
      </w:r>
      <w:proofErr w:type="spellStart"/>
      <w:r w:rsidRPr="005E68A5">
        <w:t>Форбс</w:t>
      </w:r>
      <w:proofErr w:type="spellEnd"/>
      <w:r w:rsidRPr="005E68A5">
        <w:t xml:space="preserve"> </w:t>
      </w:r>
      <w:proofErr w:type="spellStart"/>
      <w:r w:rsidRPr="005E68A5">
        <w:t>Нэш</w:t>
      </w:r>
      <w:proofErr w:type="spellEnd"/>
    </w:p>
    <w:p w:rsidR="005E68A5" w:rsidRPr="005E68A5" w:rsidRDefault="005E68A5" w:rsidP="008E7286">
      <w:pPr>
        <w:spacing w:line="276" w:lineRule="auto"/>
        <w:rPr>
          <w:b/>
        </w:rPr>
      </w:pPr>
      <w:r w:rsidRPr="005E68A5">
        <w:rPr>
          <w:b/>
        </w:rPr>
        <w:t xml:space="preserve">б) Мерил </w:t>
      </w:r>
      <w:proofErr w:type="spellStart"/>
      <w:r w:rsidRPr="005E68A5">
        <w:rPr>
          <w:b/>
        </w:rPr>
        <w:t>Флад</w:t>
      </w:r>
      <w:proofErr w:type="spellEnd"/>
      <w:r w:rsidRPr="005E68A5">
        <w:rPr>
          <w:b/>
        </w:rPr>
        <w:t xml:space="preserve"> и </w:t>
      </w:r>
      <w:proofErr w:type="spellStart"/>
      <w:r w:rsidRPr="005E68A5">
        <w:rPr>
          <w:b/>
        </w:rPr>
        <w:t>Мелвин</w:t>
      </w:r>
      <w:proofErr w:type="spellEnd"/>
      <w:r w:rsidRPr="005E68A5">
        <w:rPr>
          <w:b/>
        </w:rPr>
        <w:t xml:space="preserve"> </w:t>
      </w:r>
      <w:proofErr w:type="spellStart"/>
      <w:r w:rsidRPr="005E68A5">
        <w:rPr>
          <w:b/>
        </w:rPr>
        <w:t>Дрешер</w:t>
      </w:r>
      <w:proofErr w:type="spellEnd"/>
    </w:p>
    <w:p w:rsidR="005E68A5" w:rsidRDefault="005E68A5" w:rsidP="008E7286">
      <w:pPr>
        <w:spacing w:line="276" w:lineRule="auto"/>
      </w:pPr>
      <w:r>
        <w:t xml:space="preserve">в) </w:t>
      </w:r>
      <w:r w:rsidRPr="005E68A5">
        <w:t>Альберт Такер</w:t>
      </w:r>
    </w:p>
    <w:p w:rsidR="005E68A5" w:rsidRDefault="005E68A5" w:rsidP="008E7286">
      <w:pPr>
        <w:spacing w:line="276" w:lineRule="auto"/>
      </w:pPr>
      <w:r>
        <w:t xml:space="preserve">г) </w:t>
      </w:r>
      <w:r w:rsidRPr="005E68A5">
        <w:t>Ллойд Шепли</w:t>
      </w:r>
    </w:p>
    <w:p w:rsidR="00A82AF0" w:rsidRDefault="00A82AF0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A82AF0" w:rsidRDefault="00A82AF0" w:rsidP="008E7286">
      <w:pPr>
        <w:spacing w:line="276" w:lineRule="auto"/>
      </w:pPr>
      <w:r>
        <w:t xml:space="preserve">7. </w:t>
      </w:r>
      <w:r w:rsidRPr="00A82AF0">
        <w:t xml:space="preserve">Что показал Джон </w:t>
      </w:r>
      <w:proofErr w:type="spellStart"/>
      <w:r w:rsidRPr="00A82AF0">
        <w:t>Нэш</w:t>
      </w:r>
      <w:proofErr w:type="spellEnd"/>
      <w:r w:rsidRPr="00A82AF0">
        <w:t xml:space="preserve"> относительно рационального поведения игроков в повторяющейся ве</w:t>
      </w:r>
      <w:proofErr w:type="spellStart"/>
      <w:r w:rsidRPr="00A82AF0">
        <w:t>рсии дил</w:t>
      </w:r>
      <w:proofErr w:type="spellEnd"/>
      <w:r w:rsidRPr="00A82AF0">
        <w:t>еммы заключённого по сравнению с однократной игрой?</w:t>
      </w:r>
    </w:p>
    <w:p w:rsidR="00A82AF0" w:rsidRPr="00A82AF0" w:rsidRDefault="00A82AF0" w:rsidP="008E7286">
      <w:pPr>
        <w:spacing w:line="276" w:lineRule="auto"/>
      </w:pPr>
      <w:r>
        <w:t xml:space="preserve">а) </w:t>
      </w:r>
      <w:r w:rsidRPr="00A82AF0">
        <w:t>Результат полностью идентичен разовой игре</w:t>
      </w:r>
    </w:p>
    <w:p w:rsidR="00A82AF0" w:rsidRPr="00A82AF0" w:rsidRDefault="00A82AF0" w:rsidP="008E7286">
      <w:pPr>
        <w:spacing w:line="276" w:lineRule="auto"/>
        <w:rPr>
          <w:b/>
        </w:rPr>
      </w:pPr>
      <w:r w:rsidRPr="00A82AF0">
        <w:rPr>
          <w:b/>
        </w:rPr>
        <w:t xml:space="preserve">б) </w:t>
      </w:r>
      <w:r w:rsidRPr="00A82AF0">
        <w:rPr>
          <w:b/>
        </w:rPr>
        <w:t>Рациональное поведение в повторяющейся версии может отличаться от разовой игры, и кооперация становится возможной</w:t>
      </w:r>
    </w:p>
    <w:p w:rsidR="00A82AF0" w:rsidRPr="00A82AF0" w:rsidRDefault="00A82AF0" w:rsidP="008E7286">
      <w:pPr>
        <w:spacing w:line="276" w:lineRule="auto"/>
      </w:pPr>
      <w:r>
        <w:t xml:space="preserve">в) </w:t>
      </w:r>
      <w:r w:rsidRPr="00A82AF0">
        <w:t>Повторение игры всегда снижает уровень кооперации до нуля</w:t>
      </w:r>
    </w:p>
    <w:p w:rsidR="00A82AF0" w:rsidRDefault="00A82AF0" w:rsidP="008E7286">
      <w:pPr>
        <w:spacing w:line="276" w:lineRule="auto"/>
      </w:pPr>
      <w:r>
        <w:t xml:space="preserve">г) </w:t>
      </w:r>
      <w:r w:rsidRPr="00A82AF0">
        <w:t>Повторение не влияет на равновесие ни при каких условиях</w:t>
      </w:r>
    </w:p>
    <w:p w:rsidR="0008500C" w:rsidRDefault="0008500C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08500C" w:rsidRDefault="0008500C" w:rsidP="008E7286">
      <w:pPr>
        <w:spacing w:line="276" w:lineRule="auto"/>
      </w:pPr>
      <w:r>
        <w:t xml:space="preserve">8. </w:t>
      </w:r>
      <w:r w:rsidRPr="0008500C">
        <w:t>Игра называется игрой с нулевой суммой (</w:t>
      </w:r>
      <w:proofErr w:type="spellStart"/>
      <w:r w:rsidRPr="0008500C">
        <w:t>zero-sum</w:t>
      </w:r>
      <w:proofErr w:type="spellEnd"/>
      <w:r w:rsidRPr="0008500C">
        <w:t xml:space="preserve"> </w:t>
      </w:r>
      <w:proofErr w:type="spellStart"/>
      <w:r w:rsidRPr="0008500C">
        <w:t>game</w:t>
      </w:r>
      <w:proofErr w:type="spellEnd"/>
      <w:r w:rsidRPr="0008500C">
        <w:t>), если:</w:t>
      </w:r>
    </w:p>
    <w:p w:rsidR="0008500C" w:rsidRDefault="0008500C" w:rsidP="008E7286">
      <w:pPr>
        <w:spacing w:line="276" w:lineRule="auto"/>
      </w:pPr>
      <w:r>
        <w:t xml:space="preserve">а) </w:t>
      </w:r>
      <w:r w:rsidRPr="0008500C">
        <w:t>выигрыш каждого игрока строго положителен</w:t>
      </w:r>
    </w:p>
    <w:p w:rsidR="003A19C1" w:rsidRPr="003A19C1" w:rsidRDefault="0008500C" w:rsidP="008E7286">
      <w:pPr>
        <w:spacing w:line="276" w:lineRule="auto"/>
        <w:rPr>
          <w:b/>
        </w:rPr>
      </w:pPr>
      <w:r w:rsidRPr="003A19C1">
        <w:rPr>
          <w:b/>
        </w:rPr>
        <w:t>б) сумма выигрышей всех игроков в любом исходе игры равна нулю</w:t>
      </w:r>
    </w:p>
    <w:p w:rsidR="0008500C" w:rsidRDefault="0008500C" w:rsidP="008E7286">
      <w:pPr>
        <w:spacing w:line="276" w:lineRule="auto"/>
      </w:pPr>
      <w:r>
        <w:t xml:space="preserve">в) </w:t>
      </w:r>
      <w:r w:rsidRPr="0008500C">
        <w:t>все игроки получают одинаковые по величине выигрыши</w:t>
      </w:r>
    </w:p>
    <w:p w:rsidR="0008500C" w:rsidRDefault="0008500C" w:rsidP="008E7286">
      <w:pPr>
        <w:spacing w:line="276" w:lineRule="auto"/>
      </w:pPr>
      <w:r>
        <w:t xml:space="preserve">г) </w:t>
      </w:r>
      <w:r w:rsidRPr="0008500C">
        <w:t>в игре в принципе отсутствует равновесие</w:t>
      </w:r>
    </w:p>
    <w:p w:rsidR="009D2A9B" w:rsidRDefault="009D2A9B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9D2A9B" w:rsidRDefault="009D2A9B" w:rsidP="008E7286">
      <w:pPr>
        <w:spacing w:line="276" w:lineRule="auto"/>
      </w:pPr>
      <w:r>
        <w:t xml:space="preserve">9. </w:t>
      </w:r>
      <w:r w:rsidRPr="009D2A9B">
        <w:t>Какой(-</w:t>
      </w:r>
      <w:proofErr w:type="spellStart"/>
      <w:r w:rsidRPr="009D2A9B">
        <w:t>ие</w:t>
      </w:r>
      <w:proofErr w:type="spellEnd"/>
      <w:r w:rsidRPr="009D2A9B">
        <w:t>) метод(-ы) чаще всего используются для решения игр с нулевой суммой?</w:t>
      </w:r>
    </w:p>
    <w:p w:rsidR="009D2A9B" w:rsidRPr="009D2A9B" w:rsidRDefault="009D2A9B" w:rsidP="008E7286">
      <w:pPr>
        <w:spacing w:line="276" w:lineRule="auto"/>
        <w:rPr>
          <w:b/>
        </w:rPr>
      </w:pPr>
      <w:r w:rsidRPr="009D2A9B">
        <w:rPr>
          <w:b/>
        </w:rPr>
        <w:t>а) Теорема о минимаксе</w:t>
      </w:r>
    </w:p>
    <w:p w:rsidR="009D2A9B" w:rsidRPr="009D2A9B" w:rsidRDefault="009D2A9B" w:rsidP="008E7286">
      <w:pPr>
        <w:spacing w:line="276" w:lineRule="auto"/>
        <w:rPr>
          <w:b/>
        </w:rPr>
      </w:pPr>
      <w:r w:rsidRPr="009D2A9B">
        <w:rPr>
          <w:b/>
        </w:rPr>
        <w:t xml:space="preserve">б) Равновесие </w:t>
      </w:r>
      <w:proofErr w:type="spellStart"/>
      <w:r w:rsidRPr="009D2A9B">
        <w:rPr>
          <w:b/>
        </w:rPr>
        <w:t>Нэша</w:t>
      </w:r>
      <w:proofErr w:type="spellEnd"/>
    </w:p>
    <w:p w:rsidR="009D2A9B" w:rsidRDefault="009D2A9B" w:rsidP="008E7286">
      <w:pPr>
        <w:spacing w:line="276" w:lineRule="auto"/>
      </w:pPr>
      <w:r>
        <w:lastRenderedPageBreak/>
        <w:t xml:space="preserve">в) </w:t>
      </w:r>
      <w:r w:rsidRPr="009D2A9B">
        <w:t>Значение Шепли</w:t>
      </w:r>
    </w:p>
    <w:p w:rsidR="009D2A9B" w:rsidRDefault="009D2A9B" w:rsidP="008E7286">
      <w:pPr>
        <w:spacing w:line="276" w:lineRule="auto"/>
      </w:pPr>
      <w:r>
        <w:t xml:space="preserve">г) </w:t>
      </w:r>
      <w:r w:rsidRPr="009D2A9B">
        <w:t>Ядро кооперативной игры</w:t>
      </w:r>
    </w:p>
    <w:p w:rsidR="006F6735" w:rsidRDefault="006F6735" w:rsidP="008E7286">
      <w:pPr>
        <w:spacing w:line="276" w:lineRule="auto"/>
      </w:pPr>
    </w:p>
    <w:p w:rsidR="002A4405" w:rsidRDefault="002A4405" w:rsidP="008E7286">
      <w:pPr>
        <w:spacing w:line="276" w:lineRule="auto"/>
      </w:pPr>
    </w:p>
    <w:p w:rsidR="002A4405" w:rsidRDefault="002A4405" w:rsidP="002A4405">
      <w:pPr>
        <w:spacing w:line="276" w:lineRule="auto"/>
      </w:pPr>
      <w:r>
        <w:t xml:space="preserve">10. </w:t>
      </w:r>
      <w:r>
        <w:t>Какая особенность отличает кооперативную теорию игр от некооперативной?</w:t>
      </w:r>
    </w:p>
    <w:p w:rsidR="002A4405" w:rsidRDefault="002A4405" w:rsidP="002A4405">
      <w:pPr>
        <w:spacing w:line="276" w:lineRule="auto"/>
      </w:pPr>
      <w:r>
        <w:t>а)</w:t>
      </w:r>
      <w:r>
        <w:t xml:space="preserve"> Игроки не обладают информацией о своих действиях</w:t>
      </w:r>
    </w:p>
    <w:p w:rsidR="002A4405" w:rsidRDefault="002A4405" w:rsidP="002A4405">
      <w:pPr>
        <w:spacing w:line="276" w:lineRule="auto"/>
      </w:pPr>
      <w:r>
        <w:t>б)</w:t>
      </w:r>
      <w:r>
        <w:t xml:space="preserve"> Рассматриваются только игры двух игроков</w:t>
      </w:r>
    </w:p>
    <w:p w:rsidR="002A4405" w:rsidRPr="002A4405" w:rsidRDefault="002A4405" w:rsidP="002A4405">
      <w:pPr>
        <w:spacing w:line="276" w:lineRule="auto"/>
        <w:rPr>
          <w:b/>
        </w:rPr>
      </w:pPr>
      <w:r w:rsidRPr="002A4405">
        <w:rPr>
          <w:b/>
        </w:rPr>
        <w:t>в)</w:t>
      </w:r>
      <w:r w:rsidRPr="002A4405">
        <w:rPr>
          <w:b/>
        </w:rPr>
        <w:t xml:space="preserve"> Предполагается возможность формирования коалиций и заключения обязательных соглашений</w:t>
      </w:r>
    </w:p>
    <w:p w:rsidR="002A4405" w:rsidRDefault="002A4405" w:rsidP="002A4405">
      <w:pPr>
        <w:spacing w:line="276" w:lineRule="auto"/>
      </w:pPr>
      <w:r>
        <w:t>г) Используются</w:t>
      </w:r>
      <w:r>
        <w:t xml:space="preserve"> исключительно случайные стратегии</w:t>
      </w:r>
    </w:p>
    <w:p w:rsidR="002A4405" w:rsidRDefault="002A4405" w:rsidP="008E7286">
      <w:pPr>
        <w:spacing w:line="276" w:lineRule="auto"/>
      </w:pPr>
    </w:p>
    <w:p w:rsidR="002A4405" w:rsidRDefault="002A4405" w:rsidP="008E7286">
      <w:pPr>
        <w:spacing w:line="276" w:lineRule="auto"/>
      </w:pPr>
    </w:p>
    <w:p w:rsidR="00ED46BA" w:rsidRDefault="00ED46BA" w:rsidP="00ED46BA">
      <w:pPr>
        <w:spacing w:line="276" w:lineRule="auto"/>
      </w:pPr>
      <w:r>
        <w:t xml:space="preserve">11. </w:t>
      </w:r>
      <w:r>
        <w:t>Какое решение считается справедливым способом распределения выигрыша между участниками коалиции?</w:t>
      </w:r>
    </w:p>
    <w:p w:rsidR="00ED46BA" w:rsidRDefault="00ED46BA" w:rsidP="00ED46BA">
      <w:pPr>
        <w:spacing w:line="276" w:lineRule="auto"/>
      </w:pPr>
      <w:r>
        <w:t>а)</w:t>
      </w:r>
      <w:r>
        <w:t xml:space="preserve"> Равновесие </w:t>
      </w:r>
      <w:proofErr w:type="spellStart"/>
      <w:r>
        <w:t>Штакельберга</w:t>
      </w:r>
      <w:proofErr w:type="spellEnd"/>
    </w:p>
    <w:p w:rsidR="00ED46BA" w:rsidRDefault="00ED46BA" w:rsidP="00ED46BA">
      <w:pPr>
        <w:spacing w:line="276" w:lineRule="auto"/>
      </w:pPr>
      <w:r>
        <w:t>б)</w:t>
      </w:r>
      <w:r>
        <w:t xml:space="preserve"> </w:t>
      </w:r>
      <w:proofErr w:type="spellStart"/>
      <w:r>
        <w:t>Максиминная</w:t>
      </w:r>
      <w:proofErr w:type="spellEnd"/>
      <w:r>
        <w:t xml:space="preserve"> стратегия</w:t>
      </w:r>
    </w:p>
    <w:p w:rsidR="00ED46BA" w:rsidRPr="00ED46BA" w:rsidRDefault="00ED46BA" w:rsidP="00ED46BA">
      <w:pPr>
        <w:spacing w:line="276" w:lineRule="auto"/>
        <w:rPr>
          <w:b/>
        </w:rPr>
      </w:pPr>
      <w:r w:rsidRPr="00ED46BA">
        <w:rPr>
          <w:b/>
        </w:rPr>
        <w:t>в)</w:t>
      </w:r>
      <w:r w:rsidRPr="00ED46BA">
        <w:rPr>
          <w:b/>
        </w:rPr>
        <w:t xml:space="preserve"> Значение Шепли </w:t>
      </w:r>
    </w:p>
    <w:p w:rsidR="00ED46BA" w:rsidRDefault="00ED46BA" w:rsidP="00ED46BA">
      <w:pPr>
        <w:spacing w:line="276" w:lineRule="auto"/>
      </w:pPr>
      <w:r>
        <w:t>г)</w:t>
      </w:r>
      <w:r>
        <w:t xml:space="preserve"> Парето-доминирование</w:t>
      </w:r>
    </w:p>
    <w:p w:rsidR="00570A05" w:rsidRDefault="00570A05" w:rsidP="008E7286">
      <w:pPr>
        <w:spacing w:line="276" w:lineRule="auto"/>
      </w:pPr>
    </w:p>
    <w:p w:rsidR="00A44756" w:rsidRDefault="00A44756" w:rsidP="008E7286">
      <w:pPr>
        <w:spacing w:line="276" w:lineRule="auto"/>
      </w:pPr>
    </w:p>
    <w:p w:rsidR="00A44756" w:rsidRDefault="00A44756" w:rsidP="00A44756">
      <w:pPr>
        <w:spacing w:line="276" w:lineRule="auto"/>
      </w:pPr>
      <w:r>
        <w:t xml:space="preserve">12. </w:t>
      </w:r>
      <w:r>
        <w:t>Что означает понятие Парето-эффективности?</w:t>
      </w:r>
    </w:p>
    <w:p w:rsidR="00A44756" w:rsidRDefault="00A44756" w:rsidP="00A44756">
      <w:pPr>
        <w:spacing w:line="276" w:lineRule="auto"/>
      </w:pPr>
      <w:r>
        <w:t>а)</w:t>
      </w:r>
      <w:r>
        <w:t xml:space="preserve"> Все игроки получают одинаковую прибыль</w:t>
      </w:r>
    </w:p>
    <w:p w:rsidR="00A44756" w:rsidRPr="00A44756" w:rsidRDefault="00A44756" w:rsidP="00A44756">
      <w:pPr>
        <w:spacing w:line="276" w:lineRule="auto"/>
        <w:rPr>
          <w:b/>
        </w:rPr>
      </w:pPr>
      <w:r w:rsidRPr="00A44756">
        <w:rPr>
          <w:b/>
        </w:rPr>
        <w:t>б)</w:t>
      </w:r>
      <w:r w:rsidRPr="00A44756">
        <w:rPr>
          <w:b/>
        </w:rPr>
        <w:t xml:space="preserve"> Невозможно улучшить положение одного игрока, не ухудшив положение хотя бы одного другого</w:t>
      </w:r>
    </w:p>
    <w:p w:rsidR="00A44756" w:rsidRDefault="00A44756" w:rsidP="00A44756">
      <w:pPr>
        <w:spacing w:line="276" w:lineRule="auto"/>
      </w:pPr>
      <w:r>
        <w:t>в)</w:t>
      </w:r>
      <w:r>
        <w:t xml:space="preserve"> Все игроки выбирают одинаковую стратегию</w:t>
      </w:r>
    </w:p>
    <w:p w:rsidR="00A44756" w:rsidRDefault="00A44756" w:rsidP="00A44756">
      <w:pPr>
        <w:spacing w:line="276" w:lineRule="auto"/>
      </w:pPr>
      <w:r>
        <w:t>г)</w:t>
      </w:r>
      <w:r>
        <w:t xml:space="preserve"> Выигрыш всех игроков равен нулю</w:t>
      </w:r>
    </w:p>
    <w:p w:rsidR="00A44756" w:rsidRDefault="00A44756" w:rsidP="008E7286">
      <w:pPr>
        <w:spacing w:line="276" w:lineRule="auto"/>
      </w:pPr>
    </w:p>
    <w:p w:rsidR="00A44756" w:rsidRDefault="00A44756" w:rsidP="008E7286">
      <w:pPr>
        <w:spacing w:line="276" w:lineRule="auto"/>
      </w:pPr>
    </w:p>
    <w:p w:rsidR="006F6735" w:rsidRDefault="006F6735" w:rsidP="008E7286">
      <w:pPr>
        <w:spacing w:line="276" w:lineRule="auto"/>
      </w:pPr>
      <w:r>
        <w:t>1</w:t>
      </w:r>
      <w:r w:rsidR="00DC27FB">
        <w:t>3</w:t>
      </w:r>
      <w:r>
        <w:t xml:space="preserve">. </w:t>
      </w:r>
      <w:r>
        <w:t xml:space="preserve">Устойчиво-коалиционное равновесие </w:t>
      </w:r>
      <w:proofErr w:type="spellStart"/>
      <w:r>
        <w:t>Нэша</w:t>
      </w:r>
      <w:proofErr w:type="spellEnd"/>
      <w:r>
        <w:t xml:space="preserve"> отличается от обычного равновесия </w:t>
      </w:r>
      <w:proofErr w:type="spellStart"/>
      <w:r>
        <w:t>Нэша</w:t>
      </w:r>
      <w:proofErr w:type="spellEnd"/>
      <w:r>
        <w:t xml:space="preserve"> тем, что оно:</w:t>
      </w:r>
    </w:p>
    <w:p w:rsidR="006F6735" w:rsidRDefault="006F6735" w:rsidP="008E7286">
      <w:pPr>
        <w:spacing w:line="276" w:lineRule="auto"/>
      </w:pPr>
      <w:r>
        <w:t xml:space="preserve">а) </w:t>
      </w:r>
      <w:r>
        <w:t>не учитывает индивидуальную рациональность отдельных игроков</w:t>
      </w:r>
    </w:p>
    <w:p w:rsidR="006F6735" w:rsidRPr="006F6735" w:rsidRDefault="006F6735" w:rsidP="008E7286">
      <w:pPr>
        <w:spacing w:line="276" w:lineRule="auto"/>
        <w:rPr>
          <w:b/>
        </w:rPr>
      </w:pPr>
      <w:r w:rsidRPr="006F6735">
        <w:rPr>
          <w:b/>
        </w:rPr>
        <w:t xml:space="preserve">б) </w:t>
      </w:r>
      <w:r w:rsidRPr="006F6735">
        <w:rPr>
          <w:b/>
        </w:rPr>
        <w:t>устойчиво не только к отклонению одного игрока, но и к согласованным отклонениям целых коалиций игроков</w:t>
      </w:r>
    </w:p>
    <w:p w:rsidR="006F6735" w:rsidRDefault="006F6735" w:rsidP="008E7286">
      <w:pPr>
        <w:spacing w:line="276" w:lineRule="auto"/>
      </w:pPr>
      <w:r>
        <w:t xml:space="preserve">в) </w:t>
      </w:r>
      <w:r>
        <w:t>применимо исключительно к играм с двумя игроками</w:t>
      </w:r>
    </w:p>
    <w:p w:rsidR="006F6735" w:rsidRDefault="006F6735" w:rsidP="008E7286">
      <w:pPr>
        <w:spacing w:line="276" w:lineRule="auto"/>
      </w:pPr>
      <w:r>
        <w:t xml:space="preserve">г) </w:t>
      </w:r>
      <w:r>
        <w:t>требует наличия полной информации у всех игроков об истории игры</w:t>
      </w:r>
    </w:p>
    <w:p w:rsidR="002C31F1" w:rsidRDefault="002C31F1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2C31F1" w:rsidRDefault="002C31F1" w:rsidP="008E7286">
      <w:pPr>
        <w:spacing w:line="276" w:lineRule="auto"/>
      </w:pPr>
      <w:r>
        <w:lastRenderedPageBreak/>
        <w:t>1</w:t>
      </w:r>
      <w:r w:rsidR="00DC27FB">
        <w:t>4</w:t>
      </w:r>
      <w:r>
        <w:t xml:space="preserve">. </w:t>
      </w:r>
      <w:r>
        <w:t>Эволюционно устойчивая стратегия, введённая Дж. Мейнардом Смитом и Дж. Прайсом,</w:t>
      </w:r>
      <w:r>
        <w:t xml:space="preserve"> </w:t>
      </w:r>
      <w:proofErr w:type="gramStart"/>
      <w:r>
        <w:t>- э</w:t>
      </w:r>
      <w:r>
        <w:t>то</w:t>
      </w:r>
      <w:proofErr w:type="gramEnd"/>
      <w:r>
        <w:t>:</w:t>
      </w:r>
    </w:p>
    <w:p w:rsidR="002C31F1" w:rsidRDefault="002C31F1" w:rsidP="008E7286">
      <w:pPr>
        <w:spacing w:line="276" w:lineRule="auto"/>
      </w:pPr>
      <w:r>
        <w:t xml:space="preserve">а) </w:t>
      </w:r>
      <w:r>
        <w:t>любая смешанная стратегия в произвольной игре</w:t>
      </w:r>
    </w:p>
    <w:p w:rsidR="002C31F1" w:rsidRPr="002C31F1" w:rsidRDefault="002C31F1" w:rsidP="008E7286">
      <w:pPr>
        <w:spacing w:line="276" w:lineRule="auto"/>
        <w:rPr>
          <w:b/>
        </w:rPr>
      </w:pPr>
      <w:r w:rsidRPr="002C31F1">
        <w:rPr>
          <w:b/>
        </w:rPr>
        <w:t xml:space="preserve">б) </w:t>
      </w:r>
      <w:r w:rsidRPr="002C31F1">
        <w:rPr>
          <w:b/>
        </w:rPr>
        <w:t>стратегия, которая, будучи принятой всей популяцией, не может быть вытеснена редкой альтернативной стратегией</w:t>
      </w:r>
    </w:p>
    <w:p w:rsidR="002C31F1" w:rsidRDefault="002C31F1" w:rsidP="008E7286">
      <w:pPr>
        <w:spacing w:line="276" w:lineRule="auto"/>
      </w:pPr>
      <w:r>
        <w:t xml:space="preserve">в) </w:t>
      </w:r>
      <w:r>
        <w:t>стратегия, гарантирующая нулевой выигрыш абсолютно всем игрокам</w:t>
      </w:r>
    </w:p>
    <w:p w:rsidR="002C31F1" w:rsidRDefault="002C31F1" w:rsidP="008E7286">
      <w:pPr>
        <w:spacing w:line="276" w:lineRule="auto"/>
      </w:pPr>
      <w:r>
        <w:t xml:space="preserve">г) </w:t>
      </w:r>
      <w:r>
        <w:t>синоним равновесия, оптимального по Парето</w:t>
      </w:r>
    </w:p>
    <w:p w:rsidR="00570A05" w:rsidRDefault="00570A05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3E77D0" w:rsidRDefault="003E77D0" w:rsidP="008E7286">
      <w:pPr>
        <w:spacing w:line="276" w:lineRule="auto"/>
      </w:pPr>
      <w:r>
        <w:t>1</w:t>
      </w:r>
      <w:r w:rsidR="00211D2F">
        <w:t>5</w:t>
      </w:r>
      <w:r>
        <w:t xml:space="preserve">. </w:t>
      </w:r>
      <w:r w:rsidRPr="003E77D0">
        <w:t xml:space="preserve">Как соотносятся понятия эволюционно устойчивой стратегии и равновесия </w:t>
      </w:r>
      <w:proofErr w:type="spellStart"/>
      <w:r w:rsidRPr="003E77D0">
        <w:t>Нэша</w:t>
      </w:r>
      <w:proofErr w:type="spellEnd"/>
      <w:r w:rsidRPr="003E77D0">
        <w:t>?</w:t>
      </w:r>
    </w:p>
    <w:p w:rsidR="003E77D0" w:rsidRDefault="003E77D0" w:rsidP="008E7286">
      <w:pPr>
        <w:spacing w:line="276" w:lineRule="auto"/>
      </w:pPr>
      <w:r>
        <w:t xml:space="preserve">а) </w:t>
      </w:r>
      <w:r w:rsidRPr="003E77D0">
        <w:t>Это два полностью независимых и логически не связанных понятия</w:t>
      </w:r>
    </w:p>
    <w:p w:rsidR="003E77D0" w:rsidRPr="003E77D0" w:rsidRDefault="003E77D0" w:rsidP="008E7286">
      <w:pPr>
        <w:spacing w:line="276" w:lineRule="auto"/>
        <w:rPr>
          <w:b/>
        </w:rPr>
      </w:pPr>
      <w:r w:rsidRPr="003E77D0">
        <w:rPr>
          <w:b/>
        </w:rPr>
        <w:t xml:space="preserve">б) Каждая эволюционно устойчивая стратегия является симметричным равновесием </w:t>
      </w:r>
      <w:proofErr w:type="spellStart"/>
      <w:r w:rsidRPr="003E77D0">
        <w:rPr>
          <w:b/>
        </w:rPr>
        <w:t>Нэша</w:t>
      </w:r>
      <w:proofErr w:type="spellEnd"/>
      <w:r w:rsidRPr="003E77D0">
        <w:rPr>
          <w:b/>
        </w:rPr>
        <w:t>, дополнительно удовлетворяющим условию эволюционной устойчивости; при этом обратное не всегда справедливо</w:t>
      </w:r>
    </w:p>
    <w:p w:rsidR="003E77D0" w:rsidRDefault="003E77D0" w:rsidP="008E7286">
      <w:pPr>
        <w:spacing w:line="276" w:lineRule="auto"/>
      </w:pPr>
      <w:r>
        <w:t xml:space="preserve">в) Эволюционно устойчивая стратегия – </w:t>
      </w:r>
      <w:r w:rsidRPr="003E77D0">
        <w:t xml:space="preserve">более широкое понятие, включающее в себя все равновесия </w:t>
      </w:r>
      <w:proofErr w:type="spellStart"/>
      <w:r w:rsidRPr="003E77D0">
        <w:t>Нэша</w:t>
      </w:r>
      <w:proofErr w:type="spellEnd"/>
      <w:r w:rsidRPr="003E77D0">
        <w:t xml:space="preserve"> без исключения</w:t>
      </w:r>
    </w:p>
    <w:p w:rsidR="003E77D0" w:rsidRDefault="003E77D0" w:rsidP="008E7286">
      <w:pPr>
        <w:spacing w:line="276" w:lineRule="auto"/>
      </w:pPr>
      <w:r>
        <w:t xml:space="preserve">г) </w:t>
      </w:r>
      <w:r>
        <w:t xml:space="preserve">Эволюционно устойчивая стратегия </w:t>
      </w:r>
      <w:r w:rsidRPr="003E77D0">
        <w:t xml:space="preserve">существует абсолютно в любой конечной игре, как и равновесие </w:t>
      </w:r>
      <w:proofErr w:type="spellStart"/>
      <w:r w:rsidRPr="003E77D0">
        <w:t>Нэша</w:t>
      </w:r>
      <w:proofErr w:type="spellEnd"/>
    </w:p>
    <w:p w:rsidR="00813494" w:rsidRDefault="00813494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813494" w:rsidRDefault="00813494" w:rsidP="008E7286">
      <w:pPr>
        <w:spacing w:line="276" w:lineRule="auto"/>
      </w:pPr>
      <w:r>
        <w:t>1</w:t>
      </w:r>
      <w:r w:rsidR="00211D2F">
        <w:t>6</w:t>
      </w:r>
      <w:r>
        <w:t xml:space="preserve">. </w:t>
      </w:r>
      <w:r w:rsidRPr="00813494">
        <w:t>Коррелированное равновесие</w:t>
      </w:r>
      <w:r>
        <w:t xml:space="preserve">, </w:t>
      </w:r>
      <w:r w:rsidRPr="00813494">
        <w:t xml:space="preserve">в отличие от равновесия </w:t>
      </w:r>
      <w:proofErr w:type="spellStart"/>
      <w:r w:rsidRPr="00813494">
        <w:t>Нэша</w:t>
      </w:r>
      <w:proofErr w:type="spellEnd"/>
      <w:r>
        <w:t>:</w:t>
      </w:r>
    </w:p>
    <w:p w:rsidR="00813494" w:rsidRDefault="00813494" w:rsidP="008E7286">
      <w:pPr>
        <w:spacing w:line="276" w:lineRule="auto"/>
      </w:pPr>
      <w:r>
        <w:t xml:space="preserve">а) </w:t>
      </w:r>
      <w:r w:rsidRPr="00813494">
        <w:t>требует полностью независимого случайного выбора стратегий каждым игроком</w:t>
      </w:r>
    </w:p>
    <w:p w:rsidR="00813494" w:rsidRPr="00813494" w:rsidRDefault="00813494" w:rsidP="008E7286">
      <w:pPr>
        <w:spacing w:line="276" w:lineRule="auto"/>
        <w:rPr>
          <w:b/>
        </w:rPr>
      </w:pPr>
      <w:r w:rsidRPr="00813494">
        <w:rPr>
          <w:b/>
        </w:rPr>
        <w:t>б) допускает наличие общего коррелирующего устройства, рекомендациям которого игрокам невыгодно следовать в одностороннем порядке</w:t>
      </w:r>
    </w:p>
    <w:p w:rsidR="00813494" w:rsidRDefault="00813494" w:rsidP="008E7286">
      <w:pPr>
        <w:spacing w:line="276" w:lineRule="auto"/>
      </w:pPr>
      <w:r>
        <w:t xml:space="preserve">в) </w:t>
      </w:r>
      <w:r w:rsidRPr="00813494">
        <w:t>применимо исключительно к играм с нулевой суммой</w:t>
      </w:r>
    </w:p>
    <w:p w:rsidR="00813494" w:rsidRDefault="00813494" w:rsidP="008E7286">
      <w:pPr>
        <w:spacing w:line="276" w:lineRule="auto"/>
      </w:pPr>
      <w:r>
        <w:t xml:space="preserve">г) </w:t>
      </w:r>
      <w:r w:rsidRPr="00813494">
        <w:t xml:space="preserve">принципиально не может обеспечить более высокий суммарный выигрыш, чем равновесие </w:t>
      </w:r>
      <w:proofErr w:type="spellStart"/>
      <w:r w:rsidRPr="00813494">
        <w:t>Нэша</w:t>
      </w:r>
      <w:proofErr w:type="spellEnd"/>
    </w:p>
    <w:p w:rsidR="00813494" w:rsidRDefault="00813494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A43B2B" w:rsidRDefault="00A43B2B" w:rsidP="008E7286">
      <w:pPr>
        <w:spacing w:line="276" w:lineRule="auto"/>
      </w:pPr>
      <w:r>
        <w:t>1</w:t>
      </w:r>
      <w:r w:rsidR="00211D2F">
        <w:t>7</w:t>
      </w:r>
      <w:r>
        <w:t xml:space="preserve">. </w:t>
      </w:r>
      <w:r w:rsidRPr="00A43B2B">
        <w:t xml:space="preserve">Модель дуополии </w:t>
      </w:r>
      <w:proofErr w:type="spellStart"/>
      <w:r w:rsidRPr="00A43B2B">
        <w:t>Курно</w:t>
      </w:r>
      <w:proofErr w:type="spellEnd"/>
      <w:r w:rsidRPr="00A43B2B">
        <w:t xml:space="preserve"> и модель </w:t>
      </w:r>
      <w:proofErr w:type="spellStart"/>
      <w:r w:rsidRPr="00A43B2B">
        <w:t>Штакельберга</w:t>
      </w:r>
      <w:proofErr w:type="spellEnd"/>
      <w:r w:rsidRPr="00A43B2B">
        <w:t xml:space="preserve"> различаются тем, что:</w:t>
      </w:r>
    </w:p>
    <w:p w:rsidR="00A43B2B" w:rsidRPr="00A43B2B" w:rsidRDefault="00A43B2B" w:rsidP="008E7286">
      <w:pPr>
        <w:spacing w:line="276" w:lineRule="auto"/>
        <w:rPr>
          <w:b/>
        </w:rPr>
      </w:pPr>
      <w:r w:rsidRPr="00A43B2B">
        <w:rPr>
          <w:b/>
        </w:rPr>
        <w:t xml:space="preserve">а) в модели </w:t>
      </w:r>
      <w:proofErr w:type="spellStart"/>
      <w:r w:rsidRPr="00A43B2B">
        <w:rPr>
          <w:b/>
        </w:rPr>
        <w:t>Курно</w:t>
      </w:r>
      <w:proofErr w:type="spellEnd"/>
      <w:r w:rsidRPr="00A43B2B">
        <w:rPr>
          <w:b/>
        </w:rPr>
        <w:t xml:space="preserve"> фирмы одновременно и независимо выбирают объём выпуска, а в модели </w:t>
      </w:r>
      <w:proofErr w:type="spellStart"/>
      <w:r w:rsidRPr="00A43B2B">
        <w:rPr>
          <w:b/>
        </w:rPr>
        <w:t>Штакельберга</w:t>
      </w:r>
      <w:proofErr w:type="spellEnd"/>
      <w:r w:rsidRPr="00A43B2B">
        <w:rPr>
          <w:b/>
        </w:rPr>
        <w:t xml:space="preserve"> фирма-лидер выбирает объём первой, и фирма-последователь реагирует на её решение</w:t>
      </w:r>
    </w:p>
    <w:p w:rsidR="00A43B2B" w:rsidRDefault="00A43B2B" w:rsidP="008E7286">
      <w:pPr>
        <w:spacing w:line="276" w:lineRule="auto"/>
      </w:pPr>
      <w:r>
        <w:lastRenderedPageBreak/>
        <w:t xml:space="preserve">б) </w:t>
      </w:r>
      <w:r w:rsidRPr="00A43B2B">
        <w:t xml:space="preserve">в модели </w:t>
      </w:r>
      <w:proofErr w:type="spellStart"/>
      <w:r w:rsidRPr="00A43B2B">
        <w:t>Курно</w:t>
      </w:r>
      <w:proofErr w:type="spellEnd"/>
      <w:r w:rsidRPr="00A43B2B">
        <w:t xml:space="preserve"> фирмы выбирают цену, а в модели </w:t>
      </w:r>
      <w:proofErr w:type="spellStart"/>
      <w:r w:rsidRPr="00A43B2B">
        <w:t>Штакельберга</w:t>
      </w:r>
      <w:proofErr w:type="spellEnd"/>
      <w:r>
        <w:t xml:space="preserve"> – </w:t>
      </w:r>
      <w:r w:rsidRPr="00A43B2B">
        <w:t>объём выпуска</w:t>
      </w:r>
    </w:p>
    <w:p w:rsidR="00A43B2B" w:rsidRDefault="00A43B2B" w:rsidP="008E7286">
      <w:pPr>
        <w:spacing w:line="276" w:lineRule="auto"/>
      </w:pPr>
      <w:r>
        <w:t xml:space="preserve">в) </w:t>
      </w:r>
      <w:r w:rsidRPr="00A43B2B">
        <w:t>обе модели предполагают исключительно кооперативное поведение фирм</w:t>
      </w:r>
    </w:p>
    <w:p w:rsidR="00A43B2B" w:rsidRDefault="00A43B2B" w:rsidP="008E7286">
      <w:pPr>
        <w:spacing w:line="276" w:lineRule="auto"/>
      </w:pPr>
      <w:r>
        <w:t xml:space="preserve">г) </w:t>
      </w:r>
      <w:r w:rsidRPr="00A43B2B">
        <w:t>ни одна из этих моделей не имеет равновесия</w:t>
      </w:r>
    </w:p>
    <w:p w:rsidR="00E4783B" w:rsidRDefault="00E4783B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E4783B" w:rsidRDefault="00E4783B" w:rsidP="008E7286">
      <w:pPr>
        <w:spacing w:line="276" w:lineRule="auto"/>
      </w:pPr>
      <w:r>
        <w:t>1</w:t>
      </w:r>
      <w:r w:rsidR="00211D2F">
        <w:t>8</w:t>
      </w:r>
      <w:r>
        <w:t xml:space="preserve">. </w:t>
      </w:r>
      <w:r w:rsidRPr="00E4783B">
        <w:t>Байесовская игра (игра с неполной информацией) отличается от игры с полной информацией тем, что:</w:t>
      </w:r>
    </w:p>
    <w:p w:rsidR="00E4783B" w:rsidRDefault="00E4783B" w:rsidP="008E7286">
      <w:pPr>
        <w:spacing w:line="276" w:lineRule="auto"/>
      </w:pPr>
      <w:r>
        <w:t xml:space="preserve">а) </w:t>
      </w:r>
      <w:r w:rsidRPr="00E4783B">
        <w:t>в ней отсутствует функция выигрышей игроков</w:t>
      </w:r>
    </w:p>
    <w:p w:rsidR="00E4783B" w:rsidRDefault="00E4783B" w:rsidP="008E7286">
      <w:pPr>
        <w:spacing w:line="276" w:lineRule="auto"/>
      </w:pPr>
      <w:r>
        <w:t xml:space="preserve">б) </w:t>
      </w:r>
      <w:r w:rsidRPr="00E4783B">
        <w:t xml:space="preserve">в ней принципиально невозможно определить равновесие </w:t>
      </w:r>
      <w:proofErr w:type="spellStart"/>
      <w:r w:rsidRPr="00E4783B">
        <w:t>Нэша</w:t>
      </w:r>
      <w:proofErr w:type="spellEnd"/>
    </w:p>
    <w:p w:rsidR="00E4783B" w:rsidRPr="00E4783B" w:rsidRDefault="00E4783B" w:rsidP="008E7286">
      <w:pPr>
        <w:spacing w:line="276" w:lineRule="auto"/>
        <w:rPr>
          <w:b/>
        </w:rPr>
      </w:pPr>
      <w:r w:rsidRPr="00E4783B">
        <w:rPr>
          <w:b/>
        </w:rPr>
        <w:t>в) у игроков есть частная информация о собственном либо чужих «типах», а неопределённость относительно типов описывается вероятностными распределениями</w:t>
      </w:r>
    </w:p>
    <w:p w:rsidR="00E4783B" w:rsidRDefault="00E4783B" w:rsidP="008E7286">
      <w:pPr>
        <w:spacing w:line="276" w:lineRule="auto"/>
      </w:pPr>
      <w:r>
        <w:t xml:space="preserve">г) </w:t>
      </w:r>
      <w:r w:rsidRPr="00E4783B">
        <w:t>она применима исключительно к повторяющимся играм</w:t>
      </w:r>
    </w:p>
    <w:p w:rsidR="00361A16" w:rsidRDefault="00361A16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4022E8" w:rsidRDefault="004022E8" w:rsidP="004022E8">
      <w:pPr>
        <w:spacing w:line="276" w:lineRule="auto"/>
      </w:pPr>
      <w:r>
        <w:t xml:space="preserve">19. </w:t>
      </w:r>
      <w:r>
        <w:t>Какое понятие описывает множество распределений выигрыша, при которых ни одна коалиция не заинтересована выйти из соглашения?</w:t>
      </w:r>
    </w:p>
    <w:p w:rsidR="004022E8" w:rsidRPr="004022E8" w:rsidRDefault="004022E8" w:rsidP="004022E8">
      <w:pPr>
        <w:spacing w:line="276" w:lineRule="auto"/>
        <w:rPr>
          <w:b/>
        </w:rPr>
      </w:pPr>
      <w:bookmarkStart w:id="0" w:name="_GoBack"/>
      <w:r w:rsidRPr="004022E8">
        <w:rPr>
          <w:b/>
        </w:rPr>
        <w:t xml:space="preserve">а) </w:t>
      </w:r>
      <w:r w:rsidRPr="004022E8">
        <w:rPr>
          <w:b/>
        </w:rPr>
        <w:t>Ядро кооперативной игры</w:t>
      </w:r>
    </w:p>
    <w:bookmarkEnd w:id="0"/>
    <w:p w:rsidR="004022E8" w:rsidRDefault="004022E8" w:rsidP="004022E8">
      <w:pPr>
        <w:spacing w:line="276" w:lineRule="auto"/>
      </w:pPr>
      <w:r>
        <w:t>б)</w:t>
      </w:r>
      <w:r>
        <w:t xml:space="preserve"> Равновесие Байеса</w:t>
      </w:r>
    </w:p>
    <w:p w:rsidR="004022E8" w:rsidRDefault="004022E8" w:rsidP="004022E8">
      <w:pPr>
        <w:spacing w:line="276" w:lineRule="auto"/>
      </w:pPr>
      <w:r>
        <w:t>в)</w:t>
      </w:r>
      <w:r>
        <w:t xml:space="preserve"> Оптимум Парето</w:t>
      </w:r>
    </w:p>
    <w:p w:rsidR="004022E8" w:rsidRDefault="004022E8" w:rsidP="004022E8">
      <w:pPr>
        <w:spacing w:line="276" w:lineRule="auto"/>
      </w:pPr>
      <w:r>
        <w:t>г)</w:t>
      </w:r>
      <w:r>
        <w:t xml:space="preserve"> Доминирующая стратегия</w:t>
      </w:r>
    </w:p>
    <w:p w:rsidR="004022E8" w:rsidRDefault="004022E8" w:rsidP="004022E8">
      <w:pPr>
        <w:spacing w:line="276" w:lineRule="auto"/>
      </w:pPr>
    </w:p>
    <w:p w:rsidR="004022E8" w:rsidRDefault="004022E8" w:rsidP="004022E8">
      <w:pPr>
        <w:spacing w:line="276" w:lineRule="auto"/>
      </w:pPr>
    </w:p>
    <w:p w:rsidR="004022E8" w:rsidRDefault="0028616F" w:rsidP="004022E8">
      <w:pPr>
        <w:spacing w:line="276" w:lineRule="auto"/>
      </w:pPr>
      <w:r>
        <w:t xml:space="preserve">20. </w:t>
      </w:r>
      <w:r w:rsidR="004022E8">
        <w:t xml:space="preserve">Почему теория игр широко применяется при разработке </w:t>
      </w:r>
      <w:proofErr w:type="spellStart"/>
      <w:r w:rsidR="004022E8">
        <w:t>многоагентных</w:t>
      </w:r>
      <w:proofErr w:type="spellEnd"/>
      <w:r w:rsidR="004022E8">
        <w:t xml:space="preserve"> систем искусственного интеллекта?</w:t>
      </w:r>
    </w:p>
    <w:p w:rsidR="004022E8" w:rsidRDefault="004022E8" w:rsidP="004022E8">
      <w:pPr>
        <w:spacing w:line="276" w:lineRule="auto"/>
      </w:pPr>
      <w:r>
        <w:t>а) Она позволяет отказаться от алгоритмов машинного обучения</w:t>
      </w:r>
    </w:p>
    <w:p w:rsidR="004022E8" w:rsidRDefault="004022E8" w:rsidP="004022E8">
      <w:pPr>
        <w:spacing w:line="276" w:lineRule="auto"/>
      </w:pPr>
      <w:r>
        <w:t>б) Она используется только для экономических расчетов</w:t>
      </w:r>
    </w:p>
    <w:p w:rsidR="004022E8" w:rsidRDefault="004022E8" w:rsidP="004022E8">
      <w:pPr>
        <w:spacing w:line="276" w:lineRule="auto"/>
      </w:pPr>
      <w:r>
        <w:t>в) Она описывает исключительно случайные процессы</w:t>
      </w:r>
    </w:p>
    <w:p w:rsidR="004022E8" w:rsidRDefault="004022E8" w:rsidP="004022E8">
      <w:pPr>
        <w:spacing w:line="276" w:lineRule="auto"/>
        <w:rPr>
          <w:b/>
        </w:rPr>
      </w:pPr>
      <w:r w:rsidRPr="00211D2F">
        <w:rPr>
          <w:b/>
        </w:rPr>
        <w:t>г) Она предоставляет математический аппарат для анализа конкуренции, сотрудничества, переговоров и распределения ресурсов между интеллектуальными агентами</w:t>
      </w:r>
    </w:p>
    <w:p w:rsidR="0028616F" w:rsidRPr="0028616F" w:rsidRDefault="0028616F" w:rsidP="00211D2F">
      <w:pPr>
        <w:spacing w:line="276" w:lineRule="auto"/>
      </w:pPr>
    </w:p>
    <w:p w:rsidR="00361A16" w:rsidRDefault="00F2421A" w:rsidP="00570A05">
      <w:pPr>
        <w:pStyle w:val="1"/>
        <w:pageBreakBefore/>
        <w:numPr>
          <w:ilvl w:val="0"/>
          <w:numId w:val="0"/>
        </w:numPr>
        <w:spacing w:line="276" w:lineRule="auto"/>
      </w:pPr>
      <w:r w:rsidRPr="00361A16">
        <w:rPr>
          <w:caps w:val="0"/>
        </w:rPr>
        <w:lastRenderedPageBreak/>
        <w:t xml:space="preserve">Лекция </w:t>
      </w:r>
      <w:r w:rsidR="005B10D4">
        <w:t>«</w:t>
      </w:r>
      <w:r>
        <w:rPr>
          <w:caps w:val="0"/>
        </w:rPr>
        <w:t>С</w:t>
      </w:r>
      <w:r w:rsidRPr="00361A16">
        <w:rPr>
          <w:caps w:val="0"/>
        </w:rPr>
        <w:t xml:space="preserve">тратегическое взаимодействие </w:t>
      </w:r>
      <w:r w:rsidR="0009388D">
        <w:rPr>
          <w:caps w:val="0"/>
        </w:rPr>
        <w:t>ИИ</w:t>
      </w:r>
      <w:r w:rsidRPr="00361A16">
        <w:rPr>
          <w:caps w:val="0"/>
        </w:rPr>
        <w:t xml:space="preserve">-агентов: дизайн механизмов, аукционы и </w:t>
      </w:r>
      <w:proofErr w:type="spellStart"/>
      <w:r w:rsidRPr="00361A16">
        <w:rPr>
          <w:caps w:val="0"/>
        </w:rPr>
        <w:t>многоагентное</w:t>
      </w:r>
      <w:proofErr w:type="spellEnd"/>
      <w:r w:rsidRPr="00361A16">
        <w:rPr>
          <w:caps w:val="0"/>
        </w:rPr>
        <w:t xml:space="preserve"> обучение с подкреплением в эпоху больших языковых моделей</w:t>
      </w:r>
      <w:r w:rsidR="005B10D4">
        <w:t>»</w:t>
      </w:r>
    </w:p>
    <w:p w:rsidR="00361A16" w:rsidRDefault="00361A16" w:rsidP="008E7286">
      <w:pPr>
        <w:spacing w:line="276" w:lineRule="auto"/>
      </w:pPr>
    </w:p>
    <w:p w:rsidR="00361A16" w:rsidRDefault="00361A16" w:rsidP="008E7286">
      <w:pPr>
        <w:spacing w:line="276" w:lineRule="auto"/>
      </w:pPr>
      <w:r>
        <w:t xml:space="preserve">1. </w:t>
      </w:r>
      <w:r w:rsidRPr="00361A16">
        <w:t>Дизайн механизмов в теории игр часто называют «обратной теорией игр» («</w:t>
      </w:r>
      <w:proofErr w:type="spellStart"/>
      <w:r w:rsidRPr="00361A16">
        <w:t>reverse</w:t>
      </w:r>
      <w:proofErr w:type="spellEnd"/>
      <w:r w:rsidRPr="00361A16">
        <w:t xml:space="preserve"> </w:t>
      </w:r>
      <w:proofErr w:type="spellStart"/>
      <w:r w:rsidRPr="00361A16">
        <w:t>game</w:t>
      </w:r>
      <w:proofErr w:type="spellEnd"/>
      <w:r w:rsidRPr="00361A16">
        <w:t xml:space="preserve"> </w:t>
      </w:r>
      <w:proofErr w:type="spellStart"/>
      <w:r w:rsidRPr="00361A16">
        <w:t>theory</w:t>
      </w:r>
      <w:proofErr w:type="spellEnd"/>
      <w:r w:rsidRPr="00361A16">
        <w:t>»), потому что:</w:t>
      </w:r>
    </w:p>
    <w:p w:rsidR="00361A16" w:rsidRDefault="00361A16" w:rsidP="008E7286">
      <w:pPr>
        <w:spacing w:line="276" w:lineRule="auto"/>
      </w:pPr>
      <w:r>
        <w:t xml:space="preserve">а) </w:t>
      </w:r>
      <w:r>
        <w:t>он изучает игры с обратным (реверсивным) порядком ходов игроков</w:t>
      </w:r>
    </w:p>
    <w:p w:rsidR="00361A16" w:rsidRPr="00361A16" w:rsidRDefault="00361A16" w:rsidP="008E7286">
      <w:pPr>
        <w:spacing w:line="276" w:lineRule="auto"/>
        <w:rPr>
          <w:b/>
        </w:rPr>
      </w:pPr>
      <w:r w:rsidRPr="00361A16">
        <w:rPr>
          <w:b/>
        </w:rPr>
        <w:t xml:space="preserve">б) </w:t>
      </w:r>
      <w:r w:rsidRPr="00361A16">
        <w:rPr>
          <w:b/>
        </w:rPr>
        <w:t xml:space="preserve">он идёт от желаемого результата к построению правил игры, </w:t>
      </w:r>
      <w:r w:rsidRPr="00361A16">
        <w:rPr>
          <w:b/>
        </w:rPr>
        <w:t xml:space="preserve">а не </w:t>
      </w:r>
      <w:r w:rsidRPr="00361A16">
        <w:rPr>
          <w:b/>
        </w:rPr>
        <w:t>анализирует исход при уже заданных правилах</w:t>
      </w:r>
    </w:p>
    <w:p w:rsidR="00361A16" w:rsidRDefault="00361A16" w:rsidP="008E7286">
      <w:pPr>
        <w:spacing w:line="276" w:lineRule="auto"/>
      </w:pPr>
      <w:r>
        <w:t xml:space="preserve">в) </w:t>
      </w:r>
      <w:r>
        <w:t>он применим исключительно к аукционам и ни к чему более</w:t>
      </w:r>
    </w:p>
    <w:p w:rsidR="00361A16" w:rsidRDefault="00361A16" w:rsidP="008E7286">
      <w:pPr>
        <w:spacing w:line="276" w:lineRule="auto"/>
      </w:pPr>
      <w:r>
        <w:t xml:space="preserve">г) </w:t>
      </w:r>
      <w:r>
        <w:t>он никак не связан с классической некооперативной теорией игр</w:t>
      </w:r>
    </w:p>
    <w:p w:rsidR="00FE0C50" w:rsidRDefault="00FE0C50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FE0C50" w:rsidRDefault="00FE0C50" w:rsidP="00A53A8A">
      <w:pPr>
        <w:keepNext/>
        <w:spacing w:line="276" w:lineRule="auto"/>
      </w:pPr>
      <w:r>
        <w:t xml:space="preserve">2. </w:t>
      </w:r>
      <w:r>
        <w:t>Механизм называется совместимым по стимулам</w:t>
      </w:r>
      <w:r>
        <w:t xml:space="preserve">, </w:t>
      </w:r>
      <w:r>
        <w:t>если</w:t>
      </w:r>
    </w:p>
    <w:p w:rsidR="00FE0C50" w:rsidRPr="00FE0C50" w:rsidRDefault="00FE0C50" w:rsidP="008E7286">
      <w:pPr>
        <w:spacing w:line="276" w:lineRule="auto"/>
        <w:rPr>
          <w:b/>
        </w:rPr>
      </w:pPr>
      <w:r w:rsidRPr="00FE0C50">
        <w:rPr>
          <w:b/>
        </w:rPr>
        <w:t xml:space="preserve">а) </w:t>
      </w:r>
      <w:r w:rsidRPr="00FE0C50">
        <w:rPr>
          <w:b/>
        </w:rPr>
        <w:t>каждый участник, действуя в собственных интересах, достигает наилучшего для себя результата, честно раскрывая свои истинные предпочтения</w:t>
      </w:r>
    </w:p>
    <w:p w:rsidR="00FE0C50" w:rsidRDefault="00FE0C50" w:rsidP="008E7286">
      <w:pPr>
        <w:spacing w:line="276" w:lineRule="auto"/>
      </w:pPr>
      <w:r>
        <w:t xml:space="preserve">б) </w:t>
      </w:r>
      <w:r>
        <w:t>все участники механизма гарантированно получают одинаковый выигрыш</w:t>
      </w:r>
      <w:r>
        <w:t>, независимо от их действий</w:t>
      </w:r>
    </w:p>
    <w:p w:rsidR="00FE0C50" w:rsidRDefault="00FE0C50" w:rsidP="008E7286">
      <w:pPr>
        <w:spacing w:line="276" w:lineRule="auto"/>
      </w:pPr>
      <w:r>
        <w:t xml:space="preserve">в) </w:t>
      </w:r>
      <w:r>
        <w:t xml:space="preserve">в игре существует единственное равновесие </w:t>
      </w:r>
      <w:proofErr w:type="spellStart"/>
      <w:r>
        <w:t>Нэша</w:t>
      </w:r>
      <w:proofErr w:type="spellEnd"/>
    </w:p>
    <w:p w:rsidR="00FE0C50" w:rsidRDefault="00FE0C50" w:rsidP="008E7286">
      <w:pPr>
        <w:spacing w:line="276" w:lineRule="auto"/>
      </w:pPr>
      <w:r>
        <w:t xml:space="preserve">г) </w:t>
      </w:r>
      <w:r>
        <w:t>выигрыш дизайнера механизма максимален при любых стратегиях участников</w:t>
      </w:r>
    </w:p>
    <w:p w:rsidR="00FE0C50" w:rsidRDefault="00FE0C50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FE0C50" w:rsidRDefault="00FE0C50" w:rsidP="008E7286">
      <w:pPr>
        <w:spacing w:line="276" w:lineRule="auto"/>
      </w:pPr>
      <w:r>
        <w:t xml:space="preserve">3. </w:t>
      </w:r>
      <w:proofErr w:type="spellStart"/>
      <w:r>
        <w:t>Многоагентное</w:t>
      </w:r>
      <w:proofErr w:type="spellEnd"/>
      <w:r>
        <w:t xml:space="preserve"> обучение с подкреплением (MARL) в контексте теории игр моделирует взаимодействие агентов как:</w:t>
      </w:r>
    </w:p>
    <w:p w:rsidR="00FE0C50" w:rsidRDefault="00FE0C50" w:rsidP="008E7286">
      <w:pPr>
        <w:spacing w:line="276" w:lineRule="auto"/>
      </w:pPr>
      <w:r>
        <w:t xml:space="preserve">а) </w:t>
      </w:r>
      <w:r>
        <w:t>обучение единственного изолированного агента в неизменной статичной среде</w:t>
      </w:r>
    </w:p>
    <w:p w:rsidR="00FE0C50" w:rsidRDefault="00FE0C50" w:rsidP="008E7286">
      <w:pPr>
        <w:spacing w:line="276" w:lineRule="auto"/>
      </w:pPr>
      <w:r>
        <w:t xml:space="preserve">б) </w:t>
      </w:r>
      <w:r>
        <w:t>статическую игру в нормальной форме без какой-либо временной динамики</w:t>
      </w:r>
    </w:p>
    <w:p w:rsidR="00FE0C50" w:rsidRDefault="00FE0C50" w:rsidP="008E7286">
      <w:pPr>
        <w:spacing w:line="276" w:lineRule="auto"/>
      </w:pPr>
      <w:r>
        <w:t xml:space="preserve">в) </w:t>
      </w:r>
      <w:r>
        <w:t>полностью детерминированный алгоритм, не включающий элементов обучения</w:t>
      </w:r>
    </w:p>
    <w:p w:rsidR="00FE0C50" w:rsidRPr="00FE0C50" w:rsidRDefault="00FE0C50" w:rsidP="008E7286">
      <w:pPr>
        <w:spacing w:line="276" w:lineRule="auto"/>
        <w:rPr>
          <w:b/>
        </w:rPr>
      </w:pPr>
      <w:r w:rsidRPr="00FE0C50">
        <w:rPr>
          <w:b/>
        </w:rPr>
        <w:t xml:space="preserve">г) </w:t>
      </w:r>
      <w:r w:rsidRPr="00FE0C50">
        <w:rPr>
          <w:b/>
        </w:rPr>
        <w:t xml:space="preserve">марковскую игру, где несколько агентов одновременно обучают свои стратегии, а состояние среды меняется в ответ на </w:t>
      </w:r>
      <w:r w:rsidRPr="00FE0C50">
        <w:rPr>
          <w:b/>
        </w:rPr>
        <w:t xml:space="preserve">их </w:t>
      </w:r>
      <w:r w:rsidRPr="00FE0C50">
        <w:rPr>
          <w:b/>
        </w:rPr>
        <w:t xml:space="preserve">совместные </w:t>
      </w:r>
      <w:r w:rsidRPr="00FE0C50">
        <w:rPr>
          <w:b/>
        </w:rPr>
        <w:t>действия</w:t>
      </w:r>
    </w:p>
    <w:p w:rsidR="00FE0C50" w:rsidRDefault="00FE0C50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2B0081" w:rsidRDefault="00FE0C50" w:rsidP="00570A05">
      <w:pPr>
        <w:keepNext/>
        <w:spacing w:line="276" w:lineRule="auto"/>
      </w:pPr>
      <w:r>
        <w:lastRenderedPageBreak/>
        <w:t xml:space="preserve">4. </w:t>
      </w:r>
      <w:r w:rsidR="002B0081">
        <w:t>Метод «фиктивного самообучения», применяемый в MARL при моделировании аукционных механизмов распределения ресурсов, направлен на:</w:t>
      </w:r>
    </w:p>
    <w:p w:rsidR="002B0081" w:rsidRDefault="002B0081" w:rsidP="008E7286">
      <w:pPr>
        <w:spacing w:line="276" w:lineRule="auto"/>
      </w:pPr>
      <w:r>
        <w:t xml:space="preserve">а) </w:t>
      </w:r>
      <w:r>
        <w:t>полный отказ от обучения на основе получаемых вознаграждений</w:t>
      </w:r>
    </w:p>
    <w:p w:rsidR="002B0081" w:rsidRDefault="002B0081" w:rsidP="008E7286">
      <w:pPr>
        <w:spacing w:line="276" w:lineRule="auto"/>
      </w:pPr>
      <w:r>
        <w:t xml:space="preserve">б) </w:t>
      </w:r>
      <w:r>
        <w:t>применение исключительно в детерминированных играх с полной информацией</w:t>
      </w:r>
    </w:p>
    <w:p w:rsidR="002B0081" w:rsidRPr="002B0081" w:rsidRDefault="002B0081" w:rsidP="008E7286">
      <w:pPr>
        <w:spacing w:line="276" w:lineRule="auto"/>
        <w:rPr>
          <w:b/>
        </w:rPr>
      </w:pPr>
      <w:r w:rsidRPr="002B0081">
        <w:rPr>
          <w:b/>
        </w:rPr>
        <w:t xml:space="preserve">в) </w:t>
      </w:r>
      <w:r w:rsidRPr="002B0081">
        <w:rPr>
          <w:b/>
        </w:rPr>
        <w:t>обучение наилучшей ответной стратегии в условиях частичной, зашумлённой и отложенной обратной связи от среды и других агентов</w:t>
      </w:r>
    </w:p>
    <w:p w:rsidR="00FE0C50" w:rsidRPr="00361A16" w:rsidRDefault="002B0081" w:rsidP="008E7286">
      <w:pPr>
        <w:spacing w:line="276" w:lineRule="auto"/>
      </w:pPr>
      <w:r>
        <w:t xml:space="preserve">г) </w:t>
      </w:r>
      <w:r>
        <w:t>полное раскрытие величины ставок всех агентов друг другу заранее</w:t>
      </w:r>
    </w:p>
    <w:p w:rsidR="00FE0C50" w:rsidRDefault="00FE0C50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FB042D" w:rsidRDefault="00BE7500" w:rsidP="008E7286">
      <w:pPr>
        <w:spacing w:line="276" w:lineRule="auto"/>
      </w:pPr>
      <w:r>
        <w:t xml:space="preserve">5. </w:t>
      </w:r>
      <w:r w:rsidR="00FB042D">
        <w:t>В исследованиях по применению MARL для итеративных комбинаторных аукционов аукцион моделируется как:</w:t>
      </w:r>
    </w:p>
    <w:p w:rsidR="00FB042D" w:rsidRPr="00FB042D" w:rsidRDefault="00FB042D" w:rsidP="008E7286">
      <w:pPr>
        <w:spacing w:line="276" w:lineRule="auto"/>
        <w:rPr>
          <w:b/>
        </w:rPr>
      </w:pPr>
      <w:r w:rsidRPr="00FB042D">
        <w:rPr>
          <w:b/>
        </w:rPr>
        <w:t xml:space="preserve">а) </w:t>
      </w:r>
      <w:r w:rsidRPr="00FB042D">
        <w:rPr>
          <w:b/>
        </w:rPr>
        <w:t>марковский процесс принятия решений</w:t>
      </w:r>
    </w:p>
    <w:p w:rsidR="00FB042D" w:rsidRDefault="00FB042D" w:rsidP="008E7286">
      <w:pPr>
        <w:spacing w:line="276" w:lineRule="auto"/>
      </w:pPr>
      <w:r>
        <w:t xml:space="preserve">б) </w:t>
      </w:r>
      <w:r>
        <w:t>игра с полной информацией без какой-либо неопределённости</w:t>
      </w:r>
    </w:p>
    <w:p w:rsidR="00FB042D" w:rsidRDefault="00FB042D" w:rsidP="008E7286">
      <w:pPr>
        <w:spacing w:line="276" w:lineRule="auto"/>
      </w:pPr>
      <w:r>
        <w:t xml:space="preserve">в) </w:t>
      </w:r>
      <w:r>
        <w:t>статическая, однократно разыгрываемая игра</w:t>
      </w:r>
    </w:p>
    <w:p w:rsidR="00BE7500" w:rsidRDefault="00FB042D" w:rsidP="008E7286">
      <w:pPr>
        <w:spacing w:line="276" w:lineRule="auto"/>
      </w:pPr>
      <w:r>
        <w:t xml:space="preserve">г) </w:t>
      </w:r>
      <w:r>
        <w:t>чисто кооперативная игра, решаемая через вычисление ядра</w:t>
      </w:r>
    </w:p>
    <w:p w:rsidR="00FB042D" w:rsidRDefault="00FB042D" w:rsidP="008E7286">
      <w:pPr>
        <w:spacing w:line="276" w:lineRule="auto"/>
      </w:pPr>
    </w:p>
    <w:p w:rsidR="00570A05" w:rsidRDefault="00570A05" w:rsidP="008E7286">
      <w:pPr>
        <w:spacing w:line="276" w:lineRule="auto"/>
      </w:pPr>
    </w:p>
    <w:p w:rsidR="00FF7E20" w:rsidRDefault="00FB042D" w:rsidP="00A039A5">
      <w:pPr>
        <w:keepNext/>
        <w:spacing w:line="276" w:lineRule="auto"/>
      </w:pPr>
      <w:r>
        <w:t xml:space="preserve">6. </w:t>
      </w:r>
      <w:r w:rsidR="00FF7E20">
        <w:t>Одна из проблем практического применения MARL для анализа аукционных механизмов состоит в том, что:</w:t>
      </w:r>
      <w:r w:rsidR="00FF7E20">
        <w:t xml:space="preserve"> </w:t>
      </w:r>
    </w:p>
    <w:p w:rsidR="00FF7E20" w:rsidRDefault="00FF7E20" w:rsidP="00FF7E20">
      <w:pPr>
        <w:spacing w:line="276" w:lineRule="auto"/>
      </w:pPr>
      <w:r>
        <w:t xml:space="preserve">а) </w:t>
      </w:r>
      <w:r>
        <w:t xml:space="preserve">алгоритмы MARL принципиально не могут быть реализованы </w:t>
      </w:r>
      <w:proofErr w:type="spellStart"/>
      <w:r>
        <w:t>программно</w:t>
      </w:r>
      <w:proofErr w:type="spellEnd"/>
    </w:p>
    <w:p w:rsidR="00FF7E20" w:rsidRDefault="00FF7E20" w:rsidP="00FF7E20">
      <w:pPr>
        <w:spacing w:line="276" w:lineRule="auto"/>
      </w:pPr>
      <w:r>
        <w:t xml:space="preserve">б) </w:t>
      </w:r>
      <w:r>
        <w:t>MARL применим исключительно к играм с нулевой суммой</w:t>
      </w:r>
    </w:p>
    <w:p w:rsidR="00FF7E20" w:rsidRDefault="00FF7E20" w:rsidP="00FF7E20">
      <w:pPr>
        <w:spacing w:line="276" w:lineRule="auto"/>
      </w:pPr>
      <w:r>
        <w:t xml:space="preserve">в) </w:t>
      </w:r>
      <w:r>
        <w:t>MARL не позволяет моделировать асимметрию информации между участниками</w:t>
      </w:r>
    </w:p>
    <w:p w:rsidR="00FF7E20" w:rsidRPr="00FF7E20" w:rsidRDefault="00FF7E20" w:rsidP="00FF7E20">
      <w:pPr>
        <w:spacing w:line="276" w:lineRule="auto"/>
        <w:rPr>
          <w:b/>
        </w:rPr>
      </w:pPr>
      <w:r w:rsidRPr="00FF7E20">
        <w:rPr>
          <w:b/>
        </w:rPr>
        <w:t xml:space="preserve">г) </w:t>
      </w:r>
      <w:r w:rsidRPr="00FF7E20">
        <w:rPr>
          <w:b/>
        </w:rPr>
        <w:t xml:space="preserve">сложно гарантировать сходимость алгоритмов к равновесию </w:t>
      </w:r>
    </w:p>
    <w:p w:rsidR="00FF7E20" w:rsidRDefault="00FF7E20" w:rsidP="00FF7E20">
      <w:pPr>
        <w:spacing w:line="276" w:lineRule="auto"/>
      </w:pPr>
    </w:p>
    <w:p w:rsidR="00570A05" w:rsidRDefault="00570A05" w:rsidP="00FF7E20">
      <w:pPr>
        <w:spacing w:line="276" w:lineRule="auto"/>
      </w:pPr>
    </w:p>
    <w:p w:rsidR="006012A1" w:rsidRDefault="00FF7E20" w:rsidP="006012A1">
      <w:pPr>
        <w:spacing w:line="276" w:lineRule="auto"/>
      </w:pPr>
      <w:r>
        <w:t xml:space="preserve">7. </w:t>
      </w:r>
      <w:r w:rsidR="006012A1">
        <w:t xml:space="preserve">Согласно исследованиям 2024–2025 гг. по оценке стратегического поведения больших языковых моделей (LLM) в играх (например, бенчмарки </w:t>
      </w:r>
      <w:proofErr w:type="spellStart"/>
      <w:r w:rsidR="006012A1">
        <w:t>GTBench</w:t>
      </w:r>
      <w:proofErr w:type="spellEnd"/>
      <w:r w:rsidR="006012A1">
        <w:t xml:space="preserve">, </w:t>
      </w:r>
      <w:proofErr w:type="spellStart"/>
      <w:r w:rsidR="006012A1">
        <w:t>Alympics</w:t>
      </w:r>
      <w:proofErr w:type="spellEnd"/>
      <w:r w:rsidR="006012A1">
        <w:t>), было показано, что:</w:t>
      </w:r>
    </w:p>
    <w:p w:rsidR="006012A1" w:rsidRDefault="006012A1" w:rsidP="006012A1">
      <w:pPr>
        <w:spacing w:line="276" w:lineRule="auto"/>
      </w:pPr>
      <w:r>
        <w:t xml:space="preserve">а) </w:t>
      </w:r>
      <w:r>
        <w:t>все современные LLM демонстрируют абсолютно идентичное поведение вне зависимости от конкретной модели</w:t>
      </w:r>
    </w:p>
    <w:p w:rsidR="006012A1" w:rsidRPr="006012A1" w:rsidRDefault="006012A1" w:rsidP="006012A1">
      <w:pPr>
        <w:spacing w:line="276" w:lineRule="auto"/>
        <w:rPr>
          <w:b/>
        </w:rPr>
      </w:pPr>
      <w:r w:rsidRPr="006012A1">
        <w:rPr>
          <w:b/>
        </w:rPr>
        <w:t xml:space="preserve">б) </w:t>
      </w:r>
      <w:r w:rsidRPr="006012A1">
        <w:rPr>
          <w:b/>
        </w:rPr>
        <w:t xml:space="preserve">способность LLM к стратегическому рассуждению существенно различается между моделями и типами игр, а простое увеличение масштаба модели само по себе не гарантирует лучшего приближения к равновесию </w:t>
      </w:r>
      <w:proofErr w:type="spellStart"/>
      <w:r w:rsidRPr="006012A1">
        <w:rPr>
          <w:b/>
        </w:rPr>
        <w:t>Нэша</w:t>
      </w:r>
      <w:proofErr w:type="spellEnd"/>
    </w:p>
    <w:p w:rsidR="006012A1" w:rsidRDefault="006012A1" w:rsidP="006012A1">
      <w:pPr>
        <w:spacing w:line="276" w:lineRule="auto"/>
      </w:pPr>
      <w:r>
        <w:lastRenderedPageBreak/>
        <w:t xml:space="preserve">в) </w:t>
      </w:r>
      <w:r>
        <w:t>LLM в принципе не способны участвовать в теоретико-игровых взаимодействиях</w:t>
      </w:r>
    </w:p>
    <w:p w:rsidR="00FF7E20" w:rsidRPr="00361A16" w:rsidRDefault="006012A1" w:rsidP="006012A1">
      <w:pPr>
        <w:spacing w:line="276" w:lineRule="auto"/>
      </w:pPr>
      <w:r>
        <w:t xml:space="preserve">г) </w:t>
      </w:r>
      <w:r>
        <w:t>стратегическое поведение LLM полностью совпадает с поведением человека абсолютно во всех типах игр</w:t>
      </w:r>
    </w:p>
    <w:p w:rsidR="00FB042D" w:rsidRDefault="00FB042D" w:rsidP="00FF7E20">
      <w:pPr>
        <w:spacing w:line="276" w:lineRule="auto"/>
      </w:pPr>
    </w:p>
    <w:p w:rsidR="00570A05" w:rsidRDefault="00570A05" w:rsidP="00FF7E20">
      <w:pPr>
        <w:spacing w:line="276" w:lineRule="auto"/>
      </w:pPr>
    </w:p>
    <w:p w:rsidR="008B2BF3" w:rsidRDefault="008B2BF3" w:rsidP="008B2BF3">
      <w:pPr>
        <w:spacing w:line="276" w:lineRule="auto"/>
      </w:pPr>
      <w:r>
        <w:t xml:space="preserve">8. </w:t>
      </w:r>
      <w:r>
        <w:t>Согласно обзорным работам 2025 г. по теме «теория игр и большие языковые модели», одним из направлений исследований является</w:t>
      </w:r>
    </w:p>
    <w:p w:rsidR="008B2BF3" w:rsidRDefault="008B2BF3" w:rsidP="008B2BF3">
      <w:pPr>
        <w:spacing w:line="276" w:lineRule="auto"/>
      </w:pPr>
      <w:r>
        <w:t xml:space="preserve">а) </w:t>
      </w:r>
      <w:r>
        <w:t>полный отказ от классических решающих концепций теории игр в пользу интуиции модели</w:t>
      </w:r>
    </w:p>
    <w:p w:rsidR="008B2BF3" w:rsidRDefault="008B2BF3" w:rsidP="008B2BF3">
      <w:pPr>
        <w:spacing w:line="276" w:lineRule="auto"/>
      </w:pPr>
      <w:r>
        <w:t xml:space="preserve">б) </w:t>
      </w:r>
      <w:r>
        <w:t>замена аппарата теории игр методами линейной алгебры без учёта стратегического взаимодействия</w:t>
      </w:r>
    </w:p>
    <w:p w:rsidR="008B2BF3" w:rsidRPr="008B2BF3" w:rsidRDefault="008B2BF3" w:rsidP="008B2BF3">
      <w:pPr>
        <w:spacing w:line="276" w:lineRule="auto"/>
        <w:rPr>
          <w:b/>
        </w:rPr>
      </w:pPr>
      <w:r w:rsidRPr="008B2BF3">
        <w:rPr>
          <w:b/>
        </w:rPr>
        <w:t xml:space="preserve">в) </w:t>
      </w:r>
      <w:r w:rsidRPr="008B2BF3">
        <w:rPr>
          <w:b/>
        </w:rPr>
        <w:t>систематическая оценка смещений (</w:t>
      </w:r>
      <w:proofErr w:type="spellStart"/>
      <w:r w:rsidRPr="008B2BF3">
        <w:rPr>
          <w:b/>
        </w:rPr>
        <w:t>biases</w:t>
      </w:r>
      <w:proofErr w:type="spellEnd"/>
      <w:r w:rsidRPr="008B2BF3">
        <w:rPr>
          <w:b/>
        </w:rPr>
        <w:t>) моделей, распознавание используемых LLM-агентами стратегий и анализ динамики взаимодействий нескольких LLM-агентов между собой</w:t>
      </w:r>
    </w:p>
    <w:p w:rsidR="008B2BF3" w:rsidRPr="00361A16" w:rsidRDefault="008B2BF3" w:rsidP="008B2BF3">
      <w:pPr>
        <w:spacing w:line="276" w:lineRule="auto"/>
      </w:pPr>
      <w:r>
        <w:t xml:space="preserve">г) </w:t>
      </w:r>
      <w:r>
        <w:t>исключительно генерация художественных текстов на игровую тематику</w:t>
      </w:r>
    </w:p>
    <w:p w:rsidR="008B2BF3" w:rsidRDefault="008B2BF3" w:rsidP="008B2BF3">
      <w:pPr>
        <w:spacing w:line="276" w:lineRule="auto"/>
      </w:pPr>
    </w:p>
    <w:p w:rsidR="00570A05" w:rsidRDefault="00570A05" w:rsidP="008B2BF3">
      <w:pPr>
        <w:spacing w:line="276" w:lineRule="auto"/>
      </w:pPr>
    </w:p>
    <w:p w:rsidR="00A53A8A" w:rsidRDefault="009F564A" w:rsidP="00A53A8A">
      <w:pPr>
        <w:spacing w:line="276" w:lineRule="auto"/>
      </w:pPr>
      <w:r>
        <w:t xml:space="preserve">9. </w:t>
      </w:r>
      <w:r w:rsidR="00A53A8A">
        <w:t xml:space="preserve">Какую новую роль большие языковые модели (LLM) играют в современных </w:t>
      </w:r>
      <w:proofErr w:type="spellStart"/>
      <w:r w:rsidR="00A53A8A">
        <w:t>многоагентных</w:t>
      </w:r>
      <w:proofErr w:type="spellEnd"/>
      <w:r w:rsidR="00A53A8A">
        <w:t xml:space="preserve"> системах?</w:t>
      </w:r>
    </w:p>
    <w:p w:rsidR="00A53A8A" w:rsidRDefault="00A53A8A" w:rsidP="00A53A8A">
      <w:pPr>
        <w:spacing w:line="276" w:lineRule="auto"/>
      </w:pPr>
      <w:r>
        <w:t>а) и</w:t>
      </w:r>
      <w:r>
        <w:t>спользуются исключительно для генерации программного кода.</w:t>
      </w:r>
    </w:p>
    <w:p w:rsidR="00A53A8A" w:rsidRDefault="00A53A8A" w:rsidP="00A53A8A">
      <w:pPr>
        <w:spacing w:line="276" w:lineRule="auto"/>
      </w:pPr>
      <w:r>
        <w:t>б) п</w:t>
      </w:r>
      <w:r>
        <w:t>олностью заменяют алгоритмы оптимизации.</w:t>
      </w:r>
    </w:p>
    <w:p w:rsidR="00A53A8A" w:rsidRDefault="00A53A8A" w:rsidP="00A53A8A">
      <w:pPr>
        <w:spacing w:line="276" w:lineRule="auto"/>
      </w:pPr>
      <w:r>
        <w:t>в) п</w:t>
      </w:r>
      <w:r>
        <w:t>рименяются только как базы данных знаний.</w:t>
      </w:r>
    </w:p>
    <w:p w:rsidR="00A53A8A" w:rsidRPr="00A53A8A" w:rsidRDefault="00A53A8A" w:rsidP="00A53A8A">
      <w:pPr>
        <w:spacing w:line="276" w:lineRule="auto"/>
        <w:rPr>
          <w:b/>
        </w:rPr>
      </w:pPr>
      <w:r w:rsidRPr="00A53A8A">
        <w:rPr>
          <w:b/>
        </w:rPr>
        <w:t>г) п</w:t>
      </w:r>
      <w:r w:rsidRPr="00A53A8A">
        <w:rPr>
          <w:b/>
        </w:rPr>
        <w:t>озволяют агентам вести переговоры, планировать совместные действия и использовать естественный язык как средство координации.</w:t>
      </w:r>
    </w:p>
    <w:p w:rsidR="00A53A8A" w:rsidRDefault="00A53A8A" w:rsidP="00855DA4">
      <w:pPr>
        <w:spacing w:line="276" w:lineRule="auto"/>
      </w:pPr>
    </w:p>
    <w:p w:rsidR="00570A05" w:rsidRDefault="00570A05" w:rsidP="00855DA4">
      <w:pPr>
        <w:spacing w:line="276" w:lineRule="auto"/>
      </w:pPr>
    </w:p>
    <w:p w:rsidR="00855DA4" w:rsidRDefault="00A53A8A" w:rsidP="00855DA4">
      <w:pPr>
        <w:spacing w:line="276" w:lineRule="auto"/>
      </w:pPr>
      <w:r>
        <w:t xml:space="preserve">10. </w:t>
      </w:r>
      <w:r w:rsidR="00855DA4">
        <w:t>Какая из перечисленных задач является примером моделирования стратегического взаимодействия ИИ-агентов как игры-переговоров (</w:t>
      </w:r>
      <w:proofErr w:type="spellStart"/>
      <w:r w:rsidR="00855DA4">
        <w:t>negotiation</w:t>
      </w:r>
      <w:proofErr w:type="spellEnd"/>
      <w:r w:rsidR="00855DA4">
        <w:t xml:space="preserve"> </w:t>
      </w:r>
      <w:proofErr w:type="spellStart"/>
      <w:r w:rsidR="00855DA4">
        <w:t>game</w:t>
      </w:r>
      <w:proofErr w:type="spellEnd"/>
      <w:r w:rsidR="00855DA4">
        <w:t>)?</w:t>
      </w:r>
    </w:p>
    <w:p w:rsidR="00855DA4" w:rsidRDefault="00855DA4" w:rsidP="00855DA4">
      <w:pPr>
        <w:spacing w:line="276" w:lineRule="auto"/>
      </w:pPr>
      <w:r>
        <w:t xml:space="preserve">а) </w:t>
      </w:r>
      <w:r>
        <w:t>сортировка массива чисел по возрастанию</w:t>
      </w:r>
    </w:p>
    <w:p w:rsidR="00855DA4" w:rsidRDefault="00855DA4" w:rsidP="00855DA4">
      <w:pPr>
        <w:spacing w:line="276" w:lineRule="auto"/>
      </w:pPr>
      <w:r>
        <w:t xml:space="preserve">б) </w:t>
      </w:r>
      <w:r>
        <w:t>вычисление контрольной суммы файла для проверки целостности</w:t>
      </w:r>
    </w:p>
    <w:p w:rsidR="00855DA4" w:rsidRDefault="00855DA4" w:rsidP="00855DA4">
      <w:pPr>
        <w:spacing w:line="276" w:lineRule="auto"/>
      </w:pPr>
      <w:r>
        <w:t xml:space="preserve">в) </w:t>
      </w:r>
      <w:r>
        <w:t xml:space="preserve">обучение с учителем на полностью размеченном </w:t>
      </w:r>
      <w:r>
        <w:t>наборе данных</w:t>
      </w:r>
      <w:r>
        <w:t xml:space="preserve"> без взаимодействия агентов</w:t>
      </w:r>
    </w:p>
    <w:p w:rsidR="00855DA4" w:rsidRPr="00855DA4" w:rsidRDefault="00855DA4" w:rsidP="00855DA4">
      <w:pPr>
        <w:spacing w:line="276" w:lineRule="auto"/>
        <w:rPr>
          <w:b/>
        </w:rPr>
      </w:pPr>
      <w:r w:rsidRPr="00855DA4">
        <w:rPr>
          <w:b/>
        </w:rPr>
        <w:t xml:space="preserve">г) </w:t>
      </w:r>
      <w:r w:rsidRPr="00855DA4">
        <w:rPr>
          <w:b/>
        </w:rPr>
        <w:t>согласование условий сделки между двумя и более автономными агентами с частично конфликтующими и частично совпадающими интересами</w:t>
      </w:r>
    </w:p>
    <w:p w:rsidR="00855DA4" w:rsidRDefault="00855DA4" w:rsidP="00855DA4">
      <w:pPr>
        <w:spacing w:line="276" w:lineRule="auto"/>
      </w:pPr>
    </w:p>
    <w:p w:rsidR="00570A05" w:rsidRDefault="00570A05" w:rsidP="00855DA4">
      <w:pPr>
        <w:spacing w:line="276" w:lineRule="auto"/>
      </w:pPr>
    </w:p>
    <w:p w:rsidR="00DD3AA7" w:rsidRDefault="00A53A8A" w:rsidP="00DD3AA7">
      <w:pPr>
        <w:spacing w:line="276" w:lineRule="auto"/>
      </w:pPr>
      <w:r>
        <w:t>11</w:t>
      </w:r>
      <w:r w:rsidR="00855DA4">
        <w:t xml:space="preserve">. </w:t>
      </w:r>
      <w:r w:rsidR="00DD3AA7">
        <w:t>Алгоритмы «обучения без сожалений» (</w:t>
      </w:r>
      <w:proofErr w:type="spellStart"/>
      <w:r w:rsidR="00DD3AA7">
        <w:t>no-regret</w:t>
      </w:r>
      <w:proofErr w:type="spellEnd"/>
      <w:r w:rsidR="00DD3AA7">
        <w:t xml:space="preserve"> </w:t>
      </w:r>
      <w:proofErr w:type="spellStart"/>
      <w:r w:rsidR="00DD3AA7">
        <w:t>learning</w:t>
      </w:r>
      <w:proofErr w:type="spellEnd"/>
      <w:r w:rsidR="00DD3AA7">
        <w:t xml:space="preserve">) в </w:t>
      </w:r>
      <w:proofErr w:type="spellStart"/>
      <w:r w:rsidR="00DD3AA7">
        <w:t>многоагентных</w:t>
      </w:r>
      <w:proofErr w:type="spellEnd"/>
      <w:r w:rsidR="00DD3AA7">
        <w:t xml:space="preserve"> системах гарантируют, что:</w:t>
      </w:r>
    </w:p>
    <w:p w:rsidR="00DD3AA7" w:rsidRPr="00552F7C" w:rsidRDefault="00552F7C" w:rsidP="00DD3AA7">
      <w:pPr>
        <w:spacing w:line="276" w:lineRule="auto"/>
        <w:rPr>
          <w:b/>
        </w:rPr>
      </w:pPr>
      <w:r w:rsidRPr="00552F7C">
        <w:rPr>
          <w:b/>
        </w:rPr>
        <w:t xml:space="preserve">а) </w:t>
      </w:r>
      <w:r w:rsidRPr="00552F7C">
        <w:rPr>
          <w:b/>
        </w:rPr>
        <w:t>усреднённое по времени «сожаление» стремится к нулю по мере роста числа раундов взаимодействия</w:t>
      </w:r>
    </w:p>
    <w:p w:rsidR="00DD3AA7" w:rsidRDefault="00552F7C" w:rsidP="00552F7C">
      <w:pPr>
        <w:spacing w:line="276" w:lineRule="auto"/>
      </w:pPr>
      <w:r>
        <w:t xml:space="preserve">б) </w:t>
      </w:r>
      <w:r w:rsidR="00DD3AA7">
        <w:t>агент всегда достигает абсолютно максимально возможного выигрыша в каждом раунде</w:t>
      </w:r>
    </w:p>
    <w:p w:rsidR="00DD3AA7" w:rsidRDefault="00552F7C" w:rsidP="00DD3AA7">
      <w:pPr>
        <w:spacing w:line="276" w:lineRule="auto"/>
      </w:pPr>
      <w:r>
        <w:t xml:space="preserve">в) </w:t>
      </w:r>
      <w:r w:rsidR="00DD3AA7">
        <w:t>все агенты гарантированно сходятся к кооперативному, а не конкурентному равновесию</w:t>
      </w:r>
    </w:p>
    <w:p w:rsidR="00855DA4" w:rsidRDefault="00552F7C" w:rsidP="00DD3AA7">
      <w:pPr>
        <w:spacing w:line="276" w:lineRule="auto"/>
      </w:pPr>
      <w:r>
        <w:t xml:space="preserve">г) </w:t>
      </w:r>
      <w:r w:rsidR="00DD3AA7">
        <w:t>алгоритмы применимы исключительно в играх с полной информацией</w:t>
      </w:r>
    </w:p>
    <w:p w:rsidR="009F564A" w:rsidRDefault="009F564A" w:rsidP="00855DA4">
      <w:pPr>
        <w:spacing w:line="276" w:lineRule="auto"/>
      </w:pPr>
    </w:p>
    <w:p w:rsidR="00570A05" w:rsidRDefault="00570A05" w:rsidP="00855DA4">
      <w:pPr>
        <w:spacing w:line="276" w:lineRule="auto"/>
      </w:pPr>
    </w:p>
    <w:p w:rsidR="003B025A" w:rsidRDefault="001C1F99" w:rsidP="003B025A">
      <w:pPr>
        <w:spacing w:line="276" w:lineRule="auto"/>
      </w:pPr>
      <w:r>
        <w:t>1</w:t>
      </w:r>
      <w:r w:rsidR="00A53A8A">
        <w:t>2</w:t>
      </w:r>
      <w:r>
        <w:t xml:space="preserve">. </w:t>
      </w:r>
      <w:r w:rsidR="003B025A">
        <w:t xml:space="preserve">Двойной аукцион Макафи, наряду с механизмом VCG, применяется в задачах распределения ресурсов в </w:t>
      </w:r>
      <w:proofErr w:type="spellStart"/>
      <w:r w:rsidR="003B025A">
        <w:t>многоагентных</w:t>
      </w:r>
      <w:proofErr w:type="spellEnd"/>
      <w:r w:rsidR="003B025A">
        <w:t xml:space="preserve"> системах (например, в </w:t>
      </w:r>
      <w:proofErr w:type="spellStart"/>
      <w:r w:rsidR="003B025A">
        <w:t>IoT</w:t>
      </w:r>
      <w:proofErr w:type="spellEnd"/>
      <w:r w:rsidR="003B025A">
        <w:t>-сетях и умных электросетях) для того, чтобы:</w:t>
      </w:r>
    </w:p>
    <w:p w:rsidR="003B025A" w:rsidRDefault="003B025A" w:rsidP="003B025A">
      <w:pPr>
        <w:spacing w:line="276" w:lineRule="auto"/>
      </w:pPr>
      <w:r>
        <w:t xml:space="preserve">а) </w:t>
      </w:r>
      <w:r>
        <w:t>исключить из аукциона агентов, обладающих частной информацией</w:t>
      </w:r>
    </w:p>
    <w:p w:rsidR="003B025A" w:rsidRPr="003B025A" w:rsidRDefault="003B025A" w:rsidP="003B025A">
      <w:pPr>
        <w:spacing w:line="276" w:lineRule="auto"/>
        <w:rPr>
          <w:b/>
        </w:rPr>
      </w:pPr>
      <w:r w:rsidRPr="003B025A">
        <w:rPr>
          <w:b/>
        </w:rPr>
        <w:t xml:space="preserve">б) </w:t>
      </w:r>
      <w:r w:rsidRPr="003B025A">
        <w:rPr>
          <w:b/>
        </w:rPr>
        <w:t>обеспечить (приближённо) правдивое поведение агентов в зашумлённой и несовершенно наблюдаемой среде взаимодействия</w:t>
      </w:r>
    </w:p>
    <w:p w:rsidR="003B025A" w:rsidRDefault="003B025A" w:rsidP="003B025A">
      <w:pPr>
        <w:spacing w:line="276" w:lineRule="auto"/>
      </w:pPr>
      <w:r>
        <w:t xml:space="preserve">в) </w:t>
      </w:r>
      <w:r>
        <w:t>полностью исключить необходимость применения аппарата теории игр</w:t>
      </w:r>
    </w:p>
    <w:p w:rsidR="003B025A" w:rsidRPr="00361A16" w:rsidRDefault="003B025A" w:rsidP="003B025A">
      <w:pPr>
        <w:spacing w:line="276" w:lineRule="auto"/>
      </w:pPr>
      <w:r>
        <w:t xml:space="preserve">г) </w:t>
      </w:r>
      <w:r>
        <w:t>полностью заменить собой обучение с подкреплением как метод</w:t>
      </w:r>
    </w:p>
    <w:p w:rsidR="001C1F99" w:rsidRDefault="001C1F99" w:rsidP="003B025A">
      <w:pPr>
        <w:spacing w:line="276" w:lineRule="auto"/>
      </w:pPr>
    </w:p>
    <w:p w:rsidR="00570A05" w:rsidRDefault="00570A05" w:rsidP="003B025A">
      <w:pPr>
        <w:spacing w:line="276" w:lineRule="auto"/>
      </w:pPr>
    </w:p>
    <w:p w:rsidR="0065058F" w:rsidRDefault="0065058F" w:rsidP="0065058F">
      <w:pPr>
        <w:spacing w:line="276" w:lineRule="auto"/>
      </w:pPr>
      <w:r>
        <w:t>1</w:t>
      </w:r>
      <w:r w:rsidR="00A53A8A">
        <w:t>3</w:t>
      </w:r>
      <w:r>
        <w:t xml:space="preserve">. </w:t>
      </w:r>
      <w:r>
        <w:t xml:space="preserve">Одной из ключевых угроз безопасности в </w:t>
      </w:r>
      <w:proofErr w:type="spellStart"/>
      <w:r>
        <w:t>многоагентных</w:t>
      </w:r>
      <w:proofErr w:type="spellEnd"/>
      <w:r>
        <w:t xml:space="preserve"> RL-системах, использующих дизайн механизмов и мониторинг стимулов, является:</w:t>
      </w:r>
    </w:p>
    <w:p w:rsidR="0065058F" w:rsidRPr="00361A16" w:rsidRDefault="0065058F" w:rsidP="0065058F">
      <w:pPr>
        <w:spacing w:line="276" w:lineRule="auto"/>
      </w:pPr>
      <w:r>
        <w:t xml:space="preserve">а) </w:t>
      </w:r>
      <w:r>
        <w:t>отсутствие какой-либо математической формализации задачи распределения ресурсов</w:t>
      </w:r>
    </w:p>
    <w:p w:rsidR="0065058F" w:rsidRDefault="0065058F" w:rsidP="0065058F">
      <w:pPr>
        <w:spacing w:line="276" w:lineRule="auto"/>
      </w:pPr>
      <w:r>
        <w:t xml:space="preserve">б) </w:t>
      </w:r>
      <w:r>
        <w:t>принципиальная невозможность запуска нескольких агентов одновременно</w:t>
      </w:r>
    </w:p>
    <w:p w:rsidR="0065058F" w:rsidRPr="0065058F" w:rsidRDefault="0065058F" w:rsidP="0065058F">
      <w:pPr>
        <w:spacing w:line="276" w:lineRule="auto"/>
        <w:rPr>
          <w:b/>
        </w:rPr>
      </w:pPr>
      <w:r w:rsidRPr="0065058F">
        <w:rPr>
          <w:b/>
        </w:rPr>
        <w:t xml:space="preserve">в) </w:t>
      </w:r>
      <w:r w:rsidRPr="0065058F">
        <w:rPr>
          <w:b/>
        </w:rPr>
        <w:t>возможность того, что обучаемый RL-агент найдёт способ оппортунистически эксплуатировать слабости механизма стимулирования или несовершенного мониторинга в собственных интересах</w:t>
      </w:r>
    </w:p>
    <w:p w:rsidR="0065058F" w:rsidRDefault="0065058F" w:rsidP="0065058F">
      <w:pPr>
        <w:spacing w:line="276" w:lineRule="auto"/>
      </w:pPr>
      <w:r>
        <w:t xml:space="preserve">г) </w:t>
      </w:r>
      <w:r>
        <w:t>полное отсутствие вычислительных ресурсов для запуска агентов</w:t>
      </w:r>
    </w:p>
    <w:p w:rsidR="0065058F" w:rsidRDefault="0065058F">
      <w:pPr>
        <w:spacing w:line="276" w:lineRule="auto"/>
      </w:pPr>
    </w:p>
    <w:p w:rsidR="00570A05" w:rsidRDefault="00570A05">
      <w:pPr>
        <w:spacing w:line="276" w:lineRule="auto"/>
      </w:pPr>
    </w:p>
    <w:p w:rsidR="00920156" w:rsidRDefault="00920156" w:rsidP="00570A05">
      <w:pPr>
        <w:keepNext/>
        <w:spacing w:line="276" w:lineRule="auto"/>
      </w:pPr>
      <w:r>
        <w:lastRenderedPageBreak/>
        <w:t>1</w:t>
      </w:r>
      <w:r w:rsidR="00A53A8A">
        <w:t>4</w:t>
      </w:r>
      <w:r>
        <w:t xml:space="preserve">. </w:t>
      </w:r>
      <w:r>
        <w:t xml:space="preserve">Защищённые протоколы аукциона </w:t>
      </w:r>
      <w:proofErr w:type="spellStart"/>
      <w:r>
        <w:t>Викри</w:t>
      </w:r>
      <w:proofErr w:type="spellEnd"/>
      <w:r>
        <w:t>, построенные на основе безопасных многосторонних вычислений (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multiparty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>), необходимы для того, чтобы:</w:t>
      </w:r>
    </w:p>
    <w:p w:rsidR="00920156" w:rsidRPr="00920156" w:rsidRDefault="00920156" w:rsidP="00920156">
      <w:pPr>
        <w:spacing w:line="276" w:lineRule="auto"/>
        <w:rPr>
          <w:b/>
        </w:rPr>
      </w:pPr>
      <w:r w:rsidRPr="00920156">
        <w:rPr>
          <w:b/>
        </w:rPr>
        <w:t xml:space="preserve">а) </w:t>
      </w:r>
      <w:r w:rsidRPr="00920156">
        <w:rPr>
          <w:b/>
        </w:rPr>
        <w:t>обеспечить конфиденциальность ставок участников и корректность вычисления результата аукциона без раскрытия величины ставок третьим лицам</w:t>
      </w:r>
    </w:p>
    <w:p w:rsidR="00920156" w:rsidRDefault="00920156" w:rsidP="00920156">
      <w:pPr>
        <w:spacing w:line="276" w:lineRule="auto"/>
      </w:pPr>
      <w:r>
        <w:t xml:space="preserve">б) </w:t>
      </w:r>
      <w:r>
        <w:t>отменить необходимость существования доминирующей стратегии в аукционе</w:t>
      </w:r>
    </w:p>
    <w:p w:rsidR="00920156" w:rsidRDefault="00920156" w:rsidP="00920156">
      <w:pPr>
        <w:spacing w:line="276" w:lineRule="auto"/>
      </w:pPr>
      <w:r>
        <w:t xml:space="preserve">в) </w:t>
      </w:r>
      <w:r>
        <w:t>ускорить процесс проведения аукциона за счёт упрощения расчётов</w:t>
      </w:r>
    </w:p>
    <w:p w:rsidR="00920156" w:rsidRPr="00361A16" w:rsidRDefault="00920156" w:rsidP="00920156">
      <w:pPr>
        <w:spacing w:line="276" w:lineRule="auto"/>
      </w:pPr>
      <w:r>
        <w:t xml:space="preserve">г) </w:t>
      </w:r>
      <w:r>
        <w:t>полностью заменить механизм VCG принципиально иным подходом</w:t>
      </w:r>
    </w:p>
    <w:p w:rsidR="00920156" w:rsidRDefault="00920156">
      <w:pPr>
        <w:spacing w:line="276" w:lineRule="auto"/>
      </w:pPr>
    </w:p>
    <w:p w:rsidR="00570A05" w:rsidRDefault="00570A05">
      <w:pPr>
        <w:spacing w:line="276" w:lineRule="auto"/>
      </w:pPr>
    </w:p>
    <w:p w:rsidR="00CD7439" w:rsidRDefault="00CD7439">
      <w:pPr>
        <w:spacing w:line="276" w:lineRule="auto"/>
      </w:pPr>
      <w:r>
        <w:t>1</w:t>
      </w:r>
      <w:r w:rsidR="00A53A8A">
        <w:t>5</w:t>
      </w:r>
      <w:r>
        <w:t xml:space="preserve">. </w:t>
      </w:r>
      <w:r w:rsidRPr="00CD7439">
        <w:t>Что из перечисленного отличает стратегическое поведение современных LLM-агентов от поведения строго рационального игрока классической теории игр?</w:t>
      </w:r>
    </w:p>
    <w:p w:rsidR="00CD7439" w:rsidRDefault="00CD7439" w:rsidP="00CD7439">
      <w:pPr>
        <w:spacing w:line="276" w:lineRule="auto"/>
      </w:pPr>
      <w:r>
        <w:t xml:space="preserve">а) </w:t>
      </w:r>
      <w:r w:rsidRPr="00CD7439">
        <w:t xml:space="preserve">LLM-агенты всегда аналитически точно вычисляют равновесие </w:t>
      </w:r>
      <w:proofErr w:type="spellStart"/>
      <w:r w:rsidRPr="00CD7439">
        <w:t>Нэша</w:t>
      </w:r>
      <w:proofErr w:type="spellEnd"/>
      <w:r w:rsidRPr="00CD7439">
        <w:t xml:space="preserve"> в любой игре</w:t>
      </w:r>
    </w:p>
    <w:p w:rsidR="00CD7439" w:rsidRDefault="00CD7439" w:rsidP="00CD7439">
      <w:pPr>
        <w:spacing w:line="276" w:lineRule="auto"/>
      </w:pPr>
      <w:r>
        <w:t xml:space="preserve">б) </w:t>
      </w:r>
      <w:r w:rsidRPr="00CD7439">
        <w:t>LLM-агенты всегда и исключительно используют доминирующие стратегии</w:t>
      </w:r>
    </w:p>
    <w:p w:rsidR="00CD7439" w:rsidRPr="00CD7439" w:rsidRDefault="00CD7439" w:rsidP="00CD7439">
      <w:pPr>
        <w:spacing w:line="276" w:lineRule="auto"/>
        <w:rPr>
          <w:b/>
        </w:rPr>
      </w:pPr>
      <w:r w:rsidRPr="00CD7439">
        <w:rPr>
          <w:b/>
        </w:rPr>
        <w:t>в) поведение LLM-агентов зависит от задачи и демонстрирует черты ограниченной рациональности, а не строго оптимальное поведение</w:t>
      </w:r>
    </w:p>
    <w:p w:rsidR="00CD7439" w:rsidRDefault="00CD7439" w:rsidP="00CD7439">
      <w:pPr>
        <w:spacing w:line="276" w:lineRule="auto"/>
      </w:pPr>
      <w:r>
        <w:t xml:space="preserve">г) </w:t>
      </w:r>
      <w:r w:rsidRPr="00CD7439">
        <w:t xml:space="preserve">LLM-агенты в принципе не способны взаимодействовать друг с другом в </w:t>
      </w:r>
      <w:proofErr w:type="spellStart"/>
      <w:r w:rsidRPr="00CD7439">
        <w:t>многоагентных</w:t>
      </w:r>
      <w:proofErr w:type="spellEnd"/>
      <w:r w:rsidRPr="00CD7439">
        <w:t xml:space="preserve"> средах</w:t>
      </w:r>
    </w:p>
    <w:p w:rsidR="00CD7439" w:rsidRDefault="00CD7439" w:rsidP="00CD7439">
      <w:pPr>
        <w:spacing w:line="276" w:lineRule="auto"/>
      </w:pPr>
    </w:p>
    <w:p w:rsidR="00CD7439" w:rsidRDefault="00CD7439" w:rsidP="00CD7439">
      <w:pPr>
        <w:spacing w:line="276" w:lineRule="auto"/>
      </w:pPr>
    </w:p>
    <w:p w:rsidR="00CD7439" w:rsidRDefault="00CD7439" w:rsidP="00CD7439">
      <w:pPr>
        <w:spacing w:line="276" w:lineRule="auto"/>
      </w:pPr>
      <w:r>
        <w:t>1</w:t>
      </w:r>
      <w:r w:rsidR="00A53A8A">
        <w:t>6</w:t>
      </w:r>
      <w:r>
        <w:t xml:space="preserve">. </w:t>
      </w:r>
      <w:r w:rsidR="00B436F3" w:rsidRPr="00B436F3">
        <w:t xml:space="preserve">Какая из перечисленных задач наиболее </w:t>
      </w:r>
      <w:r w:rsidR="00B436F3">
        <w:t>характерна</w:t>
      </w:r>
      <w:r w:rsidR="00B436F3" w:rsidRPr="00B436F3">
        <w:t xml:space="preserve"> для современного модуля «Теория игр и стратегическое взаимодействие агентов» применительно к ИИ-агентам?</w:t>
      </w:r>
    </w:p>
    <w:p w:rsidR="00B436F3" w:rsidRDefault="00B436F3" w:rsidP="00B436F3">
      <w:pPr>
        <w:spacing w:line="276" w:lineRule="auto"/>
      </w:pPr>
      <w:r>
        <w:t xml:space="preserve">а) </w:t>
      </w:r>
      <w:r>
        <w:t>исключительно теоретическое доказательство существования решения без вычислительных экспериментов</w:t>
      </w:r>
    </w:p>
    <w:p w:rsidR="00B436F3" w:rsidRDefault="00B436F3" w:rsidP="00B436F3">
      <w:pPr>
        <w:spacing w:line="276" w:lineRule="auto"/>
      </w:pPr>
      <w:r>
        <w:t xml:space="preserve">б) </w:t>
      </w:r>
      <w:r>
        <w:t>статический анализ данных без построения какой-либо модели взаимодействия агентов</w:t>
      </w:r>
    </w:p>
    <w:p w:rsidR="00B436F3" w:rsidRPr="00B436F3" w:rsidRDefault="00B436F3" w:rsidP="00B436F3">
      <w:pPr>
        <w:spacing w:line="276" w:lineRule="auto"/>
        <w:rPr>
          <w:b/>
        </w:rPr>
      </w:pPr>
      <w:r w:rsidRPr="00B436F3">
        <w:rPr>
          <w:b/>
        </w:rPr>
        <w:t xml:space="preserve">в) </w:t>
      </w:r>
      <w:r w:rsidRPr="00B436F3">
        <w:rPr>
          <w:b/>
        </w:rPr>
        <w:t>проектирование стимул-совместимого механизма аукциона или переговоров для группы автономных (в том числе LLM-</w:t>
      </w:r>
      <w:proofErr w:type="spellStart"/>
      <w:r w:rsidRPr="00B436F3">
        <w:rPr>
          <w:b/>
        </w:rPr>
        <w:t>based</w:t>
      </w:r>
      <w:proofErr w:type="spellEnd"/>
      <w:r w:rsidRPr="00B436F3">
        <w:rPr>
          <w:b/>
        </w:rPr>
        <w:t>) агентов</w:t>
      </w:r>
    </w:p>
    <w:p w:rsidR="00B436F3" w:rsidRDefault="00B436F3" w:rsidP="00B436F3">
      <w:pPr>
        <w:spacing w:line="276" w:lineRule="auto"/>
      </w:pPr>
      <w:r>
        <w:t xml:space="preserve">г) </w:t>
      </w:r>
      <w:r>
        <w:t>обучение агента без учёта поведения других агентов</w:t>
      </w:r>
    </w:p>
    <w:p w:rsidR="00CD7439" w:rsidRDefault="00CD7439" w:rsidP="00CD7439">
      <w:pPr>
        <w:spacing w:line="276" w:lineRule="auto"/>
      </w:pPr>
    </w:p>
    <w:p w:rsidR="00CD7439" w:rsidRDefault="00CD7439" w:rsidP="00CD7439">
      <w:pPr>
        <w:spacing w:line="276" w:lineRule="auto"/>
      </w:pPr>
    </w:p>
    <w:p w:rsidR="006F5A50" w:rsidRDefault="006F5A50" w:rsidP="006F5A50">
      <w:pPr>
        <w:keepNext/>
        <w:spacing w:line="276" w:lineRule="auto"/>
      </w:pPr>
      <w:r>
        <w:lastRenderedPageBreak/>
        <w:t xml:space="preserve">17. </w:t>
      </w:r>
      <w:r>
        <w:t xml:space="preserve">Что понимается под термином </w:t>
      </w:r>
      <w:proofErr w:type="spellStart"/>
      <w:r>
        <w:t>Agentic</w:t>
      </w:r>
      <w:proofErr w:type="spellEnd"/>
      <w:r>
        <w:t xml:space="preserve"> AI?</w:t>
      </w:r>
    </w:p>
    <w:p w:rsidR="006F5A50" w:rsidRPr="00856C02" w:rsidRDefault="006F5A50" w:rsidP="006F5A50">
      <w:pPr>
        <w:spacing w:line="276" w:lineRule="auto"/>
        <w:rPr>
          <w:b/>
        </w:rPr>
      </w:pPr>
      <w:r w:rsidRPr="00856C02">
        <w:rPr>
          <w:b/>
        </w:rPr>
        <w:t>а) с</w:t>
      </w:r>
      <w:r w:rsidRPr="00856C02">
        <w:rPr>
          <w:b/>
        </w:rPr>
        <w:t>истема, способная самостоятельно ставить промежуточные цели, планировать действия, использовать инструменты и адаптироваться к изменениям среды</w:t>
      </w:r>
    </w:p>
    <w:p w:rsidR="006F5A50" w:rsidRDefault="006F5A50" w:rsidP="006F5A50">
      <w:pPr>
        <w:spacing w:line="276" w:lineRule="auto"/>
      </w:pPr>
      <w:r>
        <w:t>б) л</w:t>
      </w:r>
      <w:r>
        <w:t>юбая нейронная сеть, содержащая более 100 млрд параметров</w:t>
      </w:r>
    </w:p>
    <w:p w:rsidR="006F5A50" w:rsidRDefault="006F5A50" w:rsidP="006F5A50">
      <w:pPr>
        <w:spacing w:line="276" w:lineRule="auto"/>
      </w:pPr>
      <w:r>
        <w:t xml:space="preserve">в) </w:t>
      </w:r>
      <w:proofErr w:type="spellStart"/>
      <w:r w:rsidR="00856C02">
        <w:t>многоагентная</w:t>
      </w:r>
      <w:proofErr w:type="spellEnd"/>
      <w:r w:rsidR="00856C02">
        <w:t xml:space="preserve"> </w:t>
      </w:r>
      <w:r>
        <w:t>с</w:t>
      </w:r>
      <w:r>
        <w:t>истема, генерирующая программный код</w:t>
      </w:r>
    </w:p>
    <w:p w:rsidR="006F5A50" w:rsidRDefault="006F5A50" w:rsidP="006F5A50">
      <w:pPr>
        <w:spacing w:line="276" w:lineRule="auto"/>
      </w:pPr>
      <w:r>
        <w:t>г) л</w:t>
      </w:r>
      <w:r>
        <w:t>юбая языковая модель с функцией поиска в Интернете</w:t>
      </w:r>
    </w:p>
    <w:p w:rsidR="00CD7439" w:rsidRDefault="00CD7439" w:rsidP="00CD7439">
      <w:pPr>
        <w:spacing w:line="276" w:lineRule="auto"/>
      </w:pPr>
    </w:p>
    <w:p w:rsidR="00CD7439" w:rsidRDefault="00CD7439" w:rsidP="00CD7439">
      <w:pPr>
        <w:spacing w:line="276" w:lineRule="auto"/>
      </w:pPr>
    </w:p>
    <w:p w:rsidR="00A37B23" w:rsidRDefault="00A37B23" w:rsidP="00A37B23">
      <w:pPr>
        <w:spacing w:line="276" w:lineRule="auto"/>
      </w:pPr>
      <w:r>
        <w:t xml:space="preserve">18. </w:t>
      </w:r>
      <w:r>
        <w:t xml:space="preserve">Что является главным преимуществом архитектуры </w:t>
      </w:r>
      <w:proofErr w:type="spellStart"/>
      <w:r>
        <w:t>Multi-Agent</w:t>
      </w:r>
      <w:proofErr w:type="spellEnd"/>
      <w:r>
        <w:t xml:space="preserve"> LLM по сравнению с использованием одной большой языковой модели?</w:t>
      </w:r>
    </w:p>
    <w:p w:rsidR="00A37B23" w:rsidRDefault="00A37B23" w:rsidP="00A37B23">
      <w:pPr>
        <w:spacing w:line="276" w:lineRule="auto"/>
      </w:pPr>
      <w:r>
        <w:t>а) существенно меньшее число</w:t>
      </w:r>
      <w:r>
        <w:t xml:space="preserve"> ошибок</w:t>
      </w:r>
    </w:p>
    <w:p w:rsidR="00A37B23" w:rsidRPr="00A37B23" w:rsidRDefault="00A37B23" w:rsidP="00A37B23">
      <w:pPr>
        <w:spacing w:line="276" w:lineRule="auto"/>
        <w:rPr>
          <w:b/>
        </w:rPr>
      </w:pPr>
      <w:r w:rsidRPr="00A37B23">
        <w:rPr>
          <w:b/>
        </w:rPr>
        <w:t>б) в</w:t>
      </w:r>
      <w:r w:rsidRPr="00A37B23">
        <w:rPr>
          <w:b/>
        </w:rPr>
        <w:t xml:space="preserve">озможность разделения ролей </w:t>
      </w:r>
      <w:r w:rsidRPr="00A37B23">
        <w:rPr>
          <w:b/>
        </w:rPr>
        <w:t>для улучшения</w:t>
      </w:r>
      <w:r w:rsidRPr="00A37B23">
        <w:rPr>
          <w:b/>
        </w:rPr>
        <w:t xml:space="preserve"> качеств</w:t>
      </w:r>
      <w:r w:rsidRPr="00A37B23">
        <w:rPr>
          <w:b/>
        </w:rPr>
        <w:t>а</w:t>
      </w:r>
      <w:r w:rsidRPr="00A37B23">
        <w:rPr>
          <w:b/>
        </w:rPr>
        <w:t xml:space="preserve"> коллективного решения</w:t>
      </w:r>
    </w:p>
    <w:p w:rsidR="00A37B23" w:rsidRDefault="00A37B23" w:rsidP="00A37B23">
      <w:pPr>
        <w:spacing w:line="276" w:lineRule="auto"/>
      </w:pPr>
      <w:r>
        <w:t>в) п</w:t>
      </w:r>
      <w:r>
        <w:t>олное устранение необходимости обучения модели.</w:t>
      </w:r>
    </w:p>
    <w:p w:rsidR="00A37B23" w:rsidRDefault="00A37B23" w:rsidP="00A37B23">
      <w:pPr>
        <w:spacing w:line="276" w:lineRule="auto"/>
      </w:pPr>
      <w:r>
        <w:t>г) с</w:t>
      </w:r>
      <w:r>
        <w:t>окращение размера контекстного окна</w:t>
      </w:r>
    </w:p>
    <w:p w:rsidR="00CA0EBA" w:rsidRDefault="00CA0EBA" w:rsidP="00A37B23">
      <w:pPr>
        <w:spacing w:line="276" w:lineRule="auto"/>
      </w:pPr>
    </w:p>
    <w:p w:rsidR="00CA0EBA" w:rsidRDefault="00CA0EBA" w:rsidP="00A37B23">
      <w:pPr>
        <w:spacing w:line="276" w:lineRule="auto"/>
      </w:pPr>
    </w:p>
    <w:p w:rsidR="00CA0EBA" w:rsidRDefault="00CA0EBA" w:rsidP="00CA0EBA">
      <w:pPr>
        <w:spacing w:line="276" w:lineRule="auto"/>
      </w:pPr>
      <w:r>
        <w:t xml:space="preserve">19. </w:t>
      </w:r>
      <w:r>
        <w:t>Какой риск возникает при использовании нескольких LLM-агентов без специальных механизмов координации?</w:t>
      </w:r>
    </w:p>
    <w:p w:rsidR="00CA0EBA" w:rsidRDefault="00CA0EBA" w:rsidP="00CA0EBA">
      <w:pPr>
        <w:spacing w:line="276" w:lineRule="auto"/>
      </w:pPr>
      <w:r>
        <w:t>а) с</w:t>
      </w:r>
      <w:r>
        <w:t>нижается скорость работы процессора</w:t>
      </w:r>
    </w:p>
    <w:p w:rsidR="00CA0EBA" w:rsidRDefault="00CA0EBA" w:rsidP="00CA0EBA">
      <w:pPr>
        <w:spacing w:line="276" w:lineRule="auto"/>
      </w:pPr>
      <w:r>
        <w:t>б) т</w:t>
      </w:r>
      <w:r>
        <w:t>еряется возможность использования естественного языка</w:t>
      </w:r>
    </w:p>
    <w:p w:rsidR="00CA0EBA" w:rsidRDefault="00CA0EBA" w:rsidP="00CA0EBA">
      <w:pPr>
        <w:spacing w:line="276" w:lineRule="auto"/>
      </w:pPr>
      <w:r>
        <w:t>в) агенты могут скооперироваться, в результате чего все ответы автоматически будут одинаковыми</w:t>
      </w:r>
    </w:p>
    <w:p w:rsidR="00CA0EBA" w:rsidRPr="00CA0EBA" w:rsidRDefault="00CA0EBA" w:rsidP="00CA0EBA">
      <w:pPr>
        <w:spacing w:line="276" w:lineRule="auto"/>
        <w:rPr>
          <w:b/>
        </w:rPr>
      </w:pPr>
      <w:r w:rsidRPr="00CA0EBA">
        <w:rPr>
          <w:b/>
        </w:rPr>
        <w:t>г) а</w:t>
      </w:r>
      <w:r w:rsidRPr="00CA0EBA">
        <w:rPr>
          <w:b/>
        </w:rPr>
        <w:t>генты могут войти в цикл взаимных сообщений, дублировать работу или формировать конфликтующие планы</w:t>
      </w:r>
    </w:p>
    <w:p w:rsidR="00CA0EBA" w:rsidRDefault="00CA0EBA" w:rsidP="00CA0EBA">
      <w:pPr>
        <w:spacing w:line="276" w:lineRule="auto"/>
      </w:pPr>
    </w:p>
    <w:p w:rsidR="00C031DF" w:rsidRDefault="00C031DF" w:rsidP="00CA0EBA">
      <w:pPr>
        <w:spacing w:line="276" w:lineRule="auto"/>
      </w:pPr>
    </w:p>
    <w:p w:rsidR="00FC42C4" w:rsidRDefault="00C031DF" w:rsidP="00FC42C4">
      <w:pPr>
        <w:spacing w:line="276" w:lineRule="auto"/>
      </w:pPr>
      <w:r>
        <w:t xml:space="preserve">20. </w:t>
      </w:r>
      <w:r w:rsidR="00FC42C4">
        <w:t xml:space="preserve">Для чего в современных LLM-агентах используется механизм </w:t>
      </w:r>
      <w:proofErr w:type="spellStart"/>
      <w:r w:rsidR="00FC42C4">
        <w:t>Tool</w:t>
      </w:r>
      <w:proofErr w:type="spellEnd"/>
      <w:r w:rsidR="00FC42C4">
        <w:t xml:space="preserve"> </w:t>
      </w:r>
      <w:proofErr w:type="spellStart"/>
      <w:r w:rsidR="00FC42C4">
        <w:t>Calling</w:t>
      </w:r>
      <w:proofErr w:type="spellEnd"/>
      <w:r w:rsidR="00FC42C4">
        <w:t xml:space="preserve"> (</w:t>
      </w:r>
      <w:proofErr w:type="spellStart"/>
      <w:r w:rsidR="00FC42C4">
        <w:t>Function</w:t>
      </w:r>
      <w:proofErr w:type="spellEnd"/>
      <w:r w:rsidR="00FC42C4">
        <w:t xml:space="preserve"> </w:t>
      </w:r>
      <w:proofErr w:type="spellStart"/>
      <w:r w:rsidR="00FC42C4">
        <w:t>Calling</w:t>
      </w:r>
      <w:proofErr w:type="spellEnd"/>
      <w:r w:rsidR="00FC42C4">
        <w:t>)?</w:t>
      </w:r>
    </w:p>
    <w:p w:rsidR="00FC42C4" w:rsidRPr="00FC42C4" w:rsidRDefault="00FC42C4" w:rsidP="00FC42C4">
      <w:pPr>
        <w:spacing w:line="276" w:lineRule="auto"/>
        <w:rPr>
          <w:b/>
        </w:rPr>
      </w:pPr>
      <w:r w:rsidRPr="00FC42C4">
        <w:rPr>
          <w:b/>
        </w:rPr>
        <w:t xml:space="preserve">а) </w:t>
      </w:r>
      <w:r w:rsidRPr="00FC42C4">
        <w:rPr>
          <w:b/>
        </w:rPr>
        <w:t>Для вызова внешних программ, API, поисковых систем</w:t>
      </w:r>
    </w:p>
    <w:p w:rsidR="00FC42C4" w:rsidRDefault="00FC42C4" w:rsidP="00FC42C4">
      <w:pPr>
        <w:spacing w:line="276" w:lineRule="auto"/>
      </w:pPr>
      <w:r>
        <w:t>б)</w:t>
      </w:r>
      <w:r>
        <w:t xml:space="preserve"> Для уменьшения числа параметров модели</w:t>
      </w:r>
    </w:p>
    <w:p w:rsidR="00FC42C4" w:rsidRDefault="00FC42C4" w:rsidP="00FC42C4">
      <w:pPr>
        <w:spacing w:line="276" w:lineRule="auto"/>
      </w:pPr>
      <w:r>
        <w:t>в)</w:t>
      </w:r>
      <w:r>
        <w:t xml:space="preserve"> Для ускорения обучения трансформера</w:t>
      </w:r>
    </w:p>
    <w:p w:rsidR="00C031DF" w:rsidRPr="00361A16" w:rsidRDefault="00FC42C4" w:rsidP="00FC42C4">
      <w:pPr>
        <w:spacing w:line="276" w:lineRule="auto"/>
      </w:pPr>
      <w:r>
        <w:t>г)</w:t>
      </w:r>
      <w:r>
        <w:t xml:space="preserve"> Для автоматического увеличения контекстного окн</w:t>
      </w:r>
      <w:r>
        <w:t>а</w:t>
      </w:r>
    </w:p>
    <w:sectPr w:rsidR="00C031DF" w:rsidRPr="00361A16" w:rsidSect="00D60F71">
      <w:headerReference w:type="default" r:id="rId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0948" w:rsidRPr="00D60F71" w:rsidRDefault="00440948" w:rsidP="00456E19">
      <w:pPr>
        <w:pStyle w:val="ab"/>
        <w:rPr>
          <w:rFonts w:eastAsiaTheme="minorEastAsia" w:cstheme="minorBidi"/>
          <w:szCs w:val="22"/>
        </w:rPr>
      </w:pPr>
      <w:r>
        <w:separator/>
      </w:r>
    </w:p>
  </w:endnote>
  <w:endnote w:type="continuationSeparator" w:id="0">
    <w:p w:rsidR="00440948" w:rsidRPr="00D60F71" w:rsidRDefault="00440948" w:rsidP="00456E19">
      <w:pPr>
        <w:pStyle w:val="ab"/>
        <w:rPr>
          <w:rFonts w:eastAsiaTheme="minorEastAsia" w:cstheme="minorBidi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0948" w:rsidRPr="00D60F71" w:rsidRDefault="00440948" w:rsidP="00456E19">
      <w:pPr>
        <w:pStyle w:val="ab"/>
        <w:rPr>
          <w:rFonts w:eastAsiaTheme="minorEastAsia" w:cstheme="minorBidi"/>
          <w:szCs w:val="22"/>
        </w:rPr>
      </w:pPr>
      <w:r>
        <w:separator/>
      </w:r>
    </w:p>
  </w:footnote>
  <w:footnote w:type="continuationSeparator" w:id="0">
    <w:p w:rsidR="00440948" w:rsidRPr="00D60F71" w:rsidRDefault="00440948" w:rsidP="00456E19">
      <w:pPr>
        <w:pStyle w:val="ab"/>
        <w:rPr>
          <w:rFonts w:eastAsiaTheme="minorEastAsia" w:cstheme="minorBidi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831279"/>
      <w:docPartObj>
        <w:docPartGallery w:val="Page Numbers (Top of Page)"/>
        <w:docPartUnique/>
      </w:docPartObj>
    </w:sdtPr>
    <w:sdtEndPr/>
    <w:sdtContent>
      <w:p w:rsidR="00D60F71" w:rsidRDefault="009F5065" w:rsidP="00456E19">
        <w:pPr>
          <w:pStyle w:val="af9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1FA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60F71" w:rsidRDefault="00D60F71" w:rsidP="00456E19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4903F0F"/>
    <w:multiLevelType w:val="hybridMultilevel"/>
    <w:tmpl w:val="65562C48"/>
    <w:lvl w:ilvl="0" w:tplc="48A8BB6A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8B068A2"/>
    <w:multiLevelType w:val="multilevel"/>
    <w:tmpl w:val="073A8E38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6" w15:restartNumberingAfterBreak="0">
    <w:nsid w:val="09CC1AE9"/>
    <w:multiLevelType w:val="multilevel"/>
    <w:tmpl w:val="6F544936"/>
    <w:numStyleLink w:val="22"/>
  </w:abstractNum>
  <w:abstractNum w:abstractNumId="7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CE24A53"/>
    <w:multiLevelType w:val="hybridMultilevel"/>
    <w:tmpl w:val="F3966284"/>
    <w:lvl w:ilvl="0" w:tplc="ECCE2FA8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" w15:restartNumberingAfterBreak="0">
    <w:nsid w:val="20906314"/>
    <w:multiLevelType w:val="multilevel"/>
    <w:tmpl w:val="6F544936"/>
    <w:numStyleLink w:val="22"/>
  </w:abstractNum>
  <w:abstractNum w:abstractNumId="11" w15:restartNumberingAfterBreak="0">
    <w:nsid w:val="23A653BB"/>
    <w:multiLevelType w:val="hybridMultilevel"/>
    <w:tmpl w:val="A63A7196"/>
    <w:lvl w:ilvl="0" w:tplc="20E67490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4" w15:restartNumberingAfterBreak="0">
    <w:nsid w:val="35500D25"/>
    <w:multiLevelType w:val="multilevel"/>
    <w:tmpl w:val="6F544936"/>
    <w:numStyleLink w:val="22"/>
  </w:abstractNum>
  <w:abstractNum w:abstractNumId="15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7" w15:restartNumberingAfterBreak="0">
    <w:nsid w:val="5D123824"/>
    <w:multiLevelType w:val="hybridMultilevel"/>
    <w:tmpl w:val="FDDA477A"/>
    <w:lvl w:ilvl="0" w:tplc="AA46ED50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FC70B2"/>
    <w:multiLevelType w:val="hybridMultilevel"/>
    <w:tmpl w:val="67AE0258"/>
    <w:lvl w:ilvl="0" w:tplc="2D2446D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12"/>
  </w:num>
  <w:num w:numId="4">
    <w:abstractNumId w:val="1"/>
  </w:num>
  <w:num w:numId="5">
    <w:abstractNumId w:val="22"/>
  </w:num>
  <w:num w:numId="6">
    <w:abstractNumId w:val="16"/>
  </w:num>
  <w:num w:numId="7">
    <w:abstractNumId w:val="5"/>
  </w:num>
  <w:num w:numId="8">
    <w:abstractNumId w:val="11"/>
  </w:num>
  <w:num w:numId="9">
    <w:abstractNumId w:val="8"/>
  </w:num>
  <w:num w:numId="10">
    <w:abstractNumId w:val="17"/>
  </w:num>
  <w:num w:numId="11">
    <w:abstractNumId w:val="4"/>
  </w:num>
  <w:num w:numId="12">
    <w:abstractNumId w:val="19"/>
  </w:num>
  <w:num w:numId="13">
    <w:abstractNumId w:val="0"/>
  </w:num>
  <w:num w:numId="14">
    <w:abstractNumId w:val="20"/>
  </w:num>
  <w:num w:numId="15">
    <w:abstractNumId w:val="6"/>
  </w:num>
  <w:num w:numId="16">
    <w:abstractNumId w:val="14"/>
  </w:num>
  <w:num w:numId="17">
    <w:abstractNumId w:val="10"/>
  </w:num>
  <w:num w:numId="18">
    <w:abstractNumId w:val="7"/>
  </w:num>
  <w:num w:numId="19">
    <w:abstractNumId w:val="18"/>
  </w:num>
  <w:num w:numId="20">
    <w:abstractNumId w:val="2"/>
  </w:num>
  <w:num w:numId="21">
    <w:abstractNumId w:val="3"/>
  </w:num>
  <w:num w:numId="22">
    <w:abstractNumId w:val="15"/>
  </w:num>
  <w:num w:numId="2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1F"/>
    <w:rsid w:val="00035C4C"/>
    <w:rsid w:val="0006172D"/>
    <w:rsid w:val="0008500C"/>
    <w:rsid w:val="00090579"/>
    <w:rsid w:val="0009388D"/>
    <w:rsid w:val="000B1F41"/>
    <w:rsid w:val="00151BEC"/>
    <w:rsid w:val="00162375"/>
    <w:rsid w:val="001B1B03"/>
    <w:rsid w:val="001B32F7"/>
    <w:rsid w:val="001C1F99"/>
    <w:rsid w:val="001E6E38"/>
    <w:rsid w:val="0020070E"/>
    <w:rsid w:val="00211D2F"/>
    <w:rsid w:val="002523D2"/>
    <w:rsid w:val="0025334A"/>
    <w:rsid w:val="0027001F"/>
    <w:rsid w:val="0028616F"/>
    <w:rsid w:val="002A337A"/>
    <w:rsid w:val="002A4405"/>
    <w:rsid w:val="002B0081"/>
    <w:rsid w:val="002B34A0"/>
    <w:rsid w:val="002C31F1"/>
    <w:rsid w:val="002D1672"/>
    <w:rsid w:val="002D5C58"/>
    <w:rsid w:val="002E373A"/>
    <w:rsid w:val="00312B77"/>
    <w:rsid w:val="00327A23"/>
    <w:rsid w:val="00361A16"/>
    <w:rsid w:val="00384ECC"/>
    <w:rsid w:val="00395E78"/>
    <w:rsid w:val="003A19C1"/>
    <w:rsid w:val="003B025A"/>
    <w:rsid w:val="003B2153"/>
    <w:rsid w:val="003B7418"/>
    <w:rsid w:val="003E4132"/>
    <w:rsid w:val="003E77D0"/>
    <w:rsid w:val="004022E8"/>
    <w:rsid w:val="0040671E"/>
    <w:rsid w:val="004156CB"/>
    <w:rsid w:val="00440948"/>
    <w:rsid w:val="0044519E"/>
    <w:rsid w:val="00456E19"/>
    <w:rsid w:val="00475C3D"/>
    <w:rsid w:val="00497F6F"/>
    <w:rsid w:val="004B37E8"/>
    <w:rsid w:val="004B5CD2"/>
    <w:rsid w:val="004F2A89"/>
    <w:rsid w:val="004F7F88"/>
    <w:rsid w:val="00516DFF"/>
    <w:rsid w:val="00524236"/>
    <w:rsid w:val="00543F39"/>
    <w:rsid w:val="00544F2D"/>
    <w:rsid w:val="00552F7C"/>
    <w:rsid w:val="00570A05"/>
    <w:rsid w:val="005B10D4"/>
    <w:rsid w:val="005D2800"/>
    <w:rsid w:val="005E4F2A"/>
    <w:rsid w:val="005E68A5"/>
    <w:rsid w:val="006012A1"/>
    <w:rsid w:val="00621FA9"/>
    <w:rsid w:val="0065058F"/>
    <w:rsid w:val="00674524"/>
    <w:rsid w:val="006B3CE9"/>
    <w:rsid w:val="006B3E75"/>
    <w:rsid w:val="006C7A54"/>
    <w:rsid w:val="006E7B40"/>
    <w:rsid w:val="006F5A50"/>
    <w:rsid w:val="006F5F48"/>
    <w:rsid w:val="006F6735"/>
    <w:rsid w:val="0071183B"/>
    <w:rsid w:val="007246FB"/>
    <w:rsid w:val="0078465D"/>
    <w:rsid w:val="00792D02"/>
    <w:rsid w:val="007C378E"/>
    <w:rsid w:val="007D0609"/>
    <w:rsid w:val="008018C3"/>
    <w:rsid w:val="008045D8"/>
    <w:rsid w:val="00813494"/>
    <w:rsid w:val="008244CC"/>
    <w:rsid w:val="0082669E"/>
    <w:rsid w:val="008302C7"/>
    <w:rsid w:val="00853432"/>
    <w:rsid w:val="00855DA4"/>
    <w:rsid w:val="00856000"/>
    <w:rsid w:val="00856C02"/>
    <w:rsid w:val="008B2BF3"/>
    <w:rsid w:val="008E7286"/>
    <w:rsid w:val="00917645"/>
    <w:rsid w:val="00917D90"/>
    <w:rsid w:val="00920156"/>
    <w:rsid w:val="0093477C"/>
    <w:rsid w:val="00985035"/>
    <w:rsid w:val="0098518C"/>
    <w:rsid w:val="009A77CB"/>
    <w:rsid w:val="009B1702"/>
    <w:rsid w:val="009C0CF1"/>
    <w:rsid w:val="009D2A9B"/>
    <w:rsid w:val="009F270C"/>
    <w:rsid w:val="009F5065"/>
    <w:rsid w:val="009F564A"/>
    <w:rsid w:val="00A039A5"/>
    <w:rsid w:val="00A2111C"/>
    <w:rsid w:val="00A233A8"/>
    <w:rsid w:val="00A3483E"/>
    <w:rsid w:val="00A37B23"/>
    <w:rsid w:val="00A43B2B"/>
    <w:rsid w:val="00A44756"/>
    <w:rsid w:val="00A53A8A"/>
    <w:rsid w:val="00A64183"/>
    <w:rsid w:val="00A82AF0"/>
    <w:rsid w:val="00AD03E2"/>
    <w:rsid w:val="00AE243B"/>
    <w:rsid w:val="00AE53D9"/>
    <w:rsid w:val="00B13B4B"/>
    <w:rsid w:val="00B436F3"/>
    <w:rsid w:val="00BE19C9"/>
    <w:rsid w:val="00BE1C48"/>
    <w:rsid w:val="00BE7500"/>
    <w:rsid w:val="00BF5686"/>
    <w:rsid w:val="00C031DF"/>
    <w:rsid w:val="00C174D6"/>
    <w:rsid w:val="00C36F05"/>
    <w:rsid w:val="00C469D8"/>
    <w:rsid w:val="00C5031D"/>
    <w:rsid w:val="00C77E41"/>
    <w:rsid w:val="00C97E8D"/>
    <w:rsid w:val="00CA0EBA"/>
    <w:rsid w:val="00CB561F"/>
    <w:rsid w:val="00CD7439"/>
    <w:rsid w:val="00D139C3"/>
    <w:rsid w:val="00D32446"/>
    <w:rsid w:val="00D5217D"/>
    <w:rsid w:val="00D60F71"/>
    <w:rsid w:val="00DA4DE0"/>
    <w:rsid w:val="00DB66C1"/>
    <w:rsid w:val="00DC27FB"/>
    <w:rsid w:val="00DD3AA7"/>
    <w:rsid w:val="00E4783B"/>
    <w:rsid w:val="00E675B9"/>
    <w:rsid w:val="00E802CE"/>
    <w:rsid w:val="00E80FFE"/>
    <w:rsid w:val="00E8302E"/>
    <w:rsid w:val="00EB1C4A"/>
    <w:rsid w:val="00EC03D0"/>
    <w:rsid w:val="00ED46BA"/>
    <w:rsid w:val="00EF4ADA"/>
    <w:rsid w:val="00F008D0"/>
    <w:rsid w:val="00F03722"/>
    <w:rsid w:val="00F2105D"/>
    <w:rsid w:val="00F215A8"/>
    <w:rsid w:val="00F2421A"/>
    <w:rsid w:val="00F52F00"/>
    <w:rsid w:val="00F570B7"/>
    <w:rsid w:val="00F67AC2"/>
    <w:rsid w:val="00F72418"/>
    <w:rsid w:val="00F72D85"/>
    <w:rsid w:val="00F7377D"/>
    <w:rsid w:val="00F74364"/>
    <w:rsid w:val="00F91A1E"/>
    <w:rsid w:val="00FB042D"/>
    <w:rsid w:val="00FB5D42"/>
    <w:rsid w:val="00FC42C4"/>
    <w:rsid w:val="00FD498F"/>
    <w:rsid w:val="00FE0C50"/>
    <w:rsid w:val="00FF7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639B0"/>
  <w15:docId w15:val="{94678C15-5EA6-4047-9D08-B3D53343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4">
    <w:name w:val="Normal"/>
    <w:qFormat/>
    <w:rsid w:val="00DA4DE0"/>
    <w:pPr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B561F"/>
    <w:pPr>
      <w:numPr>
        <w:numId w:val="7"/>
      </w:numPr>
      <w:tabs>
        <w:tab w:val="left" w:pos="567"/>
        <w:tab w:val="left" w:pos="1080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621FA9"/>
    <w:pPr>
      <w:keepNext/>
      <w:numPr>
        <w:ilvl w:val="1"/>
        <w:numId w:val="7"/>
      </w:numPr>
      <w:tabs>
        <w:tab w:val="left" w:pos="810"/>
        <w:tab w:val="left" w:pos="1440"/>
      </w:tabs>
      <w:ind w:left="0" w:firstLine="851"/>
      <w:outlineLvl w:val="1"/>
    </w:pPr>
    <w:rPr>
      <w:rFonts w:eastAsia="Times New Roman" w:cs="Times New Roman"/>
      <w:b/>
      <w:bCs/>
      <w:szCs w:val="36"/>
      <w:lang w:val="en-US"/>
    </w:rPr>
  </w:style>
  <w:style w:type="paragraph" w:styleId="3">
    <w:name w:val="heading 3"/>
    <w:basedOn w:val="a4"/>
    <w:next w:val="a4"/>
    <w:link w:val="30"/>
    <w:uiPriority w:val="1"/>
    <w:qFormat/>
    <w:rsid w:val="00621FA9"/>
    <w:pPr>
      <w:keepNext/>
      <w:numPr>
        <w:ilvl w:val="2"/>
        <w:numId w:val="7"/>
      </w:numPr>
      <w:tabs>
        <w:tab w:val="left" w:pos="1134"/>
        <w:tab w:val="left" w:pos="1620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  <w:lang w:val="en-US"/>
    </w:rPr>
  </w:style>
  <w:style w:type="paragraph" w:styleId="4">
    <w:name w:val="heading 4"/>
    <w:basedOn w:val="a4"/>
    <w:next w:val="a4"/>
    <w:link w:val="40"/>
    <w:uiPriority w:val="1"/>
    <w:qFormat/>
    <w:rsid w:val="00621FA9"/>
    <w:pPr>
      <w:keepNext/>
      <w:numPr>
        <w:ilvl w:val="3"/>
        <w:numId w:val="7"/>
      </w:numPr>
      <w:tabs>
        <w:tab w:val="left" w:pos="1800"/>
      </w:tabs>
      <w:ind w:left="0" w:firstLine="851"/>
      <w:outlineLvl w:val="3"/>
    </w:pPr>
    <w:rPr>
      <w:rFonts w:eastAsia="Times New Roman" w:cs="Times New Roman"/>
      <w:b/>
      <w:bCs/>
      <w:i/>
      <w:lang w:val="en-US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B561F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621FA9"/>
    <w:rPr>
      <w:rFonts w:ascii="Times New Roman" w:eastAsia="Times New Roman" w:hAnsi="Times New Roman" w:cs="Times New Roman"/>
      <w:b/>
      <w:bCs/>
      <w:sz w:val="28"/>
      <w:szCs w:val="36"/>
      <w:lang w:val="en-US"/>
    </w:rPr>
  </w:style>
  <w:style w:type="character" w:customStyle="1" w:styleId="30">
    <w:name w:val="Заголовок 3 Знак"/>
    <w:basedOn w:val="a5"/>
    <w:link w:val="3"/>
    <w:uiPriority w:val="1"/>
    <w:rsid w:val="00621FA9"/>
    <w:rPr>
      <w:rFonts w:ascii="Times New Roman" w:eastAsia="Times New Roman" w:hAnsi="Times New Roman" w:cs="Times New Roman"/>
      <w:b/>
      <w:bCs/>
      <w:i/>
      <w:sz w:val="28"/>
      <w:szCs w:val="26"/>
      <w:lang w:val="en-US"/>
    </w:rPr>
  </w:style>
  <w:style w:type="character" w:customStyle="1" w:styleId="40">
    <w:name w:val="Заголовок 4 Знак"/>
    <w:basedOn w:val="a5"/>
    <w:link w:val="4"/>
    <w:uiPriority w:val="1"/>
    <w:rsid w:val="00621FA9"/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524236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524236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621FA9"/>
    <w:pPr>
      <w:numPr>
        <w:numId w:val="8"/>
      </w:numPr>
      <w:tabs>
        <w:tab w:val="left" w:pos="1080"/>
      </w:tabs>
      <w:ind w:left="0" w:firstLine="851"/>
    </w:pPr>
  </w:style>
  <w:style w:type="paragraph" w:customStyle="1" w:styleId="a">
    <w:name w:val="Список_БУКВЫ"/>
    <w:basedOn w:val="a0"/>
    <w:qFormat/>
    <w:rsid w:val="00621FA9"/>
    <w:pPr>
      <w:numPr>
        <w:numId w:val="9"/>
      </w:numPr>
      <w:tabs>
        <w:tab w:val="clear" w:pos="1080"/>
        <w:tab w:val="left" w:pos="1418"/>
      </w:tabs>
      <w:ind w:left="0" w:firstLine="851"/>
    </w:pPr>
    <w:rPr>
      <w:lang w:val="en-US"/>
    </w:rPr>
  </w:style>
  <w:style w:type="paragraph" w:customStyle="1" w:styleId="a2">
    <w:name w:val="Список_ЦИФРЫ"/>
    <w:basedOn w:val="a"/>
    <w:qFormat/>
    <w:rsid w:val="00621FA9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621FA9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621FA9"/>
    <w:pPr>
      <w:numPr>
        <w:numId w:val="12"/>
      </w:numPr>
      <w:tabs>
        <w:tab w:val="left" w:pos="1080"/>
      </w:tabs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semiHidden/>
    <w:locked/>
    <w:rsid w:val="00D60F71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5"/>
    <w:link w:val="afb"/>
    <w:uiPriority w:val="99"/>
    <w:semiHidden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avrova\Desktop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B961E-83D3-4D4E-A8CC-9B89B5FBA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</Template>
  <TotalTime>58</TotalTime>
  <Pages>11</Pages>
  <Words>2368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Darya Lavrova</dc:creator>
  <cp:lastModifiedBy>Darya Lavrova</cp:lastModifiedBy>
  <cp:revision>51</cp:revision>
  <dcterms:created xsi:type="dcterms:W3CDTF">2026-07-26T08:44:00Z</dcterms:created>
  <dcterms:modified xsi:type="dcterms:W3CDTF">2026-07-26T09:51:00Z</dcterms:modified>
</cp:coreProperties>
</file>