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44292F" w:rsidP="0044292F">
      <w:pPr>
        <w:pStyle w:val="a8"/>
      </w:pPr>
      <w:r>
        <w:t>2011 год 1 тур</w:t>
      </w:r>
    </w:p>
    <w:p w:rsidR="0044292F" w:rsidRDefault="0044292F" w:rsidP="0044292F">
      <w:pPr>
        <w:pStyle w:val="a9"/>
      </w:pPr>
      <w:r>
        <w:t>Требования</w:t>
      </w:r>
    </w:p>
    <w:p w:rsidR="0044292F" w:rsidRPr="003D2931" w:rsidRDefault="0044292F" w:rsidP="0044292F">
      <w:pPr>
        <w:pStyle w:val="a4"/>
        <w:rPr>
          <w:lang w:eastAsia="ru-RU"/>
        </w:rPr>
      </w:pPr>
      <w:r w:rsidRPr="003D2931">
        <w:rPr>
          <w:lang w:eastAsia="ru-RU"/>
        </w:rPr>
        <w:t>Крупная аптека ведет бухгалтерский учет в системе «1</w:t>
      </w:r>
      <w:proofErr w:type="gramStart"/>
      <w:r w:rsidRPr="003D2931">
        <w:rPr>
          <w:lang w:eastAsia="ru-RU"/>
        </w:rPr>
        <w:t>С:Предприятие</w:t>
      </w:r>
      <w:proofErr w:type="gramEnd"/>
      <w:r w:rsidRPr="003D2931">
        <w:rPr>
          <w:lang w:eastAsia="ru-RU"/>
        </w:rPr>
        <w:t xml:space="preserve"> 8». Лекарственные средства учитываются на счете 41 «Товары» в стоимостном и натуральном выражении. Аналитический учет на счете 41 ведется по товарам (лекарственным средствам). Сведения о товарной номенклатуре хранятся в справочнике «Товары». Для каждого товара в справочнике указан уникальный код лекарственного средства и наименование. Код имеет следующую </w:t>
      </w:r>
      <w:proofErr w:type="gramStart"/>
      <w:r w:rsidRPr="003D2931">
        <w:rPr>
          <w:lang w:eastAsia="ru-RU"/>
        </w:rPr>
        <w:t>структуру :</w:t>
      </w:r>
      <w:proofErr w:type="gramEnd"/>
      <w:r w:rsidRPr="003D2931">
        <w:rPr>
          <w:lang w:eastAsia="ru-RU"/>
        </w:rPr>
        <w:t xml:space="preserve"> </w:t>
      </w:r>
      <w:proofErr w:type="spellStart"/>
      <w:r w:rsidRPr="003D2931">
        <w:rPr>
          <w:lang w:eastAsia="ru-RU"/>
        </w:rPr>
        <w:t>xxx-yyy-zzz</w:t>
      </w:r>
      <w:proofErr w:type="spellEnd"/>
      <w:r w:rsidRPr="003D2931">
        <w:rPr>
          <w:lang w:eastAsia="ru-RU"/>
        </w:rPr>
        <w:t xml:space="preserve"> и представляет собой три трехзначных числа, отделяемых знаком «–». Лекарственные средства являются аналогами, если в их кодах совпадают средние три цифры. Например, лекарственные препараты с кодами 232-145-876 и 816-145-567 являются аналогами, поскольку у них совпадает средняя часть кода (145). </w:t>
      </w:r>
    </w:p>
    <w:p w:rsidR="0044292F" w:rsidRPr="003D2931" w:rsidRDefault="0044292F" w:rsidP="0044292F">
      <w:pPr>
        <w:pStyle w:val="a4"/>
        <w:rPr>
          <w:lang w:eastAsia="ru-RU"/>
        </w:rPr>
      </w:pPr>
      <w:r w:rsidRPr="003D2931">
        <w:rPr>
          <w:lang w:eastAsia="ru-RU"/>
        </w:rPr>
        <w:t xml:space="preserve">На основании данных информационной базы требуется сформировать отчет, в который необходимо включить пары лекарственных препаратов-аналогов, наиболее близких по цене. Если в базе имеются несколько пар аналогов с одинаковым разбросом цен, то в отчет надо включить более дешевые лекарственные средства, если среди них имеются несколько аналогов с одинаковыми ценами, то в отчет надо включить только один любой аналог. </w:t>
      </w:r>
    </w:p>
    <w:p w:rsidR="0044292F" w:rsidRPr="0044292F" w:rsidRDefault="0044292F" w:rsidP="0044292F">
      <w:pPr>
        <w:pStyle w:val="a4"/>
      </w:pPr>
      <w:r w:rsidRPr="0044292F">
        <w:t>Каркасная конфигурация</w:t>
      </w:r>
    </w:p>
    <w:p w:rsidR="0044292F" w:rsidRPr="003D2931" w:rsidRDefault="0044292F" w:rsidP="0044292F">
      <w:pPr>
        <w:pStyle w:val="a4"/>
        <w:rPr>
          <w:lang w:eastAsia="ru-RU"/>
        </w:rPr>
      </w:pPr>
      <w:r w:rsidRPr="003D2931">
        <w:rPr>
          <w:lang w:eastAsia="ru-RU"/>
        </w:rPr>
        <w:t xml:space="preserve">Задание необходимо выполнить в каркасной конфигурации, в которой имеется План счетов, содержащий счет 41, справочник «Товары», документ для ввода остатков товаров, при помощи которого введено несколько проводок по приходу товаров в дебет счета 41 и кредит условного счета 00. </w:t>
      </w:r>
    </w:p>
    <w:p w:rsidR="0044292F" w:rsidRPr="003D2931" w:rsidRDefault="0044292F" w:rsidP="0044292F">
      <w:pPr>
        <w:pStyle w:val="a4"/>
        <w:rPr>
          <w:lang w:eastAsia="ru-RU"/>
        </w:rPr>
      </w:pPr>
      <w:r w:rsidRPr="003D2931">
        <w:rPr>
          <w:lang w:eastAsia="ru-RU"/>
        </w:rPr>
        <w:t xml:space="preserve">ВНИМАНИЕ! Для отладки модуля отчета Вы можете добавлять в информационную базу каркасной конфигурации дополнительные товары и проводки. Жюри проводит тестирование на собственных данных, которые будут отличаться от данных, содержащихся в исходной информационной базе каркасной конфигурации. </w:t>
      </w:r>
    </w:p>
    <w:p w:rsidR="0044292F" w:rsidRPr="0044292F" w:rsidRDefault="0044292F" w:rsidP="0044292F">
      <w:pPr>
        <w:pStyle w:val="a4"/>
      </w:pPr>
      <w:r w:rsidRPr="0044292F">
        <w:t>Пример</w:t>
      </w:r>
    </w:p>
    <w:p w:rsidR="0044292F" w:rsidRPr="0044292F" w:rsidRDefault="0044292F" w:rsidP="0044292F">
      <w:pPr>
        <w:pStyle w:val="a4"/>
      </w:pPr>
      <w:r w:rsidRPr="0044292F">
        <w:lastRenderedPageBreak/>
        <w:t>Исходные данные</w:t>
      </w:r>
    </w:p>
    <w:tbl>
      <w:tblPr>
        <w:tblStyle w:val="af2"/>
        <w:tblW w:w="8980" w:type="dxa"/>
        <w:tblLook w:val="04A0" w:firstRow="1" w:lastRow="0" w:firstColumn="1" w:lastColumn="0" w:noHBand="0" w:noVBand="1"/>
      </w:tblPr>
      <w:tblGrid>
        <w:gridCol w:w="1585"/>
        <w:gridCol w:w="1903"/>
        <w:gridCol w:w="1864"/>
        <w:gridCol w:w="1892"/>
        <w:gridCol w:w="1736"/>
      </w:tblGrid>
      <w:tr w:rsidR="0044292F" w:rsidRPr="003D2931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Код товара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Наименование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Остаток сумма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Остаток кол-во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Цена (расчет)</w:t>
            </w:r>
          </w:p>
        </w:tc>
      </w:tr>
      <w:tr w:rsidR="0044292F" w:rsidRPr="003D2931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111-222-333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Изд-01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5000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1000.00</w:t>
            </w:r>
          </w:p>
        </w:tc>
      </w:tr>
      <w:tr w:rsidR="0044292F" w:rsidRPr="003D2931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222-333-444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Изд-02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15000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1000.00</w:t>
            </w:r>
          </w:p>
        </w:tc>
      </w:tr>
      <w:tr w:rsidR="0044292F" w:rsidRPr="003D2931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111-555-222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Изд-03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15000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3000.00</w:t>
            </w:r>
          </w:p>
        </w:tc>
      </w:tr>
      <w:tr w:rsidR="0044292F" w:rsidRPr="003D2931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345-222-111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25250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1010.00</w:t>
            </w:r>
          </w:p>
        </w:tc>
      </w:tr>
      <w:tr w:rsidR="0044292F" w:rsidRPr="003D2931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321-555-003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16500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3300.00</w:t>
            </w:r>
          </w:p>
        </w:tc>
      </w:tr>
      <w:tr w:rsidR="0044292F" w:rsidRPr="003D2931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112-333-987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Изд-06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5000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1000.00</w:t>
            </w:r>
          </w:p>
        </w:tc>
      </w:tr>
      <w:tr w:rsidR="0044292F" w:rsidRPr="003D2931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345-222-765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Изд-07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7105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7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1015.00</w:t>
            </w:r>
          </w:p>
        </w:tc>
      </w:tr>
      <w:tr w:rsidR="0044292F" w:rsidRPr="003D2931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990-555-654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Изд-08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5200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2600.00</w:t>
            </w:r>
          </w:p>
        </w:tc>
      </w:tr>
      <w:tr w:rsidR="0044292F" w:rsidRPr="003D2931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990-555-658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Изд-09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14000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2800.00</w:t>
            </w:r>
          </w:p>
        </w:tc>
      </w:tr>
    </w:tbl>
    <w:p w:rsidR="0044292F" w:rsidRPr="003D2931" w:rsidRDefault="0044292F" w:rsidP="0044292F">
      <w:pPr>
        <w:spacing w:after="0" w:line="240" w:lineRule="auto"/>
        <w:rPr>
          <w:rFonts w:ascii="Times New Roman" w:eastAsia="Times New Roman" w:hAnsi="Times New Roman"/>
          <w:color w:val="666666"/>
          <w:sz w:val="24"/>
          <w:szCs w:val="24"/>
          <w:lang w:eastAsia="ru-RU"/>
        </w:rPr>
      </w:pPr>
      <w:r w:rsidRPr="003D2931">
        <w:rPr>
          <w:rFonts w:ascii="Times New Roman" w:eastAsia="Times New Roman" w:hAnsi="Times New Roman"/>
          <w:color w:val="666666"/>
          <w:sz w:val="24"/>
          <w:szCs w:val="24"/>
          <w:lang w:eastAsia="ru-RU"/>
        </w:rPr>
        <w:t> </w:t>
      </w:r>
    </w:p>
    <w:p w:rsidR="0044292F" w:rsidRPr="003D2931" w:rsidRDefault="0044292F" w:rsidP="0044292F">
      <w:pPr>
        <w:pStyle w:val="a4"/>
        <w:rPr>
          <w:lang w:eastAsia="ru-RU"/>
        </w:rPr>
      </w:pPr>
      <w:r w:rsidRPr="003D2931">
        <w:rPr>
          <w:lang w:eastAsia="ru-RU"/>
        </w:rPr>
        <w:t>Итоговый отчет</w:t>
      </w:r>
    </w:p>
    <w:p w:rsidR="0044292F" w:rsidRPr="003D2931" w:rsidRDefault="0044292F" w:rsidP="0044292F">
      <w:pPr>
        <w:spacing w:after="105" w:line="240" w:lineRule="auto"/>
        <w:jc w:val="center"/>
        <w:rPr>
          <w:rFonts w:ascii="Verdana" w:eastAsia="Times New Roman" w:hAnsi="Verdana"/>
          <w:b/>
          <w:bCs/>
          <w:color w:val="666666"/>
          <w:sz w:val="28"/>
          <w:szCs w:val="28"/>
          <w:lang w:eastAsia="ru-RU"/>
        </w:rPr>
      </w:pPr>
      <w:r w:rsidRPr="003D2931">
        <w:rPr>
          <w:rFonts w:ascii="Verdana" w:eastAsia="Times New Roman" w:hAnsi="Verdana"/>
          <w:b/>
          <w:bCs/>
          <w:color w:val="666666"/>
          <w:sz w:val="28"/>
          <w:szCs w:val="28"/>
          <w:lang w:eastAsia="ru-RU"/>
        </w:rPr>
        <w:t>Лекарственные средства-аналоги</w:t>
      </w:r>
    </w:p>
    <w:tbl>
      <w:tblPr>
        <w:tblStyle w:val="af2"/>
        <w:tblW w:w="8986" w:type="dxa"/>
        <w:tblLook w:val="04A0" w:firstRow="1" w:lastRow="0" w:firstColumn="1" w:lastColumn="0" w:noHBand="0" w:noVBand="1"/>
      </w:tblPr>
      <w:tblGrid>
        <w:gridCol w:w="1552"/>
        <w:gridCol w:w="1863"/>
        <w:gridCol w:w="1078"/>
        <w:gridCol w:w="1552"/>
        <w:gridCol w:w="1863"/>
        <w:gridCol w:w="1078"/>
      </w:tblGrid>
      <w:tr w:rsidR="0044292F" w:rsidRPr="003D2931" w:rsidTr="00285B87">
        <w:trPr>
          <w:trHeight w:val="275"/>
        </w:trPr>
        <w:tc>
          <w:tcPr>
            <w:tcW w:w="0" w:type="auto"/>
            <w:gridSpan w:val="3"/>
            <w:hideMark/>
          </w:tcPr>
          <w:p w:rsidR="0044292F" w:rsidRPr="003D2931" w:rsidRDefault="0044292F" w:rsidP="00AA09C5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3D293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Лекарственное средство </w:t>
            </w:r>
          </w:p>
        </w:tc>
        <w:tc>
          <w:tcPr>
            <w:tcW w:w="0" w:type="auto"/>
            <w:gridSpan w:val="3"/>
            <w:hideMark/>
          </w:tcPr>
          <w:p w:rsidR="0044292F" w:rsidRPr="003D2931" w:rsidRDefault="0044292F" w:rsidP="00AA09C5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3D293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Аналог</w:t>
            </w:r>
          </w:p>
        </w:tc>
      </w:tr>
      <w:tr w:rsidR="0044292F" w:rsidRPr="00285B87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 xml:space="preserve">Код товара 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 xml:space="preserve">Наименование 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 xml:space="preserve">Цена 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 xml:space="preserve">Код товара 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 xml:space="preserve">Наименование 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Цена</w:t>
            </w:r>
          </w:p>
        </w:tc>
      </w:tr>
      <w:tr w:rsidR="0044292F" w:rsidRPr="00285B87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345-222-111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1010.00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345-222-765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Изд-07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1015.00</w:t>
            </w:r>
          </w:p>
        </w:tc>
      </w:tr>
      <w:tr w:rsidR="0044292F" w:rsidRPr="00285B87" w:rsidTr="00285B87">
        <w:trPr>
          <w:trHeight w:val="275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222-333-444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Изд-02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1000.00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112-333-987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Изд-06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1000.00</w:t>
            </w:r>
          </w:p>
        </w:tc>
      </w:tr>
      <w:tr w:rsidR="0044292F" w:rsidRPr="00285B87" w:rsidTr="00285B87">
        <w:trPr>
          <w:trHeight w:val="260"/>
        </w:trPr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990-555-654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Изд-08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2600.00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990-555-658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Изд-09</w:t>
            </w:r>
          </w:p>
        </w:tc>
        <w:tc>
          <w:tcPr>
            <w:tcW w:w="0" w:type="auto"/>
            <w:hideMark/>
          </w:tcPr>
          <w:p w:rsidR="0044292F" w:rsidRPr="00285B87" w:rsidRDefault="0044292F" w:rsidP="00285B87">
            <w:r w:rsidRPr="00285B87">
              <w:t>2800.00</w:t>
            </w:r>
          </w:p>
        </w:tc>
      </w:tr>
    </w:tbl>
    <w:p w:rsidR="0044292F" w:rsidRDefault="0044292F" w:rsidP="0044292F">
      <w:pPr>
        <w:pStyle w:val="a4"/>
      </w:pPr>
    </w:p>
    <w:p w:rsidR="0044292F" w:rsidRDefault="0044292F" w:rsidP="0044292F">
      <w:pPr>
        <w:pStyle w:val="a4"/>
      </w:pPr>
      <w:r>
        <w:br w:type="page"/>
      </w:r>
    </w:p>
    <w:p w:rsidR="0044292F" w:rsidRDefault="0044292F" w:rsidP="0044292F">
      <w:pPr>
        <w:pStyle w:val="a9"/>
      </w:pPr>
      <w:r>
        <w:lastRenderedPageBreak/>
        <w:t>Решение</w:t>
      </w:r>
    </w:p>
    <w:p w:rsidR="0044292F" w:rsidRDefault="001243FD" w:rsidP="0044292F">
      <w:pPr>
        <w:pStyle w:val="a4"/>
      </w:pPr>
      <w:r>
        <w:t xml:space="preserve">Для получения пар аналогов с минимальной разницей в цене достаточно отсортировать все аналоги в порядке </w:t>
      </w:r>
      <w:r w:rsidR="00285B87">
        <w:t>возрастанию</w:t>
      </w:r>
      <w:r>
        <w:t xml:space="preserve"> цены (чтобы при одинаковой разнице в цене был</w:t>
      </w:r>
      <w:r w:rsidR="00285B87">
        <w:t>а взята первая</w:t>
      </w:r>
      <w:r>
        <w:t xml:space="preserve"> пара – с меньшей ценой), далее обойти каждую группу аналогов, выбирая пару с минимальной разницей в цене. Рассмотрим пример (за исходные данные возьмем пример из требований):</w:t>
      </w:r>
    </w:p>
    <w:p w:rsidR="001243FD" w:rsidRDefault="001243FD" w:rsidP="0044292F">
      <w:pPr>
        <w:pStyle w:val="a4"/>
      </w:pPr>
      <w:r>
        <w:t xml:space="preserve">Берем группы аналогов и сортируем их по </w:t>
      </w:r>
      <w:r w:rsidR="00285B87">
        <w:t>возрастанию</w:t>
      </w:r>
      <w:r>
        <w:t xml:space="preserve"> цены:</w:t>
      </w:r>
    </w:p>
    <w:tbl>
      <w:tblPr>
        <w:tblStyle w:val="af2"/>
        <w:tblW w:w="9402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1243FD" w:rsidTr="001243FD">
        <w:trPr>
          <w:trHeight w:val="446"/>
        </w:trPr>
        <w:tc>
          <w:tcPr>
            <w:tcW w:w="3134" w:type="dxa"/>
          </w:tcPr>
          <w:p w:rsidR="001243FD" w:rsidRPr="00285B87" w:rsidRDefault="001243FD" w:rsidP="00285B87">
            <w:r w:rsidRPr="00285B87">
              <w:t>Группа</w:t>
            </w:r>
          </w:p>
        </w:tc>
        <w:tc>
          <w:tcPr>
            <w:tcW w:w="3134" w:type="dxa"/>
          </w:tcPr>
          <w:p w:rsidR="001243FD" w:rsidRPr="00285B87" w:rsidRDefault="001243FD" w:rsidP="00285B87">
            <w:r w:rsidRPr="00285B87">
              <w:t>Товар</w:t>
            </w:r>
          </w:p>
        </w:tc>
        <w:tc>
          <w:tcPr>
            <w:tcW w:w="3134" w:type="dxa"/>
          </w:tcPr>
          <w:p w:rsidR="001243FD" w:rsidRPr="00285B87" w:rsidRDefault="001243FD" w:rsidP="00285B87">
            <w:r w:rsidRPr="00285B87">
              <w:t>Цена</w:t>
            </w:r>
          </w:p>
        </w:tc>
      </w:tr>
      <w:tr w:rsidR="00285B87" w:rsidTr="001F14B7">
        <w:trPr>
          <w:trHeight w:val="120"/>
        </w:trPr>
        <w:tc>
          <w:tcPr>
            <w:tcW w:w="3134" w:type="dxa"/>
            <w:vMerge w:val="restart"/>
          </w:tcPr>
          <w:p w:rsidR="00285B87" w:rsidRPr="00285B87" w:rsidRDefault="00285B87" w:rsidP="00285B87">
            <w:r w:rsidRPr="00285B87">
              <w:t>555</w:t>
            </w:r>
          </w:p>
        </w:tc>
        <w:tc>
          <w:tcPr>
            <w:tcW w:w="3134" w:type="dxa"/>
          </w:tcPr>
          <w:p w:rsidR="00285B87" w:rsidRPr="00285B87" w:rsidRDefault="00285B87" w:rsidP="00285B87">
            <w:r w:rsidRPr="00285B87">
              <w:t>990-555-654</w:t>
            </w:r>
          </w:p>
        </w:tc>
        <w:tc>
          <w:tcPr>
            <w:tcW w:w="3134" w:type="dxa"/>
          </w:tcPr>
          <w:p w:rsidR="00285B87" w:rsidRPr="00285B87" w:rsidRDefault="00285B87" w:rsidP="00285B87">
            <w:r w:rsidRPr="00285B87">
              <w:t>2600</w:t>
            </w:r>
          </w:p>
        </w:tc>
      </w:tr>
      <w:tr w:rsidR="00285B87" w:rsidTr="001F14B7">
        <w:trPr>
          <w:trHeight w:val="120"/>
        </w:trPr>
        <w:tc>
          <w:tcPr>
            <w:tcW w:w="3134" w:type="dxa"/>
            <w:vMerge/>
          </w:tcPr>
          <w:p w:rsidR="00285B87" w:rsidRPr="00285B87" w:rsidRDefault="00285B87" w:rsidP="00285B87"/>
        </w:tc>
        <w:tc>
          <w:tcPr>
            <w:tcW w:w="3134" w:type="dxa"/>
          </w:tcPr>
          <w:p w:rsidR="00285B87" w:rsidRPr="00285B87" w:rsidRDefault="00285B87" w:rsidP="00285B87">
            <w:r w:rsidRPr="00285B87">
              <w:t>990-555-658</w:t>
            </w:r>
          </w:p>
        </w:tc>
        <w:tc>
          <w:tcPr>
            <w:tcW w:w="3134" w:type="dxa"/>
          </w:tcPr>
          <w:p w:rsidR="00285B87" w:rsidRPr="00285B87" w:rsidRDefault="00285B87" w:rsidP="00285B87">
            <w:r w:rsidRPr="00285B87">
              <w:t>2800</w:t>
            </w:r>
          </w:p>
        </w:tc>
      </w:tr>
      <w:tr w:rsidR="00285B87" w:rsidTr="001F14B7">
        <w:trPr>
          <w:trHeight w:val="120"/>
        </w:trPr>
        <w:tc>
          <w:tcPr>
            <w:tcW w:w="3134" w:type="dxa"/>
            <w:vMerge/>
          </w:tcPr>
          <w:p w:rsidR="00285B87" w:rsidRPr="00285B87" w:rsidRDefault="00285B87" w:rsidP="00285B87"/>
        </w:tc>
        <w:tc>
          <w:tcPr>
            <w:tcW w:w="3134" w:type="dxa"/>
          </w:tcPr>
          <w:p w:rsidR="00285B87" w:rsidRPr="00285B87" w:rsidRDefault="00285B87" w:rsidP="00285B87">
            <w:r w:rsidRPr="00285B87">
              <w:t>111-555-222</w:t>
            </w:r>
          </w:p>
        </w:tc>
        <w:tc>
          <w:tcPr>
            <w:tcW w:w="3134" w:type="dxa"/>
          </w:tcPr>
          <w:p w:rsidR="00285B87" w:rsidRPr="00285B87" w:rsidRDefault="00285B87" w:rsidP="00285B87">
            <w:r w:rsidRPr="00285B87">
              <w:t>3000</w:t>
            </w:r>
          </w:p>
        </w:tc>
      </w:tr>
      <w:tr w:rsidR="00285B87" w:rsidTr="001F14B7">
        <w:trPr>
          <w:trHeight w:val="120"/>
        </w:trPr>
        <w:tc>
          <w:tcPr>
            <w:tcW w:w="3134" w:type="dxa"/>
            <w:vMerge/>
          </w:tcPr>
          <w:p w:rsidR="00285B87" w:rsidRPr="00285B87" w:rsidRDefault="00285B87" w:rsidP="00285B87"/>
        </w:tc>
        <w:tc>
          <w:tcPr>
            <w:tcW w:w="3134" w:type="dxa"/>
          </w:tcPr>
          <w:p w:rsidR="00285B87" w:rsidRPr="00285B87" w:rsidRDefault="00285B87" w:rsidP="00285B87">
            <w:r w:rsidRPr="00285B87">
              <w:t>321-555-003</w:t>
            </w:r>
          </w:p>
        </w:tc>
        <w:tc>
          <w:tcPr>
            <w:tcW w:w="3134" w:type="dxa"/>
          </w:tcPr>
          <w:p w:rsidR="00285B87" w:rsidRPr="00285B87" w:rsidRDefault="00285B87" w:rsidP="00285B87">
            <w:r w:rsidRPr="00285B87">
              <w:t>3300</w:t>
            </w:r>
          </w:p>
        </w:tc>
      </w:tr>
      <w:tr w:rsidR="001243FD" w:rsidTr="00652038">
        <w:trPr>
          <w:trHeight w:val="240"/>
        </w:trPr>
        <w:tc>
          <w:tcPr>
            <w:tcW w:w="3134" w:type="dxa"/>
            <w:vMerge w:val="restart"/>
          </w:tcPr>
          <w:p w:rsidR="001243FD" w:rsidRPr="00285B87" w:rsidRDefault="001243FD" w:rsidP="00285B87">
            <w:r w:rsidRPr="00285B87">
              <w:t>333</w:t>
            </w:r>
          </w:p>
        </w:tc>
        <w:tc>
          <w:tcPr>
            <w:tcW w:w="3134" w:type="dxa"/>
          </w:tcPr>
          <w:p w:rsidR="001243FD" w:rsidRPr="00285B87" w:rsidRDefault="001243FD" w:rsidP="00285B87">
            <w:r w:rsidRPr="00285B87">
              <w:t>222-333-444</w:t>
            </w:r>
          </w:p>
        </w:tc>
        <w:tc>
          <w:tcPr>
            <w:tcW w:w="3134" w:type="dxa"/>
          </w:tcPr>
          <w:p w:rsidR="001243FD" w:rsidRPr="00285B87" w:rsidRDefault="001243FD" w:rsidP="00285B87">
            <w:r w:rsidRPr="00285B87">
              <w:t>1000</w:t>
            </w:r>
          </w:p>
        </w:tc>
      </w:tr>
      <w:tr w:rsidR="001243FD" w:rsidTr="00652038">
        <w:trPr>
          <w:trHeight w:val="240"/>
        </w:trPr>
        <w:tc>
          <w:tcPr>
            <w:tcW w:w="3134" w:type="dxa"/>
            <w:vMerge/>
          </w:tcPr>
          <w:p w:rsidR="001243FD" w:rsidRPr="00285B87" w:rsidRDefault="001243FD" w:rsidP="00285B87"/>
        </w:tc>
        <w:tc>
          <w:tcPr>
            <w:tcW w:w="3134" w:type="dxa"/>
          </w:tcPr>
          <w:p w:rsidR="001243FD" w:rsidRPr="00285B87" w:rsidRDefault="001243FD" w:rsidP="00285B87">
            <w:r w:rsidRPr="00285B87">
              <w:t>112-333-987</w:t>
            </w:r>
          </w:p>
        </w:tc>
        <w:tc>
          <w:tcPr>
            <w:tcW w:w="3134" w:type="dxa"/>
          </w:tcPr>
          <w:p w:rsidR="001243FD" w:rsidRPr="00285B87" w:rsidRDefault="001243FD" w:rsidP="00285B87">
            <w:r w:rsidRPr="00285B87">
              <w:t>1000</w:t>
            </w:r>
          </w:p>
        </w:tc>
      </w:tr>
      <w:tr w:rsidR="00285B87" w:rsidTr="005F2787">
        <w:trPr>
          <w:trHeight w:val="160"/>
        </w:trPr>
        <w:tc>
          <w:tcPr>
            <w:tcW w:w="3134" w:type="dxa"/>
            <w:vMerge w:val="restart"/>
          </w:tcPr>
          <w:p w:rsidR="00285B87" w:rsidRPr="00285B87" w:rsidRDefault="00285B87" w:rsidP="00285B87">
            <w:r w:rsidRPr="00285B87">
              <w:t>222</w:t>
            </w:r>
          </w:p>
        </w:tc>
        <w:tc>
          <w:tcPr>
            <w:tcW w:w="3134" w:type="dxa"/>
          </w:tcPr>
          <w:p w:rsidR="00285B87" w:rsidRPr="006B0CBB" w:rsidRDefault="00285B87" w:rsidP="00285B87">
            <w:r w:rsidRPr="006B0CBB">
              <w:t>111-222-333</w:t>
            </w:r>
          </w:p>
        </w:tc>
        <w:tc>
          <w:tcPr>
            <w:tcW w:w="3134" w:type="dxa"/>
          </w:tcPr>
          <w:p w:rsidR="00285B87" w:rsidRPr="006B0CBB" w:rsidRDefault="00285B87" w:rsidP="00285B87">
            <w:r w:rsidRPr="006B0CBB">
              <w:t>1000</w:t>
            </w:r>
          </w:p>
        </w:tc>
      </w:tr>
      <w:tr w:rsidR="00285B87" w:rsidTr="005F2787">
        <w:trPr>
          <w:trHeight w:val="160"/>
        </w:trPr>
        <w:tc>
          <w:tcPr>
            <w:tcW w:w="3134" w:type="dxa"/>
            <w:vMerge/>
          </w:tcPr>
          <w:p w:rsidR="00285B87" w:rsidRPr="00285B87" w:rsidRDefault="00285B87" w:rsidP="00285B87"/>
        </w:tc>
        <w:tc>
          <w:tcPr>
            <w:tcW w:w="3134" w:type="dxa"/>
          </w:tcPr>
          <w:p w:rsidR="00285B87" w:rsidRPr="006B0CBB" w:rsidRDefault="00285B87" w:rsidP="00285B87">
            <w:r w:rsidRPr="006B0CBB">
              <w:t>345-222-111</w:t>
            </w:r>
          </w:p>
        </w:tc>
        <w:tc>
          <w:tcPr>
            <w:tcW w:w="3134" w:type="dxa"/>
          </w:tcPr>
          <w:p w:rsidR="00285B87" w:rsidRPr="006B0CBB" w:rsidRDefault="00285B87" w:rsidP="00285B87">
            <w:r w:rsidRPr="006B0CBB">
              <w:t>1010</w:t>
            </w:r>
          </w:p>
        </w:tc>
      </w:tr>
      <w:tr w:rsidR="00285B87" w:rsidTr="005F2787">
        <w:trPr>
          <w:trHeight w:val="160"/>
        </w:trPr>
        <w:tc>
          <w:tcPr>
            <w:tcW w:w="3134" w:type="dxa"/>
            <w:vMerge/>
          </w:tcPr>
          <w:p w:rsidR="00285B87" w:rsidRPr="00285B87" w:rsidRDefault="00285B87" w:rsidP="00285B87"/>
        </w:tc>
        <w:tc>
          <w:tcPr>
            <w:tcW w:w="3134" w:type="dxa"/>
          </w:tcPr>
          <w:p w:rsidR="00285B87" w:rsidRPr="006B0CBB" w:rsidRDefault="00285B87" w:rsidP="00285B87">
            <w:r w:rsidRPr="006B0CBB">
              <w:t>345-222-765</w:t>
            </w:r>
          </w:p>
        </w:tc>
        <w:tc>
          <w:tcPr>
            <w:tcW w:w="3134" w:type="dxa"/>
          </w:tcPr>
          <w:p w:rsidR="00285B87" w:rsidRDefault="00285B87" w:rsidP="00285B87">
            <w:r w:rsidRPr="006B0CBB">
              <w:t>1015</w:t>
            </w:r>
          </w:p>
        </w:tc>
      </w:tr>
    </w:tbl>
    <w:p w:rsidR="00091531" w:rsidRDefault="00091531" w:rsidP="00091531">
      <w:pPr>
        <w:pStyle w:val="a4"/>
      </w:pPr>
      <w:r>
        <w:t>Обходим группы и определяем разницу в цене: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1531" w:rsidTr="00091531">
        <w:tc>
          <w:tcPr>
            <w:tcW w:w="2336" w:type="dxa"/>
          </w:tcPr>
          <w:p w:rsidR="00091531" w:rsidRPr="00285B87" w:rsidRDefault="00091531" w:rsidP="00285B87">
            <w:r w:rsidRPr="00285B87">
              <w:t>Итерация</w:t>
            </w:r>
          </w:p>
        </w:tc>
        <w:tc>
          <w:tcPr>
            <w:tcW w:w="2336" w:type="dxa"/>
          </w:tcPr>
          <w:p w:rsidR="00091531" w:rsidRPr="00285B87" w:rsidRDefault="00091531" w:rsidP="00285B87">
            <w:r w:rsidRPr="00285B87">
              <w:t>Товар 1</w:t>
            </w:r>
          </w:p>
        </w:tc>
        <w:tc>
          <w:tcPr>
            <w:tcW w:w="2336" w:type="dxa"/>
          </w:tcPr>
          <w:p w:rsidR="00091531" w:rsidRPr="00285B87" w:rsidRDefault="00091531" w:rsidP="00285B87">
            <w:r w:rsidRPr="00285B87">
              <w:t>Товар 2</w:t>
            </w:r>
          </w:p>
        </w:tc>
        <w:tc>
          <w:tcPr>
            <w:tcW w:w="2337" w:type="dxa"/>
          </w:tcPr>
          <w:p w:rsidR="00091531" w:rsidRPr="00285B87" w:rsidRDefault="00091531" w:rsidP="00285B87">
            <w:r w:rsidRPr="00285B87">
              <w:t>Разница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1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990-555-658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990-555-654</w:t>
            </w:r>
          </w:p>
        </w:tc>
        <w:tc>
          <w:tcPr>
            <w:tcW w:w="2337" w:type="dxa"/>
          </w:tcPr>
          <w:p w:rsidR="00285B87" w:rsidRPr="001F6006" w:rsidRDefault="00285B87" w:rsidP="00285B87">
            <w:r w:rsidRPr="001F6006">
              <w:t>200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2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111-555-222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990-555-658</w:t>
            </w:r>
          </w:p>
        </w:tc>
        <w:tc>
          <w:tcPr>
            <w:tcW w:w="2337" w:type="dxa"/>
          </w:tcPr>
          <w:p w:rsidR="00285B87" w:rsidRPr="001F6006" w:rsidRDefault="00285B87" w:rsidP="00285B87">
            <w:r w:rsidRPr="001F6006">
              <w:t>200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3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321-555-003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111-555-222</w:t>
            </w:r>
          </w:p>
        </w:tc>
        <w:tc>
          <w:tcPr>
            <w:tcW w:w="2337" w:type="dxa"/>
          </w:tcPr>
          <w:p w:rsidR="00285B87" w:rsidRPr="001F6006" w:rsidRDefault="00285B87" w:rsidP="00285B87">
            <w:r w:rsidRPr="001F6006">
              <w:t>300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4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222-333-444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112-333-987</w:t>
            </w:r>
          </w:p>
        </w:tc>
        <w:tc>
          <w:tcPr>
            <w:tcW w:w="2337" w:type="dxa"/>
          </w:tcPr>
          <w:p w:rsidR="00285B87" w:rsidRPr="001F6006" w:rsidRDefault="00285B87" w:rsidP="00285B87">
            <w:r w:rsidRPr="001F6006">
              <w:t>0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5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345-222-111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111-222-333</w:t>
            </w:r>
          </w:p>
        </w:tc>
        <w:tc>
          <w:tcPr>
            <w:tcW w:w="2337" w:type="dxa"/>
          </w:tcPr>
          <w:p w:rsidR="00285B87" w:rsidRPr="001F6006" w:rsidRDefault="00285B87" w:rsidP="00285B87">
            <w:r w:rsidRPr="001F6006">
              <w:t>10</w:t>
            </w:r>
          </w:p>
        </w:tc>
      </w:tr>
      <w:tr w:rsidR="00285B87" w:rsidTr="00091531">
        <w:tc>
          <w:tcPr>
            <w:tcW w:w="2336" w:type="dxa"/>
          </w:tcPr>
          <w:p w:rsidR="00285B87" w:rsidRPr="00285B87" w:rsidRDefault="00285B87" w:rsidP="00285B87">
            <w:r w:rsidRPr="00285B87">
              <w:t>6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345-222-765</w:t>
            </w:r>
          </w:p>
        </w:tc>
        <w:tc>
          <w:tcPr>
            <w:tcW w:w="2336" w:type="dxa"/>
          </w:tcPr>
          <w:p w:rsidR="00285B87" w:rsidRPr="001F6006" w:rsidRDefault="00285B87" w:rsidP="00285B87">
            <w:r w:rsidRPr="001F6006">
              <w:t>345-222-111</w:t>
            </w:r>
          </w:p>
        </w:tc>
        <w:tc>
          <w:tcPr>
            <w:tcW w:w="2337" w:type="dxa"/>
          </w:tcPr>
          <w:p w:rsidR="00285B87" w:rsidRDefault="00285B87" w:rsidP="00285B87">
            <w:r w:rsidRPr="001F6006">
              <w:t>5</w:t>
            </w:r>
          </w:p>
        </w:tc>
      </w:tr>
    </w:tbl>
    <w:p w:rsidR="00091531" w:rsidRDefault="00091531" w:rsidP="00091531">
      <w:pPr>
        <w:pStyle w:val="a4"/>
      </w:pPr>
      <w:r>
        <w:t xml:space="preserve">После обхода сразу видны пары товаров с минимальной разницей в цене (если разница равна – берем ту пару, которая </w:t>
      </w:r>
      <w:r w:rsidR="00285B87">
        <w:t>выше</w:t>
      </w:r>
      <w:r>
        <w:t xml:space="preserve"> в пределах группы). Это пары: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1531" w:rsidTr="00091531">
        <w:tc>
          <w:tcPr>
            <w:tcW w:w="3115" w:type="dxa"/>
          </w:tcPr>
          <w:p w:rsidR="00091531" w:rsidRPr="00285B87" w:rsidRDefault="00091531" w:rsidP="00285B87">
            <w:r w:rsidRPr="00285B87">
              <w:t>Товар 1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Товар 2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Разница</w:t>
            </w:r>
          </w:p>
        </w:tc>
      </w:tr>
      <w:tr w:rsidR="00091531" w:rsidTr="00091531">
        <w:tc>
          <w:tcPr>
            <w:tcW w:w="3115" w:type="dxa"/>
          </w:tcPr>
          <w:p w:rsidR="00091531" w:rsidRPr="00285B87" w:rsidRDefault="00091531" w:rsidP="00285B87">
            <w:r w:rsidRPr="00285B87">
              <w:t>990-555-658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990-555-654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200</w:t>
            </w:r>
          </w:p>
        </w:tc>
      </w:tr>
      <w:tr w:rsidR="00091531" w:rsidTr="00091531">
        <w:tc>
          <w:tcPr>
            <w:tcW w:w="3115" w:type="dxa"/>
          </w:tcPr>
          <w:p w:rsidR="00091531" w:rsidRPr="00285B87" w:rsidRDefault="00091531" w:rsidP="00285B87">
            <w:r w:rsidRPr="00285B87">
              <w:t>222-333-444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112-333-987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0</w:t>
            </w:r>
          </w:p>
        </w:tc>
      </w:tr>
      <w:tr w:rsidR="00091531" w:rsidTr="00091531">
        <w:tc>
          <w:tcPr>
            <w:tcW w:w="3115" w:type="dxa"/>
          </w:tcPr>
          <w:p w:rsidR="00091531" w:rsidRPr="00285B87" w:rsidRDefault="00091531" w:rsidP="00285B87">
            <w:r w:rsidRPr="00285B87">
              <w:t>345-222-765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345-222-111</w:t>
            </w:r>
          </w:p>
        </w:tc>
        <w:tc>
          <w:tcPr>
            <w:tcW w:w="3115" w:type="dxa"/>
          </w:tcPr>
          <w:p w:rsidR="00091531" w:rsidRPr="00285B87" w:rsidRDefault="00091531" w:rsidP="00285B87">
            <w:r w:rsidRPr="00285B87">
              <w:t>5</w:t>
            </w:r>
          </w:p>
        </w:tc>
      </w:tr>
    </w:tbl>
    <w:p w:rsidR="001243FD" w:rsidRDefault="001243FD" w:rsidP="005F6164">
      <w:pPr>
        <w:pStyle w:val="a4"/>
        <w:ind w:firstLine="0"/>
      </w:pPr>
    </w:p>
    <w:p w:rsidR="0044292F" w:rsidRDefault="0044292F">
      <w:pPr>
        <w:rPr>
          <w:rFonts w:ascii="Times New Roman" w:hAnsi="Times New Roman"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Реализация</w:t>
      </w:r>
    </w:p>
    <w:p w:rsidR="00E2235A" w:rsidRDefault="00E2235A" w:rsidP="00E2235A">
      <w:pPr>
        <w:pStyle w:val="a3"/>
      </w:pPr>
      <w:r>
        <w:t xml:space="preserve">Процедура </w:t>
      </w:r>
      <w:proofErr w:type="spellStart"/>
      <w:r>
        <w:t>КнопкаСформироватьНажатие</w:t>
      </w:r>
      <w:proofErr w:type="spellEnd"/>
      <w:r>
        <w:t>(Кнопка)</w:t>
      </w:r>
    </w:p>
    <w:p w:rsidR="00E2235A" w:rsidRDefault="00E2235A" w:rsidP="00E2235A">
      <w:pPr>
        <w:pStyle w:val="a3"/>
      </w:pPr>
      <w:r>
        <w:tab/>
      </w:r>
      <w:proofErr w:type="spellStart"/>
      <w:r>
        <w:t>ТабДок</w:t>
      </w:r>
      <w:proofErr w:type="spellEnd"/>
      <w:r>
        <w:t>=</w:t>
      </w:r>
      <w:proofErr w:type="spellStart"/>
      <w:r>
        <w:t>ЭлементыФормы.ТабДок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ТабДок.Очистить</w:t>
      </w:r>
      <w:proofErr w:type="spellEnd"/>
      <w:r>
        <w:t>();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  <w:t>Макет=</w:t>
      </w:r>
      <w:proofErr w:type="spellStart"/>
      <w:r>
        <w:t>ПолучитьМакет</w:t>
      </w:r>
      <w:proofErr w:type="spellEnd"/>
      <w:r>
        <w:t>("Макет");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  <w:t>Область=</w:t>
      </w:r>
      <w:proofErr w:type="spellStart"/>
      <w:r>
        <w:t>Макет.ПолучитьОбласть</w:t>
      </w:r>
      <w:proofErr w:type="spellEnd"/>
      <w:r>
        <w:t>("Шапка");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ТабДок.Вывести</w:t>
      </w:r>
      <w:proofErr w:type="spellEnd"/>
      <w:r>
        <w:t>(Область);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  <w:t>Запрос=Новый Запрос;</w:t>
      </w:r>
    </w:p>
    <w:p w:rsidR="00E2235A" w:rsidRDefault="00E2235A" w:rsidP="00E2235A">
      <w:pPr>
        <w:pStyle w:val="a3"/>
      </w:pPr>
      <w:r>
        <w:tab/>
      </w:r>
      <w:proofErr w:type="spellStart"/>
      <w:r>
        <w:t>Запрос.Текст</w:t>
      </w:r>
      <w:proofErr w:type="spellEnd"/>
      <w:r>
        <w:t>=</w:t>
      </w:r>
    </w:p>
    <w:p w:rsidR="00E2235A" w:rsidRDefault="00E2235A" w:rsidP="00E2235A">
      <w:pPr>
        <w:pStyle w:val="a3"/>
      </w:pPr>
      <w:r>
        <w:tab/>
        <w:t>"ВЫБРАТЬ</w:t>
      </w:r>
    </w:p>
    <w:p w:rsidR="00E2235A" w:rsidRDefault="00E2235A" w:rsidP="00E2235A">
      <w:pPr>
        <w:pStyle w:val="a3"/>
      </w:pPr>
      <w:r>
        <w:tab/>
        <w:t>|</w:t>
      </w:r>
      <w:r>
        <w:tab/>
        <w:t>ЖурналПроводокОстатки.Субконто1 КАК Номенклатура,</w:t>
      </w:r>
    </w:p>
    <w:p w:rsidR="00E2235A" w:rsidRDefault="00E2235A" w:rsidP="00E2235A">
      <w:pPr>
        <w:pStyle w:val="a3"/>
      </w:pPr>
      <w:r>
        <w:tab/>
        <w:t>|</w:t>
      </w:r>
      <w:r>
        <w:tab/>
        <w:t>ЖурналПроводокОстатки.Субконто1.Код КАК Код,</w:t>
      </w:r>
    </w:p>
    <w:p w:rsidR="00E2235A" w:rsidRDefault="00E2235A" w:rsidP="00E2235A">
      <w:pPr>
        <w:pStyle w:val="a3"/>
      </w:pPr>
      <w:r>
        <w:tab/>
        <w:t>|</w:t>
      </w:r>
      <w:r>
        <w:tab/>
      </w:r>
      <w:proofErr w:type="spellStart"/>
      <w:r>
        <w:t>ЖурналПроводокОстатки.СуммаОстатокДт</w:t>
      </w:r>
      <w:proofErr w:type="spellEnd"/>
      <w:r>
        <w:t xml:space="preserve"> / </w:t>
      </w:r>
      <w:proofErr w:type="spellStart"/>
      <w:r>
        <w:t>ЖурналПроводокОстатки.КоличествоОстатокДт</w:t>
      </w:r>
      <w:proofErr w:type="spellEnd"/>
      <w:r>
        <w:t xml:space="preserve"> КАК Цена,</w:t>
      </w:r>
    </w:p>
    <w:p w:rsidR="00E2235A" w:rsidRDefault="00E2235A" w:rsidP="00E2235A">
      <w:pPr>
        <w:pStyle w:val="a3"/>
      </w:pPr>
      <w:r>
        <w:tab/>
        <w:t>|</w:t>
      </w:r>
      <w:r>
        <w:tab/>
      </w:r>
      <w:proofErr w:type="gramStart"/>
      <w:r>
        <w:t>ПОДСТРОКА(</w:t>
      </w:r>
      <w:proofErr w:type="gramEnd"/>
      <w:r>
        <w:t>ЖурналПроводокОстатки.Субконто1.Код, 5, 3) КАК Артикул,</w:t>
      </w:r>
    </w:p>
    <w:p w:rsidR="00E2235A" w:rsidRDefault="00E2235A" w:rsidP="00E2235A">
      <w:pPr>
        <w:pStyle w:val="a3"/>
      </w:pPr>
      <w:r>
        <w:tab/>
        <w:t>|</w:t>
      </w:r>
      <w:r>
        <w:tab/>
        <w:t xml:space="preserve">1 КАК </w:t>
      </w:r>
      <w:proofErr w:type="spellStart"/>
      <w:r>
        <w:t>КоличествоАртикулов</w:t>
      </w:r>
      <w:proofErr w:type="spellEnd"/>
    </w:p>
    <w:p w:rsidR="00E2235A" w:rsidRDefault="00E2235A" w:rsidP="00E2235A">
      <w:pPr>
        <w:pStyle w:val="a3"/>
      </w:pPr>
      <w:r>
        <w:tab/>
        <w:t>|ИЗ</w:t>
      </w:r>
    </w:p>
    <w:p w:rsidR="00E2235A" w:rsidRDefault="00E2235A" w:rsidP="00E2235A">
      <w:pPr>
        <w:pStyle w:val="a3"/>
      </w:pPr>
      <w:r>
        <w:tab/>
        <w:t>|</w:t>
      </w:r>
      <w:r>
        <w:tab/>
      </w:r>
      <w:proofErr w:type="spellStart"/>
      <w:r>
        <w:t>РегистрБухгалтерии.ЖурналПроводок.Остатки</w:t>
      </w:r>
      <w:proofErr w:type="spellEnd"/>
      <w:r>
        <w:t>(&amp;Дата, Счет = &amp;Счет41</w:t>
      </w:r>
      <w:proofErr w:type="gramStart"/>
      <w:r>
        <w:t>, ,</w:t>
      </w:r>
      <w:proofErr w:type="gramEnd"/>
      <w:r>
        <w:t xml:space="preserve"> ) КАК </w:t>
      </w:r>
      <w:proofErr w:type="spellStart"/>
      <w:r>
        <w:t>ЖурналПроводокОстатки</w:t>
      </w:r>
      <w:proofErr w:type="spellEnd"/>
    </w:p>
    <w:p w:rsidR="00E2235A" w:rsidRDefault="00E2235A" w:rsidP="00E2235A">
      <w:pPr>
        <w:pStyle w:val="a3"/>
      </w:pPr>
      <w:r>
        <w:tab/>
        <w:t>|</w:t>
      </w:r>
    </w:p>
    <w:p w:rsidR="00E2235A" w:rsidRDefault="00E2235A" w:rsidP="00E2235A">
      <w:pPr>
        <w:pStyle w:val="a3"/>
      </w:pPr>
      <w:r>
        <w:tab/>
        <w:t>|УПОРЯДОЧИТЬ ПО</w:t>
      </w:r>
    </w:p>
    <w:p w:rsidR="00E2235A" w:rsidRDefault="00E2235A" w:rsidP="00E2235A">
      <w:pPr>
        <w:pStyle w:val="a3"/>
      </w:pPr>
      <w:r>
        <w:tab/>
        <w:t>|</w:t>
      </w:r>
      <w:r>
        <w:tab/>
        <w:t>ЖурналПроводокОстатки.Субконто1.Наименование";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("Дата</w:t>
      </w:r>
      <w:proofErr w:type="gramStart"/>
      <w:r>
        <w:t>",</w:t>
      </w:r>
      <w:proofErr w:type="spellStart"/>
      <w:r>
        <w:t>КонецДня</w:t>
      </w:r>
      <w:proofErr w:type="spellEnd"/>
      <w:proofErr w:type="gramEnd"/>
      <w:r>
        <w:t>(Дата));</w:t>
      </w:r>
    </w:p>
    <w:p w:rsidR="00E2235A" w:rsidRDefault="00E2235A" w:rsidP="00E2235A">
      <w:pPr>
        <w:pStyle w:val="a3"/>
      </w:pPr>
      <w:r>
        <w:tab/>
        <w:t>Запрос.УстановитьПараметр("Счет41</w:t>
      </w:r>
      <w:proofErr w:type="gramStart"/>
      <w:r>
        <w:t>",ПланыСчетов.ПланСчетов.Товары</w:t>
      </w:r>
      <w:proofErr w:type="gramEnd"/>
      <w:r>
        <w:t>);</w:t>
      </w:r>
    </w:p>
    <w:p w:rsidR="00E2235A" w:rsidRDefault="00E2235A" w:rsidP="00E2235A">
      <w:pPr>
        <w:pStyle w:val="a3"/>
      </w:pP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proofErr w:type="spellStart"/>
      <w:r>
        <w:t>ТабЗапроса</w:t>
      </w:r>
      <w:proofErr w:type="spellEnd"/>
      <w:r>
        <w:t>=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).Выгрузить</w:t>
      </w:r>
      <w:proofErr w:type="gramEnd"/>
      <w:r>
        <w:t>();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ТабЗапроса.Колонки.Добавить</w:t>
      </w:r>
      <w:proofErr w:type="spellEnd"/>
      <w:r>
        <w:t>("</w:t>
      </w:r>
      <w:proofErr w:type="spellStart"/>
      <w:r>
        <w:t>РазницаСоСледСтрокой</w:t>
      </w:r>
      <w:proofErr w:type="spellEnd"/>
      <w:r>
        <w:t>");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ТабЗапроса.Сортировать</w:t>
      </w:r>
      <w:proofErr w:type="spellEnd"/>
      <w:r>
        <w:t>("Цена");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</w:r>
      <w:proofErr w:type="spellStart"/>
      <w:r>
        <w:t>ТабВрем</w:t>
      </w:r>
      <w:proofErr w:type="spellEnd"/>
      <w:r>
        <w:t>=</w:t>
      </w:r>
      <w:proofErr w:type="spellStart"/>
      <w:r>
        <w:t>ТабЗапроса.Скопировать</w:t>
      </w:r>
      <w:proofErr w:type="spellEnd"/>
      <w:r>
        <w:t>();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ТабВрем.Свернуть</w:t>
      </w:r>
      <w:proofErr w:type="spellEnd"/>
      <w:r>
        <w:t>("Артикул","</w:t>
      </w:r>
      <w:proofErr w:type="spellStart"/>
      <w:r>
        <w:t>КоличествоАртикулов</w:t>
      </w:r>
      <w:proofErr w:type="spellEnd"/>
      <w:r>
        <w:t>");</w:t>
      </w:r>
    </w:p>
    <w:p w:rsidR="00E2235A" w:rsidRDefault="00E2235A" w:rsidP="00E2235A">
      <w:pPr>
        <w:pStyle w:val="a3"/>
      </w:pPr>
      <w:r>
        <w:tab/>
      </w:r>
      <w:proofErr w:type="spellStart"/>
      <w:r>
        <w:t>ТабВрем.Сортировать</w:t>
      </w:r>
      <w:proofErr w:type="spellEnd"/>
      <w:r>
        <w:t>("Артикул");</w:t>
      </w:r>
    </w:p>
    <w:p w:rsidR="00E2235A" w:rsidRDefault="00E2235A" w:rsidP="00E2235A">
      <w:pPr>
        <w:pStyle w:val="a3"/>
      </w:pPr>
      <w:r>
        <w:tab/>
      </w:r>
      <w:r>
        <w:tab/>
      </w:r>
    </w:p>
    <w:p w:rsidR="00E2235A" w:rsidRDefault="00E2235A" w:rsidP="00E2235A">
      <w:pPr>
        <w:pStyle w:val="a3"/>
      </w:pPr>
      <w:r>
        <w:tab/>
        <w:t xml:space="preserve">Для Каждого </w:t>
      </w:r>
      <w:proofErr w:type="spellStart"/>
      <w:r>
        <w:t>ТекСтркоа</w:t>
      </w:r>
      <w:proofErr w:type="spellEnd"/>
      <w:r>
        <w:t xml:space="preserve"> из </w:t>
      </w:r>
      <w:proofErr w:type="spellStart"/>
      <w:r>
        <w:t>ТабВрем</w:t>
      </w:r>
      <w:proofErr w:type="spellEnd"/>
      <w:r>
        <w:t xml:space="preserve"> Цикл</w:t>
      </w:r>
    </w:p>
    <w:p w:rsidR="00E2235A" w:rsidRDefault="00E2235A" w:rsidP="00E2235A">
      <w:pPr>
        <w:pStyle w:val="a3"/>
      </w:pPr>
      <w:r>
        <w:tab/>
      </w:r>
      <w:r>
        <w:tab/>
        <w:t xml:space="preserve">Если </w:t>
      </w:r>
      <w:proofErr w:type="spellStart"/>
      <w:r>
        <w:t>ТекСтркоа.КоличествоАртикулов</w:t>
      </w:r>
      <w:proofErr w:type="spellEnd"/>
      <w:r>
        <w:t>&gt;1 Тогда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Отбор=Новый Структура;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Отбор.Вставить</w:t>
      </w:r>
      <w:proofErr w:type="spellEnd"/>
      <w:r>
        <w:t xml:space="preserve">("Артикул", </w:t>
      </w:r>
      <w:proofErr w:type="spellStart"/>
      <w:r>
        <w:t>ТекСтркоа.Артикул</w:t>
      </w:r>
      <w:proofErr w:type="spellEnd"/>
      <w:r>
        <w:t>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товар1="";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товар2="";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СтрокиПоиска</w:t>
      </w:r>
      <w:proofErr w:type="spellEnd"/>
      <w:r>
        <w:t>=</w:t>
      </w:r>
      <w:proofErr w:type="spellStart"/>
      <w:r>
        <w:t>ТабЗапроса.НайтиСтроки</w:t>
      </w:r>
      <w:proofErr w:type="spellEnd"/>
      <w:r>
        <w:t>(Отбор);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строкиПоиска.Получить</w:t>
      </w:r>
      <w:proofErr w:type="spellEnd"/>
      <w:r>
        <w:t>(0);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МинРазница.цена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 xml:space="preserve">Для строк=0 По </w:t>
      </w:r>
      <w:proofErr w:type="spellStart"/>
      <w:r>
        <w:t>СтрокиПоиска.Количество</w:t>
      </w:r>
      <w:proofErr w:type="spellEnd"/>
      <w:proofErr w:type="gramStart"/>
      <w:r>
        <w:t>()-</w:t>
      </w:r>
      <w:proofErr w:type="gramEnd"/>
      <w:r>
        <w:t>2 цикл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 xml:space="preserve">строка = </w:t>
      </w:r>
      <w:proofErr w:type="spellStart"/>
      <w:r>
        <w:t>СтрокиПоиска.Получить</w:t>
      </w:r>
      <w:proofErr w:type="spellEnd"/>
      <w:r>
        <w:t>(строк);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 xml:space="preserve">строка2= </w:t>
      </w:r>
      <w:proofErr w:type="spellStart"/>
      <w:r>
        <w:t>СтрокиПоиска.Получить</w:t>
      </w:r>
      <w:proofErr w:type="spellEnd"/>
      <w:r>
        <w:t>(строк+1);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 xml:space="preserve">разница= </w:t>
      </w:r>
      <w:proofErr w:type="spellStart"/>
      <w:r>
        <w:t>строка.цена</w:t>
      </w:r>
      <w:proofErr w:type="spellEnd"/>
      <w:r>
        <w:t xml:space="preserve"> - строка2.цена;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строка.РазницаСоСледСтрокой</w:t>
      </w:r>
      <w:proofErr w:type="spellEnd"/>
      <w:r>
        <w:t xml:space="preserve"> = макс(разница,-разница);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 xml:space="preserve">если </w:t>
      </w:r>
      <w:proofErr w:type="spellStart"/>
      <w:r>
        <w:t>строка.РазницаСоСледСтрокой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МинРазница</w:t>
      </w:r>
      <w:proofErr w:type="spellEnd"/>
      <w:proofErr w:type="gramEnd"/>
      <w:r>
        <w:t xml:space="preserve"> Тогда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строка.РазницаСоСледСтрокой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r>
        <w:tab/>
        <w:t>НомТовар1=строк;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r>
        <w:tab/>
        <w:t>НомТовар2=строк+1;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Товар1=</w:t>
      </w:r>
      <w:proofErr w:type="spellStart"/>
      <w:r>
        <w:t>СтрокиПоиска.Получить</w:t>
      </w:r>
      <w:proofErr w:type="spellEnd"/>
      <w:r>
        <w:t>(НомТовар1);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Товар2=</w:t>
      </w:r>
      <w:proofErr w:type="spellStart"/>
      <w:r>
        <w:t>СтрокиПоиска.Получить</w:t>
      </w:r>
      <w:proofErr w:type="spellEnd"/>
      <w:r>
        <w:t>(НомТовар2);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Область=</w:t>
      </w:r>
      <w:proofErr w:type="spellStart"/>
      <w:r>
        <w:t>Макет.ПолучитьОбласть</w:t>
      </w:r>
      <w:proofErr w:type="spellEnd"/>
      <w:r>
        <w:t>("Строка");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Область.Параметры.Код</w:t>
      </w:r>
      <w:proofErr w:type="spellEnd"/>
      <w:r>
        <w:t xml:space="preserve"> = Товар1.Код;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Область.Параметры.Номенклатура</w:t>
      </w:r>
      <w:proofErr w:type="spellEnd"/>
      <w:r>
        <w:t xml:space="preserve"> = Товар1.Номенклатура;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Область.Параметры.Цена</w:t>
      </w:r>
      <w:proofErr w:type="spellEnd"/>
      <w:r>
        <w:t xml:space="preserve"> = Товар1.Цена;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Область.Параметры.Код2 = Товар2.Код;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Область.Параметры.Номенклатура2 = Товар2.Номенклатура;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Область.Параметры.Цена2 = Товар2.Цена;</w:t>
      </w:r>
    </w:p>
    <w:p w:rsidR="00E2235A" w:rsidRDefault="00E2235A" w:rsidP="00E2235A">
      <w:pPr>
        <w:pStyle w:val="a3"/>
      </w:pPr>
      <w:r>
        <w:lastRenderedPageBreak/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>(Область);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>//сообщить (</w:t>
      </w:r>
      <w:proofErr w:type="spellStart"/>
      <w:r>
        <w:t>сокрлп</w:t>
      </w:r>
      <w:proofErr w:type="spellEnd"/>
      <w:r>
        <w:t>(товар</w:t>
      </w:r>
      <w:proofErr w:type="gramStart"/>
      <w:r>
        <w:t>1)+</w:t>
      </w:r>
      <w:proofErr w:type="gramEnd"/>
      <w:r>
        <w:t>" "+</w:t>
      </w:r>
      <w:proofErr w:type="spellStart"/>
      <w:r>
        <w:t>сокрлп</w:t>
      </w:r>
      <w:proofErr w:type="spellEnd"/>
      <w:r>
        <w:t>(товар2));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r>
        <w:tab/>
      </w:r>
      <w:proofErr w:type="spellStart"/>
      <w:r>
        <w:t>ТабДок.ТолькоПросмотр</w:t>
      </w:r>
      <w:proofErr w:type="spellEnd"/>
      <w:r>
        <w:t>=Истина;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proofErr w:type="spellStart"/>
      <w:r>
        <w:t>КонецПроцедуры</w:t>
      </w:r>
      <w:proofErr w:type="spellEnd"/>
    </w:p>
    <w:p w:rsidR="00E2235A" w:rsidRDefault="00E2235A" w:rsidP="00E2235A">
      <w:pPr>
        <w:pStyle w:val="a3"/>
      </w:pPr>
    </w:p>
    <w:p w:rsidR="00E2235A" w:rsidRDefault="00E2235A" w:rsidP="00E2235A">
      <w:pPr>
        <w:pStyle w:val="a3"/>
      </w:pPr>
      <w:r>
        <w:t xml:space="preserve">Процедура </w:t>
      </w:r>
      <w:proofErr w:type="spellStart"/>
      <w:proofErr w:type="gramStart"/>
      <w:r>
        <w:t>ПередОткрытием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СтандартнаяОбработка</w:t>
      </w:r>
      <w:proofErr w:type="spellEnd"/>
      <w:r>
        <w:t>)</w:t>
      </w:r>
    </w:p>
    <w:p w:rsidR="00E2235A" w:rsidRDefault="00E2235A" w:rsidP="00E2235A">
      <w:pPr>
        <w:pStyle w:val="a3"/>
      </w:pPr>
      <w:r>
        <w:tab/>
        <w:t>Дата=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>);</w:t>
      </w:r>
    </w:p>
    <w:p w:rsidR="0044292F" w:rsidRDefault="00E2235A" w:rsidP="00E2235A">
      <w:pPr>
        <w:pStyle w:val="a3"/>
      </w:pPr>
      <w:proofErr w:type="spellStart"/>
      <w:r>
        <w:t>КонецПроцедуры</w:t>
      </w:r>
      <w:proofErr w:type="spellEnd"/>
    </w:p>
    <w:p w:rsidR="00E2235A" w:rsidRPr="00E2235A" w:rsidRDefault="0071788B" w:rsidP="00E2235A">
      <w:pPr>
        <w:pStyle w:val="a3"/>
        <w:jc w:val="right"/>
      </w:pPr>
      <w:bookmarkStart w:id="0" w:name="_GoBack"/>
      <w:r>
        <w:t>Решение</w:t>
      </w:r>
      <w:r w:rsidR="00E2235A">
        <w:t xml:space="preserve"> с сайта </w:t>
      </w:r>
      <w:hyperlink r:id="rId4" w:history="1">
        <w:r w:rsidR="00E2235A" w:rsidRPr="00E2235A">
          <w:rPr>
            <w:rStyle w:val="af3"/>
            <w:lang w:val="en-US"/>
          </w:rPr>
          <w:t>http</w:t>
        </w:r>
        <w:r w:rsidR="00E2235A" w:rsidRPr="00E2235A">
          <w:rPr>
            <w:rStyle w:val="af3"/>
          </w:rPr>
          <w:t>://олимпиада1с.рф</w:t>
        </w:r>
      </w:hyperlink>
    </w:p>
    <w:bookmarkEnd w:id="0"/>
    <w:p w:rsidR="00E2235A" w:rsidRDefault="00E2235A" w:rsidP="00E2235A">
      <w:pPr>
        <w:pStyle w:val="a4"/>
      </w:pPr>
      <w:r>
        <w:t>Пояснения к коду:</w:t>
      </w:r>
    </w:p>
    <w:p w:rsidR="00E2235A" w:rsidRDefault="00E2235A" w:rsidP="00E2235A">
      <w:pPr>
        <w:pStyle w:val="a3"/>
      </w:pPr>
      <w:proofErr w:type="spellStart"/>
      <w:r>
        <w:t>ТабДок</w:t>
      </w:r>
      <w:proofErr w:type="spellEnd"/>
      <w:r>
        <w:t>=</w:t>
      </w:r>
      <w:proofErr w:type="spellStart"/>
      <w:r>
        <w:t>ЭлементыФормы.ТабДок</w:t>
      </w:r>
      <w:proofErr w:type="spellEnd"/>
      <w:r>
        <w:t>;</w:t>
      </w:r>
    </w:p>
    <w:p w:rsidR="00E2235A" w:rsidRDefault="00E2235A" w:rsidP="00E2235A">
      <w:pPr>
        <w:pStyle w:val="a3"/>
      </w:pPr>
      <w:proofErr w:type="spellStart"/>
      <w:r>
        <w:t>ТабДок.Очистить</w:t>
      </w:r>
      <w:proofErr w:type="spellEnd"/>
      <w:r>
        <w:t>();</w:t>
      </w:r>
    </w:p>
    <w:p w:rsidR="00E2235A" w:rsidRDefault="00E2235A" w:rsidP="00E2235A">
      <w:pPr>
        <w:pStyle w:val="a3"/>
      </w:pPr>
    </w:p>
    <w:p w:rsidR="00E2235A" w:rsidRDefault="00E2235A" w:rsidP="00E2235A">
      <w:pPr>
        <w:pStyle w:val="a3"/>
      </w:pPr>
      <w:r>
        <w:t>Макет=</w:t>
      </w:r>
      <w:proofErr w:type="spellStart"/>
      <w:r>
        <w:t>ПолучитьМакет</w:t>
      </w:r>
      <w:proofErr w:type="spellEnd"/>
      <w:r>
        <w:t>("Макет");</w:t>
      </w:r>
    </w:p>
    <w:p w:rsidR="00E2235A" w:rsidRDefault="00E2235A" w:rsidP="00E2235A">
      <w:pPr>
        <w:pStyle w:val="a3"/>
      </w:pPr>
    </w:p>
    <w:p w:rsidR="00E2235A" w:rsidRDefault="00E2235A" w:rsidP="00E2235A">
      <w:pPr>
        <w:pStyle w:val="a3"/>
      </w:pPr>
      <w:r>
        <w:t>Область=</w:t>
      </w:r>
      <w:proofErr w:type="spellStart"/>
      <w:r>
        <w:t>Макет.ПолучитьОбласть</w:t>
      </w:r>
      <w:proofErr w:type="spellEnd"/>
      <w:r>
        <w:t>("Шапка");</w:t>
      </w:r>
    </w:p>
    <w:p w:rsidR="00E2235A" w:rsidRDefault="00E2235A" w:rsidP="00E2235A">
      <w:pPr>
        <w:pStyle w:val="a3"/>
      </w:pPr>
      <w:proofErr w:type="spellStart"/>
      <w:r>
        <w:t>ТабДок.Вывести</w:t>
      </w:r>
      <w:proofErr w:type="spellEnd"/>
      <w:r>
        <w:t>(Область);</w:t>
      </w:r>
    </w:p>
    <w:p w:rsidR="00E2235A" w:rsidRDefault="00E2235A" w:rsidP="00E2235A">
      <w:pPr>
        <w:pStyle w:val="a4"/>
      </w:pPr>
      <w:r>
        <w:t xml:space="preserve">В данном блоке получается элемент формы </w:t>
      </w:r>
      <w:proofErr w:type="spellStart"/>
      <w:r>
        <w:t>ТабличныйДокумент</w:t>
      </w:r>
      <w:proofErr w:type="spellEnd"/>
      <w:r>
        <w:t xml:space="preserve">, для вывода результата. Идет отчистка табличного документа и получение макета, по которому будет строиться таблица результата. После этого – </w:t>
      </w:r>
      <w:proofErr w:type="spellStart"/>
      <w:r>
        <w:t>ввыводится</w:t>
      </w:r>
      <w:proofErr w:type="spellEnd"/>
      <w:r>
        <w:t xml:space="preserve"> шапка в табличный документ.</w:t>
      </w:r>
    </w:p>
    <w:p w:rsidR="00E2235A" w:rsidRDefault="00E2235A" w:rsidP="00E2235A">
      <w:pPr>
        <w:pStyle w:val="a3"/>
      </w:pPr>
      <w:r>
        <w:t>Запрос=Новый Запрос;</w:t>
      </w:r>
    </w:p>
    <w:p w:rsidR="00E2235A" w:rsidRDefault="00E2235A" w:rsidP="00E2235A">
      <w:pPr>
        <w:pStyle w:val="a3"/>
      </w:pPr>
      <w:proofErr w:type="spellStart"/>
      <w:r>
        <w:t>Запрос.Текст</w:t>
      </w:r>
      <w:proofErr w:type="spellEnd"/>
      <w:r>
        <w:t>=</w:t>
      </w:r>
    </w:p>
    <w:p w:rsidR="00E2235A" w:rsidRDefault="00E2235A" w:rsidP="00E2235A">
      <w:pPr>
        <w:pStyle w:val="a3"/>
      </w:pPr>
      <w:r>
        <w:t>"ВЫБРАТЬ</w:t>
      </w:r>
    </w:p>
    <w:p w:rsidR="00E2235A" w:rsidRDefault="00E2235A" w:rsidP="00E2235A">
      <w:pPr>
        <w:pStyle w:val="a3"/>
      </w:pPr>
      <w:r>
        <w:t>|</w:t>
      </w:r>
      <w:r>
        <w:tab/>
        <w:t>ЖурналПроводокОстатки.Субконто1 КАК Номенклатура,</w:t>
      </w:r>
    </w:p>
    <w:p w:rsidR="00E2235A" w:rsidRDefault="00E2235A" w:rsidP="00E2235A">
      <w:pPr>
        <w:pStyle w:val="a3"/>
      </w:pPr>
      <w:r>
        <w:t>|</w:t>
      </w:r>
      <w:r>
        <w:tab/>
        <w:t>ЖурналПроводокОстатки.Субконто1.Код КАК Код,</w:t>
      </w:r>
    </w:p>
    <w:p w:rsidR="00E2235A" w:rsidRDefault="00E2235A" w:rsidP="00E2235A">
      <w:pPr>
        <w:pStyle w:val="a3"/>
      </w:pPr>
      <w:r>
        <w:t>|</w:t>
      </w:r>
      <w:r>
        <w:tab/>
      </w:r>
      <w:proofErr w:type="spellStart"/>
      <w:r>
        <w:t>ЖурналПроводокОстатки.СуммаОстатокДт</w:t>
      </w:r>
      <w:proofErr w:type="spellEnd"/>
      <w:r>
        <w:t xml:space="preserve"> / </w:t>
      </w:r>
      <w:proofErr w:type="spellStart"/>
      <w:r>
        <w:t>ЖурналПроводокОстатки.КоличествоОстатокДт</w:t>
      </w:r>
      <w:proofErr w:type="spellEnd"/>
      <w:r>
        <w:t xml:space="preserve"> КАК Цена,</w:t>
      </w:r>
    </w:p>
    <w:p w:rsidR="00E2235A" w:rsidRDefault="00E2235A" w:rsidP="00E2235A">
      <w:pPr>
        <w:pStyle w:val="a3"/>
      </w:pPr>
      <w:r>
        <w:t>|</w:t>
      </w:r>
      <w:r>
        <w:tab/>
      </w:r>
      <w:proofErr w:type="gramStart"/>
      <w:r>
        <w:t>ПОДСТРОКА(</w:t>
      </w:r>
      <w:proofErr w:type="gramEnd"/>
      <w:r>
        <w:t>ЖурналПроводокОстатки.Субконто1.Код, 5, 3) КАК Артикул,</w:t>
      </w:r>
    </w:p>
    <w:p w:rsidR="00E2235A" w:rsidRDefault="00E2235A" w:rsidP="00E2235A">
      <w:pPr>
        <w:pStyle w:val="a3"/>
      </w:pPr>
      <w:r>
        <w:t>|</w:t>
      </w:r>
      <w:r>
        <w:tab/>
        <w:t xml:space="preserve">1 КАК </w:t>
      </w:r>
      <w:proofErr w:type="spellStart"/>
      <w:r>
        <w:t>КоличествоАртикулов</w:t>
      </w:r>
      <w:proofErr w:type="spellEnd"/>
    </w:p>
    <w:p w:rsidR="00E2235A" w:rsidRDefault="00E2235A" w:rsidP="00E2235A">
      <w:pPr>
        <w:pStyle w:val="a3"/>
      </w:pPr>
      <w:r>
        <w:t>|ИЗ</w:t>
      </w:r>
    </w:p>
    <w:p w:rsidR="00E2235A" w:rsidRDefault="00E2235A" w:rsidP="00E2235A">
      <w:pPr>
        <w:pStyle w:val="a3"/>
      </w:pPr>
      <w:r>
        <w:t>|</w:t>
      </w:r>
      <w:r>
        <w:tab/>
      </w:r>
      <w:proofErr w:type="spellStart"/>
      <w:r>
        <w:t>РегистрБухгалтерии.ЖурналПроводок.Остатки</w:t>
      </w:r>
      <w:proofErr w:type="spellEnd"/>
      <w:r>
        <w:t>(&amp;Дата, Счет = &amp;Счет41</w:t>
      </w:r>
      <w:proofErr w:type="gramStart"/>
      <w:r>
        <w:t>, ,</w:t>
      </w:r>
      <w:proofErr w:type="gramEnd"/>
      <w:r>
        <w:t xml:space="preserve"> ) КАК </w:t>
      </w:r>
      <w:proofErr w:type="spellStart"/>
      <w:r>
        <w:t>ЖурналПроводокОстатки</w:t>
      </w:r>
      <w:proofErr w:type="spellEnd"/>
    </w:p>
    <w:p w:rsidR="00E2235A" w:rsidRDefault="00E2235A" w:rsidP="00E2235A">
      <w:pPr>
        <w:pStyle w:val="a3"/>
      </w:pPr>
      <w:r>
        <w:t>|</w:t>
      </w:r>
    </w:p>
    <w:p w:rsidR="00E2235A" w:rsidRDefault="00E2235A" w:rsidP="00E2235A">
      <w:pPr>
        <w:pStyle w:val="a3"/>
      </w:pPr>
      <w:r>
        <w:t>|УПОРЯДОЧИТЬ ПО</w:t>
      </w:r>
    </w:p>
    <w:p w:rsidR="00E2235A" w:rsidRDefault="00E2235A" w:rsidP="00E2235A">
      <w:pPr>
        <w:pStyle w:val="a3"/>
      </w:pPr>
      <w:r>
        <w:t>|</w:t>
      </w:r>
      <w:r>
        <w:tab/>
        <w:t>ЖурналПроводокОстатки.Субконто1.Наименование";</w:t>
      </w:r>
    </w:p>
    <w:p w:rsidR="00E2235A" w:rsidRDefault="00E2235A" w:rsidP="00E2235A">
      <w:pPr>
        <w:pStyle w:val="a3"/>
      </w:pPr>
    </w:p>
    <w:p w:rsidR="00E2235A" w:rsidRDefault="00E2235A" w:rsidP="00E2235A">
      <w:pPr>
        <w:pStyle w:val="a3"/>
      </w:pPr>
      <w:proofErr w:type="spellStart"/>
      <w:r>
        <w:t>Запрос.УстановитьПараметр</w:t>
      </w:r>
      <w:proofErr w:type="spellEnd"/>
      <w:r>
        <w:t>("Дата</w:t>
      </w:r>
      <w:proofErr w:type="gramStart"/>
      <w:r>
        <w:t>",</w:t>
      </w:r>
      <w:proofErr w:type="spellStart"/>
      <w:r>
        <w:t>КонецДня</w:t>
      </w:r>
      <w:proofErr w:type="spellEnd"/>
      <w:proofErr w:type="gramEnd"/>
      <w:r>
        <w:t>(Дата));</w:t>
      </w:r>
    </w:p>
    <w:p w:rsidR="00E2235A" w:rsidRDefault="00E2235A" w:rsidP="00E2235A">
      <w:pPr>
        <w:pStyle w:val="a3"/>
      </w:pPr>
      <w:r>
        <w:t>Запрос.УстановитьПараметр("Счет41</w:t>
      </w:r>
      <w:proofErr w:type="gramStart"/>
      <w:r>
        <w:t>",ПланыСчетов.ПланСчетов.Товары</w:t>
      </w:r>
      <w:proofErr w:type="gramEnd"/>
      <w:r>
        <w:t>);</w:t>
      </w:r>
    </w:p>
    <w:p w:rsidR="00E2235A" w:rsidRDefault="00E2235A" w:rsidP="00E2235A">
      <w:pPr>
        <w:pStyle w:val="a3"/>
      </w:pPr>
      <w:r>
        <w:tab/>
      </w:r>
    </w:p>
    <w:p w:rsidR="00E2235A" w:rsidRDefault="00E2235A" w:rsidP="00E2235A">
      <w:pPr>
        <w:pStyle w:val="a3"/>
      </w:pPr>
      <w:proofErr w:type="spellStart"/>
      <w:r>
        <w:t>ТабЗапроса</w:t>
      </w:r>
      <w:proofErr w:type="spellEnd"/>
      <w:r>
        <w:t>=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).Выгрузить</w:t>
      </w:r>
      <w:proofErr w:type="gramEnd"/>
      <w:r>
        <w:t>();</w:t>
      </w:r>
    </w:p>
    <w:p w:rsidR="00E2235A" w:rsidRDefault="00E2235A" w:rsidP="00E2235A">
      <w:pPr>
        <w:pStyle w:val="a3"/>
      </w:pPr>
      <w:proofErr w:type="spellStart"/>
      <w:r>
        <w:t>ТабЗапроса.Колонки.Добавить</w:t>
      </w:r>
      <w:proofErr w:type="spellEnd"/>
      <w:r>
        <w:t>("</w:t>
      </w:r>
      <w:proofErr w:type="spellStart"/>
      <w:r>
        <w:t>РазницаСоСледСтрокой</w:t>
      </w:r>
      <w:proofErr w:type="spellEnd"/>
      <w:r>
        <w:t>");</w:t>
      </w:r>
    </w:p>
    <w:p w:rsidR="00E2235A" w:rsidRDefault="00E2235A" w:rsidP="00E2235A">
      <w:pPr>
        <w:pStyle w:val="a3"/>
      </w:pPr>
      <w:proofErr w:type="spellStart"/>
      <w:r>
        <w:t>ТабЗапроса.Сортировать</w:t>
      </w:r>
      <w:proofErr w:type="spellEnd"/>
      <w:r>
        <w:t>("Цена");</w:t>
      </w:r>
    </w:p>
    <w:p w:rsidR="00E2235A" w:rsidRDefault="00E2235A" w:rsidP="00E2235A">
      <w:pPr>
        <w:pStyle w:val="a4"/>
      </w:pPr>
      <w:r>
        <w:t xml:space="preserve">В данном блоке генерируется запрос к базе данных. В запросе выбираются поля Номенклатура, Код номенклатуры, Цена (как средневзвешенная по остатками на указанную дату), Артикул (3 цифры посреди кода) и поле </w:t>
      </w:r>
      <w:proofErr w:type="spellStart"/>
      <w:r>
        <w:t>КоличествоАртиклов</w:t>
      </w:r>
      <w:proofErr w:type="spellEnd"/>
      <w:r>
        <w:t xml:space="preserve"> (изначально у всех равно 1), остатки берутся на указанную дату, из счета 41 и идет сортировка по наименованию номенклатуры. После указания текста запроса указываются параметры (Дата, как конец дня указанного в форме в поле Дата, Счет41 – план </w:t>
      </w:r>
      <w:r>
        <w:lastRenderedPageBreak/>
        <w:t xml:space="preserve">счетов Товары). Далее запрос выполняется и выгружается в таблицу значений </w:t>
      </w:r>
      <w:proofErr w:type="spellStart"/>
      <w:r>
        <w:t>ТабЗапроса</w:t>
      </w:r>
      <w:proofErr w:type="spellEnd"/>
      <w:r>
        <w:t xml:space="preserve">. В неё добавляется колонка </w:t>
      </w:r>
      <w:proofErr w:type="spellStart"/>
      <w:r>
        <w:t>РазницаСоСледСтрокой</w:t>
      </w:r>
      <w:proofErr w:type="spellEnd"/>
      <w:r>
        <w:t>, которая будет использоваться при расчетах. И сортируется по Цене.</w:t>
      </w:r>
    </w:p>
    <w:p w:rsidR="00E2235A" w:rsidRDefault="00E2235A" w:rsidP="00E2235A">
      <w:pPr>
        <w:pStyle w:val="a3"/>
      </w:pPr>
      <w:proofErr w:type="spellStart"/>
      <w:r>
        <w:t>ТабВрем</w:t>
      </w:r>
      <w:proofErr w:type="spellEnd"/>
      <w:r>
        <w:t>=</w:t>
      </w:r>
      <w:proofErr w:type="spellStart"/>
      <w:r>
        <w:t>ТабЗапроса.Скопировать</w:t>
      </w:r>
      <w:proofErr w:type="spellEnd"/>
      <w:r>
        <w:t>();</w:t>
      </w:r>
    </w:p>
    <w:p w:rsidR="00E2235A" w:rsidRDefault="00E2235A" w:rsidP="00E2235A">
      <w:pPr>
        <w:pStyle w:val="a3"/>
      </w:pPr>
      <w:proofErr w:type="spellStart"/>
      <w:r>
        <w:t>ТабВрем.Свернуть</w:t>
      </w:r>
      <w:proofErr w:type="spellEnd"/>
      <w:r>
        <w:t>("Артикул","</w:t>
      </w:r>
      <w:proofErr w:type="spellStart"/>
      <w:r>
        <w:t>КоличествоАртикулов</w:t>
      </w:r>
      <w:proofErr w:type="spellEnd"/>
      <w:r>
        <w:t>");</w:t>
      </w:r>
    </w:p>
    <w:p w:rsidR="00E2235A" w:rsidRDefault="00E2235A" w:rsidP="00E2235A">
      <w:pPr>
        <w:pStyle w:val="a3"/>
      </w:pPr>
      <w:proofErr w:type="spellStart"/>
      <w:r>
        <w:t>ТабВрем.Сортировать</w:t>
      </w:r>
      <w:proofErr w:type="spellEnd"/>
      <w:r>
        <w:t>("Артикул");</w:t>
      </w:r>
    </w:p>
    <w:p w:rsidR="00E2235A" w:rsidRDefault="00E2235A" w:rsidP="00E2235A">
      <w:pPr>
        <w:pStyle w:val="a4"/>
      </w:pPr>
      <w:r>
        <w:t xml:space="preserve">В данном блоке таблица значений копируется в </w:t>
      </w:r>
      <w:proofErr w:type="spellStart"/>
      <w:r>
        <w:t>ТабВрем</w:t>
      </w:r>
      <w:proofErr w:type="spellEnd"/>
      <w:r>
        <w:t xml:space="preserve"> и группируется по полю Артикул, с указанием количества элементов в поле </w:t>
      </w:r>
      <w:proofErr w:type="spellStart"/>
      <w:r>
        <w:t>КоличествоАртикулов</w:t>
      </w:r>
      <w:proofErr w:type="spellEnd"/>
      <w:r>
        <w:t>. После этого идет сортировка по полю Артикул.</w:t>
      </w:r>
    </w:p>
    <w:p w:rsidR="00E2235A" w:rsidRDefault="00E2235A" w:rsidP="00E2235A">
      <w:pPr>
        <w:pStyle w:val="a3"/>
      </w:pPr>
      <w:r>
        <w:t xml:space="preserve">Для Каждого </w:t>
      </w:r>
      <w:proofErr w:type="spellStart"/>
      <w:r>
        <w:t>ТекСтркоа</w:t>
      </w:r>
      <w:proofErr w:type="spellEnd"/>
      <w:r>
        <w:t xml:space="preserve"> из </w:t>
      </w:r>
      <w:proofErr w:type="spellStart"/>
      <w:r>
        <w:t>ТабВрем</w:t>
      </w:r>
      <w:proofErr w:type="spellEnd"/>
      <w:r>
        <w:t xml:space="preserve"> Цикл</w:t>
      </w:r>
    </w:p>
    <w:p w:rsidR="00E2235A" w:rsidRDefault="00E2235A" w:rsidP="00E2235A">
      <w:pPr>
        <w:pStyle w:val="a3"/>
      </w:pPr>
      <w:r>
        <w:tab/>
        <w:t xml:space="preserve">Если </w:t>
      </w:r>
      <w:proofErr w:type="spellStart"/>
      <w:r>
        <w:t>ТекСтркоа.КоличествоАртикулов</w:t>
      </w:r>
      <w:proofErr w:type="spellEnd"/>
      <w:r>
        <w:t>&gt;1 Тогда</w:t>
      </w:r>
    </w:p>
    <w:p w:rsidR="00E2235A" w:rsidRDefault="00E2235A" w:rsidP="00E2235A">
      <w:pPr>
        <w:pStyle w:val="a3"/>
      </w:pPr>
      <w:r>
        <w:tab/>
      </w:r>
      <w:r>
        <w:tab/>
        <w:t>Отбор=Новый Структура;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Отбор.Вставить</w:t>
      </w:r>
      <w:proofErr w:type="spellEnd"/>
      <w:r>
        <w:t xml:space="preserve">("Артикул", </w:t>
      </w:r>
      <w:proofErr w:type="spellStart"/>
      <w:r>
        <w:t>ТекСтркоа.Артикул</w:t>
      </w:r>
      <w:proofErr w:type="spellEnd"/>
      <w:r>
        <w:t>);</w:t>
      </w:r>
    </w:p>
    <w:p w:rsidR="00E2235A" w:rsidRDefault="00E2235A" w:rsidP="00E2235A">
      <w:pPr>
        <w:pStyle w:val="a3"/>
      </w:pP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  <w:t>товар1="";</w:t>
      </w:r>
    </w:p>
    <w:p w:rsidR="00E2235A" w:rsidRDefault="00E2235A" w:rsidP="00E2235A">
      <w:pPr>
        <w:pStyle w:val="a3"/>
      </w:pPr>
      <w:r>
        <w:tab/>
      </w:r>
      <w:r>
        <w:tab/>
        <w:t>товар2="";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СтрокиПоиска</w:t>
      </w:r>
      <w:proofErr w:type="spellEnd"/>
      <w:r>
        <w:t>=</w:t>
      </w:r>
      <w:proofErr w:type="spellStart"/>
      <w:r>
        <w:t>ТабЗапроса.НайтиСтроки</w:t>
      </w:r>
      <w:proofErr w:type="spellEnd"/>
      <w:r>
        <w:t>(Отбор);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строкиПоиска.Получить</w:t>
      </w:r>
      <w:proofErr w:type="spellEnd"/>
      <w:r>
        <w:t>(0);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МинРазница.цена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  <w:t xml:space="preserve">Для строк=0 По </w:t>
      </w:r>
      <w:proofErr w:type="spellStart"/>
      <w:r>
        <w:t>СтрокиПоиска.Количество</w:t>
      </w:r>
      <w:proofErr w:type="spellEnd"/>
      <w:proofErr w:type="gramStart"/>
      <w:r>
        <w:t>()-</w:t>
      </w:r>
      <w:proofErr w:type="gramEnd"/>
      <w:r>
        <w:t>2 цикл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 xml:space="preserve">строка = </w:t>
      </w:r>
      <w:proofErr w:type="spellStart"/>
      <w:r>
        <w:t>СтрокиПоиска.Получить</w:t>
      </w:r>
      <w:proofErr w:type="spellEnd"/>
      <w:r>
        <w:t>(строк);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 xml:space="preserve">строка2= </w:t>
      </w:r>
      <w:proofErr w:type="spellStart"/>
      <w:r>
        <w:t>СтрокиПоиска.Получить</w:t>
      </w:r>
      <w:proofErr w:type="spellEnd"/>
      <w:r>
        <w:t>(строк+1);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 xml:space="preserve">разница= </w:t>
      </w:r>
      <w:proofErr w:type="spellStart"/>
      <w:r>
        <w:t>строка.цена</w:t>
      </w:r>
      <w:proofErr w:type="spellEnd"/>
      <w:r>
        <w:t xml:space="preserve"> - строка2.цена;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строка.РазницаСоСледСтрокой</w:t>
      </w:r>
      <w:proofErr w:type="spellEnd"/>
      <w:r>
        <w:t xml:space="preserve"> = макс(разница,-разница);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строка.РазницаСоСледСтрокой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МинРазница</w:t>
      </w:r>
      <w:proofErr w:type="spellEnd"/>
      <w:proofErr w:type="gramEnd"/>
      <w:r>
        <w:t xml:space="preserve"> Тогда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МинРазница</w:t>
      </w:r>
      <w:proofErr w:type="spellEnd"/>
      <w:r>
        <w:t>=</w:t>
      </w:r>
      <w:proofErr w:type="spellStart"/>
      <w:r>
        <w:t>строка.РазницаСоСледСтрокой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>НомТовар1=строк;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r>
        <w:tab/>
        <w:t>НомТовар2=строк+1;</w:t>
      </w:r>
    </w:p>
    <w:p w:rsidR="00E2235A" w:rsidRDefault="00E2235A" w:rsidP="00E2235A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E2235A" w:rsidRDefault="00E2235A" w:rsidP="00E2235A">
      <w:pPr>
        <w:pStyle w:val="a3"/>
      </w:pPr>
      <w:r>
        <w:tab/>
      </w:r>
      <w:r>
        <w:tab/>
        <w:t>Товар1=</w:t>
      </w:r>
      <w:proofErr w:type="spellStart"/>
      <w:r>
        <w:t>СтрокиПоиска.Получить</w:t>
      </w:r>
      <w:proofErr w:type="spellEnd"/>
      <w:r>
        <w:t>(НомТовар1);</w:t>
      </w:r>
    </w:p>
    <w:p w:rsidR="00E2235A" w:rsidRDefault="00E2235A" w:rsidP="00E2235A">
      <w:pPr>
        <w:pStyle w:val="a3"/>
      </w:pPr>
      <w:r>
        <w:tab/>
      </w:r>
      <w:r>
        <w:tab/>
        <w:t>Товар2=</w:t>
      </w:r>
      <w:proofErr w:type="spellStart"/>
      <w:r>
        <w:t>СтрокиПоиска.Получить</w:t>
      </w:r>
      <w:proofErr w:type="spellEnd"/>
      <w:r>
        <w:t>(НомТовар2);</w:t>
      </w:r>
    </w:p>
    <w:p w:rsidR="00E2235A" w:rsidRDefault="00E2235A" w:rsidP="00E2235A">
      <w:pPr>
        <w:pStyle w:val="a3"/>
      </w:pPr>
      <w:r>
        <w:tab/>
      </w:r>
      <w:r>
        <w:tab/>
        <w:t>Область=</w:t>
      </w:r>
      <w:proofErr w:type="spellStart"/>
      <w:r>
        <w:t>Макет.ПолучитьОбласть</w:t>
      </w:r>
      <w:proofErr w:type="spellEnd"/>
      <w:r>
        <w:t>("Строка");</w:t>
      </w:r>
    </w:p>
    <w:p w:rsidR="00E2235A" w:rsidRDefault="00E2235A" w:rsidP="00E2235A">
      <w:pPr>
        <w:pStyle w:val="a3"/>
      </w:pP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Область.Параметры.Код</w:t>
      </w:r>
      <w:proofErr w:type="spellEnd"/>
      <w:r>
        <w:t xml:space="preserve"> = Товар1.Код;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Область.Параметры.Номенклатура</w:t>
      </w:r>
      <w:proofErr w:type="spellEnd"/>
      <w:r>
        <w:t xml:space="preserve"> = Товар1.Номенклатура;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Область.Параметры.Цена</w:t>
      </w:r>
      <w:proofErr w:type="spellEnd"/>
      <w:r>
        <w:t xml:space="preserve"> = Товар1.Цена;</w:t>
      </w:r>
    </w:p>
    <w:p w:rsidR="00E2235A" w:rsidRDefault="00E2235A" w:rsidP="00E2235A">
      <w:pPr>
        <w:pStyle w:val="a3"/>
      </w:pPr>
      <w:r>
        <w:tab/>
      </w:r>
      <w:r>
        <w:tab/>
        <w:t>Область.Параметры.Код2 = Товар2.Код;</w:t>
      </w:r>
    </w:p>
    <w:p w:rsidR="00E2235A" w:rsidRDefault="00E2235A" w:rsidP="00E2235A">
      <w:pPr>
        <w:pStyle w:val="a3"/>
      </w:pPr>
      <w:r>
        <w:tab/>
      </w:r>
      <w:r>
        <w:tab/>
        <w:t>Область.Параметры.Номенклатура2 = Товар2.Номенклатура;</w:t>
      </w:r>
    </w:p>
    <w:p w:rsidR="00E2235A" w:rsidRDefault="00E2235A" w:rsidP="00E2235A">
      <w:pPr>
        <w:pStyle w:val="a3"/>
      </w:pPr>
      <w:r>
        <w:tab/>
      </w:r>
      <w:r>
        <w:tab/>
        <w:t>Область.Параметры.Цена2 = Товар2.Цена;</w:t>
      </w:r>
    </w:p>
    <w:p w:rsidR="00E2235A" w:rsidRDefault="00E2235A" w:rsidP="00E2235A">
      <w:pPr>
        <w:pStyle w:val="a3"/>
      </w:pPr>
      <w:r>
        <w:tab/>
      </w:r>
      <w:r>
        <w:tab/>
      </w:r>
      <w:proofErr w:type="spellStart"/>
      <w:r>
        <w:t>ТабДок.Вывести</w:t>
      </w:r>
      <w:proofErr w:type="spellEnd"/>
      <w:r>
        <w:t>(Область);</w:t>
      </w:r>
    </w:p>
    <w:p w:rsidR="00E2235A" w:rsidRDefault="00E2235A" w:rsidP="00E2235A">
      <w:pPr>
        <w:pStyle w:val="a3"/>
      </w:pPr>
      <w:r>
        <w:tab/>
      </w:r>
      <w:r>
        <w:tab/>
        <w:t>//сообщить (</w:t>
      </w:r>
      <w:proofErr w:type="spellStart"/>
      <w:r>
        <w:t>сокрлп</w:t>
      </w:r>
      <w:proofErr w:type="spellEnd"/>
      <w:r>
        <w:t>(товар</w:t>
      </w:r>
      <w:proofErr w:type="gramStart"/>
      <w:r>
        <w:t>1)+</w:t>
      </w:r>
      <w:proofErr w:type="gramEnd"/>
      <w:r>
        <w:t>" "+</w:t>
      </w:r>
      <w:proofErr w:type="spellStart"/>
      <w:r>
        <w:t>сокрлп</w:t>
      </w:r>
      <w:proofErr w:type="spellEnd"/>
      <w:r>
        <w:t>(товар2));</w:t>
      </w:r>
    </w:p>
    <w:p w:rsidR="00E2235A" w:rsidRDefault="00E2235A" w:rsidP="00E2235A">
      <w:pPr>
        <w:pStyle w:val="a3"/>
      </w:pPr>
      <w:r>
        <w:tab/>
      </w:r>
      <w:r>
        <w:tab/>
      </w:r>
    </w:p>
    <w:p w:rsidR="00E2235A" w:rsidRDefault="00E2235A" w:rsidP="00E2235A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E2235A" w:rsidRDefault="00E2235A" w:rsidP="00E2235A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E2235A" w:rsidRDefault="00E2235A" w:rsidP="00E2235A">
      <w:pPr>
        <w:pStyle w:val="a4"/>
      </w:pPr>
      <w:r>
        <w:t>В данном бл</w:t>
      </w:r>
      <w:r w:rsidR="007E72A0">
        <w:t xml:space="preserve">оке идет обход групп артикулов. Если в группе больше одной записи (а значит есть 2 аналога), то из таблицы значений </w:t>
      </w:r>
      <w:proofErr w:type="spellStart"/>
      <w:r w:rsidR="007E72A0">
        <w:t>ТабЗапроса</w:t>
      </w:r>
      <w:proofErr w:type="spellEnd"/>
      <w:r w:rsidR="007E72A0">
        <w:t xml:space="preserve"> отбираются записи, соответствующие текущей группе и ищутся два товара с минимальной разницей в цене. Для этого обходятся все отобранные записи, сравниваются со следующей строкой и разницы сохраняется в поле </w:t>
      </w:r>
      <w:proofErr w:type="spellStart"/>
      <w:r w:rsidR="007E72A0">
        <w:t>РазницаСоСледСтрокой</w:t>
      </w:r>
      <w:proofErr w:type="spellEnd"/>
      <w:r w:rsidR="007E72A0">
        <w:t xml:space="preserve">. Если разница меньше чем сохраненная разница </w:t>
      </w:r>
      <w:r w:rsidR="007E72A0">
        <w:lastRenderedPageBreak/>
        <w:t>записей, то данная пара запоминается, и её разница. После обхода отобранных записей найденная пара выводится в табличный документ результата.</w:t>
      </w:r>
    </w:p>
    <w:p w:rsidR="007E72A0" w:rsidRDefault="007E72A0" w:rsidP="007E72A0">
      <w:pPr>
        <w:pStyle w:val="a3"/>
      </w:pPr>
      <w:proofErr w:type="spellStart"/>
      <w:r w:rsidRPr="007E72A0">
        <w:t>ТабДок.ТолькоПросмотр</w:t>
      </w:r>
      <w:proofErr w:type="spellEnd"/>
      <w:r w:rsidRPr="007E72A0">
        <w:t>=Истина;</w:t>
      </w:r>
    </w:p>
    <w:p w:rsidR="007E72A0" w:rsidRDefault="007E72A0" w:rsidP="00E2235A">
      <w:pPr>
        <w:pStyle w:val="a4"/>
      </w:pPr>
      <w:r>
        <w:t>Данная строка запрещает редактирование табличного документа с результатом.</w:t>
      </w:r>
    </w:p>
    <w:p w:rsidR="007E72A0" w:rsidRDefault="007E72A0" w:rsidP="007E72A0">
      <w:pPr>
        <w:pStyle w:val="a3"/>
      </w:pPr>
      <w:r>
        <w:t xml:space="preserve">Процедура </w:t>
      </w:r>
      <w:proofErr w:type="spellStart"/>
      <w:proofErr w:type="gramStart"/>
      <w:r>
        <w:t>ПередОткрытием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СтандартнаяОбработка</w:t>
      </w:r>
      <w:proofErr w:type="spellEnd"/>
      <w:r>
        <w:t>)</w:t>
      </w:r>
    </w:p>
    <w:p w:rsidR="007E72A0" w:rsidRDefault="007E72A0" w:rsidP="007E72A0">
      <w:pPr>
        <w:pStyle w:val="a3"/>
      </w:pPr>
      <w:r>
        <w:tab/>
        <w:t>Дата=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>);</w:t>
      </w:r>
    </w:p>
    <w:p w:rsidR="007E72A0" w:rsidRDefault="007E72A0" w:rsidP="007E72A0">
      <w:pPr>
        <w:pStyle w:val="a3"/>
      </w:pPr>
      <w:proofErr w:type="spellStart"/>
      <w:r>
        <w:t>КонецПроцедуры</w:t>
      </w:r>
      <w:proofErr w:type="spellEnd"/>
    </w:p>
    <w:p w:rsidR="007E72A0" w:rsidRPr="007E72A0" w:rsidRDefault="007E72A0" w:rsidP="007E72A0">
      <w:pPr>
        <w:pStyle w:val="a4"/>
      </w:pPr>
      <w:r>
        <w:t>Данный блок используется для установки значения по умолчанию поля Дата на форме (выставляется текущая дата).</w:t>
      </w:r>
    </w:p>
    <w:p w:rsidR="00E2235A" w:rsidRPr="00E2235A" w:rsidRDefault="00E2235A" w:rsidP="00E2235A">
      <w:pPr>
        <w:pStyle w:val="a4"/>
      </w:pPr>
    </w:p>
    <w:p w:rsidR="00E2235A" w:rsidRPr="00E2235A" w:rsidRDefault="00E2235A" w:rsidP="00E2235A">
      <w:pPr>
        <w:pStyle w:val="a4"/>
      </w:pPr>
    </w:p>
    <w:p w:rsidR="0044292F" w:rsidRDefault="0044292F">
      <w:pPr>
        <w:rPr>
          <w:rFonts w:ascii="Times New Roman" w:hAnsi="Times New Roman"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Сформированный отчет</w:t>
      </w:r>
    </w:p>
    <w:p w:rsidR="0044292F" w:rsidRDefault="005F6164" w:rsidP="0044292F">
      <w:pPr>
        <w:pStyle w:val="a4"/>
      </w:pPr>
      <w:r>
        <w:rPr>
          <w:noProof/>
          <w:lang w:eastAsia="ru-RU"/>
        </w:rPr>
        <w:drawing>
          <wp:inline distT="0" distB="0" distL="0" distR="0" wp14:anchorId="17649136" wp14:editId="5A330C03">
            <wp:extent cx="5940425" cy="3546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2F" w:rsidRPr="0044292F" w:rsidRDefault="0044292F" w:rsidP="0044292F">
      <w:pPr>
        <w:pStyle w:val="a4"/>
      </w:pPr>
    </w:p>
    <w:sectPr w:rsidR="0044292F" w:rsidRPr="0044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A"/>
    <w:rsid w:val="00055C55"/>
    <w:rsid w:val="00091531"/>
    <w:rsid w:val="000B00DA"/>
    <w:rsid w:val="000C2A70"/>
    <w:rsid w:val="001243FD"/>
    <w:rsid w:val="001970B9"/>
    <w:rsid w:val="00243D1C"/>
    <w:rsid w:val="00285B87"/>
    <w:rsid w:val="00301244"/>
    <w:rsid w:val="00321E51"/>
    <w:rsid w:val="003551DE"/>
    <w:rsid w:val="00384929"/>
    <w:rsid w:val="00393A15"/>
    <w:rsid w:val="0044292F"/>
    <w:rsid w:val="00470C05"/>
    <w:rsid w:val="00494D27"/>
    <w:rsid w:val="004951F8"/>
    <w:rsid w:val="004E23D4"/>
    <w:rsid w:val="005801BF"/>
    <w:rsid w:val="005C02A7"/>
    <w:rsid w:val="005E4C45"/>
    <w:rsid w:val="005F6164"/>
    <w:rsid w:val="00621680"/>
    <w:rsid w:val="00680FFD"/>
    <w:rsid w:val="006C1625"/>
    <w:rsid w:val="0071788B"/>
    <w:rsid w:val="007306B3"/>
    <w:rsid w:val="007400EC"/>
    <w:rsid w:val="00747233"/>
    <w:rsid w:val="007520E6"/>
    <w:rsid w:val="00791489"/>
    <w:rsid w:val="007B016A"/>
    <w:rsid w:val="007E72A0"/>
    <w:rsid w:val="00847C2D"/>
    <w:rsid w:val="00854AD8"/>
    <w:rsid w:val="008C76FC"/>
    <w:rsid w:val="008D6A1B"/>
    <w:rsid w:val="009427C2"/>
    <w:rsid w:val="009E748F"/>
    <w:rsid w:val="00B4205B"/>
    <w:rsid w:val="00B62CA3"/>
    <w:rsid w:val="00BA6ED5"/>
    <w:rsid w:val="00C314CE"/>
    <w:rsid w:val="00CC09DB"/>
    <w:rsid w:val="00CD6825"/>
    <w:rsid w:val="00CF73CE"/>
    <w:rsid w:val="00D30AFE"/>
    <w:rsid w:val="00D9571B"/>
    <w:rsid w:val="00DB3F9A"/>
    <w:rsid w:val="00DC5B8C"/>
    <w:rsid w:val="00DE2172"/>
    <w:rsid w:val="00E2235A"/>
    <w:rsid w:val="00E321C5"/>
    <w:rsid w:val="00E54969"/>
    <w:rsid w:val="00EB25D8"/>
    <w:rsid w:val="00EB60BC"/>
    <w:rsid w:val="00F516E7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D9522-EAA4-4391-BB08-6026CA1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2F"/>
  </w:style>
  <w:style w:type="paragraph" w:styleId="1">
    <w:name w:val="heading 1"/>
    <w:basedOn w:val="a"/>
    <w:next w:val="a"/>
    <w:link w:val="10"/>
    <w:uiPriority w:val="9"/>
    <w:qFormat/>
    <w:rsid w:val="0044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44292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44292F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4429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44292F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44292F"/>
    <w:rPr>
      <w:sz w:val="32"/>
    </w:rPr>
  </w:style>
  <w:style w:type="character" w:customStyle="1" w:styleId="aa">
    <w:name w:val="Курсовая_Заголовок Знак"/>
    <w:basedOn w:val="a7"/>
    <w:link w:val="a8"/>
    <w:rsid w:val="0044292F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44292F"/>
    <w:rPr>
      <w:b/>
    </w:rPr>
  </w:style>
  <w:style w:type="character" w:customStyle="1" w:styleId="ab">
    <w:name w:val="Курсовая_Подзаголовок Знак"/>
    <w:basedOn w:val="a7"/>
    <w:link w:val="a9"/>
    <w:rsid w:val="0044292F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42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442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44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429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4292F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44292F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44292F"/>
  </w:style>
  <w:style w:type="paragraph" w:styleId="af1">
    <w:name w:val="List Paragraph"/>
    <w:basedOn w:val="a"/>
    <w:uiPriority w:val="34"/>
    <w:qFormat/>
    <w:rsid w:val="0044292F"/>
    <w:pPr>
      <w:ind w:left="720"/>
      <w:contextualSpacing/>
    </w:pPr>
  </w:style>
  <w:style w:type="table" w:styleId="af2">
    <w:name w:val="Table Grid"/>
    <w:basedOn w:val="a1"/>
    <w:uiPriority w:val="39"/>
    <w:rsid w:val="0012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E2235A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2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&#1086;&#1083;&#1080;&#1084;&#1087;&#1080;&#1072;&#1076;&#1072;1&#1089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7</cp:revision>
  <dcterms:created xsi:type="dcterms:W3CDTF">2013-12-02T06:35:00Z</dcterms:created>
  <dcterms:modified xsi:type="dcterms:W3CDTF">2013-12-13T15:06:00Z</dcterms:modified>
</cp:coreProperties>
</file>