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9FAC7" w14:textId="693AC5EE" w:rsidR="006C7467" w:rsidRPr="00440A8C" w:rsidRDefault="007855F6" w:rsidP="009F1217">
      <w:pPr>
        <w:pStyle w:val="NoSpacing"/>
        <w:outlineLvl w:val="0"/>
        <w:rPr>
          <w:b/>
        </w:rPr>
      </w:pPr>
      <w:r>
        <w:rPr>
          <w:b/>
        </w:rPr>
        <w:t>B</w:t>
      </w:r>
      <w:r w:rsidR="006C7467" w:rsidRPr="00440A8C">
        <w:rPr>
          <w:b/>
        </w:rPr>
        <w:t xml:space="preserve">rev </w:t>
      </w:r>
      <w:r w:rsidR="001B3A1E">
        <w:rPr>
          <w:b/>
        </w:rPr>
        <w:t xml:space="preserve"> till Block </w:t>
      </w:r>
      <w:r w:rsidR="006C7467" w:rsidRPr="00440A8C">
        <w:rPr>
          <w:b/>
        </w:rPr>
        <w:t>3</w:t>
      </w:r>
      <w:r w:rsidR="001B3A1E">
        <w:rPr>
          <w:b/>
        </w:rPr>
        <w:t xml:space="preserve"> och 4</w:t>
      </w:r>
      <w:r w:rsidR="008846E0">
        <w:rPr>
          <w:b/>
        </w:rPr>
        <w:t xml:space="preserve">  </w:t>
      </w:r>
    </w:p>
    <w:p w14:paraId="5AB66541" w14:textId="77777777" w:rsidR="006C7467" w:rsidRDefault="006C7467" w:rsidP="006C7467">
      <w:pPr>
        <w:pStyle w:val="NoSpacing"/>
      </w:pPr>
    </w:p>
    <w:p w14:paraId="22575AF6" w14:textId="77777777" w:rsidR="006C7467" w:rsidRDefault="006C7467" w:rsidP="009F1217">
      <w:pPr>
        <w:pStyle w:val="NoSpacing"/>
        <w:outlineLvl w:val="0"/>
      </w:pPr>
      <w:r>
        <w:t>Hej!</w:t>
      </w:r>
    </w:p>
    <w:p w14:paraId="0C495BDF" w14:textId="77777777" w:rsidR="00BD0497" w:rsidRDefault="00940677" w:rsidP="0031791E">
      <w:pPr>
        <w:pStyle w:val="NoSpacing"/>
      </w:pPr>
      <w:r>
        <w:t xml:space="preserve">Här kommer ett </w:t>
      </w:r>
      <w:r w:rsidR="006E0FBD">
        <w:t>brev som berättar om tentan o</w:t>
      </w:r>
      <w:r w:rsidR="00BD0497">
        <w:t>ch kommenterar teori för block 3</w:t>
      </w:r>
      <w:r w:rsidR="006E0FBD">
        <w:t xml:space="preserve">. </w:t>
      </w:r>
      <w:r>
        <w:t xml:space="preserve">Du kommer att hitta läshänvisningar för </w:t>
      </w:r>
      <w:proofErr w:type="spellStart"/>
      <w:r>
        <w:t>ISwR</w:t>
      </w:r>
      <w:proofErr w:type="spellEnd"/>
      <w:r>
        <w:t xml:space="preserve"> och Lind i brevet</w:t>
      </w:r>
    </w:p>
    <w:p w14:paraId="75563EF1" w14:textId="77777777" w:rsidR="00DA23D1" w:rsidRDefault="00DA23D1" w:rsidP="0031791E">
      <w:pPr>
        <w:pStyle w:val="NoSpacing"/>
      </w:pPr>
    </w:p>
    <w:p w14:paraId="08B9A7F4" w14:textId="77777777" w:rsidR="0031791E" w:rsidRDefault="0031791E" w:rsidP="0031791E">
      <w:pPr>
        <w:pStyle w:val="NoSpacing"/>
      </w:pPr>
    </w:p>
    <w:p w14:paraId="556CED9E" w14:textId="77777777" w:rsidR="0031791E" w:rsidRDefault="0031791E" w:rsidP="0031791E">
      <w:pPr>
        <w:pStyle w:val="NoSpacing"/>
      </w:pPr>
      <w:r>
        <w:rPr>
          <w:noProof/>
          <w:lang w:val="en-GB" w:eastAsia="en-GB"/>
        </w:rPr>
        <mc:AlternateContent>
          <mc:Choice Requires="wps">
            <w:drawing>
              <wp:anchor distT="0" distB="0" distL="114300" distR="114300" simplePos="0" relativeHeight="251659264" behindDoc="0" locked="0" layoutInCell="1" allowOverlap="1" wp14:anchorId="351D9862" wp14:editId="4B6BADA9">
                <wp:simplePos x="0" y="0"/>
                <wp:positionH relativeFrom="column">
                  <wp:posOffset>-252095</wp:posOffset>
                </wp:positionH>
                <wp:positionV relativeFrom="paragraph">
                  <wp:posOffset>22225</wp:posOffset>
                </wp:positionV>
                <wp:extent cx="6057900" cy="2114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57900" cy="2114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9.85pt;margin-top:1.75pt;width:477pt;height:1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" filled="f" strokecolor="#243f60 [1604]" strokeweight="2pt"/>
            </w:pict>
          </mc:Fallback>
        </mc:AlternateContent>
      </w:r>
    </w:p>
    <w:p w14:paraId="4EE4A628" w14:textId="205DED2A" w:rsidR="0031791E" w:rsidRDefault="0031791E" w:rsidP="009F1217">
      <w:pPr>
        <w:pStyle w:val="NoSpacing"/>
        <w:outlineLvl w:val="0"/>
        <w:rPr>
          <w:b/>
        </w:rPr>
      </w:pPr>
      <w:r>
        <w:rPr>
          <w:b/>
        </w:rPr>
        <w:t xml:space="preserve">Så här hoppas </w:t>
      </w:r>
      <w:r w:rsidR="009F1217">
        <w:rPr>
          <w:b/>
        </w:rPr>
        <w:t>vi</w:t>
      </w:r>
      <w:r>
        <w:rPr>
          <w:b/>
        </w:rPr>
        <w:t xml:space="preserve"> att kursen</w:t>
      </w:r>
      <w:r w:rsidRPr="002B3B2C">
        <w:rPr>
          <w:b/>
        </w:rPr>
        <w:t xml:space="preserve"> fungera</w:t>
      </w:r>
      <w:r>
        <w:rPr>
          <w:b/>
        </w:rPr>
        <w:t>r</w:t>
      </w:r>
      <w:r w:rsidRPr="002B3B2C">
        <w:rPr>
          <w:b/>
        </w:rPr>
        <w:t>:</w:t>
      </w:r>
    </w:p>
    <w:p w14:paraId="34C72B9E" w14:textId="77777777" w:rsidR="0031791E" w:rsidRPr="002B3B2C" w:rsidRDefault="0031791E" w:rsidP="0031791E">
      <w:pPr>
        <w:pStyle w:val="NoSpacing"/>
        <w:rPr>
          <w:b/>
        </w:rPr>
      </w:pPr>
    </w:p>
    <w:p w14:paraId="57E11321" w14:textId="77777777" w:rsidR="0031791E" w:rsidRPr="00B10B6C" w:rsidRDefault="0031791E" w:rsidP="009F1217">
      <w:pPr>
        <w:pStyle w:val="NoSpacing"/>
        <w:outlineLvl w:val="0"/>
        <w:rPr>
          <w:b/>
        </w:rPr>
      </w:pPr>
      <w:r w:rsidRPr="00B10B6C">
        <w:rPr>
          <w:b/>
        </w:rPr>
        <w:t>R</w:t>
      </w:r>
    </w:p>
    <w:p w14:paraId="70A7C4CF" w14:textId="77777777" w:rsidR="0031791E" w:rsidRPr="005D1C2F" w:rsidRDefault="0031791E" w:rsidP="009F1217">
      <w:pPr>
        <w:pStyle w:val="NoSpacing"/>
        <w:outlineLvl w:val="0"/>
      </w:pPr>
      <w:r>
        <w:t>Du lär dig</w:t>
      </w:r>
      <w:r w:rsidR="00C1173D">
        <w:t xml:space="preserve"> R</w:t>
      </w:r>
      <w:r>
        <w:t xml:space="preserve"> genom att räkna praktiska exempel i stigande svårighetsgrad.</w:t>
      </w:r>
    </w:p>
    <w:p w14:paraId="6F3621A6" w14:textId="77777777" w:rsidR="0031791E" w:rsidRDefault="0031791E" w:rsidP="0031791E">
      <w:pPr>
        <w:pStyle w:val="NoSpacing"/>
        <w:rPr>
          <w:b/>
        </w:rPr>
      </w:pPr>
    </w:p>
    <w:p w14:paraId="0AB5BF3D" w14:textId="77777777" w:rsidR="0031791E" w:rsidRPr="00B10B6C" w:rsidRDefault="0031791E" w:rsidP="009F1217">
      <w:pPr>
        <w:pStyle w:val="NoSpacing"/>
        <w:outlineLvl w:val="0"/>
        <w:rPr>
          <w:b/>
        </w:rPr>
      </w:pPr>
      <w:r w:rsidRPr="00B10B6C">
        <w:rPr>
          <w:b/>
        </w:rPr>
        <w:t>Statistik</w:t>
      </w:r>
    </w:p>
    <w:p w14:paraId="79764A38" w14:textId="77777777" w:rsidR="0031791E" w:rsidRDefault="0031791E" w:rsidP="0031791E">
      <w:pPr>
        <w:pStyle w:val="NoSpacing"/>
      </w:pPr>
      <w:r>
        <w:t xml:space="preserve">Du ökar din kunskap om statistik genom att läsa i Lind, vägledd av </w:t>
      </w:r>
      <w:r w:rsidRPr="00BD0497">
        <w:rPr>
          <w:b/>
        </w:rPr>
        <w:t>ditt</w:t>
      </w:r>
      <w:r>
        <w:t xml:space="preserve"> behov.</w:t>
      </w:r>
    </w:p>
    <w:p w14:paraId="4A0A35FD" w14:textId="77777777" w:rsidR="0031791E" w:rsidRDefault="0031791E" w:rsidP="0031791E">
      <w:pPr>
        <w:pStyle w:val="NoSpacing"/>
      </w:pPr>
      <w:r>
        <w:t>Du använder R för att utforska statistiska koncept och metoder i gruppuppgifterna.</w:t>
      </w:r>
    </w:p>
    <w:p w14:paraId="04C5F744" w14:textId="77777777" w:rsidR="0031791E" w:rsidRDefault="0031791E" w:rsidP="0031791E">
      <w:pPr>
        <w:pStyle w:val="NoSpacing"/>
      </w:pPr>
      <w:r>
        <w:t xml:space="preserve">Du använder  gruppuppgifter och </w:t>
      </w:r>
      <w:proofErr w:type="spellStart"/>
      <w:r>
        <w:t>ISwR</w:t>
      </w:r>
      <w:proofErr w:type="spellEnd"/>
      <w:r>
        <w:t xml:space="preserve"> som kokbok för att lösa liknande problem i hemtentan.</w:t>
      </w:r>
    </w:p>
    <w:p w14:paraId="39ABA2B4" w14:textId="77777777" w:rsidR="0031791E" w:rsidRDefault="0031791E" w:rsidP="0031791E">
      <w:pPr>
        <w:pStyle w:val="NoSpacing"/>
      </w:pPr>
      <w:r>
        <w:t>Motto: Svåra gruppuppgifter – lätt individuell tenta.</w:t>
      </w:r>
    </w:p>
    <w:p w14:paraId="088D934F" w14:textId="77777777" w:rsidR="0031791E" w:rsidRDefault="0031791E" w:rsidP="0031791E">
      <w:pPr>
        <w:pStyle w:val="NoSpacing"/>
      </w:pPr>
    </w:p>
    <w:p w14:paraId="3A58EEDA" w14:textId="77777777" w:rsidR="0031791E" w:rsidRDefault="0031791E" w:rsidP="0031791E">
      <w:pPr>
        <w:pStyle w:val="NoSpacing"/>
        <w:rPr>
          <w:b/>
        </w:rPr>
      </w:pPr>
    </w:p>
    <w:p w14:paraId="00D00108" w14:textId="77777777" w:rsidR="0031791E" w:rsidRDefault="0031791E" w:rsidP="006C7467">
      <w:pPr>
        <w:pStyle w:val="NoSpacing"/>
      </w:pPr>
    </w:p>
    <w:p w14:paraId="46C44F98" w14:textId="77777777" w:rsidR="006C7467" w:rsidRDefault="006C7467" w:rsidP="006C7467">
      <w:pPr>
        <w:pStyle w:val="NoSpacing"/>
      </w:pPr>
    </w:p>
    <w:p w14:paraId="742E6331" w14:textId="77777777" w:rsidR="006C7467" w:rsidRPr="00F74038" w:rsidRDefault="006C7467" w:rsidP="009F1217">
      <w:pPr>
        <w:pStyle w:val="NoSpacing"/>
        <w:outlineLvl w:val="0"/>
        <w:rPr>
          <w:b/>
        </w:rPr>
      </w:pPr>
      <w:r w:rsidRPr="00F74038">
        <w:rPr>
          <w:b/>
        </w:rPr>
        <w:t>Idén med individuell uppgift och individuell tentamen</w:t>
      </w:r>
    </w:p>
    <w:p w14:paraId="32A04676" w14:textId="4AA51976" w:rsidR="006C7467" w:rsidRDefault="006C7467" w:rsidP="006C7467">
      <w:pPr>
        <w:pStyle w:val="NoSpacing"/>
      </w:pPr>
      <w:r>
        <w:t xml:space="preserve">För att få betyg måste du också visa upp vad du kan göra på egen hand. Här vill </w:t>
      </w:r>
      <w:r w:rsidR="009F1217">
        <w:t>vi</w:t>
      </w:r>
      <w:r>
        <w:t xml:space="preserve"> kontrollera din förmåga att lösa statistiska problem med R med gruppuppgifter, eller </w:t>
      </w:r>
      <w:proofErr w:type="spellStart"/>
      <w:r>
        <w:t>ISwR</w:t>
      </w:r>
      <w:proofErr w:type="spellEnd"/>
      <w:r>
        <w:t xml:space="preserve">, eller kanske internet som recept. Du </w:t>
      </w:r>
      <w:r w:rsidR="00CB161A">
        <w:t>kommer att få genomföra</w:t>
      </w:r>
      <w:r>
        <w:t xml:space="preserve"> </w:t>
      </w:r>
      <w:r w:rsidR="00CB161A">
        <w:t xml:space="preserve">momentet </w:t>
      </w:r>
      <w:r>
        <w:t>”</w:t>
      </w:r>
      <w:r w:rsidR="00A91DFD">
        <w:t>Självtest</w:t>
      </w:r>
      <w:r>
        <w:t>”</w:t>
      </w:r>
      <w:r w:rsidR="00CB161A">
        <w:t xml:space="preserve">, ett test i </w:t>
      </w:r>
      <w:r w:rsidR="00A91DFD" w:rsidRPr="00A91DFD">
        <w:t>Canvas</w:t>
      </w:r>
      <w:r w:rsidR="00CB161A" w:rsidRPr="00A91DFD">
        <w:t>.</w:t>
      </w:r>
      <w:r w:rsidR="00CB161A">
        <w:t xml:space="preserve"> </w:t>
      </w:r>
      <w:r w:rsidR="00EB7206">
        <w:t xml:space="preserve"> </w:t>
      </w:r>
      <w:r w:rsidR="00F10C2E">
        <w:t>Deadline framgår av schemat</w:t>
      </w:r>
      <w:r w:rsidR="00533647">
        <w:t xml:space="preserve">. </w:t>
      </w:r>
      <w:r w:rsidR="00CB161A">
        <w:t xml:space="preserve">Tanken med </w:t>
      </w:r>
      <w:r w:rsidR="00C722C1">
        <w:t>testet</w:t>
      </w:r>
      <w:r w:rsidR="00CB161A">
        <w:t xml:space="preserve"> är </w:t>
      </w:r>
      <w:r>
        <w:t xml:space="preserve">att alla får se hur </w:t>
      </w:r>
      <w:r w:rsidR="00A91DFD">
        <w:t>den riktiga tentan</w:t>
      </w:r>
      <w:r>
        <w:t xml:space="preserve"> fungerar rent tekniskt. </w:t>
      </w:r>
    </w:p>
    <w:p w14:paraId="49BBF9DA" w14:textId="77777777" w:rsidR="006C7467" w:rsidRDefault="006C7467" w:rsidP="006C7467">
      <w:pPr>
        <w:pStyle w:val="NoSpacing"/>
      </w:pPr>
    </w:p>
    <w:p w14:paraId="4B6D09FE" w14:textId="77777777" w:rsidR="006C7467" w:rsidRPr="00784706" w:rsidRDefault="005B7C38" w:rsidP="009F1217">
      <w:pPr>
        <w:outlineLvl w:val="0"/>
        <w:rPr>
          <w:b/>
        </w:rPr>
      </w:pPr>
      <w:r>
        <w:rPr>
          <w:b/>
        </w:rPr>
        <w:t>Hur gör man för att få VG på kursen</w:t>
      </w:r>
      <w:r w:rsidR="006C7467" w:rsidRPr="00784706">
        <w:rPr>
          <w:b/>
        </w:rPr>
        <w:t>?</w:t>
      </w:r>
    </w:p>
    <w:p w14:paraId="31254165" w14:textId="794D69CB" w:rsidR="006C7467" w:rsidRDefault="00533647" w:rsidP="006C7467">
      <w:pPr>
        <w:pStyle w:val="NoSpacing"/>
      </w:pPr>
      <w:r>
        <w:t xml:space="preserve">Samtidigt som tentan öppnar publiceras en VG-tentauppgift. </w:t>
      </w:r>
      <w:r w:rsidR="006C7467">
        <w:t xml:space="preserve"> Svaren ska du </w:t>
      </w:r>
      <w:r w:rsidR="00A91DFD">
        <w:t>maila till Eric (eric.rullman@ki.se)</w:t>
      </w:r>
      <w:r w:rsidR="006C7467">
        <w:t xml:space="preserve"> inom tentans dygn i form av </w:t>
      </w:r>
      <w:r w:rsidR="006C7467" w:rsidRPr="00A91DFD">
        <w:rPr>
          <w:b/>
        </w:rPr>
        <w:t>körbar, kommenterad R-kod</w:t>
      </w:r>
      <w:r w:rsidR="006C7467">
        <w:t>.</w:t>
      </w:r>
      <w:r w:rsidR="00B147FB">
        <w:t xml:space="preserve"> Dessutom behöver du få godkänt på block5, deadlin</w:t>
      </w:r>
      <w:r w:rsidR="00F10C2E">
        <w:t>e</w:t>
      </w:r>
      <w:r w:rsidR="00B147FB">
        <w:t xml:space="preserve"> </w:t>
      </w:r>
      <w:r w:rsidR="00F10C2E">
        <w:t>se schemat</w:t>
      </w:r>
      <w:r w:rsidR="00B147FB">
        <w:t xml:space="preserve">, en VG-uppgift som du kan lösa i grupp eller på egen hand. </w:t>
      </w:r>
    </w:p>
    <w:p w14:paraId="7D4A9DA6" w14:textId="77777777" w:rsidR="006C7467" w:rsidRDefault="006C7467" w:rsidP="006C7467">
      <w:pPr>
        <w:pStyle w:val="NoSpacing"/>
      </w:pPr>
    </w:p>
    <w:p w14:paraId="328EE0F7" w14:textId="77777777" w:rsidR="006C7467" w:rsidRPr="00507A34" w:rsidRDefault="006C7467" w:rsidP="009F1217">
      <w:pPr>
        <w:pStyle w:val="NoSpacing"/>
        <w:outlineLvl w:val="0"/>
        <w:rPr>
          <w:b/>
        </w:rPr>
      </w:pPr>
      <w:r w:rsidRPr="00507A34">
        <w:rPr>
          <w:b/>
        </w:rPr>
        <w:t>Hur ska man förbereda sig för tentan?</w:t>
      </w:r>
    </w:p>
    <w:p w14:paraId="2E5940B8" w14:textId="28535E5F" w:rsidR="00507A34" w:rsidRDefault="00507A34" w:rsidP="006C7467">
      <w:pPr>
        <w:pStyle w:val="NoSpacing"/>
      </w:pPr>
      <w:r>
        <w:t>Gå igenom de tre gruppuppgifterna 2, 3 och 4</w:t>
      </w:r>
      <w:r w:rsidR="00DE18F2">
        <w:t xml:space="preserve">. </w:t>
      </w:r>
      <w:r w:rsidR="009F1217">
        <w:t>Vi</w:t>
      </w:r>
      <w:r>
        <w:t xml:space="preserve"> hoppas att du ska kunna använda dig av gruppuppgifterna, </w:t>
      </w:r>
      <w:proofErr w:type="spellStart"/>
      <w:r>
        <w:t>ISwR</w:t>
      </w:r>
      <w:proofErr w:type="spellEnd"/>
      <w:r>
        <w:t xml:space="preserve"> och en statistikbok för att ta dig an problem i statistisk programmering du stöter på efter kursen. I tentan vill </w:t>
      </w:r>
      <w:r w:rsidR="009F1217">
        <w:t>vi</w:t>
      </w:r>
      <w:r>
        <w:t xml:space="preserve"> testa den förmågan. Man ska kunna få G på tentan genom att hitta bra i sina gruppuppgifter och i boken.</w:t>
      </w:r>
    </w:p>
    <w:p w14:paraId="4F63CDA3" w14:textId="77777777" w:rsidR="00A91DFD" w:rsidRDefault="00A91DFD" w:rsidP="009F1217">
      <w:pPr>
        <w:pStyle w:val="NoSpacing"/>
        <w:outlineLvl w:val="0"/>
        <w:rPr>
          <w:b/>
        </w:rPr>
      </w:pPr>
    </w:p>
    <w:p w14:paraId="31149648" w14:textId="21583130" w:rsidR="006C7467" w:rsidRPr="00B4447A" w:rsidRDefault="00EB3E33" w:rsidP="009F1217">
      <w:pPr>
        <w:pStyle w:val="NoSpacing"/>
        <w:outlineLvl w:val="0"/>
        <w:rPr>
          <w:b/>
        </w:rPr>
      </w:pPr>
      <w:r>
        <w:rPr>
          <w:b/>
        </w:rPr>
        <w:t>Kommentarer om</w:t>
      </w:r>
      <w:r w:rsidR="006C7467" w:rsidRPr="00B4447A">
        <w:rPr>
          <w:b/>
        </w:rPr>
        <w:t xml:space="preserve"> block 3</w:t>
      </w:r>
    </w:p>
    <w:p w14:paraId="7DD60DE9" w14:textId="4404FB6A" w:rsidR="006C7467" w:rsidRDefault="00EB3E33" w:rsidP="006C7467">
      <w:pPr>
        <w:pStyle w:val="NoSpacing"/>
      </w:pPr>
      <w:r>
        <w:t>Uppgift 3</w:t>
      </w:r>
      <w:r w:rsidR="006C7467">
        <w:t xml:space="preserve"> handlar först om deskriptiv statistik. Hur kan man sammanfatta en stor datamängd? Centralmått och variationsmått är två siffror som kan fungera, rätt använda. En rad olika grafer kan också användas. Box</w:t>
      </w:r>
      <w:r w:rsidR="00A91DFD">
        <w:t>-</w:t>
      </w:r>
      <w:proofErr w:type="spellStart"/>
      <w:r w:rsidR="006C7467">
        <w:t>plot</w:t>
      </w:r>
      <w:proofErr w:type="spellEnd"/>
      <w:r w:rsidR="006C7467">
        <w:t xml:space="preserve"> är en graf som sammanfattar en datamängd med 5 siffror: Lägsta värdet och de fyra kvartilerna. </w:t>
      </w:r>
    </w:p>
    <w:p w14:paraId="17E0A7F8" w14:textId="143A1508" w:rsidR="006C7467" w:rsidRDefault="006C7467" w:rsidP="006C7467">
      <w:pPr>
        <w:pStyle w:val="NoSpacing"/>
      </w:pPr>
      <w:r>
        <w:t>Vem hittade på box</w:t>
      </w:r>
      <w:r w:rsidR="00A91DFD">
        <w:t>-</w:t>
      </w:r>
      <w:bookmarkStart w:id="0" w:name="_GoBack"/>
      <w:bookmarkEnd w:id="0"/>
      <w:proofErr w:type="spellStart"/>
      <w:r>
        <w:t>plot</w:t>
      </w:r>
      <w:proofErr w:type="spellEnd"/>
      <w:r>
        <w:t xml:space="preserve">? </w:t>
      </w:r>
    </w:p>
    <w:p w14:paraId="2098A68B" w14:textId="77777777" w:rsidR="006C7467" w:rsidRDefault="006C7467" w:rsidP="006C7467">
      <w:pPr>
        <w:pStyle w:val="NoSpacing"/>
      </w:pPr>
    </w:p>
    <w:p w14:paraId="1B39E6FC" w14:textId="77777777" w:rsidR="006C7467" w:rsidRDefault="006C7467" w:rsidP="006C7467">
      <w:pPr>
        <w:pStyle w:val="NoSpacing"/>
      </w:pPr>
    </w:p>
    <w:p w14:paraId="175F05C6" w14:textId="77777777" w:rsidR="006C7467" w:rsidRDefault="006C7467" w:rsidP="006C7467">
      <w:pPr>
        <w:pStyle w:val="NoSpacing"/>
      </w:pPr>
    </w:p>
    <w:p w14:paraId="336D478F" w14:textId="77777777" w:rsidR="006C7467" w:rsidRDefault="006C7467" w:rsidP="006C7467">
      <w:pPr>
        <w:pStyle w:val="NoSpacing"/>
      </w:pPr>
    </w:p>
    <w:p w14:paraId="76D00B25" w14:textId="77777777" w:rsidR="00A91DFD" w:rsidRDefault="00A91DFD" w:rsidP="006C7467">
      <w:pPr>
        <w:pStyle w:val="NoSpacing"/>
        <w:rPr>
          <w:lang w:val="en-US"/>
        </w:rPr>
      </w:pPr>
    </w:p>
    <w:p w14:paraId="025F0F7F" w14:textId="42D4BFD4" w:rsidR="006C7467" w:rsidRPr="003B36CB" w:rsidRDefault="006C7467" w:rsidP="006C7467">
      <w:pPr>
        <w:pStyle w:val="NoSpacing"/>
        <w:rPr>
          <w:lang w:val="en-US"/>
        </w:rPr>
      </w:pPr>
      <w:r w:rsidRPr="003B36CB">
        <w:rPr>
          <w:lang w:val="en-US"/>
        </w:rPr>
        <w:lastRenderedPageBreak/>
        <w:t xml:space="preserve">Thank you </w:t>
      </w:r>
      <w:proofErr w:type="spellStart"/>
      <w:r w:rsidRPr="003B36CB">
        <w:rPr>
          <w:lang w:val="en-US"/>
        </w:rPr>
        <w:t>Dr</w:t>
      </w:r>
      <w:proofErr w:type="spellEnd"/>
      <w:r w:rsidRPr="003B36CB">
        <w:rPr>
          <w:lang w:val="en-US"/>
        </w:rPr>
        <w:t xml:space="preserve"> Tukey for the b</w:t>
      </w:r>
      <w:r>
        <w:rPr>
          <w:lang w:val="en-US"/>
        </w:rPr>
        <w:t>o</w:t>
      </w:r>
      <w:r w:rsidRPr="003B36CB">
        <w:rPr>
          <w:lang w:val="en-US"/>
        </w:rPr>
        <w:t xml:space="preserve">x-plot. </w:t>
      </w:r>
      <w:r>
        <w:rPr>
          <w:lang w:val="en-US"/>
        </w:rPr>
        <w:t>Exploratory Data Analysis, 1977.</w:t>
      </w:r>
    </w:p>
    <w:p w14:paraId="13E226BF" w14:textId="77777777" w:rsidR="006C7467" w:rsidRDefault="006C7467" w:rsidP="006C7467">
      <w:pPr>
        <w:pStyle w:val="NoSpacing"/>
      </w:pPr>
      <w:r>
        <w:rPr>
          <w:noProof/>
          <w:lang w:val="en-GB" w:eastAsia="en-GB"/>
        </w:rPr>
        <w:drawing>
          <wp:inline distT="0" distB="0" distL="0" distR="0" wp14:anchorId="7CF1FFDC" wp14:editId="6AF1A876">
            <wp:extent cx="5760720" cy="18820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60720" cy="1882064"/>
                    </a:xfrm>
                    <a:prstGeom prst="rect">
                      <a:avLst/>
                    </a:prstGeom>
                  </pic:spPr>
                </pic:pic>
              </a:graphicData>
            </a:graphic>
          </wp:inline>
        </w:drawing>
      </w:r>
    </w:p>
    <w:p w14:paraId="65F53C49" w14:textId="77777777" w:rsidR="006C7467" w:rsidRDefault="006C7467" w:rsidP="006C7467">
      <w:pPr>
        <w:pStyle w:val="NoSpacing"/>
      </w:pPr>
    </w:p>
    <w:p w14:paraId="0C16B7A1" w14:textId="77777777" w:rsidR="006C7467" w:rsidRDefault="006C7467" w:rsidP="006C7467">
      <w:pPr>
        <w:pStyle w:val="NoSpacing"/>
      </w:pPr>
    </w:p>
    <w:p w14:paraId="5E8F5FAC" w14:textId="77777777" w:rsidR="006C7467" w:rsidRDefault="006C7467" w:rsidP="006C7467">
      <w:pPr>
        <w:pStyle w:val="NoSpacing"/>
      </w:pPr>
    </w:p>
    <w:p w14:paraId="3D562E90" w14:textId="77777777" w:rsidR="006C7467" w:rsidRDefault="006C7467" w:rsidP="006C7467">
      <w:pPr>
        <w:pStyle w:val="NoSpacing"/>
      </w:pPr>
    </w:p>
    <w:p w14:paraId="2E45256D" w14:textId="77777777" w:rsidR="006C7467" w:rsidRDefault="006C7467" w:rsidP="006C7467">
      <w:pPr>
        <w:pStyle w:val="NoSpacing"/>
      </w:pPr>
      <w:r>
        <w:t xml:space="preserve">Efter deskriptiv statistik ger vi oss på statistiska fördelningar med </w:t>
      </w:r>
      <w:proofErr w:type="spellStart"/>
      <w:r>
        <w:t>bionomialfördelning</w:t>
      </w:r>
      <w:proofErr w:type="spellEnd"/>
      <w:r>
        <w:t xml:space="preserve"> och normalfördelning som exempel. Ni får ett par praktiska räkneexempel som ska visa hur man kan använda fördelningar.</w:t>
      </w:r>
    </w:p>
    <w:p w14:paraId="2DB99BA5" w14:textId="77777777" w:rsidR="006C7467" w:rsidRDefault="006C7467" w:rsidP="006C7467">
      <w:pPr>
        <w:pStyle w:val="NoSpacing"/>
      </w:pPr>
    </w:p>
    <w:p w14:paraId="4494C2A3" w14:textId="77777777" w:rsidR="006C7467" w:rsidRDefault="006C7467" w:rsidP="006C7467">
      <w:pPr>
        <w:pStyle w:val="NoSpacing"/>
      </w:pPr>
      <w:r>
        <w:t xml:space="preserve">Lägg märke till ett grundläggande koncept: </w:t>
      </w:r>
    </w:p>
    <w:p w14:paraId="19FBBBD0" w14:textId="77777777" w:rsidR="006C7467" w:rsidRDefault="006C7467" w:rsidP="006C7467">
      <w:pPr>
        <w:pStyle w:val="NoSpacing"/>
      </w:pPr>
      <w:r>
        <w:t>Arean under kurvan, vilken fördelning det månde vara, är 1. Det innebär att hela populationen ryms här, eller alla möjliga utfall. Genom att mäta delareor kan du beräkna hur ovanligt ett utfall är.</w:t>
      </w:r>
    </w:p>
    <w:p w14:paraId="6960D0CF" w14:textId="77777777" w:rsidR="006C7467" w:rsidRDefault="006C7467" w:rsidP="006C7467">
      <w:pPr>
        <w:pStyle w:val="NoSpacing"/>
      </w:pPr>
    </w:p>
    <w:p w14:paraId="42378285" w14:textId="77777777" w:rsidR="006C7467" w:rsidRDefault="006C7467" w:rsidP="006C7467">
      <w:pPr>
        <w:pStyle w:val="NoSpacing"/>
      </w:pPr>
    </w:p>
    <w:p w14:paraId="669702AE" w14:textId="77777777" w:rsidR="00E8671F" w:rsidRDefault="00E8671F">
      <w:pPr>
        <w:rPr>
          <w:b/>
        </w:rPr>
      </w:pPr>
      <w:r>
        <w:rPr>
          <w:b/>
        </w:rPr>
        <w:br w:type="page"/>
      </w:r>
    </w:p>
    <w:p w14:paraId="4A4EA94C" w14:textId="77777777" w:rsidR="006C7467" w:rsidRPr="009F1D13" w:rsidRDefault="006C7467" w:rsidP="009F1217">
      <w:pPr>
        <w:pStyle w:val="NoSpacing"/>
        <w:outlineLvl w:val="0"/>
        <w:rPr>
          <w:b/>
        </w:rPr>
      </w:pPr>
      <w:r w:rsidRPr="009F1D13">
        <w:rPr>
          <w:b/>
        </w:rPr>
        <w:lastRenderedPageBreak/>
        <w:t>Genomräknat exempel</w:t>
      </w:r>
    </w:p>
    <w:p w14:paraId="46C1AB84" w14:textId="77777777" w:rsidR="006C7467" w:rsidRDefault="006C7467" w:rsidP="006C7467">
      <w:pPr>
        <w:pStyle w:val="NoSpacing"/>
      </w:pPr>
      <w:r>
        <w:rPr>
          <w:rFonts w:ascii="Calibri" w:eastAsia="Calibri" w:hAnsi="Calibri" w:cs="Times New Roman"/>
        </w:rPr>
        <w:t xml:space="preserve">Fasteblodsockernivån är normalfördelad med medelvärdet 4,6 </w:t>
      </w:r>
      <w:proofErr w:type="spellStart"/>
      <w:r>
        <w:rPr>
          <w:rFonts w:ascii="Calibri" w:eastAsia="Calibri" w:hAnsi="Calibri" w:cs="Times New Roman"/>
        </w:rPr>
        <w:t>mmol</w:t>
      </w:r>
      <w:proofErr w:type="spellEnd"/>
      <w:r>
        <w:rPr>
          <w:rFonts w:ascii="Calibri" w:eastAsia="Calibri" w:hAnsi="Calibri" w:cs="Times New Roman"/>
        </w:rPr>
        <w:t xml:space="preserve">/l och standardavvikelsen 1,1 </w:t>
      </w:r>
      <w:proofErr w:type="spellStart"/>
      <w:r>
        <w:rPr>
          <w:rFonts w:ascii="Calibri" w:eastAsia="Calibri" w:hAnsi="Calibri" w:cs="Times New Roman"/>
        </w:rPr>
        <w:t>mmol</w:t>
      </w:r>
      <w:proofErr w:type="spellEnd"/>
      <w:r>
        <w:rPr>
          <w:rFonts w:ascii="Calibri" w:eastAsia="Calibri" w:hAnsi="Calibri" w:cs="Times New Roman"/>
        </w:rPr>
        <w:t xml:space="preserve">/l. </w:t>
      </w:r>
      <w:r w:rsidRPr="00873612">
        <w:rPr>
          <w:rFonts w:ascii="Calibri" w:eastAsia="Calibri" w:hAnsi="Calibri" w:cs="Times New Roman"/>
        </w:rPr>
        <w:t>Enligt WHO definieras diagnosen diabetes so</w:t>
      </w:r>
      <w:r>
        <w:rPr>
          <w:rFonts w:ascii="Calibri" w:eastAsia="Calibri" w:hAnsi="Calibri" w:cs="Times New Roman"/>
        </w:rPr>
        <w:t>m fasteblodsockervärde</w:t>
      </w:r>
      <w:r w:rsidRPr="00873612">
        <w:rPr>
          <w:rFonts w:ascii="Calibri" w:eastAsia="Calibri" w:hAnsi="Calibri" w:cs="Times New Roman"/>
        </w:rPr>
        <w:t xml:space="preserve"> större än 6,7 </w:t>
      </w:r>
      <w:proofErr w:type="spellStart"/>
      <w:r w:rsidRPr="00873612">
        <w:rPr>
          <w:rFonts w:ascii="Calibri" w:eastAsia="Calibri" w:hAnsi="Calibri" w:cs="Times New Roman"/>
        </w:rPr>
        <w:t>mmol</w:t>
      </w:r>
      <w:proofErr w:type="spellEnd"/>
      <w:r w:rsidRPr="00873612">
        <w:rPr>
          <w:rFonts w:ascii="Calibri" w:eastAsia="Calibri" w:hAnsi="Calibri" w:cs="Times New Roman"/>
        </w:rPr>
        <w:t>/l. Hur stor del av befolkningen skulle klassificeras som diabetiker enligt denna definition?</w:t>
      </w:r>
      <w:r>
        <w:rPr>
          <w:rFonts w:ascii="Calibri" w:eastAsia="Calibri" w:hAnsi="Calibri" w:cs="Times New Roman"/>
        </w:rPr>
        <w:br/>
      </w:r>
    </w:p>
    <w:p w14:paraId="0EDDB7CE" w14:textId="5D7650FE" w:rsidR="006C7467" w:rsidRDefault="009F1217" w:rsidP="006C7467">
      <w:r>
        <w:t>Vi</w:t>
      </w:r>
      <w:r w:rsidR="006C7467">
        <w:t xml:space="preserve"> har ritat en normalfördelning nedan. Arean under hela kurvan är 1, dvs den representerar hela populationen. Sedan har </w:t>
      </w:r>
      <w:r>
        <w:t>vi</w:t>
      </w:r>
      <w:r w:rsidR="006C7467">
        <w:t xml:space="preserve"> ritat ett vertikalt streck vid 6.7 </w:t>
      </w:r>
      <w:proofErr w:type="spellStart"/>
      <w:r w:rsidR="006C7467">
        <w:t>mmol</w:t>
      </w:r>
      <w:proofErr w:type="spellEnd"/>
      <w:r w:rsidR="006C7467">
        <w:t xml:space="preserve">/l. Arean till höger om strecket, som </w:t>
      </w:r>
      <w:r>
        <w:t>vi</w:t>
      </w:r>
      <w:r w:rsidR="006C7467">
        <w:t xml:space="preserve"> färgat blå, representerar andelen av befolkningen som har ett fasteblodsockervärde över 6.7.</w:t>
      </w:r>
    </w:p>
    <w:p w14:paraId="6AE10CEF" w14:textId="77777777" w:rsidR="006C7467" w:rsidRDefault="006C7467" w:rsidP="006C7467">
      <w:pPr>
        <w:pStyle w:val="NoSpacing"/>
      </w:pPr>
    </w:p>
    <w:p w14:paraId="56BA2861" w14:textId="77777777" w:rsidR="006C7467" w:rsidRDefault="006C7467" w:rsidP="006C7467">
      <w:pPr>
        <w:pStyle w:val="NoSpacing"/>
      </w:pPr>
      <w:r>
        <w:t xml:space="preserve">Klistra in denna </w:t>
      </w:r>
      <w:proofErr w:type="spellStart"/>
      <w:r>
        <w:t>kodrad</w:t>
      </w:r>
      <w:proofErr w:type="spellEnd"/>
      <w:r>
        <w:t xml:space="preserve"> i R </w:t>
      </w:r>
      <w:proofErr w:type="spellStart"/>
      <w:r>
        <w:t>console</w:t>
      </w:r>
      <w:proofErr w:type="spellEnd"/>
      <w:r>
        <w:t xml:space="preserve">: </w:t>
      </w:r>
    </w:p>
    <w:p w14:paraId="3EABFF4F" w14:textId="77777777" w:rsidR="006C7467" w:rsidRPr="0063457A" w:rsidRDefault="006C7467" w:rsidP="006C7467">
      <w:pPr>
        <w:pStyle w:val="NoSpacing"/>
      </w:pPr>
      <w:r>
        <w:t xml:space="preserve">1 - </w:t>
      </w:r>
      <w:proofErr w:type="spellStart"/>
      <w:r>
        <w:t>pnorm</w:t>
      </w:r>
      <w:proofErr w:type="spellEnd"/>
      <w:r>
        <w:t>(6.7, 4.6, 1.1</w:t>
      </w:r>
      <w:r w:rsidRPr="0063457A">
        <w:t xml:space="preserve">) # andelen personer som har </w:t>
      </w:r>
      <w:r>
        <w:t>6.7 eller högre</w:t>
      </w:r>
    </w:p>
    <w:p w14:paraId="676E4D04" w14:textId="77777777" w:rsidR="006C7467" w:rsidRDefault="006C7467" w:rsidP="006C7467">
      <w:pPr>
        <w:pStyle w:val="NoSpacing"/>
      </w:pPr>
    </w:p>
    <w:p w14:paraId="0D8D920F" w14:textId="77777777" w:rsidR="006C7467" w:rsidRDefault="006C7467" w:rsidP="006C7467">
      <w:pPr>
        <w:pStyle w:val="NoSpacing"/>
      </w:pPr>
      <w:r>
        <w:t>2.8% av befolkningen klassas som diabetiker enligt definitionen med fasteblodsockervärde.</w:t>
      </w:r>
    </w:p>
    <w:p w14:paraId="0B2909BE" w14:textId="77777777" w:rsidR="006C7467" w:rsidRDefault="006C7467" w:rsidP="006C7467">
      <w:pPr>
        <w:pStyle w:val="NoSpacing"/>
      </w:pPr>
      <w:r>
        <w:rPr>
          <w:noProof/>
          <w:lang w:val="en-GB" w:eastAsia="en-GB"/>
        </w:rPr>
        <w:drawing>
          <wp:inline distT="0" distB="0" distL="0" distR="0" wp14:anchorId="53D8955A" wp14:editId="36E6797C">
            <wp:extent cx="3648075" cy="3640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3640630"/>
                    </a:xfrm>
                    <a:prstGeom prst="rect">
                      <a:avLst/>
                    </a:prstGeom>
                    <a:noFill/>
                    <a:ln>
                      <a:noFill/>
                    </a:ln>
                  </pic:spPr>
                </pic:pic>
              </a:graphicData>
            </a:graphic>
          </wp:inline>
        </w:drawing>
      </w:r>
    </w:p>
    <w:p w14:paraId="40676BA8" w14:textId="77777777" w:rsidR="006C7467" w:rsidRDefault="006C7467" w:rsidP="006C7467">
      <w:pPr>
        <w:pStyle w:val="NoSpacing"/>
      </w:pPr>
    </w:p>
    <w:p w14:paraId="5A99D742" w14:textId="77777777" w:rsidR="006C7467" w:rsidRDefault="006C7467" w:rsidP="006C7467">
      <w:pPr>
        <w:rPr>
          <w:b/>
        </w:rPr>
      </w:pPr>
      <w:r>
        <w:rPr>
          <w:b/>
        </w:rPr>
        <w:br w:type="page"/>
      </w:r>
    </w:p>
    <w:p w14:paraId="5AE3E6E7" w14:textId="77777777" w:rsidR="006C7467" w:rsidRPr="00020F1D" w:rsidRDefault="006C7467" w:rsidP="009F1217">
      <w:pPr>
        <w:pStyle w:val="NoSpacing"/>
        <w:outlineLvl w:val="0"/>
        <w:rPr>
          <w:b/>
        </w:rPr>
      </w:pPr>
      <w:r w:rsidRPr="00020F1D">
        <w:rPr>
          <w:b/>
        </w:rPr>
        <w:lastRenderedPageBreak/>
        <w:t>Var</w:t>
      </w:r>
      <w:r>
        <w:rPr>
          <w:b/>
        </w:rPr>
        <w:t>f</w:t>
      </w:r>
      <w:r w:rsidRPr="00020F1D">
        <w:rPr>
          <w:b/>
        </w:rPr>
        <w:t xml:space="preserve">ör </w:t>
      </w:r>
      <w:r w:rsidR="00233B43">
        <w:rPr>
          <w:b/>
        </w:rPr>
        <w:t>är ”allting”</w:t>
      </w:r>
      <w:r>
        <w:rPr>
          <w:b/>
        </w:rPr>
        <w:t xml:space="preserve"> </w:t>
      </w:r>
      <w:proofErr w:type="spellStart"/>
      <w:r w:rsidRPr="00020F1D">
        <w:rPr>
          <w:b/>
        </w:rPr>
        <w:t>normalfördelat</w:t>
      </w:r>
      <w:proofErr w:type="spellEnd"/>
      <w:r w:rsidR="00F745F8">
        <w:rPr>
          <w:b/>
        </w:rPr>
        <w:t>?</w:t>
      </w:r>
    </w:p>
    <w:p w14:paraId="741E0348" w14:textId="77777777" w:rsidR="006C7467" w:rsidRDefault="00EB3E33" w:rsidP="006C7467">
      <w:pPr>
        <w:pStyle w:val="NoSpacing"/>
      </w:pPr>
      <w:r>
        <w:t xml:space="preserve">Det kan verka </w:t>
      </w:r>
      <w:proofErr w:type="spellStart"/>
      <w:r>
        <w:t>ointuitivt</w:t>
      </w:r>
      <w:proofErr w:type="spellEnd"/>
      <w:r>
        <w:t xml:space="preserve"> att många</w:t>
      </w:r>
      <w:r w:rsidR="006C7467">
        <w:t xml:space="preserve"> orelaterade variabler</w:t>
      </w:r>
      <w:r>
        <w:t xml:space="preserve"> inom biologi, kemi, fysik</w:t>
      </w:r>
      <w:r w:rsidR="006C7467">
        <w:t xml:space="preserve"> skulle följa samma mystiska fördelning med denna ogenomträngliga formel:</w:t>
      </w:r>
    </w:p>
    <w:p w14:paraId="3E70D96B" w14:textId="77777777" w:rsidR="006C7467" w:rsidRDefault="006C7467" w:rsidP="006C7467">
      <w:pPr>
        <w:pStyle w:val="NoSpacing"/>
      </w:pPr>
    </w:p>
    <w:p w14:paraId="0A51A5E1" w14:textId="77777777" w:rsidR="006C7467" w:rsidRDefault="006C7467" w:rsidP="006C7467">
      <w:pPr>
        <w:pStyle w:val="NoSpacing"/>
      </w:pPr>
      <w:r>
        <w:rPr>
          <w:noProof/>
          <w:lang w:val="en-GB" w:eastAsia="en-GB"/>
        </w:rPr>
        <w:drawing>
          <wp:inline distT="0" distB="0" distL="0" distR="0" wp14:anchorId="42CF5114" wp14:editId="26664D99">
            <wp:extent cx="2181225" cy="447675"/>
            <wp:effectExtent l="0" t="0" r="9525" b="9525"/>
            <wp:docPr id="4" name="Picture 4" descr="C:\Users\Andreas\Documents\KI\undervisning\StatistiskaMetoderMedR-2012VT\SMMR2-veckobrev\ga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s\Documents\KI\undervisning\StatistiskaMetoderMedR-2012VT\SMMR2-veckobrev\gau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447675"/>
                    </a:xfrm>
                    <a:prstGeom prst="rect">
                      <a:avLst/>
                    </a:prstGeom>
                    <a:noFill/>
                    <a:ln>
                      <a:noFill/>
                    </a:ln>
                  </pic:spPr>
                </pic:pic>
              </a:graphicData>
            </a:graphic>
          </wp:inline>
        </w:drawing>
      </w:r>
    </w:p>
    <w:p w14:paraId="79557191" w14:textId="77777777" w:rsidR="006C7467" w:rsidRPr="005E219B" w:rsidRDefault="006C7467" w:rsidP="006C7467">
      <w:pPr>
        <w:pStyle w:val="NoSpacing"/>
      </w:pPr>
    </w:p>
    <w:p w14:paraId="5DF2B6CB" w14:textId="77777777" w:rsidR="006C7467" w:rsidRDefault="00EB3E33" w:rsidP="006C7467">
      <w:pPr>
        <w:pStyle w:val="NoSpacing"/>
      </w:pPr>
      <w:r>
        <w:t xml:space="preserve">I </w:t>
      </w:r>
      <w:r w:rsidR="006C7467">
        <w:t xml:space="preserve"> block 3 </w:t>
      </w:r>
      <w:r>
        <w:t>finns två</w:t>
      </w:r>
      <w:r w:rsidR="006C7467">
        <w:t xml:space="preserve"> övningar som inte har karaktären av bevis, men som  illustrerar användbarheten av normalfördelningen. Den ena visar att normalfördelningen under vissa omständigheter kan vara en god approximation av </w:t>
      </w:r>
      <w:proofErr w:type="spellStart"/>
      <w:r w:rsidR="006C7467">
        <w:t>binomialfördelningen</w:t>
      </w:r>
      <w:proofErr w:type="spellEnd"/>
      <w:r w:rsidR="006C7467">
        <w:t xml:space="preserve">. Den är betydligt lättare att förstå sig på och relatera till naturliga fenomen. Den andra övningen illustrerar centrala gränssnittssatsen. Läs för all del Lind 8.5 Central Limit </w:t>
      </w:r>
      <w:proofErr w:type="spellStart"/>
      <w:r w:rsidR="006C7467">
        <w:t>Theorem</w:t>
      </w:r>
      <w:proofErr w:type="spellEnd"/>
      <w:r w:rsidR="006C7467">
        <w:t xml:space="preserve">, eller en annan bok eller </w:t>
      </w:r>
      <w:proofErr w:type="spellStart"/>
      <w:r w:rsidR="006C7467">
        <w:t>Wikipedia</w:t>
      </w:r>
      <w:proofErr w:type="spellEnd"/>
      <w:r w:rsidR="006C7467">
        <w:t>.</w:t>
      </w:r>
    </w:p>
    <w:p w14:paraId="435B71F9" w14:textId="77777777" w:rsidR="006C7467" w:rsidRPr="005E219B" w:rsidRDefault="006C7467" w:rsidP="006C7467">
      <w:pPr>
        <w:pStyle w:val="NoSpacing"/>
      </w:pPr>
    </w:p>
    <w:p w14:paraId="26302A56" w14:textId="77777777" w:rsidR="006C7467" w:rsidRPr="00C0459F" w:rsidRDefault="006C7467" w:rsidP="009F1217">
      <w:pPr>
        <w:pStyle w:val="NoSpacing"/>
        <w:outlineLvl w:val="0"/>
        <w:rPr>
          <w:b/>
        </w:rPr>
      </w:pPr>
      <w:r w:rsidRPr="00C0459F">
        <w:rPr>
          <w:b/>
        </w:rPr>
        <w:t xml:space="preserve">Läshänvisningar </w:t>
      </w:r>
      <w:proofErr w:type="spellStart"/>
      <w:r w:rsidRPr="00C0459F">
        <w:rPr>
          <w:b/>
        </w:rPr>
        <w:t>ISwR</w:t>
      </w:r>
      <w:proofErr w:type="spellEnd"/>
      <w:r w:rsidR="00EB3E33">
        <w:rPr>
          <w:b/>
        </w:rPr>
        <w:t xml:space="preserve"> för block 3</w:t>
      </w:r>
      <w:r>
        <w:rPr>
          <w:b/>
        </w:rPr>
        <w:t xml:space="preserve"> </w:t>
      </w:r>
    </w:p>
    <w:p w14:paraId="20D4E6A8" w14:textId="77777777" w:rsidR="006C7467" w:rsidRDefault="006C7467" w:rsidP="009F1217">
      <w:pPr>
        <w:pStyle w:val="NoSpacing"/>
        <w:outlineLvl w:val="0"/>
      </w:pPr>
      <w:r>
        <w:t>Använd kapitel tre och fyra</w:t>
      </w:r>
    </w:p>
    <w:p w14:paraId="22A18477" w14:textId="77777777" w:rsidR="006C7467" w:rsidRDefault="006C7467" w:rsidP="006C7467">
      <w:pPr>
        <w:pStyle w:val="NoSpacing"/>
      </w:pPr>
    </w:p>
    <w:p w14:paraId="29637D02" w14:textId="77777777" w:rsidR="006C7467" w:rsidRPr="009B3983" w:rsidRDefault="00EB3E33" w:rsidP="009F1217">
      <w:pPr>
        <w:pStyle w:val="NoSpacing"/>
        <w:outlineLvl w:val="0"/>
        <w:rPr>
          <w:b/>
        </w:rPr>
      </w:pPr>
      <w:r>
        <w:rPr>
          <w:b/>
        </w:rPr>
        <w:t>Lärande</w:t>
      </w:r>
      <w:r w:rsidR="006C7467" w:rsidRPr="009B3983">
        <w:rPr>
          <w:b/>
        </w:rPr>
        <w:t>mål ur Lind</w:t>
      </w:r>
      <w:r w:rsidR="008A4D14">
        <w:rPr>
          <w:b/>
        </w:rPr>
        <w:t xml:space="preserve"> </w:t>
      </w:r>
      <w:r w:rsidR="006C7060">
        <w:rPr>
          <w:b/>
        </w:rPr>
        <w:t xml:space="preserve">15ed </w:t>
      </w:r>
      <w:r w:rsidR="008A4D14">
        <w:rPr>
          <w:b/>
        </w:rPr>
        <w:t xml:space="preserve">– </w:t>
      </w:r>
      <w:r w:rsidR="006F7754">
        <w:rPr>
          <w:b/>
        </w:rPr>
        <w:t xml:space="preserve">läs </w:t>
      </w:r>
      <w:r w:rsidR="008A4D14">
        <w:rPr>
          <w:b/>
        </w:rPr>
        <w:t>om du vill</w:t>
      </w:r>
    </w:p>
    <w:p w14:paraId="68BF7CE8" w14:textId="77777777" w:rsidR="006C7467" w:rsidRDefault="00EB3E33" w:rsidP="006C7467">
      <w:pPr>
        <w:pStyle w:val="NoSpacing"/>
      </w:pPr>
      <w:r>
        <w:t>Jag tycke</w:t>
      </w:r>
      <w:r w:rsidR="003D19E6">
        <w:t xml:space="preserve">r om upplägget i senaste upplagorna </w:t>
      </w:r>
      <w:r>
        <w:t xml:space="preserve"> av Lind med lärandemål som markeras i texten. Jag har valt ut ett antal lärande</w:t>
      </w:r>
      <w:r w:rsidR="006C7467" w:rsidRPr="002E2578">
        <w:t>mål i Lind som är relaterade till block 3</w:t>
      </w:r>
      <w:r>
        <w:t>. S</w:t>
      </w:r>
      <w:r w:rsidR="006C7467">
        <w:t>e läromålen nedan som ett sätt att hitta mellan inlämningsuppgiften och Lind</w:t>
      </w:r>
      <w:r w:rsidR="006C7467" w:rsidRPr="00515046">
        <w:rPr>
          <w:i/>
        </w:rPr>
        <w:t xml:space="preserve">. </w:t>
      </w:r>
      <w:r w:rsidR="006C7467" w:rsidRPr="00515046">
        <w:rPr>
          <w:b/>
          <w:i/>
        </w:rPr>
        <w:t>Du kan lära dig hantera R med hjälp av övnin</w:t>
      </w:r>
      <w:r w:rsidR="006C7467">
        <w:rPr>
          <w:b/>
          <w:i/>
        </w:rPr>
        <w:t xml:space="preserve">gsuppgifterna utan att läsa </w:t>
      </w:r>
      <w:r w:rsidR="006C7467" w:rsidRPr="00515046">
        <w:rPr>
          <w:b/>
          <w:i/>
        </w:rPr>
        <w:t xml:space="preserve"> Lind och det är helt OK för den här kursen.</w:t>
      </w:r>
      <w:r w:rsidR="006C7467">
        <w:t xml:space="preserve"> Du kan också ta tillfället i akt och läsa mycket statistik för att få ut max av uppgifterna. </w:t>
      </w:r>
      <w:r>
        <w:t>Börja med att läsa igenom lärande</w:t>
      </w:r>
      <w:r w:rsidR="006C7467">
        <w:t>målen och kolla vilka du känner igen sedan tidigare.</w:t>
      </w:r>
    </w:p>
    <w:p w14:paraId="1527BF8D" w14:textId="77777777" w:rsidR="00537456" w:rsidRPr="002E2578" w:rsidRDefault="00537456" w:rsidP="006C7467">
      <w:pPr>
        <w:pStyle w:val="NoSpacing"/>
      </w:pPr>
      <w:r>
        <w:t>Andra upplagor av Lind skiljer sig lite i numrering och formulering av vissa lärandemål, men det spelar ingen roll vilken upplaga du använder.</w:t>
      </w:r>
    </w:p>
    <w:p w14:paraId="30EC53F3" w14:textId="77777777" w:rsidR="006C7467" w:rsidRDefault="006C7467" w:rsidP="006C7467">
      <w:pPr>
        <w:pStyle w:val="NoSpacing"/>
      </w:pPr>
    </w:p>
    <w:p w14:paraId="755D4EF1" w14:textId="77777777" w:rsidR="006E0FBD" w:rsidRPr="006E0FBD" w:rsidRDefault="008A4D14" w:rsidP="009F1217">
      <w:pPr>
        <w:pStyle w:val="NoSpacing"/>
        <w:outlineLvl w:val="0"/>
        <w:rPr>
          <w:b/>
        </w:rPr>
      </w:pPr>
      <w:r>
        <w:rPr>
          <w:b/>
        </w:rPr>
        <w:t>L</w:t>
      </w:r>
      <w:r w:rsidR="006E0FBD" w:rsidRPr="006E0FBD">
        <w:rPr>
          <w:b/>
        </w:rPr>
        <w:t>istan</w:t>
      </w:r>
      <w:r>
        <w:rPr>
          <w:b/>
        </w:rPr>
        <w:t xml:space="preserve"> nedan återknyter till koncept du möter</w:t>
      </w:r>
      <w:r w:rsidR="006E0FBD" w:rsidRPr="006E0FBD">
        <w:rPr>
          <w:b/>
        </w:rPr>
        <w:t xml:space="preserve"> i gruppuppgifterna</w:t>
      </w:r>
      <w:r w:rsidR="006E0FBD">
        <w:rPr>
          <w:b/>
        </w:rPr>
        <w:t>.</w:t>
      </w:r>
    </w:p>
    <w:p w14:paraId="17AA6033" w14:textId="77777777" w:rsidR="006C7467" w:rsidRPr="006F7754" w:rsidRDefault="006C7467" w:rsidP="009F1217">
      <w:pPr>
        <w:pStyle w:val="NoSpacing"/>
        <w:outlineLvl w:val="0"/>
      </w:pPr>
      <w:r w:rsidRPr="006F7754">
        <w:t>Ch1, p1</w:t>
      </w:r>
      <w:r w:rsidR="006F7754" w:rsidRPr="006F7754">
        <w:t xml:space="preserve">  Lind 15</w:t>
      </w:r>
      <w:r w:rsidR="006C7060">
        <w:t>ed</w:t>
      </w:r>
      <w:r w:rsidR="006F7754" w:rsidRPr="006F7754">
        <w:t xml:space="preserve">  läs om du vill</w:t>
      </w:r>
    </w:p>
    <w:p w14:paraId="7E3946B0" w14:textId="77777777" w:rsidR="006C7467" w:rsidRPr="00726418" w:rsidRDefault="006C7467" w:rsidP="006C7467">
      <w:pPr>
        <w:pStyle w:val="NoSpacing"/>
        <w:rPr>
          <w:lang w:val="en-US"/>
        </w:rPr>
      </w:pPr>
      <w:r w:rsidRPr="00726418">
        <w:rPr>
          <w:lang w:val="en-US"/>
        </w:rPr>
        <w:t>2 Know the differences between descriptive and inferential statistics.</w:t>
      </w:r>
    </w:p>
    <w:p w14:paraId="7659B6AF" w14:textId="77777777" w:rsidR="006C7467" w:rsidRPr="00726418" w:rsidRDefault="006C7467" w:rsidP="006C7467">
      <w:pPr>
        <w:pStyle w:val="NoSpacing"/>
        <w:rPr>
          <w:lang w:val="en-US"/>
        </w:rPr>
      </w:pPr>
      <w:r w:rsidRPr="00726418">
        <w:rPr>
          <w:lang w:val="en-US"/>
        </w:rPr>
        <w:t>3 Understand the difference bet</w:t>
      </w:r>
      <w:r>
        <w:rPr>
          <w:lang w:val="en-US"/>
        </w:rPr>
        <w:t>ween a sample and a population.</w:t>
      </w:r>
    </w:p>
    <w:p w14:paraId="6AC25560" w14:textId="77777777" w:rsidR="006C7467" w:rsidRPr="00726418" w:rsidRDefault="006C7467" w:rsidP="006C7467">
      <w:pPr>
        <w:pStyle w:val="NoSpacing"/>
        <w:rPr>
          <w:lang w:val="en-US"/>
        </w:rPr>
      </w:pPr>
      <w:r w:rsidRPr="00726418">
        <w:rPr>
          <w:lang w:val="en-US"/>
        </w:rPr>
        <w:t>4 Explain the difference between qualitat</w:t>
      </w:r>
      <w:r>
        <w:rPr>
          <w:lang w:val="en-US"/>
        </w:rPr>
        <w:t>ive and quantitative variables.</w:t>
      </w:r>
    </w:p>
    <w:p w14:paraId="3C52432E" w14:textId="77777777" w:rsidR="006C7467" w:rsidRPr="00726418" w:rsidRDefault="006C7467" w:rsidP="006C7467">
      <w:pPr>
        <w:pStyle w:val="NoSpacing"/>
        <w:rPr>
          <w:lang w:val="en-US"/>
        </w:rPr>
      </w:pPr>
      <w:r w:rsidRPr="00726418">
        <w:rPr>
          <w:lang w:val="en-US"/>
        </w:rPr>
        <w:t>5 Compare the differences between discrete and continuous variables.</w:t>
      </w:r>
    </w:p>
    <w:p w14:paraId="3AE8067D" w14:textId="77777777" w:rsidR="006C7467" w:rsidRPr="00726418" w:rsidRDefault="006C7467" w:rsidP="006C7467">
      <w:pPr>
        <w:pStyle w:val="NoSpacing"/>
        <w:rPr>
          <w:lang w:val="en-US"/>
        </w:rPr>
      </w:pPr>
      <w:r w:rsidRPr="00726418">
        <w:rPr>
          <w:lang w:val="en-US"/>
        </w:rPr>
        <w:t>6 Recognize the levels if measurement in data.</w:t>
      </w:r>
    </w:p>
    <w:p w14:paraId="724DCDE3" w14:textId="77777777" w:rsidR="006C7467" w:rsidRPr="006C7467" w:rsidRDefault="006C7467" w:rsidP="006C7467">
      <w:pPr>
        <w:pStyle w:val="NoSpacing"/>
        <w:rPr>
          <w:lang w:val="en-US"/>
        </w:rPr>
      </w:pPr>
    </w:p>
    <w:p w14:paraId="2DE06D8F" w14:textId="77777777" w:rsidR="006C7467" w:rsidRPr="006F7754" w:rsidRDefault="006C7467" w:rsidP="009F1217">
      <w:pPr>
        <w:pStyle w:val="NoSpacing"/>
        <w:outlineLvl w:val="0"/>
      </w:pPr>
      <w:r w:rsidRPr="006F7754">
        <w:t>Ch2, p21</w:t>
      </w:r>
      <w:r w:rsidR="006F7754" w:rsidRPr="006F7754">
        <w:t xml:space="preserve">  Lind 15</w:t>
      </w:r>
      <w:r w:rsidR="006C7060" w:rsidRPr="006C7060">
        <w:t xml:space="preserve"> </w:t>
      </w:r>
      <w:r w:rsidR="006C7060">
        <w:t>ed</w:t>
      </w:r>
      <w:r w:rsidR="006F7754" w:rsidRPr="006F7754">
        <w:t xml:space="preserve">  läs om du vill</w:t>
      </w:r>
    </w:p>
    <w:p w14:paraId="15D7D69A" w14:textId="77777777" w:rsidR="006C7467" w:rsidRPr="00726418" w:rsidRDefault="006C7467" w:rsidP="006C7467">
      <w:pPr>
        <w:pStyle w:val="NoSpacing"/>
        <w:rPr>
          <w:lang w:val="en-US"/>
        </w:rPr>
      </w:pPr>
      <w:r w:rsidRPr="00726418">
        <w:rPr>
          <w:lang w:val="en-US"/>
        </w:rPr>
        <w:t>1 Make a fre</w:t>
      </w:r>
      <w:r>
        <w:rPr>
          <w:lang w:val="en-US"/>
        </w:rPr>
        <w:t>quency table for a set of data.</w:t>
      </w:r>
    </w:p>
    <w:p w14:paraId="145088A5" w14:textId="77777777" w:rsidR="006C7467" w:rsidRPr="00726418" w:rsidRDefault="006C7467" w:rsidP="006C7467">
      <w:pPr>
        <w:pStyle w:val="NoSpacing"/>
        <w:rPr>
          <w:lang w:val="en-US"/>
        </w:rPr>
      </w:pPr>
      <w:r w:rsidRPr="00726418">
        <w:rPr>
          <w:lang w:val="en-US"/>
        </w:rPr>
        <w:t xml:space="preserve">2 </w:t>
      </w:r>
      <w:r>
        <w:rPr>
          <w:lang w:val="en-US"/>
        </w:rPr>
        <w:t>Organize data into a bar chart.</w:t>
      </w:r>
    </w:p>
    <w:p w14:paraId="7096EC58" w14:textId="77777777" w:rsidR="006C7467" w:rsidRPr="00726418" w:rsidRDefault="006C7467" w:rsidP="006C7467">
      <w:pPr>
        <w:pStyle w:val="NoSpacing"/>
        <w:rPr>
          <w:lang w:val="en-US"/>
        </w:rPr>
      </w:pPr>
      <w:r w:rsidRPr="00726418">
        <w:rPr>
          <w:lang w:val="en-US"/>
        </w:rPr>
        <w:t>3 Presen</w:t>
      </w:r>
      <w:r>
        <w:rPr>
          <w:lang w:val="en-US"/>
        </w:rPr>
        <w:t>t a set of data in a pie chart.</w:t>
      </w:r>
    </w:p>
    <w:p w14:paraId="68F5D3F8" w14:textId="77777777" w:rsidR="006C7467" w:rsidRPr="00726418" w:rsidRDefault="006C7467" w:rsidP="006C7467">
      <w:pPr>
        <w:pStyle w:val="NoSpacing"/>
        <w:rPr>
          <w:lang w:val="en-US"/>
        </w:rPr>
      </w:pPr>
      <w:r w:rsidRPr="00726418">
        <w:rPr>
          <w:lang w:val="en-US"/>
        </w:rPr>
        <w:t>4 Create a frequency distribution for a data set.</w:t>
      </w:r>
    </w:p>
    <w:p w14:paraId="39D1AF6E" w14:textId="77777777" w:rsidR="006C7467" w:rsidRPr="00726418" w:rsidRDefault="006C7467" w:rsidP="006C7467">
      <w:pPr>
        <w:pStyle w:val="NoSpacing"/>
        <w:rPr>
          <w:lang w:val="en-US"/>
        </w:rPr>
      </w:pPr>
      <w:r w:rsidRPr="00726418">
        <w:rPr>
          <w:lang w:val="en-US"/>
        </w:rPr>
        <w:t>5 Understand a r</w:t>
      </w:r>
      <w:r>
        <w:rPr>
          <w:lang w:val="en-US"/>
        </w:rPr>
        <w:t>elative frequency distribution.</w:t>
      </w:r>
    </w:p>
    <w:p w14:paraId="3C43DCBD" w14:textId="77777777" w:rsidR="006C7467" w:rsidRPr="00726418" w:rsidRDefault="006C7467" w:rsidP="006C7467">
      <w:pPr>
        <w:pStyle w:val="NoSpacing"/>
        <w:rPr>
          <w:lang w:val="en-US"/>
        </w:rPr>
      </w:pPr>
      <w:r w:rsidRPr="00726418">
        <w:rPr>
          <w:lang w:val="en-US"/>
        </w:rPr>
        <w:t>6 Present data from a frequency distribution in a hi</w:t>
      </w:r>
      <w:r>
        <w:rPr>
          <w:lang w:val="en-US"/>
        </w:rPr>
        <w:t>stogram or a frequency polygon.</w:t>
      </w:r>
    </w:p>
    <w:p w14:paraId="127806F8" w14:textId="77777777" w:rsidR="006C7467" w:rsidRPr="00870021" w:rsidRDefault="006C7467" w:rsidP="006C7467">
      <w:pPr>
        <w:pStyle w:val="NoSpacing"/>
        <w:rPr>
          <w:lang w:val="en-US"/>
        </w:rPr>
      </w:pPr>
    </w:p>
    <w:p w14:paraId="21B01670" w14:textId="77777777" w:rsidR="006C7467" w:rsidRPr="006F7754" w:rsidRDefault="006C7467" w:rsidP="009F1217">
      <w:pPr>
        <w:pStyle w:val="NoSpacing"/>
        <w:outlineLvl w:val="0"/>
      </w:pPr>
      <w:r w:rsidRPr="006F7754">
        <w:t>Ch3, p57</w:t>
      </w:r>
      <w:r w:rsidR="006F7754" w:rsidRPr="006F7754">
        <w:t xml:space="preserve">  Lind 15</w:t>
      </w:r>
      <w:r w:rsidR="006C7060" w:rsidRPr="006C7060">
        <w:t xml:space="preserve"> </w:t>
      </w:r>
      <w:r w:rsidR="006C7060">
        <w:t>ed</w:t>
      </w:r>
      <w:r w:rsidR="006F7754" w:rsidRPr="006F7754">
        <w:t xml:space="preserve">  läs om du vill</w:t>
      </w:r>
    </w:p>
    <w:p w14:paraId="7B597EF5" w14:textId="77777777" w:rsidR="006C7467" w:rsidRPr="00726418" w:rsidRDefault="006C7467" w:rsidP="006C7467">
      <w:pPr>
        <w:pStyle w:val="NoSpacing"/>
        <w:rPr>
          <w:lang w:val="en-US"/>
        </w:rPr>
      </w:pPr>
      <w:r w:rsidRPr="00726418">
        <w:rPr>
          <w:lang w:val="en-US"/>
        </w:rPr>
        <w:t>1 Explain t</w:t>
      </w:r>
      <w:r>
        <w:rPr>
          <w:lang w:val="en-US"/>
        </w:rPr>
        <w:t>he concept of central tendency.</w:t>
      </w:r>
    </w:p>
    <w:p w14:paraId="336866A7" w14:textId="77777777" w:rsidR="006C7467" w:rsidRPr="00726418" w:rsidRDefault="006C7467" w:rsidP="006C7467">
      <w:pPr>
        <w:pStyle w:val="NoSpacing"/>
        <w:rPr>
          <w:lang w:val="en-US"/>
        </w:rPr>
      </w:pPr>
      <w:r w:rsidRPr="00726418">
        <w:rPr>
          <w:lang w:val="en-US"/>
        </w:rPr>
        <w:t>2 Identify a</w:t>
      </w:r>
      <w:r>
        <w:rPr>
          <w:lang w:val="en-US"/>
        </w:rPr>
        <w:t>nd compute the arithmetic mean.</w:t>
      </w:r>
    </w:p>
    <w:p w14:paraId="4736F301" w14:textId="77777777" w:rsidR="006C7467" w:rsidRPr="00726418" w:rsidRDefault="006C7467" w:rsidP="006C7467">
      <w:pPr>
        <w:pStyle w:val="NoSpacing"/>
        <w:rPr>
          <w:lang w:val="en-US"/>
        </w:rPr>
      </w:pPr>
      <w:r>
        <w:rPr>
          <w:lang w:val="en-US"/>
        </w:rPr>
        <w:t>4 Determine the median.</w:t>
      </w:r>
    </w:p>
    <w:p w14:paraId="22153B24" w14:textId="77777777" w:rsidR="006C7467" w:rsidRPr="00726418" w:rsidRDefault="006C7467" w:rsidP="006C7467">
      <w:pPr>
        <w:pStyle w:val="NoSpacing"/>
        <w:rPr>
          <w:lang w:val="en-US"/>
        </w:rPr>
      </w:pPr>
      <w:r>
        <w:rPr>
          <w:lang w:val="en-US"/>
        </w:rPr>
        <w:t>5 Identify the mode.</w:t>
      </w:r>
    </w:p>
    <w:p w14:paraId="238A9C63" w14:textId="77777777" w:rsidR="006C7467" w:rsidRPr="00726418" w:rsidRDefault="006C7467" w:rsidP="006C7467">
      <w:pPr>
        <w:pStyle w:val="NoSpacing"/>
        <w:rPr>
          <w:lang w:val="en-US"/>
        </w:rPr>
      </w:pPr>
      <w:r w:rsidRPr="00726418">
        <w:rPr>
          <w:lang w:val="en-US"/>
        </w:rPr>
        <w:t>7 Explain an</w:t>
      </w:r>
      <w:r>
        <w:rPr>
          <w:lang w:val="en-US"/>
        </w:rPr>
        <w:t>d apply measures of dispersion.</w:t>
      </w:r>
    </w:p>
    <w:p w14:paraId="179E404F" w14:textId="77777777" w:rsidR="006C7467" w:rsidRPr="00726418" w:rsidRDefault="006C7467" w:rsidP="006C7467">
      <w:pPr>
        <w:pStyle w:val="NoSpacing"/>
        <w:rPr>
          <w:lang w:val="en-US"/>
        </w:rPr>
      </w:pPr>
    </w:p>
    <w:p w14:paraId="2D15CEF9" w14:textId="77777777" w:rsidR="006C7467" w:rsidRPr="006F7754" w:rsidRDefault="006C7467" w:rsidP="009F1217">
      <w:pPr>
        <w:pStyle w:val="NoSpacing"/>
        <w:outlineLvl w:val="0"/>
      </w:pPr>
      <w:r w:rsidRPr="006F7754">
        <w:t>Ch4, p102</w:t>
      </w:r>
      <w:r w:rsidR="006F7754" w:rsidRPr="006F7754">
        <w:t xml:space="preserve">  Lind 15</w:t>
      </w:r>
      <w:r w:rsidR="006C7060" w:rsidRPr="006C7060">
        <w:t xml:space="preserve"> </w:t>
      </w:r>
      <w:r w:rsidR="006C7060">
        <w:t>ed</w:t>
      </w:r>
      <w:r w:rsidR="006F7754" w:rsidRPr="006F7754">
        <w:t xml:space="preserve">  läs om du vill</w:t>
      </w:r>
    </w:p>
    <w:p w14:paraId="38B1E9BE" w14:textId="77777777" w:rsidR="006C7467" w:rsidRPr="00726418" w:rsidRDefault="006C7467" w:rsidP="006C7467">
      <w:pPr>
        <w:pStyle w:val="NoSpacing"/>
        <w:rPr>
          <w:lang w:val="en-US"/>
        </w:rPr>
      </w:pPr>
      <w:r w:rsidRPr="00726418">
        <w:rPr>
          <w:lang w:val="en-US"/>
        </w:rPr>
        <w:t>1 Cons</w:t>
      </w:r>
      <w:r>
        <w:rPr>
          <w:lang w:val="en-US"/>
        </w:rPr>
        <w:t>truct and interpret a dot plot.</w:t>
      </w:r>
    </w:p>
    <w:p w14:paraId="1C60FC36" w14:textId="77777777" w:rsidR="006C7467" w:rsidRPr="00726418" w:rsidRDefault="006C7467" w:rsidP="006C7467">
      <w:pPr>
        <w:pStyle w:val="NoSpacing"/>
        <w:rPr>
          <w:lang w:val="en-US"/>
        </w:rPr>
      </w:pPr>
      <w:r w:rsidRPr="00726418">
        <w:rPr>
          <w:lang w:val="en-US"/>
        </w:rPr>
        <w:lastRenderedPageBreak/>
        <w:t>3 Identify an</w:t>
      </w:r>
      <w:r>
        <w:rPr>
          <w:lang w:val="en-US"/>
        </w:rPr>
        <w:t>d compute measures of position.</w:t>
      </w:r>
    </w:p>
    <w:p w14:paraId="4FB86375" w14:textId="77777777" w:rsidR="006C7467" w:rsidRPr="00726418" w:rsidRDefault="006C7467" w:rsidP="006C7467">
      <w:pPr>
        <w:pStyle w:val="NoSpacing"/>
        <w:rPr>
          <w:lang w:val="en-US"/>
        </w:rPr>
      </w:pPr>
      <w:r w:rsidRPr="00726418">
        <w:rPr>
          <w:lang w:val="en-US"/>
        </w:rPr>
        <w:t>4 Co</w:t>
      </w:r>
      <w:r>
        <w:rPr>
          <w:lang w:val="en-US"/>
        </w:rPr>
        <w:t>nstruct and analyze a box plot.</w:t>
      </w:r>
    </w:p>
    <w:p w14:paraId="6FCC500D" w14:textId="77777777" w:rsidR="006C7467" w:rsidRPr="00726418" w:rsidRDefault="006C7467" w:rsidP="006C7467">
      <w:pPr>
        <w:pStyle w:val="NoSpacing"/>
        <w:rPr>
          <w:lang w:val="en-US"/>
        </w:rPr>
      </w:pPr>
      <w:r w:rsidRPr="00726418">
        <w:rPr>
          <w:lang w:val="en-US"/>
        </w:rPr>
        <w:t>6 Create a</w:t>
      </w:r>
      <w:r>
        <w:rPr>
          <w:lang w:val="en-US"/>
        </w:rPr>
        <w:t>nd interpret a scatter diagram.</w:t>
      </w:r>
    </w:p>
    <w:p w14:paraId="0C27E6AE" w14:textId="77777777" w:rsidR="006C7467" w:rsidRPr="00726418" w:rsidRDefault="006C7467" w:rsidP="006C7467">
      <w:pPr>
        <w:pStyle w:val="NoSpacing"/>
        <w:rPr>
          <w:lang w:val="en-US"/>
        </w:rPr>
      </w:pPr>
    </w:p>
    <w:p w14:paraId="71C960AC" w14:textId="77777777" w:rsidR="006C7467" w:rsidRPr="006F7754" w:rsidRDefault="006C7467" w:rsidP="006C7467">
      <w:pPr>
        <w:pStyle w:val="NoSpacing"/>
      </w:pPr>
      <w:r w:rsidRPr="006F7754">
        <w:t xml:space="preserve">Ch5, p144 </w:t>
      </w:r>
      <w:r w:rsidR="006F7754" w:rsidRPr="006F7754">
        <w:t xml:space="preserve">  Lind 15</w:t>
      </w:r>
      <w:r w:rsidR="006C7060" w:rsidRPr="006C7060">
        <w:t xml:space="preserve"> </w:t>
      </w:r>
      <w:r w:rsidR="006C7060">
        <w:t>ed</w:t>
      </w:r>
      <w:r w:rsidR="006F7754" w:rsidRPr="006F7754">
        <w:t xml:space="preserve">  läs om du vill</w:t>
      </w:r>
    </w:p>
    <w:p w14:paraId="558EA0EB" w14:textId="77777777" w:rsidR="006C7467" w:rsidRPr="00726418" w:rsidRDefault="006C7467" w:rsidP="006C7467">
      <w:pPr>
        <w:pStyle w:val="NoSpacing"/>
        <w:rPr>
          <w:lang w:val="en-US"/>
        </w:rPr>
      </w:pPr>
      <w:r w:rsidRPr="00726418">
        <w:rPr>
          <w:lang w:val="en-US"/>
        </w:rPr>
        <w:t>1 Explain the terms experiment, event and outcome.</w:t>
      </w:r>
    </w:p>
    <w:p w14:paraId="5BC029B7" w14:textId="77777777" w:rsidR="006C7467" w:rsidRPr="00726418" w:rsidRDefault="006C7467" w:rsidP="006C7467">
      <w:pPr>
        <w:pStyle w:val="NoSpacing"/>
        <w:rPr>
          <w:lang w:val="en-US"/>
        </w:rPr>
      </w:pPr>
    </w:p>
    <w:p w14:paraId="760D4338" w14:textId="77777777" w:rsidR="006C7467" w:rsidRPr="006F7754" w:rsidRDefault="006C7467" w:rsidP="006C7467">
      <w:pPr>
        <w:pStyle w:val="NoSpacing"/>
      </w:pPr>
      <w:r w:rsidRPr="006F7754">
        <w:t>Ch6, p186</w:t>
      </w:r>
      <w:r w:rsidR="006F7754" w:rsidRPr="006F7754">
        <w:t xml:space="preserve">   Lind 15</w:t>
      </w:r>
      <w:r w:rsidR="006C7060" w:rsidRPr="006C7060">
        <w:t xml:space="preserve"> </w:t>
      </w:r>
      <w:r w:rsidR="006C7060">
        <w:t>ed</w:t>
      </w:r>
      <w:r w:rsidR="006F7754" w:rsidRPr="006F7754">
        <w:t xml:space="preserve">  läs om du vill</w:t>
      </w:r>
    </w:p>
    <w:p w14:paraId="75D8B134" w14:textId="77777777" w:rsidR="006C7467" w:rsidRPr="001D33B2" w:rsidRDefault="006C7467" w:rsidP="006C7467">
      <w:pPr>
        <w:pStyle w:val="NoSpacing"/>
        <w:rPr>
          <w:lang w:val="en-US"/>
        </w:rPr>
      </w:pPr>
      <w:r w:rsidRPr="001D33B2">
        <w:rPr>
          <w:lang w:val="en-US"/>
        </w:rPr>
        <w:t>1</w:t>
      </w:r>
      <w:r>
        <w:rPr>
          <w:lang w:val="en-US"/>
        </w:rPr>
        <w:t xml:space="preserve"> Identify the characteristics of a probability distribution.</w:t>
      </w:r>
    </w:p>
    <w:p w14:paraId="15130D75" w14:textId="77777777" w:rsidR="006C7467" w:rsidRPr="001D33B2" w:rsidRDefault="006C7467" w:rsidP="006C7467">
      <w:pPr>
        <w:pStyle w:val="NoSpacing"/>
        <w:rPr>
          <w:lang w:val="en-US"/>
        </w:rPr>
      </w:pPr>
      <w:r w:rsidRPr="001D33B2">
        <w:rPr>
          <w:lang w:val="en-US"/>
        </w:rPr>
        <w:t>2</w:t>
      </w:r>
      <w:r>
        <w:rPr>
          <w:lang w:val="en-US"/>
        </w:rPr>
        <w:t xml:space="preserve"> Distinguish between a discrete and a continuous random variable.</w:t>
      </w:r>
    </w:p>
    <w:p w14:paraId="16F7F4D5" w14:textId="77777777" w:rsidR="006C7467" w:rsidRPr="001D33B2" w:rsidRDefault="006C7467" w:rsidP="006C7467">
      <w:pPr>
        <w:pStyle w:val="NoSpacing"/>
        <w:rPr>
          <w:lang w:val="en-US"/>
        </w:rPr>
      </w:pPr>
      <w:r w:rsidRPr="001D33B2">
        <w:rPr>
          <w:lang w:val="en-US"/>
        </w:rPr>
        <w:t>3</w:t>
      </w:r>
      <w:r>
        <w:rPr>
          <w:lang w:val="en-US"/>
        </w:rPr>
        <w:t xml:space="preserve"> Compute the mean of a probability distribution.</w:t>
      </w:r>
    </w:p>
    <w:p w14:paraId="4178531D" w14:textId="77777777" w:rsidR="006C7467" w:rsidRPr="00DF1215" w:rsidRDefault="006C7467" w:rsidP="006C7467">
      <w:pPr>
        <w:pStyle w:val="NoSpacing"/>
        <w:rPr>
          <w:lang w:val="en-US"/>
        </w:rPr>
      </w:pPr>
      <w:r w:rsidRPr="00DF1215">
        <w:rPr>
          <w:lang w:val="en-US"/>
        </w:rPr>
        <w:t>5 Describe and compute probabilities for a binomial distribution.</w:t>
      </w:r>
    </w:p>
    <w:p w14:paraId="4019612B" w14:textId="77777777" w:rsidR="006C7467" w:rsidRPr="00DF1215" w:rsidRDefault="006C7467" w:rsidP="006C7467">
      <w:pPr>
        <w:pStyle w:val="NoSpacing"/>
        <w:rPr>
          <w:lang w:val="en-US"/>
        </w:rPr>
      </w:pPr>
    </w:p>
    <w:p w14:paraId="28B17C19" w14:textId="77777777" w:rsidR="006C7467" w:rsidRPr="006F7754" w:rsidRDefault="006C7467" w:rsidP="006C7467">
      <w:pPr>
        <w:pStyle w:val="NoSpacing"/>
      </w:pPr>
      <w:r w:rsidRPr="006F7754">
        <w:t>Ch7, p222</w:t>
      </w:r>
      <w:r w:rsidR="006F7754" w:rsidRPr="006F7754">
        <w:t xml:space="preserve">   Lind 15</w:t>
      </w:r>
      <w:r w:rsidR="006C7060" w:rsidRPr="006C7060">
        <w:t xml:space="preserve"> </w:t>
      </w:r>
      <w:r w:rsidR="006C7060">
        <w:t>ed</w:t>
      </w:r>
      <w:r w:rsidR="006F7754" w:rsidRPr="006F7754">
        <w:t xml:space="preserve">  läs om du vill</w:t>
      </w:r>
    </w:p>
    <w:p w14:paraId="3BF29DE1" w14:textId="77777777" w:rsidR="006C7467" w:rsidRPr="00274627" w:rsidRDefault="006C7467" w:rsidP="006C7467">
      <w:pPr>
        <w:pStyle w:val="NoSpacing"/>
        <w:rPr>
          <w:lang w:val="en-US"/>
        </w:rPr>
      </w:pPr>
      <w:r w:rsidRPr="00274627">
        <w:rPr>
          <w:lang w:val="en-US"/>
        </w:rPr>
        <w:t>1</w:t>
      </w:r>
      <w:r>
        <w:rPr>
          <w:lang w:val="en-US"/>
        </w:rPr>
        <w:t xml:space="preserve"> List the characteristics of the uniform distribution.</w:t>
      </w:r>
    </w:p>
    <w:p w14:paraId="659F8F90" w14:textId="77777777" w:rsidR="006C7467" w:rsidRPr="00274627" w:rsidRDefault="006C7467" w:rsidP="006C7467">
      <w:pPr>
        <w:pStyle w:val="NoSpacing"/>
        <w:rPr>
          <w:lang w:val="en-US"/>
        </w:rPr>
      </w:pPr>
      <w:r w:rsidRPr="00274627">
        <w:rPr>
          <w:lang w:val="en-US"/>
        </w:rPr>
        <w:t>3</w:t>
      </w:r>
      <w:r>
        <w:rPr>
          <w:lang w:val="en-US"/>
        </w:rPr>
        <w:t xml:space="preserve"> List the characteristics of the normal distribution.</w:t>
      </w:r>
    </w:p>
    <w:p w14:paraId="35536473" w14:textId="77777777" w:rsidR="006C7467" w:rsidRPr="00274627" w:rsidRDefault="006C7467" w:rsidP="006C7467">
      <w:pPr>
        <w:pStyle w:val="NoSpacing"/>
        <w:rPr>
          <w:lang w:val="en-US"/>
        </w:rPr>
      </w:pPr>
      <w:r w:rsidRPr="00274627">
        <w:rPr>
          <w:lang w:val="en-US"/>
        </w:rPr>
        <w:t>4</w:t>
      </w:r>
      <w:r>
        <w:rPr>
          <w:lang w:val="en-US"/>
        </w:rPr>
        <w:t xml:space="preserve"> Convert a normal distribution to the standard normal distribution.</w:t>
      </w:r>
    </w:p>
    <w:p w14:paraId="5B416126" w14:textId="77777777" w:rsidR="006C7467" w:rsidRPr="00274627" w:rsidRDefault="006C7467" w:rsidP="006C7467">
      <w:pPr>
        <w:pStyle w:val="NoSpacing"/>
        <w:rPr>
          <w:lang w:val="en-US"/>
        </w:rPr>
      </w:pPr>
      <w:r w:rsidRPr="00274627">
        <w:rPr>
          <w:lang w:val="en-US"/>
        </w:rPr>
        <w:t>5</w:t>
      </w:r>
      <w:r>
        <w:rPr>
          <w:lang w:val="en-US"/>
        </w:rPr>
        <w:t xml:space="preserve"> Find the probability that a normally distributed variable is between two values.</w:t>
      </w:r>
    </w:p>
    <w:p w14:paraId="7638D2AE" w14:textId="77777777" w:rsidR="006C7467" w:rsidRPr="00274627" w:rsidRDefault="006C7467" w:rsidP="006C7467">
      <w:pPr>
        <w:pStyle w:val="NoSpacing"/>
        <w:rPr>
          <w:lang w:val="en-US"/>
        </w:rPr>
      </w:pPr>
      <w:r w:rsidRPr="00274627">
        <w:rPr>
          <w:lang w:val="en-US"/>
        </w:rPr>
        <w:t>7</w:t>
      </w:r>
      <w:r>
        <w:rPr>
          <w:lang w:val="en-US"/>
        </w:rPr>
        <w:t xml:space="preserve"> Approximate the binomial distribution using the normal distribution.</w:t>
      </w:r>
    </w:p>
    <w:p w14:paraId="7CF76248" w14:textId="77777777" w:rsidR="006C7467" w:rsidRPr="00274627" w:rsidRDefault="006C7467" w:rsidP="006C7467">
      <w:pPr>
        <w:pStyle w:val="NoSpacing"/>
        <w:rPr>
          <w:lang w:val="en-US"/>
        </w:rPr>
      </w:pPr>
    </w:p>
    <w:p w14:paraId="398254C6" w14:textId="77777777" w:rsidR="006C7467" w:rsidRPr="006F7754" w:rsidRDefault="006C7467" w:rsidP="006C7467">
      <w:pPr>
        <w:pStyle w:val="NoSpacing"/>
      </w:pPr>
      <w:r w:rsidRPr="006F7754">
        <w:t>Ch8, p265</w:t>
      </w:r>
      <w:r w:rsidR="006F7754" w:rsidRPr="006F7754">
        <w:t xml:space="preserve">   Lind 15</w:t>
      </w:r>
      <w:r w:rsidR="006C7060" w:rsidRPr="006C7060">
        <w:t xml:space="preserve"> </w:t>
      </w:r>
      <w:r w:rsidR="006C7060">
        <w:t>ed</w:t>
      </w:r>
      <w:r w:rsidR="006F7754" w:rsidRPr="006F7754">
        <w:t xml:space="preserve">  läs om du vill</w:t>
      </w:r>
    </w:p>
    <w:p w14:paraId="57FB0A11" w14:textId="77777777" w:rsidR="006C7467" w:rsidRPr="00274627" w:rsidRDefault="006C7467" w:rsidP="006C7467">
      <w:pPr>
        <w:pStyle w:val="NoSpacing"/>
        <w:rPr>
          <w:lang w:val="en-US"/>
        </w:rPr>
      </w:pPr>
      <w:r w:rsidRPr="00274627">
        <w:rPr>
          <w:lang w:val="en-US"/>
        </w:rPr>
        <w:t>4</w:t>
      </w:r>
      <w:r>
        <w:rPr>
          <w:lang w:val="en-US"/>
        </w:rPr>
        <w:t xml:space="preserve"> Describe the sampling distribution of the sample mean.</w:t>
      </w:r>
    </w:p>
    <w:p w14:paraId="54BE1BB8" w14:textId="77777777" w:rsidR="006C7467" w:rsidRPr="00274627" w:rsidRDefault="006C7467" w:rsidP="006C7467">
      <w:pPr>
        <w:pStyle w:val="NoSpacing"/>
        <w:rPr>
          <w:lang w:val="en-US"/>
        </w:rPr>
      </w:pPr>
      <w:r w:rsidRPr="00274627">
        <w:rPr>
          <w:lang w:val="en-US"/>
        </w:rPr>
        <w:t>5</w:t>
      </w:r>
      <w:r>
        <w:rPr>
          <w:lang w:val="en-US"/>
        </w:rPr>
        <w:t xml:space="preserve"> Explain the central limit theorem.</w:t>
      </w:r>
    </w:p>
    <w:p w14:paraId="1C3A511D" w14:textId="77777777" w:rsidR="006C7467" w:rsidRPr="00274627" w:rsidRDefault="006C7467" w:rsidP="006C7467">
      <w:pPr>
        <w:pStyle w:val="NoSpacing"/>
        <w:rPr>
          <w:lang w:val="en-US"/>
        </w:rPr>
      </w:pPr>
      <w:r w:rsidRPr="00274627">
        <w:rPr>
          <w:lang w:val="en-US"/>
        </w:rPr>
        <w:t>7</w:t>
      </w:r>
      <w:r>
        <w:rPr>
          <w:lang w:val="en-US"/>
        </w:rPr>
        <w:t xml:space="preserve"> Apply the central limit theorem to find probabilities of selecting possible sample means from a specified population.</w:t>
      </w:r>
    </w:p>
    <w:p w14:paraId="04469543" w14:textId="77777777" w:rsidR="006C7467" w:rsidRPr="00726418" w:rsidRDefault="006C7467" w:rsidP="006C7467">
      <w:pPr>
        <w:pStyle w:val="NoSpacing"/>
        <w:rPr>
          <w:lang w:val="en-US"/>
        </w:rPr>
      </w:pPr>
    </w:p>
    <w:p w14:paraId="22D8E902" w14:textId="77777777" w:rsidR="006C7467" w:rsidRPr="00726418" w:rsidRDefault="006C7467" w:rsidP="006C7467">
      <w:pPr>
        <w:pStyle w:val="NoSpacing"/>
        <w:rPr>
          <w:lang w:val="en-US"/>
        </w:rPr>
      </w:pPr>
    </w:p>
    <w:p w14:paraId="766FB802" w14:textId="77777777" w:rsidR="006C7467" w:rsidRPr="006C7467" w:rsidRDefault="006C7467" w:rsidP="006C7467">
      <w:pPr>
        <w:pStyle w:val="NoSpacing"/>
        <w:rPr>
          <w:lang w:val="en-US"/>
        </w:rPr>
      </w:pPr>
    </w:p>
    <w:p w14:paraId="36F30D1A" w14:textId="77777777" w:rsidR="00E5181F" w:rsidRDefault="00E5181F">
      <w:r>
        <w:t>Hälsningar</w:t>
      </w:r>
    </w:p>
    <w:p w14:paraId="254A7956" w14:textId="4295CEEE" w:rsidR="00E5181F" w:rsidRDefault="00B9206D">
      <w:r>
        <w:t>Mirko och Eric</w:t>
      </w:r>
    </w:p>
    <w:sectPr w:rsidR="00E51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7467"/>
    <w:rsid w:val="001B3A1E"/>
    <w:rsid w:val="00233B43"/>
    <w:rsid w:val="002B7F75"/>
    <w:rsid w:val="002F307E"/>
    <w:rsid w:val="0031791E"/>
    <w:rsid w:val="003D19E6"/>
    <w:rsid w:val="004F36F4"/>
    <w:rsid w:val="00507A34"/>
    <w:rsid w:val="00525651"/>
    <w:rsid w:val="00533647"/>
    <w:rsid w:val="00537456"/>
    <w:rsid w:val="00554CF8"/>
    <w:rsid w:val="005B7C38"/>
    <w:rsid w:val="006C7060"/>
    <w:rsid w:val="006C7467"/>
    <w:rsid w:val="006E0FBD"/>
    <w:rsid w:val="006F7754"/>
    <w:rsid w:val="007855F6"/>
    <w:rsid w:val="008846E0"/>
    <w:rsid w:val="008A4D14"/>
    <w:rsid w:val="0092333B"/>
    <w:rsid w:val="00940677"/>
    <w:rsid w:val="009815F0"/>
    <w:rsid w:val="009F1217"/>
    <w:rsid w:val="009F48AD"/>
    <w:rsid w:val="00A80DDB"/>
    <w:rsid w:val="00A91DFD"/>
    <w:rsid w:val="00AA4911"/>
    <w:rsid w:val="00B147FB"/>
    <w:rsid w:val="00B9206D"/>
    <w:rsid w:val="00BD0497"/>
    <w:rsid w:val="00C1173D"/>
    <w:rsid w:val="00C722C1"/>
    <w:rsid w:val="00CB161A"/>
    <w:rsid w:val="00D1652D"/>
    <w:rsid w:val="00DA23D1"/>
    <w:rsid w:val="00DD0CD6"/>
    <w:rsid w:val="00DE18F2"/>
    <w:rsid w:val="00E24960"/>
    <w:rsid w:val="00E27690"/>
    <w:rsid w:val="00E5181F"/>
    <w:rsid w:val="00E8671F"/>
    <w:rsid w:val="00EA519B"/>
    <w:rsid w:val="00EB3E33"/>
    <w:rsid w:val="00EB7206"/>
    <w:rsid w:val="00F10C2E"/>
    <w:rsid w:val="00F67509"/>
    <w:rsid w:val="00F745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423"/>
  <w15:docId w15:val="{14821145-9475-BC49-95A1-4E4A7D31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467"/>
    <w:pPr>
      <w:spacing w:after="0" w:line="240" w:lineRule="auto"/>
    </w:pPr>
  </w:style>
  <w:style w:type="paragraph" w:styleId="BalloonText">
    <w:name w:val="Balloon Text"/>
    <w:basedOn w:val="Normal"/>
    <w:link w:val="BalloonTextChar"/>
    <w:uiPriority w:val="99"/>
    <w:semiHidden/>
    <w:unhideWhenUsed/>
    <w:rsid w:val="006C7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1062</Words>
  <Characters>6058</Characters>
  <Application>Microsoft Office Word</Application>
  <DocSecurity>0</DocSecurity>
  <Lines>50</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Mirko Mandic</cp:lastModifiedBy>
  <cp:revision>14</cp:revision>
  <cp:lastPrinted>2017-02-14T12:12:00Z</cp:lastPrinted>
  <dcterms:created xsi:type="dcterms:W3CDTF">2017-02-14T11:58:00Z</dcterms:created>
  <dcterms:modified xsi:type="dcterms:W3CDTF">2020-02-14T12:15:00Z</dcterms:modified>
</cp:coreProperties>
</file>