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E1A3D" w14:textId="77777777" w:rsidR="009912B8" w:rsidRPr="00E87282" w:rsidRDefault="009912B8" w:rsidP="009912B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415027" w14:textId="5A9AF47B" w:rsidR="009912B8" w:rsidRPr="00E87282" w:rsidRDefault="009912B8" w:rsidP="009912B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caps/>
          <w:sz w:val="24"/>
          <w:szCs w:val="24"/>
          <w:lang w:val="es-ES"/>
        </w:rPr>
        <w:t xml:space="preserve">Propuesta tecnica </w:t>
      </w:r>
      <w:r w:rsidRPr="00E87282">
        <w:rPr>
          <w:rFonts w:ascii="Arial" w:hAnsi="Arial" w:cs="Arial"/>
          <w:b/>
          <w:bCs/>
          <w:sz w:val="24"/>
          <w:szCs w:val="24"/>
          <w:lang w:val="es-ES"/>
        </w:rPr>
        <w:t>SISTEMA DE INFORMACION PARA LA GESTION LEGAL Y DOCUMENTAL DE L &amp; O FIRMA LEGAL ABOGADOS</w:t>
      </w:r>
    </w:p>
    <w:p w14:paraId="50ACD8A2" w14:textId="77777777" w:rsidR="009912B8" w:rsidRPr="00E87282" w:rsidRDefault="009912B8" w:rsidP="009912B8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14:paraId="11FFB158" w14:textId="77777777" w:rsidR="009912B8" w:rsidRPr="00E87282" w:rsidRDefault="009912B8" w:rsidP="009912B8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1943456D" w14:textId="77777777" w:rsidR="009912B8" w:rsidRPr="00E87282" w:rsidRDefault="009912B8" w:rsidP="009912B8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44CB32E0" w14:textId="77777777" w:rsidR="009912B8" w:rsidRPr="00E87282" w:rsidRDefault="009912B8" w:rsidP="009912B8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426B91C4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FICHA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33C3F69A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2900615 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7FD84915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2778B459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  <w:r w:rsidRPr="00E87282">
        <w:rPr>
          <w:rStyle w:val="eop"/>
          <w:rFonts w:ascii="Arial" w:eastAsia="Calibri" w:hAnsi="Arial" w:cs="Arial"/>
          <w:b/>
          <w:bCs/>
        </w:rPr>
        <w:t> </w:t>
      </w:r>
    </w:p>
    <w:p w14:paraId="5CAB8EC6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3C9136F8" w14:textId="77777777" w:rsidR="009912B8" w:rsidRPr="00E87282" w:rsidRDefault="009912B8" w:rsidP="009912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29F6974B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7416F1DC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JUAN PABLO DIAZ BALCAZAR</w:t>
      </w:r>
    </w:p>
    <w:p w14:paraId="2F49680E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LEONARDO RIVAS VILLEGAS</w:t>
      </w:r>
    </w:p>
    <w:p w14:paraId="2E29A08D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SEBASTIAN ARBOLEDA OCHOA</w:t>
      </w:r>
    </w:p>
    <w:p w14:paraId="0E01154C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ALEXANDER PERDOMO PARRA</w:t>
      </w: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  <w:r w:rsidRPr="00E87282">
        <w:rPr>
          <w:rStyle w:val="scxw2002879"/>
          <w:rFonts w:ascii="Arial" w:hAnsi="Arial" w:cs="Arial"/>
          <w:b/>
          <w:bCs/>
        </w:rPr>
        <w:t> </w:t>
      </w:r>
      <w:r w:rsidRPr="00E87282">
        <w:rPr>
          <w:rFonts w:ascii="Arial" w:hAnsi="Arial" w:cs="Arial"/>
          <w:b/>
          <w:bCs/>
        </w:rPr>
        <w:br/>
      </w: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  <w:r w:rsidRPr="00E87282">
        <w:rPr>
          <w:rStyle w:val="scxw2002879"/>
          <w:rFonts w:ascii="Arial" w:hAnsi="Arial" w:cs="Arial"/>
          <w:b/>
          <w:bCs/>
        </w:rPr>
        <w:t> </w:t>
      </w:r>
      <w:r w:rsidRPr="00E87282">
        <w:rPr>
          <w:rFonts w:ascii="Arial" w:hAnsi="Arial" w:cs="Arial"/>
          <w:b/>
          <w:bCs/>
        </w:rPr>
        <w:br/>
      </w: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</w:p>
    <w:p w14:paraId="5A9AB071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7B6FC2DA" w14:textId="77777777" w:rsidR="009912B8" w:rsidRPr="00E87282" w:rsidRDefault="009912B8" w:rsidP="009912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0993234E" w14:textId="77777777" w:rsidR="009912B8" w:rsidRPr="00E87282" w:rsidRDefault="009912B8" w:rsidP="009912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6CBE0F6C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526282E4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28444AF5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</w:p>
    <w:p w14:paraId="5EFC6295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</w:rPr>
        <w:t>  </w:t>
      </w:r>
      <w:r w:rsidRPr="00E87282">
        <w:rPr>
          <w:rStyle w:val="eop"/>
          <w:rFonts w:ascii="Arial" w:eastAsia="Calibri" w:hAnsi="Arial" w:cs="Arial"/>
          <w:b/>
          <w:bCs/>
        </w:rPr>
        <w:t> CEET</w:t>
      </w:r>
    </w:p>
    <w:p w14:paraId="135ED635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ANALISIS Y DESARROLLO DE SOFTWARE</w:t>
      </w:r>
    </w:p>
    <w:p w14:paraId="384C6E32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  <w:r w:rsidRPr="00E87282">
        <w:rPr>
          <w:rStyle w:val="scxw2002879"/>
          <w:rFonts w:ascii="Arial" w:hAnsi="Arial" w:cs="Arial"/>
          <w:b/>
          <w:bCs/>
        </w:rPr>
        <w:t> </w:t>
      </w:r>
      <w:r w:rsidRPr="00E87282">
        <w:rPr>
          <w:rFonts w:ascii="Arial" w:hAnsi="Arial" w:cs="Arial"/>
          <w:b/>
          <w:bCs/>
        </w:rPr>
        <w:br/>
      </w: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672C3DD1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274C69F9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398A3047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56ADDD3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6FCCACCF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1A0E7424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378A5522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50F0BAD7" w14:textId="77777777" w:rsidR="009912B8" w:rsidRPr="00E87282" w:rsidRDefault="009912B8" w:rsidP="009912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3E3C9A81" w14:textId="77777777" w:rsidR="009912B8" w:rsidRPr="00E87282" w:rsidRDefault="009912B8" w:rsidP="009912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</w:p>
    <w:p w14:paraId="36001CE2" w14:textId="77777777" w:rsidR="009912B8" w:rsidRPr="00E87282" w:rsidRDefault="009912B8" w:rsidP="009912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</w:p>
    <w:p w14:paraId="3D60D1A9" w14:textId="77777777" w:rsidR="009912B8" w:rsidRPr="00E87282" w:rsidRDefault="009912B8" w:rsidP="009912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516157BE" w14:textId="22991F50" w:rsidR="009912B8" w:rsidRDefault="009912B8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  <w:r w:rsidRPr="00E87282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BOGOTÁ</w:t>
      </w:r>
    </w:p>
    <w:p w14:paraId="6752FC01" w14:textId="77777777" w:rsidR="002D2C8B" w:rsidRDefault="002D2C8B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sdt>
      <w:sdtPr>
        <w:rPr>
          <w:lang w:val="es-ES"/>
        </w:rPr>
        <w:id w:val="763731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86E9FCF" w14:textId="394D47B7" w:rsidR="00FC6F85" w:rsidRDefault="00FC6F85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510A98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2E085F59" w14:textId="77777777" w:rsidR="00510A98" w:rsidRPr="00510A98" w:rsidRDefault="00510A98" w:rsidP="00510A98">
          <w:pPr>
            <w:rPr>
              <w:lang w:val="es-ES" w:eastAsia="es-CO"/>
            </w:rPr>
          </w:pPr>
        </w:p>
        <w:p w14:paraId="17F89A13" w14:textId="7A73365A" w:rsidR="00FC6F85" w:rsidRDefault="00FC6F8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87501" w:history="1">
            <w:r w:rsidRPr="00E905FF">
              <w:rPr>
                <w:rStyle w:val="Hipervnculo"/>
                <w:rFonts w:ascii="Arial" w:hAnsi="Arial" w:cs="Arial"/>
                <w:b/>
                <w:bCs/>
                <w:noProof/>
              </w:rPr>
              <w:t>SALUDOS Y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819A" w14:textId="717A8C92" w:rsidR="00FC6F85" w:rsidRDefault="00FC6F8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487502" w:history="1">
            <w:r w:rsidRPr="00E905FF">
              <w:rPr>
                <w:rStyle w:val="Hipervnculo"/>
                <w:rFonts w:ascii="Arial" w:hAnsi="Arial" w:cs="Arial"/>
                <w:b/>
                <w:bCs/>
                <w:noProof/>
              </w:rPr>
              <w:t>ALCANCE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BB5A" w14:textId="12647BA5" w:rsidR="00FC6F85" w:rsidRDefault="00FC6F8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487503" w:history="1">
            <w:r w:rsidRPr="00E905FF">
              <w:rPr>
                <w:rStyle w:val="Hipervnculo"/>
                <w:rFonts w:ascii="Arial" w:hAnsi="Arial" w:cs="Arial"/>
                <w:b/>
                <w:bCs/>
                <w:noProof/>
              </w:rPr>
              <w:t>OPCIONES DE LAS PROPUESTAS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2D55" w14:textId="2F2F46F3" w:rsidR="00FC6F85" w:rsidRDefault="00FC6F8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487504" w:history="1">
            <w:r w:rsidRPr="00E905FF">
              <w:rPr>
                <w:rStyle w:val="Hipervnculo"/>
                <w:rFonts w:ascii="Arial" w:hAnsi="Arial" w:cs="Arial"/>
                <w:b/>
                <w:bCs/>
                <w:noProof/>
              </w:rPr>
              <w:t>COTIZACIONES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8CB6" w14:textId="2E6AD6BE" w:rsidR="00FC6F85" w:rsidRDefault="00FC6F85" w:rsidP="00510A9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487505" w:history="1">
            <w:r w:rsidRPr="00E905FF">
              <w:rPr>
                <w:rStyle w:val="Hipervnculo"/>
                <w:rFonts w:ascii="Arial" w:hAnsi="Arial" w:cs="Arial"/>
                <w:b/>
                <w:bCs/>
                <w:noProof/>
              </w:rPr>
              <w:t>SELECCIONADOS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E242" w14:textId="3AD7BB6B" w:rsidR="00FC6F85" w:rsidRDefault="00FC6F8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487524" w:history="1">
            <w:r w:rsidRPr="00E905FF">
              <w:rPr>
                <w:rStyle w:val="Hipervnculo"/>
                <w:rFonts w:ascii="Arial" w:hAnsi="Arial" w:cs="Arial"/>
                <w:b/>
                <w:bCs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C409" w14:textId="32FC1E67" w:rsidR="00FC6F85" w:rsidRDefault="00FC6F8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487525" w:history="1">
            <w:r w:rsidRPr="00E905FF">
              <w:rPr>
                <w:rStyle w:val="Hipervnculo"/>
                <w:rFonts w:ascii="Arial" w:hAnsi="Arial" w:cs="Arial"/>
                <w:b/>
                <w:bCs/>
                <w:noProof/>
              </w:rPr>
              <w:t>BENEFICIOS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77BE" w14:textId="615C8006" w:rsidR="00FC6F85" w:rsidRDefault="00FC6F8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487526" w:history="1">
            <w:r w:rsidRPr="00E905FF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BAEB" w14:textId="34A85839" w:rsidR="00FC6F85" w:rsidRDefault="00FC6F85">
          <w:r>
            <w:rPr>
              <w:b/>
              <w:bCs/>
              <w:lang w:val="es-ES"/>
            </w:rPr>
            <w:fldChar w:fldCharType="end"/>
          </w:r>
        </w:p>
      </w:sdtContent>
    </w:sdt>
    <w:p w14:paraId="57288772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3F6D08BC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51B439A8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586F8C12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7E432E58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63E4DDBC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58F140CD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22586357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5F892689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0952FABE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315DBA46" w14:textId="77777777" w:rsidR="00FC6F85" w:rsidRDefault="00FC6F85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05E8E4A6" w14:textId="77777777" w:rsidR="00510A98" w:rsidRDefault="00510A98" w:rsidP="009912B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sectPr w:rsidR="00510A9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ACA5B7B" w14:textId="77777777" w:rsidR="00FC6F85" w:rsidRDefault="00FC6F85" w:rsidP="00510A98">
      <w:pPr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</w:p>
    <w:p w14:paraId="6F04B6E8" w14:textId="3532C9EA" w:rsidR="002D2C8B" w:rsidRDefault="002D2C8B" w:rsidP="002D2C8B">
      <w:pPr>
        <w:pStyle w:val="Ttulo1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  <w:bookmarkStart w:id="0" w:name="_Toc165487501"/>
      <w:r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SALUDOS Y PRESENTACIÓN</w:t>
      </w:r>
      <w:bookmarkEnd w:id="0"/>
    </w:p>
    <w:p w14:paraId="752E4D0D" w14:textId="77777777" w:rsidR="009912B8" w:rsidRPr="009912B8" w:rsidRDefault="009912B8" w:rsidP="009912B8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E6FFA61" w14:textId="3F599AB2" w:rsidR="009912B8" w:rsidRPr="009912B8" w:rsidRDefault="009912B8" w:rsidP="009912B8">
      <w:pPr>
        <w:jc w:val="both"/>
        <w:rPr>
          <w:rFonts w:ascii="Arial" w:hAnsi="Arial" w:cs="Arial"/>
          <w:sz w:val="24"/>
          <w:szCs w:val="24"/>
        </w:rPr>
      </w:pPr>
      <w:r w:rsidRPr="009912B8">
        <w:rPr>
          <w:rFonts w:ascii="Arial" w:hAnsi="Arial" w:cs="Arial"/>
          <w:sz w:val="24"/>
          <w:szCs w:val="24"/>
        </w:rPr>
        <w:t>Es un placer dirigir</w:t>
      </w:r>
      <w:r>
        <w:rPr>
          <w:rFonts w:ascii="Arial" w:hAnsi="Arial" w:cs="Arial"/>
          <w:sz w:val="24"/>
          <w:szCs w:val="24"/>
        </w:rPr>
        <w:t xml:space="preserve">nos </w:t>
      </w:r>
      <w:r w:rsidRPr="009912B8">
        <w:rPr>
          <w:rFonts w:ascii="Arial" w:hAnsi="Arial" w:cs="Arial"/>
          <w:sz w:val="24"/>
          <w:szCs w:val="24"/>
        </w:rPr>
        <w:t xml:space="preserve">a ustedes en el marco de nuestra propuesta para implementar un sistema de información que optimice y fortalezca las operaciones de su prestigiosa </w:t>
      </w:r>
      <w:r>
        <w:rPr>
          <w:rFonts w:ascii="Arial" w:hAnsi="Arial" w:cs="Arial"/>
          <w:sz w:val="24"/>
          <w:szCs w:val="24"/>
        </w:rPr>
        <w:t>empresa</w:t>
      </w:r>
      <w:r w:rsidRPr="009912B8">
        <w:rPr>
          <w:rFonts w:ascii="Arial" w:hAnsi="Arial" w:cs="Arial"/>
          <w:sz w:val="24"/>
          <w:szCs w:val="24"/>
        </w:rPr>
        <w:t>. En un entorno donde la eficiencia y la precisión son fundamentales, entendemos la importancia de contar con herramientas tecnológicas adecuadas que potencien su capacidad para ofrecer servicios legales de primera categoría.</w:t>
      </w:r>
    </w:p>
    <w:p w14:paraId="7020DAC7" w14:textId="18DB2D14" w:rsidR="009912B8" w:rsidRPr="009912B8" w:rsidRDefault="009912B8" w:rsidP="009912B8">
      <w:pPr>
        <w:jc w:val="both"/>
        <w:rPr>
          <w:rFonts w:ascii="Arial" w:hAnsi="Arial" w:cs="Arial"/>
          <w:sz w:val="24"/>
          <w:szCs w:val="24"/>
        </w:rPr>
      </w:pPr>
      <w:r w:rsidRPr="009912B8">
        <w:rPr>
          <w:rFonts w:ascii="Arial" w:hAnsi="Arial" w:cs="Arial"/>
          <w:sz w:val="24"/>
          <w:szCs w:val="24"/>
        </w:rPr>
        <w:t xml:space="preserve">En primer lugar, permítanme presentar a nuestro equipo. Somos </w:t>
      </w:r>
      <w:r>
        <w:rPr>
          <w:rFonts w:ascii="Arial" w:hAnsi="Arial" w:cs="Arial"/>
          <w:sz w:val="24"/>
          <w:szCs w:val="24"/>
        </w:rPr>
        <w:t>aprendices</w:t>
      </w:r>
      <w:r w:rsidRPr="009912B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CEET SENA</w:t>
      </w:r>
      <w:r w:rsidRPr="009912B8">
        <w:rPr>
          <w:rFonts w:ascii="Arial" w:hAnsi="Arial" w:cs="Arial"/>
          <w:sz w:val="24"/>
          <w:szCs w:val="24"/>
        </w:rPr>
        <w:t>. Con una trayectoria sólida y un enfoque centrado en las necesidades específicas de nuestros clientes, estamos comprometidos a brindar soluciones innovadoras y de calidad que impulsen el éxito de su organización.</w:t>
      </w:r>
    </w:p>
    <w:p w14:paraId="1064EC5E" w14:textId="5671206C" w:rsidR="009912B8" w:rsidRPr="009912B8" w:rsidRDefault="009912B8" w:rsidP="009912B8">
      <w:pPr>
        <w:jc w:val="both"/>
        <w:rPr>
          <w:rFonts w:ascii="Arial" w:hAnsi="Arial" w:cs="Arial"/>
          <w:sz w:val="24"/>
          <w:szCs w:val="24"/>
        </w:rPr>
      </w:pPr>
      <w:r w:rsidRPr="009912B8">
        <w:rPr>
          <w:rFonts w:ascii="Arial" w:hAnsi="Arial" w:cs="Arial"/>
          <w:sz w:val="24"/>
          <w:szCs w:val="24"/>
        </w:rPr>
        <w:t>Nuestro principal objetivo con esta propuesta es ofrecer a "L &amp; O Firma Legal Abogados" un sistema de información integral que mejore la gestión de casos,</w:t>
      </w:r>
      <w:r>
        <w:rPr>
          <w:rFonts w:ascii="Arial" w:hAnsi="Arial" w:cs="Arial"/>
          <w:sz w:val="24"/>
          <w:szCs w:val="24"/>
        </w:rPr>
        <w:t xml:space="preserve"> documentos, clientes, facturación, </w:t>
      </w:r>
      <w:r w:rsidR="002D2C8B">
        <w:rPr>
          <w:rFonts w:ascii="Arial" w:hAnsi="Arial" w:cs="Arial"/>
          <w:sz w:val="24"/>
          <w:szCs w:val="24"/>
        </w:rPr>
        <w:t>citas, información y</w:t>
      </w:r>
      <w:r w:rsidRPr="009912B8">
        <w:rPr>
          <w:rFonts w:ascii="Arial" w:hAnsi="Arial" w:cs="Arial"/>
          <w:sz w:val="24"/>
          <w:szCs w:val="24"/>
        </w:rPr>
        <w:t xml:space="preserve"> la comunicación interna y externa, así como la seguridad de los datos. Entendemos los desafíos únicos que enfrenta su firma y hemos diseñado esta propuesta con el fin de abordarlos de manera efectiva y eficiente.</w:t>
      </w:r>
    </w:p>
    <w:p w14:paraId="0ACC857A" w14:textId="3688490E" w:rsidR="009912B8" w:rsidRDefault="009912B8" w:rsidP="009912B8">
      <w:pPr>
        <w:jc w:val="both"/>
        <w:rPr>
          <w:rFonts w:ascii="Arial" w:hAnsi="Arial" w:cs="Arial"/>
          <w:sz w:val="24"/>
          <w:szCs w:val="24"/>
        </w:rPr>
      </w:pPr>
    </w:p>
    <w:p w14:paraId="25676126" w14:textId="0A06B817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3ED0F032" w14:textId="709B7D9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182DD204" w14:textId="30DE93EF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65DDFF4E" w14:textId="1098381E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3AAD9623" w14:textId="77777777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15FB778" w14:textId="600E673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39A5CAF" w14:textId="73E265C9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4F67C369" w14:textId="5AC0627E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18F6354" w14:textId="14E2420B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470C6022" w14:textId="40D0E4C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8E55367" w14:textId="00BD573C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AC850D7" w14:textId="759A9830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46CD63DF" w14:textId="507D345B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66D0F9B" w14:textId="39F6397F" w:rsidR="002D2C8B" w:rsidRPr="00F34F23" w:rsidRDefault="002D2C8B" w:rsidP="002D2C8B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65121800"/>
      <w:bookmarkStart w:id="2" w:name="_Toc165487502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A</w:t>
      </w:r>
      <w:bookmarkEnd w:id="1"/>
      <w:r>
        <w:rPr>
          <w:rFonts w:ascii="Arial" w:hAnsi="Arial" w:cs="Arial"/>
          <w:b/>
          <w:bCs/>
          <w:color w:val="auto"/>
          <w:sz w:val="24"/>
          <w:szCs w:val="24"/>
        </w:rPr>
        <w:t>LCANCE DE LA PROPUESTA</w:t>
      </w:r>
      <w:bookmarkEnd w:id="2"/>
    </w:p>
    <w:p w14:paraId="30FC8AF8" w14:textId="77777777" w:rsidR="002D2C8B" w:rsidRPr="00E87282" w:rsidRDefault="002D2C8B" w:rsidP="002D2C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742D022" w14:textId="0467513B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Desarrollo e implementación de un sistema de información web integral según los requerimientos funcionales</w:t>
      </w:r>
      <w:r>
        <w:rPr>
          <w:rFonts w:ascii="Arial" w:hAnsi="Arial" w:cs="Arial"/>
          <w:sz w:val="24"/>
          <w:szCs w:val="24"/>
        </w:rPr>
        <w:t xml:space="preserve"> que constan en la gestión de casos, documentos, clientes, citas, información, facturación, informes</w:t>
      </w:r>
      <w:r w:rsidRPr="00E87282">
        <w:rPr>
          <w:rFonts w:ascii="Arial" w:hAnsi="Arial" w:cs="Arial"/>
          <w:sz w:val="24"/>
          <w:szCs w:val="24"/>
        </w:rPr>
        <w:t xml:space="preserve"> y arquitectura proporcionados.</w:t>
      </w:r>
    </w:p>
    <w:p w14:paraId="10F65A9A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2A9D68B" w14:textId="01E88A41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Configuración y personalización del sistema de acuerdo con las necesidades específicas de L &amp; O Firma Legal Abogados.</w:t>
      </w:r>
    </w:p>
    <w:p w14:paraId="254B9C63" w14:textId="77777777" w:rsidR="003174F8" w:rsidRPr="003174F8" w:rsidRDefault="003174F8" w:rsidP="003174F8">
      <w:pPr>
        <w:pStyle w:val="Prrafodelista"/>
        <w:rPr>
          <w:rFonts w:ascii="Arial" w:hAnsi="Arial" w:cs="Arial"/>
          <w:sz w:val="24"/>
          <w:szCs w:val="24"/>
        </w:rPr>
      </w:pPr>
    </w:p>
    <w:p w14:paraId="1CB34ADC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2B62D6" w14:textId="16E340C0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Pruebas exhaustivas del sistema para garantizar su funcionamiento óptimo y la detección temprana de posibles problemas</w:t>
      </w:r>
      <w:r>
        <w:rPr>
          <w:rFonts w:ascii="Arial" w:hAnsi="Arial" w:cs="Arial"/>
          <w:sz w:val="24"/>
          <w:szCs w:val="24"/>
        </w:rPr>
        <w:t>.</w:t>
      </w:r>
    </w:p>
    <w:p w14:paraId="30385915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F9B9B03" w14:textId="73506FBD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Capacitación del personal de L &amp; O Firma Legal Abogados en el uso del sistema.</w:t>
      </w:r>
    </w:p>
    <w:p w14:paraId="506A6B70" w14:textId="77777777" w:rsidR="003174F8" w:rsidRPr="003174F8" w:rsidRDefault="003174F8" w:rsidP="003174F8">
      <w:pPr>
        <w:pStyle w:val="Prrafodelista"/>
        <w:rPr>
          <w:rFonts w:ascii="Arial" w:hAnsi="Arial" w:cs="Arial"/>
          <w:sz w:val="24"/>
          <w:szCs w:val="24"/>
        </w:rPr>
      </w:pPr>
    </w:p>
    <w:p w14:paraId="2D848837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4A86BC" w14:textId="463C39F5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Entrega de documentación técnica y manuales de usuario.</w:t>
      </w:r>
    </w:p>
    <w:p w14:paraId="582C2E7C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1FC107" w14:textId="77777777" w:rsidR="002D2C8B" w:rsidRPr="00E87282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Seguridad</w:t>
      </w:r>
      <w:r w:rsidRPr="00E87282">
        <w:rPr>
          <w:rFonts w:ascii="Arial" w:hAnsi="Arial" w:cs="Arial"/>
          <w:b/>
          <w:bCs/>
          <w:sz w:val="24"/>
          <w:szCs w:val="24"/>
        </w:rPr>
        <w:t>:</w:t>
      </w:r>
      <w:r w:rsidRPr="00E87282">
        <w:rPr>
          <w:rFonts w:ascii="Arial" w:hAnsi="Arial" w:cs="Arial"/>
          <w:sz w:val="24"/>
          <w:szCs w:val="24"/>
        </w:rPr>
        <w:t xml:space="preserve"> Los usuarios deberán autenticarse y ser identificados consultando la base de datos usuarios registrados. Las claves de acceso de cada usuario deberán guardarse en texto encriptado utilizando algoritmo RSA o MD5. Los usuarios deben de clasificarse por roles, perfiles y permisos.</w:t>
      </w:r>
    </w:p>
    <w:p w14:paraId="4BC77C4C" w14:textId="7E008B8D" w:rsidR="003174F8" w:rsidRDefault="002D2C8B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El sistema de información debe de incluir certificados digitales (SSL) bajo protocolo https para darle mayor seguridad a nivel transaccional y debe de proveer opción de auditoría para operaciones claves del sistema.</w:t>
      </w:r>
    </w:p>
    <w:p w14:paraId="0FF418AD" w14:textId="77777777" w:rsidR="003174F8" w:rsidRPr="003174F8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3A127BD" w14:textId="0EFE33BC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lastRenderedPageBreak/>
        <w:t>Bases</w:t>
      </w:r>
      <w:r w:rsidRPr="00E87282">
        <w:rPr>
          <w:rFonts w:ascii="Arial" w:hAnsi="Arial" w:cs="Arial"/>
          <w:b/>
          <w:bCs/>
          <w:sz w:val="24"/>
          <w:szCs w:val="24"/>
        </w:rPr>
        <w:t xml:space="preserve"> </w:t>
      </w:r>
      <w:r w:rsidRPr="00E87282">
        <w:rPr>
          <w:rFonts w:ascii="Arial" w:hAnsi="Arial" w:cs="Arial"/>
          <w:sz w:val="24"/>
          <w:szCs w:val="24"/>
        </w:rPr>
        <w:t>de</w:t>
      </w:r>
      <w:r w:rsidRPr="00E87282">
        <w:rPr>
          <w:rFonts w:ascii="Arial" w:hAnsi="Arial" w:cs="Arial"/>
          <w:b/>
          <w:bCs/>
          <w:sz w:val="24"/>
          <w:szCs w:val="24"/>
        </w:rPr>
        <w:t xml:space="preserve"> </w:t>
      </w:r>
      <w:r w:rsidRPr="00E87282">
        <w:rPr>
          <w:rFonts w:ascii="Arial" w:hAnsi="Arial" w:cs="Arial"/>
          <w:sz w:val="24"/>
          <w:szCs w:val="24"/>
        </w:rPr>
        <w:t>datos</w:t>
      </w:r>
      <w:r w:rsidRPr="00E87282">
        <w:rPr>
          <w:rFonts w:ascii="Arial" w:hAnsi="Arial" w:cs="Arial"/>
          <w:b/>
          <w:bCs/>
          <w:sz w:val="24"/>
          <w:szCs w:val="24"/>
        </w:rPr>
        <w:t>:</w:t>
      </w:r>
      <w:r w:rsidRPr="00E87282">
        <w:rPr>
          <w:rFonts w:ascii="Arial" w:hAnsi="Arial" w:cs="Arial"/>
          <w:sz w:val="24"/>
          <w:szCs w:val="24"/>
        </w:rPr>
        <w:t xml:space="preserve"> El sistema de información deberá ser compatible con un gestor de base de datos relaciones tipo PostgreSQL, Microsoft SQL Server u Oracle. La base de datos deberá estar normalizada, se debe de disponer de su modelo relacional y se debe de contemplar copias de seguridad diferenciales semanales y completas mensuales</w:t>
      </w:r>
      <w:r>
        <w:rPr>
          <w:rFonts w:ascii="Arial" w:hAnsi="Arial" w:cs="Arial"/>
          <w:sz w:val="24"/>
          <w:szCs w:val="24"/>
        </w:rPr>
        <w:t>.</w:t>
      </w:r>
    </w:p>
    <w:p w14:paraId="5B81D451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38DFBA9" w14:textId="7E7FE48E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Control transaccional: El sistema de información debe de generar alertas automáticas para eventos críticos del sistema, por ejemplo, campos obligatorios, valores de stock mínimos o cualquier otro tipo de control que pueda interferir en la integridad de la información a procesar.</w:t>
      </w:r>
    </w:p>
    <w:p w14:paraId="00B798AF" w14:textId="77777777" w:rsidR="003174F8" w:rsidRPr="003174F8" w:rsidRDefault="003174F8" w:rsidP="003174F8">
      <w:pPr>
        <w:pStyle w:val="Prrafodelista"/>
        <w:rPr>
          <w:rFonts w:ascii="Arial" w:hAnsi="Arial" w:cs="Arial"/>
          <w:sz w:val="24"/>
          <w:szCs w:val="24"/>
        </w:rPr>
      </w:pPr>
    </w:p>
    <w:p w14:paraId="05A75D6C" w14:textId="77777777" w:rsidR="003174F8" w:rsidRDefault="003174F8" w:rsidP="003174F8">
      <w:pPr>
        <w:jc w:val="both"/>
        <w:rPr>
          <w:rFonts w:ascii="Arial" w:hAnsi="Arial" w:cs="Arial"/>
          <w:sz w:val="24"/>
          <w:szCs w:val="24"/>
        </w:rPr>
      </w:pPr>
    </w:p>
    <w:p w14:paraId="53FFD17E" w14:textId="77777777" w:rsidR="003174F8" w:rsidRPr="003174F8" w:rsidRDefault="003174F8" w:rsidP="003174F8">
      <w:pPr>
        <w:jc w:val="both"/>
        <w:rPr>
          <w:rFonts w:ascii="Arial" w:hAnsi="Arial" w:cs="Arial"/>
          <w:sz w:val="24"/>
          <w:szCs w:val="24"/>
        </w:rPr>
      </w:pPr>
    </w:p>
    <w:p w14:paraId="67E9333F" w14:textId="1C455C4A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Disponibilidad: debe de ser continua con un nivel de servicio para los usuarios 24/7 y ante fallas de disponibilidad de la solución en cualquiera de sus componentes, se debe generar alarmas</w:t>
      </w:r>
      <w:r>
        <w:rPr>
          <w:rFonts w:ascii="Arial" w:hAnsi="Arial" w:cs="Arial"/>
          <w:sz w:val="24"/>
          <w:szCs w:val="24"/>
        </w:rPr>
        <w:t>.</w:t>
      </w:r>
    </w:p>
    <w:p w14:paraId="0BFAA807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25357D6" w14:textId="46CD06B9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Accesibilidad: para tener acceso al sistema de información se podrá realizar vía web (desde cualquier desde cualquier parte del mundo), utilizando navegadores web como Google Chrome y mediante cualquier dispositivo electrónico que cuente con acceso a Internet. La interface de usuario será en entorno Web la cual deberá ser intuitiva y amigable.</w:t>
      </w:r>
    </w:p>
    <w:p w14:paraId="33EAC525" w14:textId="77777777" w:rsidR="003174F8" w:rsidRPr="003174F8" w:rsidRDefault="003174F8" w:rsidP="003174F8">
      <w:pPr>
        <w:pStyle w:val="Prrafodelista"/>
        <w:rPr>
          <w:rFonts w:ascii="Arial" w:hAnsi="Arial" w:cs="Arial"/>
          <w:sz w:val="24"/>
          <w:szCs w:val="24"/>
        </w:rPr>
      </w:pPr>
    </w:p>
    <w:p w14:paraId="477378B6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25D6384" w14:textId="77777777" w:rsidR="002D2C8B" w:rsidRPr="00E87282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Colaboración: el sistema de información podrá generar y enviar alertas a los usuarios respectivos sobre estados críticos. Estas alertas son en correos electrónicos, mensajes de texto (</w:t>
      </w:r>
      <w:proofErr w:type="spellStart"/>
      <w:r w:rsidRPr="00E87282">
        <w:rPr>
          <w:rFonts w:ascii="Arial" w:hAnsi="Arial" w:cs="Arial"/>
          <w:sz w:val="24"/>
          <w:szCs w:val="24"/>
        </w:rPr>
        <w:t>sms</w:t>
      </w:r>
      <w:proofErr w:type="spellEnd"/>
      <w:r w:rsidRPr="00E87282">
        <w:rPr>
          <w:rFonts w:ascii="Arial" w:hAnsi="Arial" w:cs="Arial"/>
          <w:sz w:val="24"/>
          <w:szCs w:val="24"/>
        </w:rPr>
        <w:t>) o vía interface web.</w:t>
      </w:r>
    </w:p>
    <w:p w14:paraId="73BF9053" w14:textId="77777777" w:rsidR="002D2C8B" w:rsidRPr="00E87282" w:rsidRDefault="002D2C8B" w:rsidP="002D2C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471A5B0" w14:textId="3F9342A8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Arquitectura y escalabilidad: el sistema de información deberá estar diseñado con conceptos de programación orientada a objetos, desarrollado en un lenguaje de última generación y en capas de software (capa de presentación, capa de lógica de negocios, capa de datos) que permitan una mayor escalabilidad del sistema como un mejor mantenimiento del mismo. </w:t>
      </w:r>
    </w:p>
    <w:p w14:paraId="7EEFD361" w14:textId="77777777" w:rsidR="003174F8" w:rsidRPr="003174F8" w:rsidRDefault="003174F8" w:rsidP="003174F8">
      <w:pPr>
        <w:pStyle w:val="Prrafodelista"/>
        <w:rPr>
          <w:rFonts w:ascii="Arial" w:hAnsi="Arial" w:cs="Arial"/>
          <w:sz w:val="24"/>
          <w:szCs w:val="24"/>
        </w:rPr>
      </w:pPr>
    </w:p>
    <w:p w14:paraId="5B76FDB4" w14:textId="77777777" w:rsidR="003174F8" w:rsidRPr="002D2C8B" w:rsidRDefault="003174F8" w:rsidP="003174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6EE4886" w14:textId="77777777" w:rsidR="002D2C8B" w:rsidRDefault="002D2C8B" w:rsidP="002D2C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Desempeño: el sistema de información deberá ofrecer un tiempo de respuesta óptimo en operaciones transaccionales y presentar un excelente desempeño ante una alta demanda de usuarios concurrentes.</w:t>
      </w:r>
    </w:p>
    <w:p w14:paraId="180BA8F2" w14:textId="77777777" w:rsidR="004D0646" w:rsidRDefault="004D0646" w:rsidP="004D0646">
      <w:pPr>
        <w:jc w:val="both"/>
        <w:rPr>
          <w:rFonts w:ascii="Arial" w:hAnsi="Arial" w:cs="Arial"/>
          <w:sz w:val="24"/>
          <w:szCs w:val="24"/>
        </w:rPr>
      </w:pPr>
    </w:p>
    <w:p w14:paraId="6D479DD9" w14:textId="77777777" w:rsidR="004D0646" w:rsidRPr="004D0646" w:rsidRDefault="004D0646" w:rsidP="004D0646">
      <w:pPr>
        <w:jc w:val="both"/>
        <w:rPr>
          <w:rFonts w:ascii="Arial" w:hAnsi="Arial" w:cs="Arial"/>
          <w:sz w:val="24"/>
          <w:szCs w:val="24"/>
        </w:rPr>
      </w:pPr>
    </w:p>
    <w:p w14:paraId="6E4E78CC" w14:textId="77777777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A6964C8" w14:textId="284C115E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9430C48" w14:textId="6C3AE46B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A59DAE7" w14:textId="36089B9F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346FE7A" w14:textId="194A66AF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651FEF2" w14:textId="22AE6CAC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188BC566" w14:textId="4520956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27E09CE" w14:textId="77777777" w:rsidR="00F937DA" w:rsidRDefault="00F937DA" w:rsidP="009912B8">
      <w:pPr>
        <w:jc w:val="both"/>
        <w:rPr>
          <w:rFonts w:ascii="Arial" w:hAnsi="Arial" w:cs="Arial"/>
          <w:sz w:val="24"/>
          <w:szCs w:val="24"/>
        </w:rPr>
      </w:pPr>
    </w:p>
    <w:p w14:paraId="6C337997" w14:textId="77777777" w:rsidR="003174F8" w:rsidRDefault="003174F8" w:rsidP="009912B8">
      <w:pPr>
        <w:jc w:val="both"/>
        <w:rPr>
          <w:rFonts w:ascii="Arial" w:hAnsi="Arial" w:cs="Arial"/>
          <w:sz w:val="24"/>
          <w:szCs w:val="24"/>
        </w:rPr>
      </w:pPr>
    </w:p>
    <w:p w14:paraId="3782A62A" w14:textId="428821C0" w:rsidR="00F937DA" w:rsidRDefault="002D2C8B" w:rsidP="00F937DA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65487503"/>
      <w:r w:rsidRPr="002D2C8B">
        <w:rPr>
          <w:rFonts w:ascii="Arial" w:hAnsi="Arial" w:cs="Arial"/>
          <w:b/>
          <w:bCs/>
          <w:color w:val="auto"/>
          <w:sz w:val="24"/>
          <w:szCs w:val="24"/>
        </w:rPr>
        <w:t>OPCIONES DE LAS PROPUESTAS DE TRAB</w:t>
      </w:r>
      <w:r w:rsidR="00F937DA">
        <w:rPr>
          <w:rFonts w:ascii="Arial" w:hAnsi="Arial" w:cs="Arial"/>
          <w:b/>
          <w:bCs/>
          <w:color w:val="auto"/>
          <w:sz w:val="24"/>
          <w:szCs w:val="24"/>
        </w:rPr>
        <w:t>A</w:t>
      </w:r>
      <w:r w:rsidRPr="002D2C8B">
        <w:rPr>
          <w:rFonts w:ascii="Arial" w:hAnsi="Arial" w:cs="Arial"/>
          <w:b/>
          <w:bCs/>
          <w:color w:val="auto"/>
          <w:sz w:val="24"/>
          <w:szCs w:val="24"/>
        </w:rPr>
        <w:t>JO</w:t>
      </w:r>
      <w:bookmarkEnd w:id="3"/>
    </w:p>
    <w:p w14:paraId="72BDBC72" w14:textId="77777777" w:rsid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</w:p>
    <w:p w14:paraId="5942F6E0" w14:textId="0101166F" w:rsid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7E6796">
        <w:rPr>
          <w:rFonts w:ascii="Arial" w:hAnsi="Arial" w:cs="Arial"/>
          <w:sz w:val="24"/>
          <w:szCs w:val="24"/>
        </w:rPr>
        <w:t xml:space="preserve">A </w:t>
      </w:r>
      <w:r w:rsidRPr="007E6796">
        <w:rPr>
          <w:rFonts w:ascii="Arial" w:hAnsi="Arial" w:cs="Arial"/>
          <w:sz w:val="24"/>
          <w:szCs w:val="24"/>
        </w:rPr>
        <w:t>continuación,</w:t>
      </w:r>
      <w:r w:rsidRPr="007E6796">
        <w:rPr>
          <w:rFonts w:ascii="Arial" w:hAnsi="Arial" w:cs="Arial"/>
          <w:sz w:val="24"/>
          <w:szCs w:val="24"/>
        </w:rPr>
        <w:t xml:space="preserve"> se detallan las opciones disponibles, junto con sus descripciones</w:t>
      </w:r>
      <w:r>
        <w:rPr>
          <w:rFonts w:ascii="Arial" w:hAnsi="Arial" w:cs="Arial"/>
          <w:sz w:val="24"/>
          <w:szCs w:val="24"/>
        </w:rPr>
        <w:t>.</w:t>
      </w:r>
    </w:p>
    <w:p w14:paraId="49CAC3A7" w14:textId="77777777" w:rsidR="007E6796" w:rsidRP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</w:p>
    <w:p w14:paraId="716D7D70" w14:textId="549535D7" w:rsidR="007E6796" w:rsidRPr="007E6796" w:rsidRDefault="007E6796" w:rsidP="007E6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6796">
        <w:rPr>
          <w:rFonts w:ascii="Arial" w:hAnsi="Arial" w:cs="Arial"/>
          <w:b/>
          <w:bCs/>
          <w:sz w:val="24"/>
          <w:szCs w:val="24"/>
        </w:rPr>
        <w:t>Computador Todo en Uno HP</w:t>
      </w:r>
    </w:p>
    <w:p w14:paraId="71D7302B" w14:textId="15B80514" w:rsid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7E6796">
        <w:rPr>
          <w:rFonts w:ascii="Arial" w:hAnsi="Arial" w:cs="Arial"/>
          <w:sz w:val="24"/>
          <w:szCs w:val="24"/>
        </w:rPr>
        <w:t>Computador todo en uno de la marca HP, que ofrece potencia y versatilidad en un diseño compacto, ideal para espacios de trabajo limitados. Equipado con pantalla táctil de alta resolución y procesador eficiente para el manejo fluido de aplicaciones de oficina y software especializado en el ámbito legal.</w:t>
      </w:r>
    </w:p>
    <w:p w14:paraId="379F7C06" w14:textId="5D186392" w:rsidR="007E6796" w:rsidRP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7E6796">
        <w:rPr>
          <w:rFonts w:ascii="Arial" w:hAnsi="Arial" w:cs="Arial"/>
          <w:b/>
          <w:bCs/>
          <w:sz w:val="24"/>
          <w:szCs w:val="24"/>
        </w:rPr>
        <w:t>Cantidad:</w:t>
      </w:r>
      <w:r w:rsidRPr="007E6796">
        <w:rPr>
          <w:rFonts w:ascii="Arial" w:hAnsi="Arial" w:cs="Arial"/>
          <w:sz w:val="24"/>
          <w:szCs w:val="24"/>
        </w:rPr>
        <w:t xml:space="preserve"> 2 unidades</w:t>
      </w:r>
    </w:p>
    <w:p w14:paraId="7C426186" w14:textId="77777777" w:rsidR="007E6796" w:rsidRP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</w:p>
    <w:p w14:paraId="19A44107" w14:textId="79457F7B" w:rsidR="007E6796" w:rsidRPr="007E6796" w:rsidRDefault="007E6796" w:rsidP="007E6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6796">
        <w:rPr>
          <w:rFonts w:ascii="Arial" w:hAnsi="Arial" w:cs="Arial"/>
          <w:b/>
          <w:bCs/>
          <w:sz w:val="24"/>
          <w:szCs w:val="24"/>
        </w:rPr>
        <w:t>Hosting</w:t>
      </w:r>
    </w:p>
    <w:p w14:paraId="4D5F5A05" w14:textId="68FD72F6" w:rsidR="007E6796" w:rsidRP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7E6796">
        <w:rPr>
          <w:rFonts w:ascii="Arial" w:hAnsi="Arial" w:cs="Arial"/>
          <w:sz w:val="24"/>
          <w:szCs w:val="24"/>
        </w:rPr>
        <w:t>Servicio de alojamiento web que proporciona la infraestructura necesaria para el funcionamiento de un sistema de información en línea. Incluye almacenamiento</w:t>
      </w:r>
      <w:r>
        <w:rPr>
          <w:rFonts w:ascii="Arial" w:hAnsi="Arial" w:cs="Arial"/>
          <w:sz w:val="24"/>
          <w:szCs w:val="24"/>
        </w:rPr>
        <w:t xml:space="preserve"> y</w:t>
      </w:r>
      <w:r w:rsidRPr="007E6796">
        <w:rPr>
          <w:rFonts w:ascii="Arial" w:hAnsi="Arial" w:cs="Arial"/>
          <w:sz w:val="24"/>
          <w:szCs w:val="24"/>
        </w:rPr>
        <w:t xml:space="preserve"> ancho de banda para garantizar la disponibilidad y seguridad de los datos.</w:t>
      </w:r>
    </w:p>
    <w:p w14:paraId="53000DF5" w14:textId="77777777" w:rsid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7E6796">
        <w:rPr>
          <w:rFonts w:ascii="Arial" w:hAnsi="Arial" w:cs="Arial"/>
          <w:b/>
          <w:bCs/>
          <w:sz w:val="24"/>
          <w:szCs w:val="24"/>
        </w:rPr>
        <w:t>Cantidad:</w:t>
      </w:r>
      <w:r w:rsidRPr="007E6796">
        <w:rPr>
          <w:rFonts w:ascii="Arial" w:hAnsi="Arial" w:cs="Arial"/>
          <w:sz w:val="24"/>
          <w:szCs w:val="24"/>
        </w:rPr>
        <w:t xml:space="preserve"> 1 unidad</w:t>
      </w:r>
    </w:p>
    <w:p w14:paraId="0DCC547F" w14:textId="77777777" w:rsidR="003174F8" w:rsidRPr="007E6796" w:rsidRDefault="003174F8" w:rsidP="007E6796">
      <w:pPr>
        <w:jc w:val="both"/>
        <w:rPr>
          <w:rFonts w:ascii="Arial" w:hAnsi="Arial" w:cs="Arial"/>
          <w:sz w:val="24"/>
          <w:szCs w:val="24"/>
        </w:rPr>
      </w:pPr>
    </w:p>
    <w:p w14:paraId="6F0AB367" w14:textId="77777777" w:rsidR="003174F8" w:rsidRDefault="007E6796" w:rsidP="007E6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6796">
        <w:rPr>
          <w:rFonts w:ascii="Arial" w:hAnsi="Arial" w:cs="Arial"/>
          <w:b/>
          <w:bCs/>
          <w:sz w:val="24"/>
          <w:szCs w:val="24"/>
        </w:rPr>
        <w:t>Facturas Electrónicas</w:t>
      </w:r>
    </w:p>
    <w:p w14:paraId="3B017098" w14:textId="77777777" w:rsidR="003174F8" w:rsidRDefault="007E6796" w:rsidP="007E679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74F8">
        <w:rPr>
          <w:rFonts w:ascii="Arial" w:hAnsi="Arial" w:cs="Arial"/>
          <w:sz w:val="24"/>
          <w:szCs w:val="24"/>
        </w:rPr>
        <w:lastRenderedPageBreak/>
        <w:t>Software de facturación electrónica, que facilita la emisión y gestión de facturas, cumpliendo con las regulaciones fiscales vigentes. Ofrece funciones avanzadas de seguimiento de pagos y generación de reportes.</w:t>
      </w:r>
    </w:p>
    <w:p w14:paraId="593DC629" w14:textId="77777777" w:rsidR="003174F8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3174F8">
        <w:rPr>
          <w:rFonts w:ascii="Arial" w:hAnsi="Arial" w:cs="Arial"/>
          <w:b/>
          <w:bCs/>
          <w:sz w:val="24"/>
          <w:szCs w:val="24"/>
        </w:rPr>
        <w:t>Cantidad:</w:t>
      </w:r>
      <w:r w:rsidRPr="007E6796">
        <w:rPr>
          <w:rFonts w:ascii="Arial" w:hAnsi="Arial" w:cs="Arial"/>
          <w:sz w:val="24"/>
          <w:szCs w:val="24"/>
        </w:rPr>
        <w:t xml:space="preserve"> 1 unidad</w:t>
      </w:r>
    </w:p>
    <w:p w14:paraId="25304A58" w14:textId="77777777" w:rsidR="007E6796" w:rsidRP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</w:p>
    <w:p w14:paraId="48A0E06B" w14:textId="61021AB5" w:rsidR="007E6796" w:rsidRPr="007E6796" w:rsidRDefault="007E6796" w:rsidP="007E6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6796">
        <w:rPr>
          <w:rFonts w:ascii="Arial" w:hAnsi="Arial" w:cs="Arial"/>
          <w:b/>
          <w:bCs/>
          <w:sz w:val="24"/>
          <w:szCs w:val="24"/>
        </w:rPr>
        <w:t>Computador Portátil HP 14" Pulgadas</w:t>
      </w:r>
    </w:p>
    <w:p w14:paraId="5ECE4987" w14:textId="3FB649FD" w:rsidR="007E6796" w:rsidRP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7E6796">
        <w:rPr>
          <w:rFonts w:ascii="Arial" w:hAnsi="Arial" w:cs="Arial"/>
          <w:sz w:val="24"/>
          <w:szCs w:val="24"/>
        </w:rPr>
        <w:t>Computador portátil de la marca HP, con pantalla de 14 pulgadas, diseño ligero y potente rendimiento. Ideal para abogados que necesitan movilidad sin sacrificar capacidad de procesamiento, almacenamiento y seguridad de datos.</w:t>
      </w:r>
    </w:p>
    <w:p w14:paraId="008E5752" w14:textId="77777777" w:rsidR="003174F8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3174F8">
        <w:rPr>
          <w:rFonts w:ascii="Arial" w:hAnsi="Arial" w:cs="Arial"/>
          <w:b/>
          <w:bCs/>
          <w:sz w:val="24"/>
          <w:szCs w:val="24"/>
        </w:rPr>
        <w:t>Cantidad:</w:t>
      </w:r>
      <w:r w:rsidRPr="007E6796">
        <w:rPr>
          <w:rFonts w:ascii="Arial" w:hAnsi="Arial" w:cs="Arial"/>
          <w:sz w:val="24"/>
          <w:szCs w:val="24"/>
        </w:rPr>
        <w:t xml:space="preserve"> 1 unidad</w:t>
      </w:r>
    </w:p>
    <w:p w14:paraId="655B27FB" w14:textId="77777777" w:rsid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</w:p>
    <w:p w14:paraId="25B1EA36" w14:textId="77777777" w:rsidR="003174F8" w:rsidRDefault="003174F8" w:rsidP="007E6796">
      <w:pPr>
        <w:jc w:val="both"/>
        <w:rPr>
          <w:rFonts w:ascii="Arial" w:hAnsi="Arial" w:cs="Arial"/>
          <w:sz w:val="24"/>
          <w:szCs w:val="24"/>
        </w:rPr>
      </w:pPr>
    </w:p>
    <w:p w14:paraId="4CE5FEE1" w14:textId="77777777" w:rsidR="00E63714" w:rsidRPr="007E6796" w:rsidRDefault="00E63714" w:rsidP="007E6796">
      <w:pPr>
        <w:jc w:val="both"/>
        <w:rPr>
          <w:rFonts w:ascii="Arial" w:hAnsi="Arial" w:cs="Arial"/>
          <w:sz w:val="24"/>
          <w:szCs w:val="24"/>
        </w:rPr>
      </w:pPr>
    </w:p>
    <w:p w14:paraId="7519BA12" w14:textId="424D8D42" w:rsidR="007E6796" w:rsidRPr="007E6796" w:rsidRDefault="007E6796" w:rsidP="007E6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6796">
        <w:rPr>
          <w:rFonts w:ascii="Arial" w:hAnsi="Arial" w:cs="Arial"/>
          <w:b/>
          <w:bCs/>
          <w:sz w:val="24"/>
          <w:szCs w:val="24"/>
        </w:rPr>
        <w:t>Licencia Microsoft 365</w:t>
      </w:r>
    </w:p>
    <w:p w14:paraId="77044856" w14:textId="0CD130D7" w:rsidR="007E6796" w:rsidRPr="007E6796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7E6796">
        <w:rPr>
          <w:rFonts w:ascii="Arial" w:hAnsi="Arial" w:cs="Arial"/>
          <w:sz w:val="24"/>
          <w:szCs w:val="24"/>
        </w:rPr>
        <w:t>Suite de productividad en la nube que incluye aplicaciones como Word, Excel y Outlook, junto con servicios en línea como almacenamiento en OneDrive y comunicaciones en Teams. Proporciona herramientas colaborativas y de gestión de documentos para mejorar la eficiencia en el trabajo.</w:t>
      </w:r>
    </w:p>
    <w:p w14:paraId="350FD003" w14:textId="77777777" w:rsidR="003174F8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3174F8">
        <w:rPr>
          <w:rFonts w:ascii="Arial" w:hAnsi="Arial" w:cs="Arial"/>
          <w:b/>
          <w:bCs/>
          <w:sz w:val="24"/>
          <w:szCs w:val="24"/>
        </w:rPr>
        <w:t>Cantidad:</w:t>
      </w:r>
      <w:r w:rsidRPr="007E6796">
        <w:rPr>
          <w:rFonts w:ascii="Arial" w:hAnsi="Arial" w:cs="Arial"/>
          <w:sz w:val="24"/>
          <w:szCs w:val="24"/>
        </w:rPr>
        <w:t xml:space="preserve"> 1 unidad</w:t>
      </w:r>
    </w:p>
    <w:p w14:paraId="00862824" w14:textId="77777777" w:rsidR="003174F8" w:rsidRPr="007E6796" w:rsidRDefault="003174F8" w:rsidP="007E6796">
      <w:pPr>
        <w:jc w:val="both"/>
        <w:rPr>
          <w:rFonts w:ascii="Arial" w:hAnsi="Arial" w:cs="Arial"/>
          <w:sz w:val="24"/>
          <w:szCs w:val="24"/>
        </w:rPr>
      </w:pPr>
    </w:p>
    <w:p w14:paraId="480590C4" w14:textId="618AFAC0" w:rsidR="007E6796" w:rsidRPr="007E6796" w:rsidRDefault="007E6796" w:rsidP="007E6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6796">
        <w:rPr>
          <w:rFonts w:ascii="Arial" w:hAnsi="Arial" w:cs="Arial"/>
          <w:b/>
          <w:bCs/>
          <w:sz w:val="24"/>
          <w:szCs w:val="24"/>
        </w:rPr>
        <w:t>Windows 10 Pro</w:t>
      </w:r>
    </w:p>
    <w:p w14:paraId="3A1FD564" w14:textId="77777777" w:rsidR="003174F8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7E6796">
        <w:rPr>
          <w:rFonts w:ascii="Arial" w:hAnsi="Arial" w:cs="Arial"/>
          <w:sz w:val="24"/>
          <w:szCs w:val="24"/>
        </w:rPr>
        <w:t>Sistema operativo de Microsoft diseñado para empresas y profesionales, que ofrece funciones avanzadas de seguridad, administración y productividad. Compatible con una amplia gama de software de aplicación y servicios en la nube.</w:t>
      </w:r>
    </w:p>
    <w:p w14:paraId="6F0497B1" w14:textId="77777777" w:rsidR="003174F8" w:rsidRDefault="007E6796" w:rsidP="007E6796">
      <w:pPr>
        <w:jc w:val="both"/>
        <w:rPr>
          <w:rFonts w:ascii="Arial" w:hAnsi="Arial" w:cs="Arial"/>
          <w:sz w:val="24"/>
          <w:szCs w:val="24"/>
        </w:rPr>
      </w:pPr>
      <w:r w:rsidRPr="003174F8">
        <w:rPr>
          <w:rFonts w:ascii="Arial" w:hAnsi="Arial" w:cs="Arial"/>
          <w:b/>
          <w:bCs/>
          <w:sz w:val="24"/>
          <w:szCs w:val="24"/>
        </w:rPr>
        <w:t>Cantidad:</w:t>
      </w:r>
      <w:r w:rsidRPr="007E6796">
        <w:rPr>
          <w:rFonts w:ascii="Arial" w:hAnsi="Arial" w:cs="Arial"/>
          <w:sz w:val="24"/>
          <w:szCs w:val="24"/>
        </w:rPr>
        <w:t xml:space="preserve"> 1 unidad</w:t>
      </w:r>
    </w:p>
    <w:p w14:paraId="15E4AAEB" w14:textId="007DAE0D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08AD06F" w14:textId="186B1682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F4B32B2" w14:textId="62E4BCB7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C28A174" w14:textId="3DC6CB5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E73872D" w14:textId="0115702A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E7CB22F" w14:textId="00CC6E0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3DA59CF5" w14:textId="15832AC0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640BD6DF" w14:textId="353F220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2090111" w14:textId="3E7ACE8E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852EE36" w14:textId="7089522D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F2269E7" w14:textId="4645AFF0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A7B6F0A" w14:textId="6C5FBF34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30370F60" w14:textId="4B55957D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D54BE6B" w14:textId="2719D8D4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59FFB35" w14:textId="0574F0F5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24C8C2A" w14:textId="7DAA2B0E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D1B69D1" w14:textId="77777777" w:rsidR="003174F8" w:rsidRDefault="003174F8" w:rsidP="009912B8">
      <w:pPr>
        <w:jc w:val="both"/>
        <w:rPr>
          <w:rFonts w:ascii="Arial" w:hAnsi="Arial" w:cs="Arial"/>
          <w:sz w:val="24"/>
          <w:szCs w:val="24"/>
        </w:rPr>
      </w:pPr>
    </w:p>
    <w:p w14:paraId="4F927C44" w14:textId="77777777" w:rsidR="003174F8" w:rsidRDefault="003174F8" w:rsidP="009912B8">
      <w:pPr>
        <w:jc w:val="both"/>
        <w:rPr>
          <w:rFonts w:ascii="Arial" w:hAnsi="Arial" w:cs="Arial"/>
          <w:sz w:val="24"/>
          <w:szCs w:val="24"/>
        </w:rPr>
      </w:pPr>
    </w:p>
    <w:p w14:paraId="24156FD7" w14:textId="0817C41D" w:rsidR="003174F8" w:rsidRDefault="003174F8" w:rsidP="003174F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65487504"/>
      <w:r w:rsidRPr="003174F8">
        <w:rPr>
          <w:rFonts w:ascii="Arial" w:hAnsi="Arial" w:cs="Arial"/>
          <w:b/>
          <w:bCs/>
          <w:color w:val="auto"/>
          <w:sz w:val="24"/>
          <w:szCs w:val="24"/>
        </w:rPr>
        <w:t>COTIZACIONES</w:t>
      </w:r>
      <w:bookmarkEnd w:id="4"/>
    </w:p>
    <w:p w14:paraId="3E34C614" w14:textId="77777777" w:rsidR="003174F8" w:rsidRPr="00F81E32" w:rsidRDefault="003174F8" w:rsidP="003174F8">
      <w:pPr>
        <w:rPr>
          <w:rFonts w:ascii="Arial" w:hAnsi="Arial" w:cs="Arial"/>
          <w:sz w:val="24"/>
          <w:szCs w:val="24"/>
        </w:rPr>
      </w:pPr>
    </w:p>
    <w:p w14:paraId="099FB546" w14:textId="0D501069" w:rsidR="003174F8" w:rsidRPr="00F81E32" w:rsidRDefault="003174F8" w:rsidP="003174F8">
      <w:pPr>
        <w:rPr>
          <w:rFonts w:ascii="Arial" w:hAnsi="Arial" w:cs="Arial"/>
          <w:sz w:val="24"/>
          <w:szCs w:val="24"/>
        </w:rPr>
      </w:pPr>
      <w:r w:rsidRPr="00F81E32">
        <w:rPr>
          <w:rFonts w:ascii="Arial" w:hAnsi="Arial" w:cs="Arial"/>
          <w:sz w:val="24"/>
          <w:szCs w:val="24"/>
        </w:rPr>
        <w:t>A continuación, se presentan las opciones disponibles precios comparativos de tres proveedores</w:t>
      </w:r>
      <w:r w:rsidR="00E63714" w:rsidRPr="00F81E32">
        <w:rPr>
          <w:rFonts w:ascii="Arial" w:hAnsi="Arial" w:cs="Arial"/>
          <w:sz w:val="24"/>
          <w:szCs w:val="24"/>
        </w:rPr>
        <w:t xml:space="preserve"> cada uno.</w:t>
      </w:r>
    </w:p>
    <w:p w14:paraId="4EFA0742" w14:textId="77777777" w:rsidR="003174F8" w:rsidRPr="00F81E32" w:rsidRDefault="003174F8" w:rsidP="003174F8">
      <w:pPr>
        <w:rPr>
          <w:rFonts w:ascii="Arial" w:hAnsi="Arial" w:cs="Arial"/>
          <w:sz w:val="24"/>
          <w:szCs w:val="24"/>
        </w:rPr>
      </w:pPr>
    </w:p>
    <w:p w14:paraId="22ED3CFE" w14:textId="77777777" w:rsidR="00E63714" w:rsidRPr="00F81E32" w:rsidRDefault="00E63714" w:rsidP="00E6371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81E32">
        <w:rPr>
          <w:rFonts w:ascii="Arial" w:hAnsi="Arial" w:cs="Arial"/>
          <w:b/>
          <w:bCs/>
          <w:sz w:val="24"/>
          <w:szCs w:val="24"/>
        </w:rPr>
        <w:t>Computador Todo en Uno HP</w:t>
      </w:r>
    </w:p>
    <w:p w14:paraId="2DD31A99" w14:textId="26EBDAD6" w:rsidR="00E63714" w:rsidRPr="00F81E32" w:rsidRDefault="00E63714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hAnsi="Arial" w:cs="Arial"/>
          <w:b/>
          <w:bCs/>
          <w:sz w:val="24"/>
          <w:szCs w:val="24"/>
        </w:rPr>
        <w:t>A</w:t>
      </w:r>
      <w:r w:rsidRPr="00F81E32">
        <w:rPr>
          <w:rFonts w:ascii="Arial" w:hAnsi="Arial" w:cs="Arial"/>
          <w:b/>
          <w:bCs/>
          <w:sz w:val="24"/>
          <w:szCs w:val="24"/>
        </w:rPr>
        <w:t>lkosto:</w:t>
      </w:r>
      <w:r w:rsidR="00C46131" w:rsidRPr="00F81E32">
        <w:rPr>
          <w:rFonts w:ascii="Arial" w:hAnsi="Arial" w:cs="Arial"/>
          <w:sz w:val="24"/>
          <w:szCs w:val="24"/>
        </w:rPr>
        <w:t xml:space="preserve"> </w:t>
      </w:r>
      <w:r w:rsidR="00C46131"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$ 3.499.000,00</w:t>
      </w:r>
    </w:p>
    <w:p w14:paraId="70D557DA" w14:textId="10A86308" w:rsidR="00E63714" w:rsidRPr="00F81E32" w:rsidRDefault="00E63714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hAnsi="Arial" w:cs="Arial"/>
          <w:b/>
          <w:bCs/>
          <w:sz w:val="24"/>
          <w:szCs w:val="24"/>
        </w:rPr>
        <w:t>F</w:t>
      </w:r>
      <w:r w:rsidRPr="00F81E32">
        <w:rPr>
          <w:rFonts w:ascii="Arial" w:hAnsi="Arial" w:cs="Arial"/>
          <w:b/>
          <w:bCs/>
          <w:sz w:val="24"/>
          <w:szCs w:val="24"/>
        </w:rPr>
        <w:t>alabella:</w:t>
      </w:r>
      <w:r w:rsidR="00C46131" w:rsidRPr="00F81E32">
        <w:rPr>
          <w:rFonts w:ascii="Arial" w:hAnsi="Arial" w:cs="Arial"/>
          <w:sz w:val="24"/>
          <w:szCs w:val="24"/>
        </w:rPr>
        <w:t xml:space="preserve"> </w:t>
      </w:r>
      <w:r w:rsidR="00C46131"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$ 4.102.900,00</w:t>
      </w:r>
    </w:p>
    <w:p w14:paraId="3467873A" w14:textId="08956094" w:rsidR="00C46131" w:rsidRPr="00F81E32" w:rsidRDefault="00E63714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hAnsi="Arial" w:cs="Arial"/>
          <w:b/>
          <w:bCs/>
          <w:sz w:val="24"/>
          <w:szCs w:val="24"/>
        </w:rPr>
        <w:t>HP</w:t>
      </w:r>
      <w:r w:rsidRPr="00F81E32">
        <w:rPr>
          <w:rFonts w:ascii="Arial" w:hAnsi="Arial" w:cs="Arial"/>
          <w:b/>
          <w:bCs/>
          <w:sz w:val="24"/>
          <w:szCs w:val="24"/>
        </w:rPr>
        <w:t>:</w:t>
      </w:r>
      <w:r w:rsidR="00C46131" w:rsidRPr="00F81E32">
        <w:rPr>
          <w:rFonts w:ascii="Arial" w:hAnsi="Arial" w:cs="Arial"/>
          <w:sz w:val="24"/>
          <w:szCs w:val="24"/>
        </w:rPr>
        <w:t xml:space="preserve"> </w:t>
      </w:r>
      <w:r w:rsidR="00C46131"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$ 3.610.000,00</w:t>
      </w:r>
    </w:p>
    <w:p w14:paraId="4B0AE547" w14:textId="77777777" w:rsidR="00C46131" w:rsidRPr="00F81E32" w:rsidRDefault="00C46131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429C707" w14:textId="6F908683" w:rsidR="00E63714" w:rsidRPr="00F81E32" w:rsidRDefault="00E63714" w:rsidP="00E6371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81E32">
        <w:rPr>
          <w:rFonts w:ascii="Arial" w:hAnsi="Arial" w:cs="Arial"/>
          <w:b/>
          <w:bCs/>
          <w:sz w:val="24"/>
          <w:szCs w:val="24"/>
        </w:rPr>
        <w:t>Hosting</w:t>
      </w:r>
    </w:p>
    <w:p w14:paraId="6DF20644" w14:textId="04787EE1" w:rsidR="00C46131" w:rsidRPr="00F81E32" w:rsidRDefault="00C46131" w:rsidP="00C46131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C4613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Hostinger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$ 13.900,00</w:t>
      </w:r>
    </w:p>
    <w:p w14:paraId="383E3ECB" w14:textId="4E61A940" w:rsidR="00C46131" w:rsidRPr="00F81E32" w:rsidRDefault="00C46131" w:rsidP="00C46131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C4613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Dongee</w:t>
      </w:r>
      <w:proofErr w:type="spellEnd"/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$ 12.800,00</w:t>
      </w:r>
    </w:p>
    <w:p w14:paraId="3B6305B9" w14:textId="2F4BC370" w:rsidR="003174F8" w:rsidRPr="00F81E32" w:rsidRDefault="00C46131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C4613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Hostinger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C4613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$ 39.900,00</w:t>
      </w:r>
    </w:p>
    <w:p w14:paraId="4369B10A" w14:textId="77777777" w:rsidR="00C46131" w:rsidRPr="00F81E32" w:rsidRDefault="00C46131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094B5F5" w14:textId="0F844BBC" w:rsidR="00E63714" w:rsidRPr="00F81E32" w:rsidRDefault="00E63714" w:rsidP="00E6371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81E32">
        <w:rPr>
          <w:rFonts w:ascii="Arial" w:hAnsi="Arial" w:cs="Arial"/>
          <w:b/>
          <w:bCs/>
          <w:sz w:val="24"/>
          <w:szCs w:val="24"/>
        </w:rPr>
        <w:t>Facturas Electrónicas</w:t>
      </w:r>
    </w:p>
    <w:p w14:paraId="1B0B5449" w14:textId="5A0344E5" w:rsidR="00C46131" w:rsidRPr="00F81E32" w:rsidRDefault="00C46131" w:rsidP="00C46131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C4613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Siigo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$ 83.325,00</w:t>
      </w:r>
    </w:p>
    <w:p w14:paraId="1C28D25C" w14:textId="2434B0A6" w:rsidR="00C46131" w:rsidRPr="00F81E32" w:rsidRDefault="00C46131" w:rsidP="00C46131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C4613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Aliaddo</w:t>
      </w:r>
      <w:proofErr w:type="spellEnd"/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$ 113.900,00</w:t>
      </w:r>
    </w:p>
    <w:p w14:paraId="61D8D9B7" w14:textId="572538C4" w:rsidR="00C46131" w:rsidRPr="00F81E32" w:rsidRDefault="00C46131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C4613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Begranda</w:t>
      </w:r>
      <w:proofErr w:type="spellEnd"/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$ 75.000,00</w:t>
      </w:r>
    </w:p>
    <w:p w14:paraId="6D691949" w14:textId="77777777" w:rsidR="00C46131" w:rsidRPr="00F81E32" w:rsidRDefault="00C46131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FFC3D78" w14:textId="77777777" w:rsidR="00C46131" w:rsidRPr="00F81E32" w:rsidRDefault="00E63714" w:rsidP="00C4613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81E32">
        <w:rPr>
          <w:rFonts w:ascii="Arial" w:hAnsi="Arial" w:cs="Arial"/>
          <w:b/>
          <w:bCs/>
          <w:sz w:val="24"/>
          <w:szCs w:val="24"/>
        </w:rPr>
        <w:t>Computador Portátil HP 14" Pulgadas</w:t>
      </w:r>
    </w:p>
    <w:p w14:paraId="69613F45" w14:textId="185B6569" w:rsidR="00C46131" w:rsidRPr="00F81E32" w:rsidRDefault="00C46131" w:rsidP="00C46131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Alkosto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$ 2,149,000</w:t>
      </w:r>
    </w:p>
    <w:p w14:paraId="31F89C27" w14:textId="6FA7A947" w:rsidR="00C46131" w:rsidRPr="00F81E32" w:rsidRDefault="00C46131" w:rsidP="00C46131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C4613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Falabella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$ 1,779,000</w:t>
      </w:r>
    </w:p>
    <w:p w14:paraId="40204668" w14:textId="3139DDEC" w:rsidR="00C46131" w:rsidRPr="00F81E32" w:rsidRDefault="00C46131" w:rsidP="00C46131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C4613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Ktronix</w:t>
      </w:r>
      <w:proofErr w:type="spellEnd"/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$ 1,999,000</w:t>
      </w:r>
    </w:p>
    <w:p w14:paraId="3314C094" w14:textId="7E5B916C" w:rsidR="00C46131" w:rsidRPr="00F81E32" w:rsidRDefault="00C46131" w:rsidP="00C46131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9B2AFBD" w14:textId="77777777" w:rsidR="003174F8" w:rsidRDefault="003174F8" w:rsidP="003174F8">
      <w:pPr>
        <w:rPr>
          <w:rFonts w:ascii="Arial" w:hAnsi="Arial" w:cs="Arial"/>
          <w:sz w:val="24"/>
          <w:szCs w:val="24"/>
        </w:rPr>
      </w:pPr>
    </w:p>
    <w:p w14:paraId="28BC4E45" w14:textId="77777777" w:rsidR="00F81E32" w:rsidRDefault="00F81E32" w:rsidP="003174F8">
      <w:pPr>
        <w:rPr>
          <w:rFonts w:ascii="Arial" w:hAnsi="Arial" w:cs="Arial"/>
          <w:sz w:val="24"/>
          <w:szCs w:val="24"/>
        </w:rPr>
      </w:pPr>
    </w:p>
    <w:p w14:paraId="1653ADA8" w14:textId="77777777" w:rsidR="00F81E32" w:rsidRDefault="00F81E32" w:rsidP="003174F8">
      <w:pPr>
        <w:rPr>
          <w:rFonts w:ascii="Arial" w:hAnsi="Arial" w:cs="Arial"/>
          <w:sz w:val="24"/>
          <w:szCs w:val="24"/>
        </w:rPr>
      </w:pPr>
    </w:p>
    <w:p w14:paraId="78D09EEC" w14:textId="77777777" w:rsidR="00F81E32" w:rsidRPr="00F81E32" w:rsidRDefault="00F81E32" w:rsidP="003174F8">
      <w:pPr>
        <w:rPr>
          <w:rFonts w:ascii="Arial" w:hAnsi="Arial" w:cs="Arial"/>
          <w:sz w:val="24"/>
          <w:szCs w:val="24"/>
        </w:rPr>
      </w:pPr>
    </w:p>
    <w:p w14:paraId="2E6FE91D" w14:textId="073DCFE8" w:rsidR="00E63714" w:rsidRPr="00F81E32" w:rsidRDefault="00E63714" w:rsidP="00E6371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81E32">
        <w:rPr>
          <w:rFonts w:ascii="Arial" w:hAnsi="Arial" w:cs="Arial"/>
          <w:b/>
          <w:bCs/>
          <w:sz w:val="24"/>
          <w:szCs w:val="24"/>
        </w:rPr>
        <w:t>Licencia Microsoft 365</w:t>
      </w:r>
    </w:p>
    <w:p w14:paraId="4D9CFDB5" w14:textId="79A42D57" w:rsidR="00F81E32" w:rsidRPr="00F81E32" w:rsidRDefault="00F81E32" w:rsidP="00F81E32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Microsoft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$ 34.999,00</w:t>
      </w:r>
    </w:p>
    <w:p w14:paraId="1C967F9E" w14:textId="0EB706D4" w:rsidR="00F81E32" w:rsidRPr="00F81E32" w:rsidRDefault="00F81E32" w:rsidP="00F81E32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Microsoft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$ 25.999,00</w:t>
      </w:r>
    </w:p>
    <w:p w14:paraId="4D5611A2" w14:textId="6C9E340C" w:rsidR="003174F8" w:rsidRPr="00F81E32" w:rsidRDefault="00F81E32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Micros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o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ft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$ 23,400,00</w:t>
      </w:r>
    </w:p>
    <w:p w14:paraId="00C768B0" w14:textId="77777777" w:rsidR="00F81E32" w:rsidRPr="00F81E32" w:rsidRDefault="00F81E32" w:rsidP="003174F8">
      <w:pP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E377309" w14:textId="47866C5E" w:rsidR="00E63714" w:rsidRPr="00F81E32" w:rsidRDefault="00E63714" w:rsidP="00E6371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81E32">
        <w:rPr>
          <w:rFonts w:ascii="Arial" w:hAnsi="Arial" w:cs="Arial"/>
          <w:b/>
          <w:bCs/>
          <w:sz w:val="24"/>
          <w:szCs w:val="24"/>
        </w:rPr>
        <w:t>Windows 10 Pro</w:t>
      </w:r>
    </w:p>
    <w:p w14:paraId="0AA9CA6B" w14:textId="1D33DBC3" w:rsidR="00F81E32" w:rsidRPr="00F81E32" w:rsidRDefault="00F81E32" w:rsidP="00F81E32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Programas.co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m.co: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$ 260.000,00</w:t>
      </w:r>
    </w:p>
    <w:p w14:paraId="1C2AD8FA" w14:textId="7210E002" w:rsidR="00F81E32" w:rsidRPr="00F81E32" w:rsidRDefault="00F81E32" w:rsidP="00F81E32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Amazon</w:t>
      </w:r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$ 737.100,00</w:t>
      </w:r>
    </w:p>
    <w:p w14:paraId="085CEC6A" w14:textId="6FE657E6" w:rsidR="00F81E32" w:rsidRPr="00F81E32" w:rsidRDefault="00F81E32" w:rsidP="00F81E32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TuLicencia</w:t>
      </w:r>
      <w:proofErr w:type="spellEnd"/>
      <w:r w:rsidRPr="00F81E32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81E32">
        <w:rPr>
          <w:rFonts w:ascii="Arial" w:hAnsi="Arial" w:cs="Arial"/>
          <w:sz w:val="24"/>
          <w:szCs w:val="24"/>
        </w:rPr>
        <w:t xml:space="preserve"> </w:t>
      </w:r>
      <w:r w:rsidRPr="00F81E3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$ 10.290,00</w:t>
      </w:r>
    </w:p>
    <w:p w14:paraId="0442A569" w14:textId="0BD06139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8352002" w14:textId="139BC94E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  <w:r w:rsidRPr="00F81E3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867F97" wp14:editId="39D7B265">
            <wp:extent cx="6274102" cy="2157388"/>
            <wp:effectExtent l="0" t="0" r="0" b="0"/>
            <wp:docPr id="483869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9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098" cy="21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723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365E74BB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7DC8C431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2B13B3ED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11DC17A2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21B7DA51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01EB8D90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29A3B204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44883FC0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5154C472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161C1EF9" w14:textId="0D123A39" w:rsidR="00F81E32" w:rsidRPr="00F81E32" w:rsidRDefault="00F81E32" w:rsidP="00F81E32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65487505"/>
      <w:r w:rsidRPr="00F81E32">
        <w:rPr>
          <w:rFonts w:ascii="Arial" w:hAnsi="Arial" w:cs="Arial"/>
          <w:b/>
          <w:bCs/>
          <w:color w:val="auto"/>
          <w:sz w:val="24"/>
          <w:szCs w:val="24"/>
        </w:rPr>
        <w:t>SELECCIONADOS</w:t>
      </w:r>
      <w:bookmarkEnd w:id="5"/>
    </w:p>
    <w:p w14:paraId="227E4375" w14:textId="60EEA902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0178EB1" w14:textId="77777777" w:rsidR="00F81E32" w:rsidRPr="00B91ABD" w:rsidRDefault="00F81E32" w:rsidP="00F81E3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81E32" w:rsidRPr="00B91ABD" w14:paraId="2BF9D1F6" w14:textId="77777777" w:rsidTr="004A2910">
        <w:tc>
          <w:tcPr>
            <w:tcW w:w="8828" w:type="dxa"/>
            <w:gridSpan w:val="2"/>
            <w:shd w:val="clear" w:color="auto" w:fill="C9C9C9" w:themeFill="accent3" w:themeFillTint="99"/>
          </w:tcPr>
          <w:p w14:paraId="52CA0A4B" w14:textId="77777777" w:rsidR="00F81E32" w:rsidRPr="00B91ABD" w:rsidRDefault="00F81E32" w:rsidP="004A29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HOSTING</w:t>
            </w:r>
          </w:p>
        </w:tc>
      </w:tr>
      <w:tr w:rsidR="00F81E32" w:rsidRPr="00B91ABD" w14:paraId="3F0B3B4F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29F8A7BB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Nube</w:t>
            </w:r>
          </w:p>
        </w:tc>
        <w:tc>
          <w:tcPr>
            <w:tcW w:w="6990" w:type="dxa"/>
          </w:tcPr>
          <w:p w14:paraId="434770D9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000webhost </w:t>
            </w:r>
          </w:p>
          <w:p w14:paraId="26C10C5A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Hostinger</w:t>
            </w:r>
          </w:p>
          <w:p w14:paraId="5703922A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CMS Hub</w:t>
            </w:r>
          </w:p>
        </w:tc>
      </w:tr>
      <w:tr w:rsidR="00F81E32" w:rsidRPr="00B91ABD" w14:paraId="6562C023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2CEF2EAD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</w:t>
            </w:r>
          </w:p>
        </w:tc>
        <w:tc>
          <w:tcPr>
            <w:tcW w:w="6990" w:type="dxa"/>
          </w:tcPr>
          <w:p w14:paraId="6EDE68AE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Entre $6,918.00 a $17,296.00 COP</w:t>
            </w:r>
          </w:p>
        </w:tc>
      </w:tr>
      <w:tr w:rsidR="00F81E32" w:rsidRPr="00B91ABD" w14:paraId="1AA8B4C2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1871F255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666A64C5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El uso de un servicio de hosting proporciona la infraestructura técnica necesaria para alojar y mantener una aplicación web en línea, permitiéndote centrarte en el desarrollo y la gestión de tu aplicación sin preocuparte por la infraestructura subyacente.</w:t>
            </w: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br/>
            </w:r>
          </w:p>
        </w:tc>
      </w:tr>
      <w:tr w:rsidR="00F81E32" w:rsidRPr="00B91ABD" w14:paraId="1FFA8AF1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552B2C20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Ventaja</w:t>
            </w:r>
          </w:p>
          <w:p w14:paraId="7448A38F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21B7A049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1C8CC366" w14:textId="77777777" w:rsidR="00F81E32" w:rsidRPr="00B91ABD" w:rsidRDefault="00F81E32" w:rsidP="004A291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990" w:type="dxa"/>
          </w:tcPr>
          <w:p w14:paraId="5F30E057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Disponibilidad</w:t>
            </w:r>
          </w:p>
          <w:p w14:paraId="711B63F6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Escalabilidad</w:t>
            </w:r>
          </w:p>
          <w:p w14:paraId="42D6C5F5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Seguridad</w:t>
            </w:r>
          </w:p>
          <w:p w14:paraId="44752FEE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Soporte técnico</w:t>
            </w:r>
          </w:p>
          <w:p w14:paraId="5EBC94D3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Mantenimiento</w:t>
            </w:r>
          </w:p>
          <w:p w14:paraId="03A65AEB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Acceso a recursos especializados</w:t>
            </w:r>
          </w:p>
        </w:tc>
      </w:tr>
      <w:tr w:rsidR="00F81E32" w:rsidRPr="00B91ABD" w14:paraId="0EB4F74B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69B10169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46900C62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Ahorro de tiempo y recursos</w:t>
            </w:r>
          </w:p>
          <w:p w14:paraId="1F37F361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Escalabilidad flexible</w:t>
            </w:r>
          </w:p>
          <w:p w14:paraId="408099AB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- Seguridad mejorada </w:t>
            </w:r>
          </w:p>
          <w:p w14:paraId="20940F43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Disponibilidad garantizada</w:t>
            </w:r>
          </w:p>
          <w:p w14:paraId="6B1A4485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Soporte técnico especializado</w:t>
            </w:r>
          </w:p>
          <w:p w14:paraId="69C39195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Actualizaciones automáticas</w:t>
            </w:r>
          </w:p>
        </w:tc>
      </w:tr>
    </w:tbl>
    <w:p w14:paraId="4F7FBCE1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27DEC43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3DDAF16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92DCCC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2D56F9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6E78A2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16A129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07FFB0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45DFAF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3A68A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5319894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81E32" w:rsidRPr="00B91ABD" w14:paraId="3731BF77" w14:textId="77777777" w:rsidTr="004A2910">
        <w:tc>
          <w:tcPr>
            <w:tcW w:w="8828" w:type="dxa"/>
            <w:gridSpan w:val="2"/>
            <w:shd w:val="clear" w:color="auto" w:fill="C9C9C9" w:themeFill="accent3" w:themeFillTint="99"/>
          </w:tcPr>
          <w:p w14:paraId="0AB75B2F" w14:textId="77777777" w:rsidR="00F81E32" w:rsidRPr="00B91ABD" w:rsidRDefault="00F81E32" w:rsidP="004A29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SOFTWARE Y HARDWARE PARA ABOGADO Y ASISTENTE LEGAL</w:t>
            </w:r>
          </w:p>
        </w:tc>
      </w:tr>
      <w:tr w:rsidR="00F81E32" w:rsidRPr="00B91ABD" w14:paraId="6DE8813B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0A8B0436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DISPOSITIVO</w:t>
            </w:r>
          </w:p>
        </w:tc>
        <w:tc>
          <w:tcPr>
            <w:tcW w:w="6990" w:type="dxa"/>
          </w:tcPr>
          <w:p w14:paraId="122D4624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Computador Hp Cr0013la</w:t>
            </w:r>
          </w:p>
        </w:tc>
      </w:tr>
      <w:tr w:rsidR="00F81E32" w:rsidRPr="00B91ABD" w14:paraId="49B96DD9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0BB2B072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6990" w:type="dxa"/>
          </w:tcPr>
          <w:p w14:paraId="6127AA34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</w:tr>
      <w:tr w:rsidR="00F81E32" w:rsidRPr="00B91ABD" w14:paraId="48811884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69B7F951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 Unidad</w:t>
            </w:r>
          </w:p>
        </w:tc>
        <w:tc>
          <w:tcPr>
            <w:tcW w:w="6990" w:type="dxa"/>
          </w:tcPr>
          <w:p w14:paraId="51E4904F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COP 3,499,000.00</w:t>
            </w:r>
          </w:p>
        </w:tc>
      </w:tr>
      <w:tr w:rsidR="00F81E32" w:rsidRPr="00B91ABD" w14:paraId="12404F2F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1B96566C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717E383C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Computador de escritorio </w:t>
            </w:r>
            <w:proofErr w:type="spellStart"/>
            <w:r w:rsidRPr="00B91ABD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All</w:t>
            </w:r>
            <w:proofErr w:type="spellEnd"/>
            <w:r w:rsidRPr="00B91ABD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B91ABD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One</w:t>
            </w:r>
            <w:proofErr w:type="spellEnd"/>
            <w:r w:rsidRPr="00B91ABD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 xml:space="preserve"> HP 23,8" Pulgadas Cr0013la - AMD Ryzen 5- RAM 16GB - Disco SSD 1 TB – Negro. AMD Ryzen™ 5 7520U (velocidad máxima de hasta 4,3 GHz, 4 MB de caché L3, 4 núcleos y 8 subprocesos)</w:t>
            </w:r>
          </w:p>
        </w:tc>
      </w:tr>
      <w:tr w:rsidR="00F81E32" w:rsidRPr="00B91ABD" w14:paraId="279B2031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482A7B71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</w:tc>
        <w:tc>
          <w:tcPr>
            <w:tcW w:w="6990" w:type="dxa"/>
          </w:tcPr>
          <w:p w14:paraId="20CE6ED3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Diseño compacto y versátil, ideal para espacios de trabajo reducidos.</w:t>
            </w:r>
          </w:p>
          <w:p w14:paraId="2A7E6726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Potente rendimiento gracias al procesador AMD Ryzen 5 y 16 GB de RAM.</w:t>
            </w:r>
          </w:p>
          <w:p w14:paraId="4E47F61E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Almacenamiento rápido y eficiente con disco duro SSD de 1 TB.</w:t>
            </w:r>
          </w:p>
          <w:p w14:paraId="39B9CA85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81E32" w:rsidRPr="00B91ABD" w14:paraId="5F813B80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052EC368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Beneficio</w:t>
            </w:r>
          </w:p>
        </w:tc>
        <w:tc>
          <w:tcPr>
            <w:tcW w:w="6990" w:type="dxa"/>
          </w:tcPr>
          <w:p w14:paraId="6E0B2AD2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Mayor productividad en tareas legales y administrativas.</w:t>
            </w:r>
          </w:p>
          <w:p w14:paraId="3D76A36A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Eficiencia en la ejecución de software y aplicaciones requeridas para el trabajo diario.</w:t>
            </w:r>
          </w:p>
          <w:p w14:paraId="0B67ED5B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Conexión estable a internet mediante Ethernet integrado.</w:t>
            </w:r>
          </w:p>
          <w:p w14:paraId="2D09795A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BD4741D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777BD7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D6B1F6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75EF74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6FFAC0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F367C7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E0F079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7607C1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1460FC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D996A4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374C50D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B87BC3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709ADD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3F204E0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6B1D121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9BA69D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81E32" w:rsidRPr="00B91ABD" w14:paraId="349C823B" w14:textId="77777777" w:rsidTr="004A2910">
        <w:tc>
          <w:tcPr>
            <w:tcW w:w="8828" w:type="dxa"/>
            <w:gridSpan w:val="2"/>
            <w:shd w:val="clear" w:color="auto" w:fill="C9C9C9" w:themeFill="accent3" w:themeFillTint="99"/>
          </w:tcPr>
          <w:p w14:paraId="5053A98E" w14:textId="77777777" w:rsidR="00F81E32" w:rsidRPr="00B91ABD" w:rsidRDefault="00F81E32" w:rsidP="004A29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SOFTWARE Y HARDWARE PARA USUARIOS</w:t>
            </w:r>
          </w:p>
        </w:tc>
      </w:tr>
      <w:tr w:rsidR="00F81E32" w:rsidRPr="00B91ABD" w14:paraId="55667873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733CDC82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DISPOSITIVO</w:t>
            </w:r>
          </w:p>
        </w:tc>
        <w:tc>
          <w:tcPr>
            <w:tcW w:w="6990" w:type="dxa"/>
          </w:tcPr>
          <w:p w14:paraId="00E46795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Computador Hp Cr0013la</w:t>
            </w:r>
          </w:p>
        </w:tc>
      </w:tr>
      <w:tr w:rsidR="00F81E32" w:rsidRPr="00B91ABD" w14:paraId="476FCCA8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5727ABE5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6990" w:type="dxa"/>
          </w:tcPr>
          <w:p w14:paraId="27FA4683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F81E32" w:rsidRPr="00B91ABD" w14:paraId="44EC6CE3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270B244C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 Unidad</w:t>
            </w:r>
          </w:p>
        </w:tc>
        <w:tc>
          <w:tcPr>
            <w:tcW w:w="6990" w:type="dxa"/>
          </w:tcPr>
          <w:p w14:paraId="717C3439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COP 3,499,000.00</w:t>
            </w:r>
          </w:p>
        </w:tc>
      </w:tr>
      <w:tr w:rsidR="00F81E32" w:rsidRPr="00B91ABD" w14:paraId="626FF8AD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3D1A15CF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2CC37BC5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 xml:space="preserve">Computador de escritorio </w:t>
            </w:r>
            <w:proofErr w:type="spellStart"/>
            <w:r w:rsidRPr="00B91ABD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All</w:t>
            </w:r>
            <w:proofErr w:type="spellEnd"/>
            <w:r w:rsidRPr="00B91ABD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B91ABD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>One</w:t>
            </w:r>
            <w:proofErr w:type="spellEnd"/>
            <w:r w:rsidRPr="00B91ABD">
              <w:rPr>
                <w:rFonts w:ascii="Arial" w:eastAsia="Aptos Narrow" w:hAnsi="Arial" w:cs="Arial"/>
                <w:color w:val="000000" w:themeColor="text1"/>
                <w:sz w:val="24"/>
                <w:szCs w:val="24"/>
                <w:lang w:val="es-ES"/>
              </w:rPr>
              <w:t xml:space="preserve"> HP 23,8" Pulgadas Cr0013la - AMD Ryzen 5- RAM 16GB - Disco SSD 1 TB – Negro. AMD Ryzen™ 5 7520U (velocidad máxima de hasta 4,3 GHz, 4 MB de caché L3, 4 núcleos y 8 subprocesos)</w:t>
            </w:r>
          </w:p>
        </w:tc>
      </w:tr>
      <w:tr w:rsidR="00F81E32" w:rsidRPr="00B91ABD" w14:paraId="464B93D0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7CA3E2F4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</w:tc>
        <w:tc>
          <w:tcPr>
            <w:tcW w:w="6990" w:type="dxa"/>
          </w:tcPr>
          <w:p w14:paraId="3646B03D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Diseño compacto y versátil, ideal para espacios de trabajo reducidos.</w:t>
            </w:r>
          </w:p>
          <w:p w14:paraId="50E3E8E7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Potente rendimiento gracias al procesador AMD Ryzen 5 y 16 GB de RAM.</w:t>
            </w:r>
          </w:p>
          <w:p w14:paraId="526AD077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Almacenamiento rápido y eficiente con disco duro SSD de 1 TB.</w:t>
            </w:r>
          </w:p>
          <w:p w14:paraId="66CC4A4F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81E32" w:rsidRPr="00B91ABD" w14:paraId="36573A59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5C72679B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Beneficio</w:t>
            </w:r>
          </w:p>
        </w:tc>
        <w:tc>
          <w:tcPr>
            <w:tcW w:w="6990" w:type="dxa"/>
          </w:tcPr>
          <w:p w14:paraId="2BFD855E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Mayor productividad en tareas legales y administrativas.</w:t>
            </w:r>
          </w:p>
          <w:p w14:paraId="37F23BBE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Eficiencia en la ejecución de software y aplicaciones requeridas para el trabajo diario.</w:t>
            </w:r>
          </w:p>
          <w:p w14:paraId="62EAC4A2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Conexión estable a internet mediante Ethernet integrado.</w:t>
            </w:r>
          </w:p>
          <w:p w14:paraId="6386682C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B66446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5B9FC7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0D6624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144C8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C945B1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5835EEE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DDC32C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9572B6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5E702E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027A2A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1574DA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B308FA3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031BC8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4DB101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28C5C09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EE0CC2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81E32" w:rsidRPr="00B91ABD" w14:paraId="433E750E" w14:textId="77777777" w:rsidTr="004A2910">
        <w:tc>
          <w:tcPr>
            <w:tcW w:w="8828" w:type="dxa"/>
            <w:gridSpan w:val="2"/>
            <w:shd w:val="clear" w:color="auto" w:fill="C9C9C9" w:themeFill="accent3" w:themeFillTint="99"/>
          </w:tcPr>
          <w:p w14:paraId="0DB3BBF6" w14:textId="77777777" w:rsidR="00F81E32" w:rsidRPr="00B91ABD" w:rsidRDefault="00F81E32" w:rsidP="004A29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FACTURAS ELECTRICAS</w:t>
            </w:r>
          </w:p>
        </w:tc>
      </w:tr>
      <w:tr w:rsidR="00F81E32" w:rsidRPr="00B91ABD" w14:paraId="1E615D9F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4E1D65C3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Servicio</w:t>
            </w:r>
          </w:p>
        </w:tc>
        <w:tc>
          <w:tcPr>
            <w:tcW w:w="6990" w:type="dxa"/>
          </w:tcPr>
          <w:p w14:paraId="58D5D536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Servicio de facturas eléctricas Siigo</w:t>
            </w:r>
          </w:p>
        </w:tc>
      </w:tr>
      <w:tr w:rsidR="00F81E32" w:rsidRPr="00B91ABD" w14:paraId="5458EE19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185170E9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</w:t>
            </w:r>
          </w:p>
        </w:tc>
        <w:tc>
          <w:tcPr>
            <w:tcW w:w="6990" w:type="dxa"/>
          </w:tcPr>
          <w:p w14:paraId="07654D73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COP 83,325.00</w:t>
            </w:r>
          </w:p>
        </w:tc>
      </w:tr>
      <w:tr w:rsidR="00F81E32" w:rsidRPr="00B91ABD" w14:paraId="0800916C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72B30D32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5A0E2861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Servicio de facturación electrónica, con capacidad de 1500 facturas anuales.</w:t>
            </w:r>
          </w:p>
          <w:p w14:paraId="6C2FFCC2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81E32" w:rsidRPr="00B91ABD" w14:paraId="41481064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18D781ED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Ventaja</w:t>
            </w:r>
          </w:p>
        </w:tc>
        <w:tc>
          <w:tcPr>
            <w:tcW w:w="6990" w:type="dxa"/>
          </w:tcPr>
          <w:p w14:paraId="1EA02296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Automatización del proceso de facturación que agiliza y simplifica la gestión contable.</w:t>
            </w:r>
          </w:p>
          <w:p w14:paraId="005BA4E5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Cumplimiento de las regulaciones legales y tributarias relacionadas con la facturación electrónica.</w:t>
            </w:r>
          </w:p>
          <w:p w14:paraId="56D194D8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81E32" w:rsidRPr="00B91ABD" w14:paraId="7AAC1FE9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04A9A01A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7A6FBBC4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- Reducción de errores y tiempos de procesamiento en la emisión de facturas.</w:t>
            </w:r>
          </w:p>
          <w:p w14:paraId="2B83427E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- Mayor control y seguimiento de las transacciones financieras de la firma legal.</w:t>
            </w:r>
          </w:p>
          <w:p w14:paraId="659AB204" w14:textId="77777777" w:rsidR="00F81E32" w:rsidRPr="00B91ABD" w:rsidRDefault="00F81E32" w:rsidP="004A291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8513364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2D6603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AF3D08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C541BC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779D5E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DCF158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23A0C6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DBA3A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522CBDC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F3909D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FF9AC5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E15933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27DE02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7CBC88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598407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2AB31E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26770A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B19F1C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81E32" w:rsidRPr="00B91ABD" w14:paraId="4E35315A" w14:textId="77777777" w:rsidTr="004A2910">
        <w:tc>
          <w:tcPr>
            <w:tcW w:w="8828" w:type="dxa"/>
            <w:gridSpan w:val="2"/>
            <w:shd w:val="clear" w:color="auto" w:fill="C9C9C9" w:themeFill="accent3" w:themeFillTint="99"/>
          </w:tcPr>
          <w:p w14:paraId="0D31E545" w14:textId="77777777" w:rsidR="00F81E32" w:rsidRPr="00B91ABD" w:rsidRDefault="00F81E32" w:rsidP="004A29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LICENCIA MICROSOFT 365</w:t>
            </w:r>
          </w:p>
        </w:tc>
      </w:tr>
      <w:tr w:rsidR="00F81E32" w:rsidRPr="00B91ABD" w14:paraId="4AC261BD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69B326C1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SERVICIO</w:t>
            </w:r>
          </w:p>
        </w:tc>
        <w:tc>
          <w:tcPr>
            <w:tcW w:w="6990" w:type="dxa"/>
          </w:tcPr>
          <w:p w14:paraId="18E2AAE2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Microsoft 365 Empresa Básico</w:t>
            </w:r>
          </w:p>
        </w:tc>
      </w:tr>
      <w:tr w:rsidR="00F81E32" w:rsidRPr="00B91ABD" w14:paraId="5F97B3D0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1E2C6DFF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  <w:bookmarkStart w:id="6" w:name="_Toc165116783"/>
            <w:bookmarkStart w:id="7" w:name="_Toc165487506"/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</w:t>
            </w:r>
            <w:bookmarkEnd w:id="6"/>
            <w:bookmarkEnd w:id="7"/>
          </w:p>
        </w:tc>
        <w:tc>
          <w:tcPr>
            <w:tcW w:w="6990" w:type="dxa"/>
          </w:tcPr>
          <w:p w14:paraId="29849D6A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  <w:bookmarkStart w:id="8" w:name="_Toc165116784"/>
            <w:bookmarkStart w:id="9" w:name="_Toc165487507"/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COP 23,400.00 mensuales</w:t>
            </w:r>
            <w:bookmarkEnd w:id="8"/>
            <w:bookmarkEnd w:id="9"/>
          </w:p>
        </w:tc>
      </w:tr>
      <w:tr w:rsidR="00F81E32" w:rsidRPr="00B91ABD" w14:paraId="5C3E5F03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59DA1744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  <w:bookmarkStart w:id="10" w:name="_Toc165116785"/>
            <w:bookmarkStart w:id="11" w:name="_Toc165487508"/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bookmarkEnd w:id="10"/>
            <w:bookmarkEnd w:id="11"/>
          </w:p>
        </w:tc>
        <w:tc>
          <w:tcPr>
            <w:tcW w:w="6990" w:type="dxa"/>
          </w:tcPr>
          <w:p w14:paraId="1EBB6A57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12" w:name="_Toc165116786"/>
            <w:bookmarkStart w:id="13" w:name="_Toc165487509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Los servicios que se incluyen con este plan son la administración de identidades, accesos y usuarios para hasta 300 empleados, Correo empresarial personalizado, versiones web y móviles de Word, Excel, PowerPoint y Outlook, Chat, llamadas y videoconferencias con Microsoft Teams, 1 TB de almacenamiento en la nube por empleado, más de 10 aplicaciones adicionales para tus necesidades empresariales (Microsoft </w:t>
            </w:r>
            <w:proofErr w:type="spellStart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Bookings</w:t>
            </w:r>
            <w:proofErr w:type="spellEnd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proofErr w:type="spellStart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Planner</w:t>
            </w:r>
            <w:proofErr w:type="spellEnd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proofErr w:type="spellStart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Forms</w:t>
            </w:r>
            <w:proofErr w:type="spellEnd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etc.), Filtrado automático de correo no deseado y malware, Soporte ininterrumpido por teléfono y a través de la web.</w:t>
            </w:r>
            <w:bookmarkEnd w:id="12"/>
            <w:bookmarkEnd w:id="13"/>
          </w:p>
          <w:p w14:paraId="16EB4EE5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</w:p>
        </w:tc>
      </w:tr>
      <w:tr w:rsidR="00F81E32" w:rsidRPr="00B91ABD" w14:paraId="0010A1E4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5FCFDC4A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14" w:name="_Toc165116787"/>
            <w:bookmarkStart w:id="15" w:name="_Toc165487510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Ventaja</w:t>
            </w:r>
            <w:bookmarkEnd w:id="14"/>
            <w:bookmarkEnd w:id="15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  <w:tc>
          <w:tcPr>
            <w:tcW w:w="6990" w:type="dxa"/>
          </w:tcPr>
          <w:p w14:paraId="4442F9CB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5875C4B3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16" w:name="_Toc165116788"/>
            <w:bookmarkStart w:id="17" w:name="_Toc165487511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Suite de herramientas ampliamente utilizada y reconocida en entornos empresariales.</w:t>
            </w:r>
            <w:bookmarkEnd w:id="16"/>
            <w:bookmarkEnd w:id="17"/>
          </w:p>
          <w:p w14:paraId="3907ECB5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18" w:name="_Toc165116789"/>
            <w:bookmarkStart w:id="19" w:name="_Toc165487512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Funcionalidades avanzadas para la creación, edición y gestión de documentos legales y administrativos.</w:t>
            </w:r>
            <w:bookmarkEnd w:id="18"/>
            <w:bookmarkEnd w:id="19"/>
          </w:p>
        </w:tc>
      </w:tr>
      <w:tr w:rsidR="00F81E32" w:rsidRPr="00B91ABD" w14:paraId="58D75628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191F5BE8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20" w:name="_Toc165116790"/>
            <w:bookmarkStart w:id="21" w:name="_Toc165487513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Desventaja</w:t>
            </w:r>
            <w:bookmarkEnd w:id="20"/>
            <w:bookmarkEnd w:id="21"/>
          </w:p>
        </w:tc>
        <w:tc>
          <w:tcPr>
            <w:tcW w:w="6990" w:type="dxa"/>
          </w:tcPr>
          <w:p w14:paraId="63158FF9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22" w:name="_Toc165116791"/>
            <w:bookmarkStart w:id="23" w:name="_Toc165487514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Estándares de compatibilidad que facilitan la colaboración y el intercambio de archivos con otros profesionales y entidades.</w:t>
            </w:r>
            <w:bookmarkEnd w:id="22"/>
            <w:bookmarkEnd w:id="23"/>
          </w:p>
          <w:p w14:paraId="4D412FE6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lightGray"/>
                <w:lang w:eastAsia="es-CO"/>
                <w14:ligatures w14:val="none"/>
              </w:rPr>
            </w:pPr>
          </w:p>
        </w:tc>
      </w:tr>
    </w:tbl>
    <w:p w14:paraId="581120EF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2959F3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6C930C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52100C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03E6A48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8048C4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743D60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63723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D21F98E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6F984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32820A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B378CC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72E08AC" w14:textId="77777777" w:rsidR="00F81E32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E6D289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81E32" w:rsidRPr="00B91ABD" w14:paraId="30AAE08E" w14:textId="77777777" w:rsidTr="004A2910">
        <w:tc>
          <w:tcPr>
            <w:tcW w:w="8828" w:type="dxa"/>
            <w:gridSpan w:val="2"/>
            <w:shd w:val="clear" w:color="auto" w:fill="C9C9C9" w:themeFill="accent3" w:themeFillTint="99"/>
          </w:tcPr>
          <w:p w14:paraId="19F39514" w14:textId="77777777" w:rsidR="00F81E32" w:rsidRPr="00B91ABD" w:rsidRDefault="00F81E32" w:rsidP="004A29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LICENCIA WINDOWS</w:t>
            </w:r>
          </w:p>
        </w:tc>
      </w:tr>
      <w:tr w:rsidR="00F81E32" w:rsidRPr="00B91ABD" w14:paraId="608360FC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26757B95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SERVICIO</w:t>
            </w:r>
          </w:p>
        </w:tc>
        <w:tc>
          <w:tcPr>
            <w:tcW w:w="6990" w:type="dxa"/>
          </w:tcPr>
          <w:p w14:paraId="0412CE5C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Licencia Windows 10 pro</w:t>
            </w:r>
          </w:p>
        </w:tc>
      </w:tr>
      <w:tr w:rsidR="00F81E32" w:rsidRPr="00B91ABD" w14:paraId="591E7036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2B2C7AEA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"/>
              </w:rPr>
            </w:pPr>
            <w:bookmarkStart w:id="24" w:name="_Toc165116792"/>
            <w:bookmarkStart w:id="25" w:name="_Toc165487515"/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Precio</w:t>
            </w:r>
            <w:bookmarkEnd w:id="24"/>
            <w:bookmarkEnd w:id="25"/>
          </w:p>
        </w:tc>
        <w:tc>
          <w:tcPr>
            <w:tcW w:w="6990" w:type="dxa"/>
          </w:tcPr>
          <w:p w14:paraId="647434E7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26" w:name="_Toc165116793"/>
            <w:bookmarkStart w:id="27" w:name="_Toc165487516"/>
            <w:r w:rsidRPr="00B91ABD">
              <w:rPr>
                <w:rFonts w:ascii="Arial" w:hAnsi="Arial" w:cs="Arial"/>
                <w:sz w:val="24"/>
                <w:szCs w:val="24"/>
                <w:lang w:val="es-ES"/>
              </w:rPr>
              <w:t>COP 10.290,00</w:t>
            </w:r>
            <w:bookmarkEnd w:id="26"/>
            <w:bookmarkEnd w:id="27"/>
          </w:p>
        </w:tc>
      </w:tr>
      <w:tr w:rsidR="00F81E32" w:rsidRPr="00B91ABD" w14:paraId="33D3B18F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7FC3AFD7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"/>
              </w:rPr>
            </w:pPr>
            <w:bookmarkStart w:id="28" w:name="_Toc165116794"/>
            <w:bookmarkStart w:id="29" w:name="_Toc165487517"/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bookmarkEnd w:id="28"/>
            <w:bookmarkEnd w:id="29"/>
          </w:p>
        </w:tc>
        <w:tc>
          <w:tcPr>
            <w:tcW w:w="6990" w:type="dxa"/>
          </w:tcPr>
          <w:p w14:paraId="113DBE59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30" w:name="_Toc165116795"/>
            <w:bookmarkStart w:id="31" w:name="_Toc165487518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Los servicios que se incluyen con este plan son la administración de identidades, accesos y usuarios para hasta 300 empleados, Correo empresarial personalizado, versiones web y móviles de Word, Excel, PowerPoint y Outlook, Chat, llamadas y videoconferencias con Microsoft Teams, 1 TB de almacenamiento en la nube por empleado, más de 10 aplicaciones adicionales para tus necesidades empresariales (Microsoft </w:t>
            </w:r>
            <w:proofErr w:type="spellStart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Bookings</w:t>
            </w:r>
            <w:proofErr w:type="spellEnd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proofErr w:type="spellStart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Planner</w:t>
            </w:r>
            <w:proofErr w:type="spellEnd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proofErr w:type="spellStart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Forms</w:t>
            </w:r>
            <w:proofErr w:type="spellEnd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etc.), Filtrado automático de correo no deseado y malware, Soporte ininterrumpido por teléfono y a través de la web.</w:t>
            </w:r>
            <w:bookmarkEnd w:id="30"/>
            <w:bookmarkEnd w:id="31"/>
          </w:p>
          <w:p w14:paraId="08BC1DE6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F81E32" w:rsidRPr="00B91ABD" w14:paraId="484157EE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5B4F8CD8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32" w:name="_Toc165116796"/>
            <w:bookmarkStart w:id="33" w:name="_Toc165487519"/>
            <w:r w:rsidRPr="00B91ABD"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"/>
              </w:rPr>
              <w:lastRenderedPageBreak/>
              <w:t>Descripción</w:t>
            </w:r>
            <w:bookmarkEnd w:id="32"/>
            <w:bookmarkEnd w:id="33"/>
          </w:p>
        </w:tc>
        <w:tc>
          <w:tcPr>
            <w:tcW w:w="6990" w:type="dxa"/>
          </w:tcPr>
          <w:p w14:paraId="15DB28C4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13B7A911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34" w:name="_Toc165116797"/>
            <w:bookmarkStart w:id="35" w:name="_Toc165487520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Suite de herramientas ampliamente utilizada y reconocida en entornos empresariales.</w:t>
            </w:r>
            <w:bookmarkEnd w:id="34"/>
            <w:bookmarkEnd w:id="35"/>
          </w:p>
          <w:p w14:paraId="07DDBE0E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36" w:name="_Toc165116798"/>
            <w:bookmarkStart w:id="37" w:name="_Toc165487521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Funcionalidades avanzadas para la creación, edición y gestión de documentos legales y administrativos.</w:t>
            </w:r>
            <w:bookmarkEnd w:id="36"/>
            <w:bookmarkEnd w:id="37"/>
          </w:p>
          <w:p w14:paraId="60D0E07F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F81E32" w:rsidRPr="00B91ABD" w14:paraId="217D40EB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0DD71F9A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38" w:name="_Toc165116799"/>
            <w:bookmarkStart w:id="39" w:name="_Toc165487522"/>
            <w:r w:rsidRPr="00B91ABD"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"/>
              </w:rPr>
              <w:t>Ventaja</w:t>
            </w:r>
            <w:bookmarkEnd w:id="38"/>
            <w:bookmarkEnd w:id="39"/>
          </w:p>
        </w:tc>
        <w:tc>
          <w:tcPr>
            <w:tcW w:w="6990" w:type="dxa"/>
          </w:tcPr>
          <w:p w14:paraId="10E41E21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bookmarkStart w:id="40" w:name="_Toc165116800"/>
            <w:bookmarkStart w:id="41" w:name="_Toc165487523"/>
            <w:r w:rsidRPr="00B91AB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 Estándares de compatibilidad que facilitan la colaboración y el intercambio de archivos con otros profesionales y entidades.</w:t>
            </w:r>
            <w:bookmarkEnd w:id="40"/>
            <w:bookmarkEnd w:id="41"/>
          </w:p>
          <w:p w14:paraId="1A64A0E5" w14:textId="77777777" w:rsidR="00F81E32" w:rsidRPr="00B91ABD" w:rsidRDefault="00F81E32" w:rsidP="004A2910">
            <w:pPr>
              <w:shd w:val="clear" w:color="auto" w:fill="FFFFFF"/>
              <w:jc w:val="both"/>
              <w:outlineLvl w:val="2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5D303509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6F86E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97A762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FD356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F7030B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3C872D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1A9C71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9F085BF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B47E367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EBB94A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3021AD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88C2DD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A86A07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109B5D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81E32" w:rsidRPr="00B91ABD" w14:paraId="19D46025" w14:textId="77777777" w:rsidTr="004A2910">
        <w:tc>
          <w:tcPr>
            <w:tcW w:w="8828" w:type="dxa"/>
            <w:gridSpan w:val="2"/>
            <w:shd w:val="clear" w:color="auto" w:fill="C9C9C9" w:themeFill="accent3" w:themeFillTint="99"/>
          </w:tcPr>
          <w:p w14:paraId="2D831BF5" w14:textId="77777777" w:rsidR="00F81E32" w:rsidRPr="00B91ABD" w:rsidRDefault="00F81E32" w:rsidP="004A29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GESTOR</w:t>
            </w:r>
            <w:r w:rsidRPr="00B91ABD">
              <w:rPr>
                <w:rFonts w:ascii="Arial" w:hAnsi="Arial" w:cs="Arial"/>
                <w:b/>
                <w:bCs/>
                <w:spacing w:val="54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BASES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B91AB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DATOS</w:t>
            </w:r>
          </w:p>
        </w:tc>
      </w:tr>
      <w:tr w:rsidR="00F81E32" w:rsidRPr="00B91ABD" w14:paraId="6E6D1BA1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037932A1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90" w:type="dxa"/>
          </w:tcPr>
          <w:p w14:paraId="5B97ED07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spacing w:val="-2"/>
                <w:sz w:val="24"/>
                <w:szCs w:val="24"/>
              </w:rPr>
              <w:t>MySQL</w:t>
            </w:r>
          </w:p>
        </w:tc>
      </w:tr>
      <w:tr w:rsidR="00F81E32" w:rsidRPr="00B91ABD" w14:paraId="2077AF95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6AC9D384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90" w:type="dxa"/>
          </w:tcPr>
          <w:p w14:paraId="5BC45BAC" w14:textId="77777777" w:rsidR="00F81E32" w:rsidRPr="00B91ABD" w:rsidRDefault="00F81E32" w:rsidP="004A2910">
            <w:pPr>
              <w:pStyle w:val="TableParagraph"/>
              <w:spacing w:before="3"/>
              <w:ind w:right="100"/>
              <w:jc w:val="both"/>
              <w:rPr>
                <w:spacing w:val="-2"/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Permite escoger múltiples motores de almacenamiento para cada tabla. Agrupación de transacciones, pudiendo reunirlas de forma múltiple desde varias</w:t>
            </w:r>
            <w:r w:rsidRPr="00B91ABD">
              <w:rPr>
                <w:spacing w:val="-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conexiones con</w:t>
            </w:r>
            <w:r w:rsidRPr="00B91ABD">
              <w:rPr>
                <w:spacing w:val="-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el</w:t>
            </w:r>
            <w:r w:rsidRPr="00B91ABD">
              <w:rPr>
                <w:spacing w:val="-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fin de incrementar el</w:t>
            </w:r>
            <w:r w:rsidRPr="00B91ABD">
              <w:rPr>
                <w:spacing w:val="-5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número de transacciones por segundo. Conectividad segura. La razón por la que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nosotros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escogimos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este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gestor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base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datos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es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porque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todos nosotros ya tenemos indicios de cómo se utiliza este programa y se nos</w:t>
            </w:r>
            <w:r w:rsidRPr="00B91ABD">
              <w:rPr>
                <w:spacing w:val="36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hace</w:t>
            </w:r>
            <w:r w:rsidRPr="00B91ABD">
              <w:rPr>
                <w:spacing w:val="38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mucho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más</w:t>
            </w:r>
            <w:r w:rsidRPr="00B91ABD">
              <w:rPr>
                <w:spacing w:val="3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fácil</w:t>
            </w:r>
            <w:r w:rsidRPr="00B91ABD">
              <w:rPr>
                <w:spacing w:val="35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y</w:t>
            </w:r>
            <w:r w:rsidRPr="00B91ABD">
              <w:rPr>
                <w:spacing w:val="3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eficaz</w:t>
            </w:r>
            <w:r w:rsidRPr="00B91ABD">
              <w:rPr>
                <w:spacing w:val="3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a</w:t>
            </w:r>
            <w:r w:rsidRPr="00B91ABD">
              <w:rPr>
                <w:spacing w:val="38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la</w:t>
            </w:r>
            <w:r w:rsidRPr="00B91ABD">
              <w:rPr>
                <w:spacing w:val="37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hora</w:t>
            </w:r>
            <w:r w:rsidRPr="00B91ABD">
              <w:rPr>
                <w:spacing w:val="38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incrementarlo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pacing w:val="-5"/>
                <w:sz w:val="24"/>
                <w:szCs w:val="24"/>
              </w:rPr>
              <w:t xml:space="preserve">en </w:t>
            </w:r>
            <w:r w:rsidRPr="00B91ABD">
              <w:rPr>
                <w:sz w:val="24"/>
                <w:szCs w:val="24"/>
              </w:rPr>
              <w:t>nuestro</w:t>
            </w:r>
            <w:r w:rsidRPr="00B91ABD">
              <w:rPr>
                <w:spacing w:val="-2"/>
                <w:sz w:val="24"/>
                <w:szCs w:val="24"/>
              </w:rPr>
              <w:t xml:space="preserve"> proyecto.</w:t>
            </w:r>
          </w:p>
          <w:p w14:paraId="16FDC4E8" w14:textId="77777777" w:rsidR="00F81E32" w:rsidRPr="00B91ABD" w:rsidRDefault="00F81E32" w:rsidP="004A2910">
            <w:pPr>
              <w:pStyle w:val="TableParagraph"/>
              <w:spacing w:before="3"/>
              <w:ind w:right="100"/>
              <w:jc w:val="both"/>
              <w:rPr>
                <w:sz w:val="24"/>
                <w:szCs w:val="24"/>
              </w:rPr>
            </w:pPr>
          </w:p>
        </w:tc>
      </w:tr>
      <w:tr w:rsidR="00F81E32" w:rsidRPr="00B91ABD" w14:paraId="202AFE85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2A979C8E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Ventaja</w:t>
            </w:r>
          </w:p>
        </w:tc>
        <w:tc>
          <w:tcPr>
            <w:tcW w:w="6990" w:type="dxa"/>
          </w:tcPr>
          <w:p w14:paraId="155DBA9F" w14:textId="77777777" w:rsidR="00F81E32" w:rsidRPr="00B91ABD" w:rsidRDefault="00F81E32" w:rsidP="004A2910">
            <w:pPr>
              <w:pStyle w:val="TableParagraph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Es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una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base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datos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gratuita.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Al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ser</w:t>
            </w:r>
            <w:r w:rsidRPr="00B91ABD">
              <w:rPr>
                <w:spacing w:val="-11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código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abierto,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no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tiene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coste, con el ahorro que eso conlleva.</w:t>
            </w:r>
          </w:p>
          <w:p w14:paraId="47CD20BB" w14:textId="77777777" w:rsidR="00F81E32" w:rsidRPr="00B91ABD" w:rsidRDefault="00F81E32" w:rsidP="004A2910">
            <w:pPr>
              <w:pStyle w:val="TableParagraph"/>
              <w:spacing w:before="227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Es</w:t>
            </w:r>
            <w:r w:rsidRPr="00B91ABD">
              <w:rPr>
                <w:spacing w:val="3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muy</w:t>
            </w:r>
            <w:r w:rsidRPr="00B91ABD">
              <w:rPr>
                <w:spacing w:val="3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fácil</w:t>
            </w:r>
            <w:r w:rsidRPr="00B91ABD">
              <w:rPr>
                <w:spacing w:val="3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usar.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Podemos</w:t>
            </w:r>
            <w:r w:rsidRPr="00B91ABD">
              <w:rPr>
                <w:spacing w:val="29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empezar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a</w:t>
            </w:r>
            <w:r w:rsidRPr="00B91ABD">
              <w:rPr>
                <w:spacing w:val="30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usar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la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base</w:t>
            </w:r>
            <w:r w:rsidRPr="00B91ABD">
              <w:rPr>
                <w:spacing w:val="30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3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datos MySQL sabiendo unos pocos comandos.</w:t>
            </w:r>
          </w:p>
          <w:p w14:paraId="236D7DE7" w14:textId="77777777" w:rsidR="00F81E32" w:rsidRPr="00B91ABD" w:rsidRDefault="00F81E32" w:rsidP="004A2910">
            <w:pPr>
              <w:pStyle w:val="TableParagraph"/>
              <w:spacing w:before="228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Es una base de datos muy rápida. Su rendimiento es estupendo sin añadirle ninguna funcionalidad avanzada.</w:t>
            </w:r>
          </w:p>
          <w:p w14:paraId="3A83C3D6" w14:textId="77777777" w:rsidR="00F81E32" w:rsidRPr="00B91ABD" w:rsidRDefault="00F81E32" w:rsidP="004A2910">
            <w:pPr>
              <w:pStyle w:val="TableParagraph"/>
              <w:spacing w:before="229" w:line="235" w:lineRule="auto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Utiliza</w:t>
            </w:r>
            <w:r w:rsidRPr="00B91ABD">
              <w:rPr>
                <w:spacing w:val="-9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varias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capas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seguridad.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Contraseñas</w:t>
            </w:r>
            <w:r w:rsidRPr="00B91ABD">
              <w:rPr>
                <w:spacing w:val="-9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encriptadas,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derechos de acceso y privilegios para los usuarios.</w:t>
            </w:r>
          </w:p>
          <w:p w14:paraId="6BFCB611" w14:textId="77777777" w:rsidR="00F81E32" w:rsidRPr="00B91ABD" w:rsidRDefault="00F81E32" w:rsidP="004A2910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58E19566" w14:textId="77777777" w:rsidR="00F81E32" w:rsidRPr="00B91ABD" w:rsidRDefault="00F81E32" w:rsidP="004A2910">
            <w:pPr>
              <w:pStyle w:val="TableParagraph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Pocos</w:t>
            </w:r>
            <w:r w:rsidRPr="00B91ABD">
              <w:rPr>
                <w:spacing w:val="-13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requerimientos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y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eficiencia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memoria.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Tiene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una</w:t>
            </w:r>
            <w:r w:rsidRPr="00B91ABD">
              <w:rPr>
                <w:spacing w:val="-14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baja</w:t>
            </w:r>
            <w:r w:rsidRPr="00B91ABD">
              <w:rPr>
                <w:spacing w:val="-1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fuga</w:t>
            </w:r>
            <w:r w:rsidRPr="00B91ABD">
              <w:rPr>
                <w:spacing w:val="-11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 memoria y necesita pocos recursos de CPU o RAM.</w:t>
            </w:r>
          </w:p>
          <w:p w14:paraId="612D4132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F81E32" w:rsidRPr="00B91ABD" w14:paraId="6376B40C" w14:textId="77777777" w:rsidTr="004A2910">
        <w:tc>
          <w:tcPr>
            <w:tcW w:w="1838" w:type="dxa"/>
            <w:shd w:val="clear" w:color="auto" w:fill="C9C9C9" w:themeFill="accent3" w:themeFillTint="99"/>
          </w:tcPr>
          <w:p w14:paraId="2C73089D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91AB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Beneficio</w:t>
            </w:r>
          </w:p>
        </w:tc>
        <w:tc>
          <w:tcPr>
            <w:tcW w:w="6990" w:type="dxa"/>
          </w:tcPr>
          <w:p w14:paraId="541E2FC6" w14:textId="77777777" w:rsidR="00F81E32" w:rsidRPr="00B91ABD" w:rsidRDefault="00F81E32" w:rsidP="004A2910">
            <w:pPr>
              <w:pStyle w:val="TableParagraph"/>
              <w:spacing w:before="3"/>
              <w:ind w:right="98"/>
              <w:jc w:val="both"/>
              <w:rPr>
                <w:sz w:val="24"/>
                <w:szCs w:val="24"/>
              </w:rPr>
            </w:pPr>
            <w:r w:rsidRPr="00B91ABD">
              <w:rPr>
                <w:sz w:val="24"/>
                <w:szCs w:val="24"/>
              </w:rPr>
              <w:t>Este sistema nos permite controlar y hacer consultas a la base de datos de manera más fácil y rápida, esto permite que todos los procesos como modificaciones, consultas, inserciones sean de manera</w:t>
            </w:r>
            <w:r w:rsidRPr="00B91ABD">
              <w:rPr>
                <w:spacing w:val="1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fácil</w:t>
            </w:r>
            <w:r w:rsidRPr="00B91ABD">
              <w:rPr>
                <w:spacing w:val="5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y</w:t>
            </w:r>
            <w:r w:rsidRPr="00B91ABD">
              <w:rPr>
                <w:spacing w:val="6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rápida,</w:t>
            </w:r>
            <w:r w:rsidRPr="00B91ABD">
              <w:rPr>
                <w:spacing w:val="6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es</w:t>
            </w:r>
            <w:r w:rsidRPr="00B91ABD">
              <w:rPr>
                <w:spacing w:val="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un</w:t>
            </w:r>
            <w:r w:rsidRPr="00B91ABD">
              <w:rPr>
                <w:spacing w:val="6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sistema</w:t>
            </w:r>
            <w:r w:rsidRPr="00B91ABD">
              <w:rPr>
                <w:spacing w:val="7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no</w:t>
            </w:r>
            <w:r w:rsidRPr="00B91ABD">
              <w:rPr>
                <w:spacing w:val="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muy</w:t>
            </w:r>
            <w:r w:rsidRPr="00B91ABD">
              <w:rPr>
                <w:spacing w:val="2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difícil</w:t>
            </w:r>
            <w:r w:rsidRPr="00B91ABD">
              <w:rPr>
                <w:spacing w:val="5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de</w:t>
            </w:r>
            <w:r w:rsidRPr="00B91ABD">
              <w:rPr>
                <w:spacing w:val="6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aprender</w:t>
            </w:r>
            <w:r w:rsidRPr="00B91ABD">
              <w:rPr>
                <w:spacing w:val="7"/>
                <w:sz w:val="24"/>
                <w:szCs w:val="24"/>
              </w:rPr>
              <w:t xml:space="preserve"> </w:t>
            </w:r>
            <w:r w:rsidRPr="00B91ABD">
              <w:rPr>
                <w:sz w:val="24"/>
                <w:szCs w:val="24"/>
              </w:rPr>
              <w:t>y</w:t>
            </w:r>
            <w:r w:rsidRPr="00B91ABD">
              <w:rPr>
                <w:spacing w:val="7"/>
                <w:sz w:val="24"/>
                <w:szCs w:val="24"/>
              </w:rPr>
              <w:t xml:space="preserve"> </w:t>
            </w:r>
            <w:r w:rsidRPr="00B91ABD">
              <w:rPr>
                <w:spacing w:val="-5"/>
                <w:sz w:val="24"/>
                <w:szCs w:val="24"/>
              </w:rPr>
              <w:t>por</w:t>
            </w:r>
          </w:p>
          <w:p w14:paraId="251B965F" w14:textId="77777777" w:rsidR="00F81E32" w:rsidRPr="00B91ABD" w:rsidRDefault="00F81E32" w:rsidP="004A2910">
            <w:pPr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91ABD">
              <w:rPr>
                <w:rFonts w:ascii="Arial" w:hAnsi="Arial" w:cs="Arial"/>
                <w:sz w:val="24"/>
                <w:szCs w:val="24"/>
              </w:rPr>
              <w:t>eso</w:t>
            </w:r>
            <w:r w:rsidRPr="00B91AB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sz w:val="24"/>
                <w:szCs w:val="24"/>
              </w:rPr>
              <w:t>es</w:t>
            </w:r>
            <w:r w:rsidRPr="00B91AB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sz w:val="24"/>
                <w:szCs w:val="24"/>
              </w:rPr>
              <w:t>el</w:t>
            </w:r>
            <w:r w:rsidRPr="00B91AB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sz w:val="24"/>
                <w:szCs w:val="24"/>
              </w:rPr>
              <w:t>escogido</w:t>
            </w:r>
            <w:r w:rsidRPr="00B91AB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sz w:val="24"/>
                <w:szCs w:val="24"/>
              </w:rPr>
              <w:t>para</w:t>
            </w:r>
            <w:r w:rsidRPr="00B91AB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sz w:val="24"/>
                <w:szCs w:val="24"/>
              </w:rPr>
              <w:t>este</w:t>
            </w:r>
            <w:r w:rsidRPr="00B91ABD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B91ABD">
              <w:rPr>
                <w:rFonts w:ascii="Arial" w:hAnsi="Arial" w:cs="Arial"/>
                <w:spacing w:val="-2"/>
                <w:sz w:val="24"/>
                <w:szCs w:val="24"/>
              </w:rPr>
              <w:t>proceso.</w:t>
            </w:r>
          </w:p>
          <w:p w14:paraId="2E649361" w14:textId="77777777" w:rsidR="00F81E32" w:rsidRPr="00B91ABD" w:rsidRDefault="00F81E32" w:rsidP="004A2910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5BE618F5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585EB9" w14:textId="77777777" w:rsidR="00F81E32" w:rsidRPr="00B91ABD" w:rsidRDefault="00F81E32" w:rsidP="00F81E3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EE70780" w14:textId="77777777" w:rsidR="00F81E32" w:rsidRDefault="00F81E32" w:rsidP="009912B8">
      <w:pPr>
        <w:jc w:val="both"/>
        <w:rPr>
          <w:rFonts w:ascii="Arial" w:hAnsi="Arial" w:cs="Arial"/>
          <w:sz w:val="24"/>
          <w:szCs w:val="24"/>
        </w:rPr>
      </w:pPr>
    </w:p>
    <w:p w14:paraId="3ED692D6" w14:textId="48CBDECE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02F4E1D" w14:textId="41D4A11A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153531DF" w14:textId="34C7002B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15E4863" w14:textId="290BE4D8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60ACE9AF" w14:textId="22882712" w:rsidR="00617BC2" w:rsidRPr="00617BC2" w:rsidRDefault="00617BC2" w:rsidP="00617BC2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2" w:name="_Toc165487524"/>
      <w:r w:rsidRPr="00617BC2">
        <w:rPr>
          <w:rFonts w:ascii="Arial" w:hAnsi="Arial" w:cs="Arial"/>
          <w:b/>
          <w:bCs/>
          <w:color w:val="auto"/>
          <w:sz w:val="24"/>
          <w:szCs w:val="24"/>
        </w:rPr>
        <w:t>CONDICIONES</w:t>
      </w:r>
      <w:bookmarkEnd w:id="42"/>
    </w:p>
    <w:p w14:paraId="28A9E5E8" w14:textId="18E5C21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37A6B27D" w14:textId="77777777" w:rsidR="00617BC2" w:rsidRDefault="00617BC2" w:rsidP="00617BC2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El pago se realizará según los entregables realizados, en común acuerdo y especificados en el contrato.</w:t>
      </w:r>
    </w:p>
    <w:p w14:paraId="3B2769CE" w14:textId="64EC7D2B" w:rsidR="00617BC2" w:rsidRPr="00E87282" w:rsidRDefault="00617BC2" w:rsidP="00617B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uno de los elementos propuestos se podrán realizar por medio de un pago digital.</w:t>
      </w:r>
    </w:p>
    <w:p w14:paraId="763057D6" w14:textId="77777777" w:rsidR="00617BC2" w:rsidRDefault="00617BC2" w:rsidP="009912B8">
      <w:pPr>
        <w:jc w:val="both"/>
        <w:rPr>
          <w:rFonts w:ascii="Arial" w:hAnsi="Arial" w:cs="Arial"/>
          <w:sz w:val="24"/>
          <w:szCs w:val="24"/>
        </w:rPr>
      </w:pPr>
    </w:p>
    <w:p w14:paraId="41538070" w14:textId="3B73163D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4928FBED" w14:textId="44557DCD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1EC7FEFC" w14:textId="798DD765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518D3354" w14:textId="30F6FE40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E84A3D6" w14:textId="118E0044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FACFB09" w14:textId="7A2742EF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4F3FD3A5" w14:textId="5EA72E7E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4EAF7189" w14:textId="3BA385D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B524042" w14:textId="6D77CB76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7C56382" w14:textId="5A872C98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EC6B02B" w14:textId="77611924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630E6AC5" w14:textId="3B22E899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4542180A" w14:textId="13A10509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234AF619" w14:textId="0DCFF008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D38194D" w14:textId="6C2F9A3A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793C9BA0" w14:textId="252B535F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0A2A1BF0" w14:textId="0C7E710D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69C3AF4D" w14:textId="132903ED" w:rsidR="002D2C8B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69A108DC" w14:textId="77777777" w:rsidR="00617BC2" w:rsidRDefault="00617BC2" w:rsidP="009912B8">
      <w:pPr>
        <w:jc w:val="both"/>
        <w:rPr>
          <w:rFonts w:ascii="Arial" w:hAnsi="Arial" w:cs="Arial"/>
          <w:sz w:val="24"/>
          <w:szCs w:val="24"/>
        </w:rPr>
      </w:pPr>
    </w:p>
    <w:p w14:paraId="50FB9C39" w14:textId="77777777" w:rsidR="00617BC2" w:rsidRDefault="00617BC2" w:rsidP="009912B8">
      <w:pPr>
        <w:jc w:val="both"/>
        <w:rPr>
          <w:rFonts w:ascii="Arial" w:hAnsi="Arial" w:cs="Arial"/>
          <w:sz w:val="24"/>
          <w:szCs w:val="24"/>
        </w:rPr>
      </w:pPr>
    </w:p>
    <w:p w14:paraId="5E1BF2A1" w14:textId="77777777" w:rsidR="00617BC2" w:rsidRDefault="00617BC2" w:rsidP="009912B8">
      <w:pPr>
        <w:jc w:val="both"/>
        <w:rPr>
          <w:rFonts w:ascii="Arial" w:hAnsi="Arial" w:cs="Arial"/>
          <w:sz w:val="24"/>
          <w:szCs w:val="24"/>
        </w:rPr>
      </w:pPr>
    </w:p>
    <w:p w14:paraId="2788649B" w14:textId="77777777" w:rsidR="002D2C8B" w:rsidRPr="009912B8" w:rsidRDefault="002D2C8B" w:rsidP="009912B8">
      <w:pPr>
        <w:jc w:val="both"/>
        <w:rPr>
          <w:rFonts w:ascii="Arial" w:hAnsi="Arial" w:cs="Arial"/>
          <w:sz w:val="24"/>
          <w:szCs w:val="24"/>
        </w:rPr>
      </w:pPr>
    </w:p>
    <w:p w14:paraId="63295D0E" w14:textId="1755F37A" w:rsidR="009912B8" w:rsidRDefault="00617BC2" w:rsidP="00FC6F85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3" w:name="_Toc165487525"/>
      <w:r w:rsidRPr="00FC6F85">
        <w:rPr>
          <w:rFonts w:ascii="Arial" w:hAnsi="Arial" w:cs="Arial"/>
          <w:b/>
          <w:bCs/>
          <w:color w:val="auto"/>
          <w:sz w:val="24"/>
          <w:szCs w:val="24"/>
        </w:rPr>
        <w:t>BENEFICIOS ESPERADOS</w:t>
      </w:r>
      <w:bookmarkEnd w:id="43"/>
    </w:p>
    <w:p w14:paraId="71082683" w14:textId="77777777" w:rsidR="00FC6F85" w:rsidRPr="00FC6F85" w:rsidRDefault="00FC6F85" w:rsidP="00FC6F85"/>
    <w:p w14:paraId="44E3C3B8" w14:textId="77777777" w:rsidR="009912B8" w:rsidRPr="009912B8" w:rsidRDefault="009912B8" w:rsidP="009912B8">
      <w:pPr>
        <w:jc w:val="both"/>
        <w:rPr>
          <w:rFonts w:ascii="Arial" w:hAnsi="Arial" w:cs="Arial"/>
          <w:sz w:val="24"/>
          <w:szCs w:val="24"/>
        </w:rPr>
      </w:pPr>
      <w:r w:rsidRPr="009912B8">
        <w:rPr>
          <w:rFonts w:ascii="Arial" w:hAnsi="Arial" w:cs="Arial"/>
          <w:sz w:val="24"/>
          <w:szCs w:val="24"/>
        </w:rPr>
        <w:t>Al implementar nuestro sistema de información, esperamos que "L &amp; O Firma Legal Abogados" experimente una serie de beneficios significativos, entre los cuales se incluyen:</w:t>
      </w:r>
    </w:p>
    <w:p w14:paraId="70D83751" w14:textId="77777777" w:rsidR="009912B8" w:rsidRPr="009912B8" w:rsidRDefault="009912B8" w:rsidP="009912B8">
      <w:pPr>
        <w:jc w:val="both"/>
        <w:rPr>
          <w:rFonts w:ascii="Arial" w:hAnsi="Arial" w:cs="Arial"/>
          <w:sz w:val="24"/>
          <w:szCs w:val="24"/>
        </w:rPr>
      </w:pPr>
    </w:p>
    <w:p w14:paraId="190A6810" w14:textId="77777777" w:rsidR="00FC6F85" w:rsidRDefault="009912B8" w:rsidP="009912B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t>Optimización de los procesos internos, lo que resultará en una mayor productividad y eficiencia.</w:t>
      </w:r>
    </w:p>
    <w:p w14:paraId="41C8F878" w14:textId="77777777" w:rsidR="00FC6F85" w:rsidRDefault="009912B8" w:rsidP="009912B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t>Mejora en la gestión de casos y expedientes, facilitando el seguimiento y la organización de la información relevante.</w:t>
      </w:r>
    </w:p>
    <w:p w14:paraId="6FAA6B9B" w14:textId="77777777" w:rsidR="00FC6F85" w:rsidRDefault="009912B8" w:rsidP="009912B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lastRenderedPageBreak/>
        <w:t>Incremento en la seguridad de los datos mediante la implementación de medidas robustas de protección y acceso.</w:t>
      </w:r>
    </w:p>
    <w:p w14:paraId="15156F4A" w14:textId="77777777" w:rsidR="00FC6F85" w:rsidRDefault="009912B8" w:rsidP="009912B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t>Mejora en la comunicación interna y externa, facilitando la colaboración entre los miembros del equipo y con los clientes.</w:t>
      </w:r>
    </w:p>
    <w:p w14:paraId="709C52A7" w14:textId="12DF2184" w:rsidR="009912B8" w:rsidRPr="00FC6F85" w:rsidRDefault="009912B8" w:rsidP="009912B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t>Adaptabilidad y escalabilidad, garantizando que el sistema pueda crecer y evolucionar junto con las necesidades cambiantes de la firma.</w:t>
      </w:r>
    </w:p>
    <w:p w14:paraId="5EAB2390" w14:textId="7137EB5E" w:rsidR="007C374D" w:rsidRDefault="007C374D" w:rsidP="009912B8">
      <w:pPr>
        <w:jc w:val="both"/>
        <w:rPr>
          <w:rFonts w:ascii="Arial" w:hAnsi="Arial" w:cs="Arial"/>
          <w:sz w:val="24"/>
          <w:szCs w:val="24"/>
        </w:rPr>
      </w:pPr>
    </w:p>
    <w:p w14:paraId="301CDA95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666C1F5B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4153E859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2A87112D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23A95C21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3FA528F7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241F8E3F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5700491C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766997A3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182FB1B2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144E9DC7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5398EC1E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6853295B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4C2D5388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290E25B8" w14:textId="77777777" w:rsidR="00FC6F85" w:rsidRDefault="00FC6F85" w:rsidP="009912B8">
      <w:pPr>
        <w:jc w:val="both"/>
        <w:rPr>
          <w:rFonts w:ascii="Arial" w:hAnsi="Arial" w:cs="Arial"/>
          <w:sz w:val="24"/>
          <w:szCs w:val="24"/>
        </w:rPr>
      </w:pPr>
    </w:p>
    <w:p w14:paraId="4186B188" w14:textId="7C5CB09A" w:rsidR="00FC6F85" w:rsidRDefault="00FC6F85" w:rsidP="00FC6F85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4" w:name="_Toc165487526"/>
      <w:r w:rsidRPr="00FC6F85">
        <w:rPr>
          <w:rFonts w:ascii="Arial" w:hAnsi="Arial" w:cs="Arial"/>
          <w:b/>
          <w:bCs/>
          <w:color w:val="auto"/>
          <w:sz w:val="24"/>
          <w:szCs w:val="24"/>
        </w:rPr>
        <w:t>CONCLUSIONES</w:t>
      </w:r>
      <w:bookmarkEnd w:id="44"/>
    </w:p>
    <w:p w14:paraId="6397F095" w14:textId="77777777" w:rsidR="00FC6F85" w:rsidRPr="00FC6F85" w:rsidRDefault="00FC6F85" w:rsidP="00FC6F85">
      <w:pPr>
        <w:rPr>
          <w:rFonts w:ascii="Arial" w:hAnsi="Arial" w:cs="Arial"/>
          <w:sz w:val="24"/>
          <w:szCs w:val="24"/>
        </w:rPr>
      </w:pPr>
    </w:p>
    <w:p w14:paraId="66161399" w14:textId="2251ED2A" w:rsidR="00FC6F85" w:rsidRPr="00FC6F85" w:rsidRDefault="00FC6F85" w:rsidP="00FC6F8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b/>
          <w:bCs/>
          <w:sz w:val="24"/>
          <w:szCs w:val="24"/>
        </w:rPr>
        <w:t>Integralidad y personalización:</w:t>
      </w:r>
    </w:p>
    <w:p w14:paraId="77FAB576" w14:textId="1A6145BF" w:rsidR="00FC6F85" w:rsidRPr="00FC6F85" w:rsidRDefault="00FC6F85" w:rsidP="00FC6F85">
      <w:p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t>La propuesta abarca todos los aspectos clave de un sistema de información integral, desde el desarrollo y la implementación hasta la configuración, pruebas, capacitación y entrega de documentación técnica. Además, se destaca la atención a la personalización del sistema según las necesidades específicas de la empresa.</w:t>
      </w:r>
    </w:p>
    <w:p w14:paraId="58DC1D64" w14:textId="7858E389" w:rsidR="00FC6F85" w:rsidRPr="00FC6F85" w:rsidRDefault="00FC6F85" w:rsidP="00FC6F8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6F85">
        <w:rPr>
          <w:rFonts w:ascii="Arial" w:hAnsi="Arial" w:cs="Arial"/>
          <w:b/>
          <w:bCs/>
          <w:sz w:val="24"/>
          <w:szCs w:val="24"/>
        </w:rPr>
        <w:t>Seguridad y confiabilidad:</w:t>
      </w:r>
    </w:p>
    <w:p w14:paraId="0F6076C6" w14:textId="68F43CFB" w:rsidR="00FC6F85" w:rsidRPr="00FC6F85" w:rsidRDefault="00FC6F85" w:rsidP="00FC6F85">
      <w:p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lastRenderedPageBreak/>
        <w:t>Se han considerado aspectos críticos de seguridad, como la autenticación de usuarios, el almacenamiento seguro de contraseñas, el uso de certificados digitales SSL y la implementación de controles transaccionales y de acceso. Esto garantiza la integridad y confidencialidad de los datos de la empresa.</w:t>
      </w:r>
    </w:p>
    <w:p w14:paraId="177B5032" w14:textId="75C362CE" w:rsidR="00FC6F85" w:rsidRPr="00FC6F85" w:rsidRDefault="00FC6F85" w:rsidP="00FC6F8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6F85">
        <w:rPr>
          <w:rFonts w:ascii="Arial" w:hAnsi="Arial" w:cs="Arial"/>
          <w:b/>
          <w:bCs/>
          <w:sz w:val="24"/>
          <w:szCs w:val="24"/>
        </w:rPr>
        <w:t>Accesibilidad y colaboración:</w:t>
      </w:r>
    </w:p>
    <w:p w14:paraId="70C05F50" w14:textId="08129072" w:rsidR="00FC6F85" w:rsidRPr="00FC6F85" w:rsidRDefault="00FC6F85" w:rsidP="00FC6F85">
      <w:p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t>El sistema propuesto ofrece una interfaz web intuitiva y accesible, que permite a los usuarios acceder desde cualquier lugar y dispositivo con conexión a Internet. Además, se incluye la capacidad de generar alertas automáticas para mantener informados a los usuarios sobre estados críticos.</w:t>
      </w:r>
    </w:p>
    <w:p w14:paraId="12F86FB8" w14:textId="6CB0A468" w:rsidR="00FC6F85" w:rsidRPr="00FC6F85" w:rsidRDefault="00FC6F85" w:rsidP="00FC6F8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6F85">
        <w:rPr>
          <w:rFonts w:ascii="Arial" w:hAnsi="Arial" w:cs="Arial"/>
          <w:b/>
          <w:bCs/>
          <w:sz w:val="24"/>
          <w:szCs w:val="24"/>
        </w:rPr>
        <w:t>Arquitectura y desempeño:</w:t>
      </w:r>
    </w:p>
    <w:p w14:paraId="5FE29067" w14:textId="76EE75C3" w:rsidR="00FC6F85" w:rsidRPr="00FC6F85" w:rsidRDefault="00FC6F85" w:rsidP="00FC6F85">
      <w:pPr>
        <w:jc w:val="both"/>
        <w:rPr>
          <w:rFonts w:ascii="Arial" w:hAnsi="Arial" w:cs="Arial"/>
          <w:sz w:val="24"/>
          <w:szCs w:val="24"/>
        </w:rPr>
      </w:pPr>
      <w:r w:rsidRPr="00FC6F85">
        <w:rPr>
          <w:rFonts w:ascii="Arial" w:hAnsi="Arial" w:cs="Arial"/>
          <w:sz w:val="24"/>
          <w:szCs w:val="24"/>
        </w:rPr>
        <w:t>Se destaca el diseño del sistema con una arquitectura orientada a objetos y en capas de software, lo que facilita la escalabilidad y el mantenimiento. Además, se hace hincapié en el tiempo de respuesta óptimo y el excelente desempeño del sistema, incluso ante una alta demanda de usuarios concurrentes.</w:t>
      </w:r>
    </w:p>
    <w:p w14:paraId="7CCBD231" w14:textId="4FA009C4" w:rsidR="00FC6F85" w:rsidRPr="00FC6F85" w:rsidRDefault="00FC6F85" w:rsidP="00FC6F85">
      <w:pPr>
        <w:rPr>
          <w:rFonts w:ascii="Arial" w:hAnsi="Arial" w:cs="Arial"/>
          <w:sz w:val="24"/>
          <w:szCs w:val="24"/>
        </w:rPr>
      </w:pPr>
    </w:p>
    <w:sectPr w:rsidR="00FC6F85" w:rsidRPr="00FC6F85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F8113" w14:textId="77777777" w:rsidR="009912B8" w:rsidRDefault="009912B8" w:rsidP="009912B8">
      <w:pPr>
        <w:spacing w:after="0" w:line="240" w:lineRule="auto"/>
      </w:pPr>
      <w:r>
        <w:separator/>
      </w:r>
    </w:p>
  </w:endnote>
  <w:endnote w:type="continuationSeparator" w:id="0">
    <w:p w14:paraId="5C3F1AA4" w14:textId="77777777" w:rsidR="009912B8" w:rsidRDefault="009912B8" w:rsidP="0099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E57F6" w14:textId="10B2E8B1" w:rsidR="00510A98" w:rsidRDefault="00510A98">
    <w:pPr>
      <w:pStyle w:val="Piedepgina"/>
      <w:jc w:val="center"/>
    </w:pPr>
  </w:p>
  <w:p w14:paraId="23FCEF0A" w14:textId="77777777" w:rsidR="00510A98" w:rsidRDefault="00510A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6688110"/>
      <w:docPartObj>
        <w:docPartGallery w:val="Page Numbers (Bottom of Page)"/>
        <w:docPartUnique/>
      </w:docPartObj>
    </w:sdtPr>
    <w:sdtContent>
      <w:p w14:paraId="5B68B24C" w14:textId="77777777" w:rsidR="00510A98" w:rsidRDefault="00510A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8CE2A7" w14:textId="77777777" w:rsidR="00510A98" w:rsidRDefault="00510A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089A3" w14:textId="77777777" w:rsidR="009912B8" w:rsidRDefault="009912B8" w:rsidP="009912B8">
      <w:pPr>
        <w:spacing w:after="0" w:line="240" w:lineRule="auto"/>
      </w:pPr>
      <w:r>
        <w:separator/>
      </w:r>
    </w:p>
  </w:footnote>
  <w:footnote w:type="continuationSeparator" w:id="0">
    <w:p w14:paraId="20B3AE6C" w14:textId="77777777" w:rsidR="009912B8" w:rsidRDefault="009912B8" w:rsidP="0099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08036" w14:textId="4DDB4347" w:rsidR="009912B8" w:rsidRDefault="009912B8">
    <w:pPr>
      <w:pStyle w:val="Encabezado"/>
    </w:pPr>
    <w:r>
      <w:rPr>
        <w:noProof/>
      </w:rPr>
      <w:drawing>
        <wp:inline distT="0" distB="0" distL="0" distR="0" wp14:anchorId="26D2C81A" wp14:editId="7F5356DF">
          <wp:extent cx="629920" cy="588645"/>
          <wp:effectExtent l="0" t="0" r="0" b="1905"/>
          <wp:docPr id="744114755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B38A984" wp14:editId="07CBF437">
          <wp:extent cx="600075" cy="600075"/>
          <wp:effectExtent l="0" t="0" r="9525" b="9525"/>
          <wp:docPr id="20828927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2892750" name="Imagen 208289275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761F"/>
    <w:multiLevelType w:val="hybridMultilevel"/>
    <w:tmpl w:val="E7241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0A60"/>
    <w:multiLevelType w:val="hybridMultilevel"/>
    <w:tmpl w:val="6CA0C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96B"/>
    <w:multiLevelType w:val="hybridMultilevel"/>
    <w:tmpl w:val="E0F0E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1F6E"/>
    <w:multiLevelType w:val="hybridMultilevel"/>
    <w:tmpl w:val="8E365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61DD7"/>
    <w:multiLevelType w:val="hybridMultilevel"/>
    <w:tmpl w:val="8B84B1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3CFF"/>
    <w:multiLevelType w:val="hybridMultilevel"/>
    <w:tmpl w:val="6E341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B2E29"/>
    <w:multiLevelType w:val="hybridMultilevel"/>
    <w:tmpl w:val="E7241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82F9B"/>
    <w:multiLevelType w:val="hybridMultilevel"/>
    <w:tmpl w:val="E7241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D3191"/>
    <w:multiLevelType w:val="hybridMultilevel"/>
    <w:tmpl w:val="835CC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67496"/>
    <w:multiLevelType w:val="hybridMultilevel"/>
    <w:tmpl w:val="E7241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F0E92"/>
    <w:multiLevelType w:val="hybridMultilevel"/>
    <w:tmpl w:val="597C8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374DB"/>
    <w:multiLevelType w:val="hybridMultilevel"/>
    <w:tmpl w:val="B3E28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79FA"/>
    <w:multiLevelType w:val="hybridMultilevel"/>
    <w:tmpl w:val="9F0E57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F6105"/>
    <w:multiLevelType w:val="hybridMultilevel"/>
    <w:tmpl w:val="E7241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E3274"/>
    <w:multiLevelType w:val="hybridMultilevel"/>
    <w:tmpl w:val="E72412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90387">
    <w:abstractNumId w:val="3"/>
  </w:num>
  <w:num w:numId="2" w16cid:durableId="1063330461">
    <w:abstractNumId w:val="1"/>
  </w:num>
  <w:num w:numId="3" w16cid:durableId="354113411">
    <w:abstractNumId w:val="14"/>
  </w:num>
  <w:num w:numId="4" w16cid:durableId="549341598">
    <w:abstractNumId w:val="12"/>
  </w:num>
  <w:num w:numId="5" w16cid:durableId="446199725">
    <w:abstractNumId w:val="10"/>
  </w:num>
  <w:num w:numId="6" w16cid:durableId="1677344190">
    <w:abstractNumId w:val="5"/>
  </w:num>
  <w:num w:numId="7" w16cid:durableId="1257446123">
    <w:abstractNumId w:val="8"/>
  </w:num>
  <w:num w:numId="8" w16cid:durableId="1413234266">
    <w:abstractNumId w:val="2"/>
  </w:num>
  <w:num w:numId="9" w16cid:durableId="1122457499">
    <w:abstractNumId w:val="0"/>
  </w:num>
  <w:num w:numId="10" w16cid:durableId="6761785">
    <w:abstractNumId w:val="9"/>
  </w:num>
  <w:num w:numId="11" w16cid:durableId="469834241">
    <w:abstractNumId w:val="6"/>
  </w:num>
  <w:num w:numId="12" w16cid:durableId="25907278">
    <w:abstractNumId w:val="7"/>
  </w:num>
  <w:num w:numId="13" w16cid:durableId="1021972252">
    <w:abstractNumId w:val="13"/>
  </w:num>
  <w:num w:numId="14" w16cid:durableId="2001342970">
    <w:abstractNumId w:val="4"/>
  </w:num>
  <w:num w:numId="15" w16cid:durableId="12897040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8"/>
    <w:rsid w:val="002D2C8B"/>
    <w:rsid w:val="003174F8"/>
    <w:rsid w:val="004D0646"/>
    <w:rsid w:val="00510A98"/>
    <w:rsid w:val="00617BC2"/>
    <w:rsid w:val="007C374D"/>
    <w:rsid w:val="007E64C7"/>
    <w:rsid w:val="007E6796"/>
    <w:rsid w:val="009912B8"/>
    <w:rsid w:val="00C46131"/>
    <w:rsid w:val="00E63714"/>
    <w:rsid w:val="00F81E32"/>
    <w:rsid w:val="00F937DA"/>
    <w:rsid w:val="00F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2443"/>
  <w15:chartTrackingRefBased/>
  <w15:docId w15:val="{F0228A83-ACD9-45B4-954B-6AD1DD3A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2B8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2D2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9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scxw2002879">
    <w:name w:val="scxw2002879"/>
    <w:basedOn w:val="Fuentedeprrafopredeter"/>
    <w:rsid w:val="009912B8"/>
  </w:style>
  <w:style w:type="character" w:customStyle="1" w:styleId="normaltextrun">
    <w:name w:val="normaltextrun"/>
    <w:basedOn w:val="Fuentedeprrafopredeter"/>
    <w:rsid w:val="009912B8"/>
  </w:style>
  <w:style w:type="character" w:customStyle="1" w:styleId="eop">
    <w:name w:val="eop"/>
    <w:basedOn w:val="Fuentedeprrafopredeter"/>
    <w:rsid w:val="009912B8"/>
  </w:style>
  <w:style w:type="paragraph" w:styleId="Encabezado">
    <w:name w:val="header"/>
    <w:basedOn w:val="Normal"/>
    <w:link w:val="EncabezadoCar"/>
    <w:uiPriority w:val="99"/>
    <w:unhideWhenUsed/>
    <w:rsid w:val="00991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2B8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991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2B8"/>
    <w:rPr>
      <w:kern w:val="2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2D2C8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Prrafodelista">
    <w:name w:val="List Paragraph"/>
    <w:basedOn w:val="Normal"/>
    <w:uiPriority w:val="34"/>
    <w:qFormat/>
    <w:rsid w:val="002D2C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E3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1E32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C6F85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C6F8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C6F8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C6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2989-0B7E-47A4-8ABF-F6FFA180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19</Pages>
  <Words>2545</Words>
  <Characters>13999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alexprime</cp:lastModifiedBy>
  <cp:revision>4</cp:revision>
  <dcterms:created xsi:type="dcterms:W3CDTF">2024-04-29T22:15:00Z</dcterms:created>
  <dcterms:modified xsi:type="dcterms:W3CDTF">2024-05-02T01:29:00Z</dcterms:modified>
</cp:coreProperties>
</file>