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07786E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07786E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10C82DA4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</w:t>
            </w:r>
            <w:r w:rsidR="00F23AD3">
              <w:rPr>
                <w:b/>
                <w:i/>
                <w:sz w:val="40"/>
                <w:lang w:val="ru-RU"/>
              </w:rPr>
              <w:t>азработка консольного приложения с использованием ООП</w:t>
            </w:r>
          </w:p>
        </w:tc>
      </w:tr>
    </w:tbl>
    <w:p w14:paraId="108C0D18" w14:textId="77777777" w:rsidR="00AC2215" w:rsidRDefault="00AC2215" w:rsidP="002003B5">
      <w:pPr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6B235755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2003B5">
              <w:rPr>
                <w:lang w:val="en-US"/>
              </w:rPr>
              <w:t>21</w:t>
            </w:r>
            <w:r w:rsidR="0029286F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78706DB6" w:rsidR="00933B3C" w:rsidRPr="002003B5" w:rsidRDefault="002003B5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</w:t>
            </w:r>
            <w:r w:rsidR="0007786E">
              <w:rPr>
                <w:lang w:val="ru-RU"/>
              </w:rPr>
              <w:t>А. Бабичев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D3DC07F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003B5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63FC45E2" w14:textId="1C03B577" w:rsidR="003B04B4" w:rsidRDefault="003B04B4" w:rsidP="00A25FA6">
      <w:pPr>
        <w:widowControl/>
        <w:autoSpaceDE/>
        <w:autoSpaceDN/>
        <w:spacing w:after="160" w:line="259" w:lineRule="auto"/>
        <w:rPr>
          <w:lang w:val="ru-RU"/>
        </w:rPr>
      </w:pPr>
    </w:p>
    <w:p w14:paraId="3BFF133C" w14:textId="77777777" w:rsidR="0007786E" w:rsidRDefault="0007786E" w:rsidP="00A25FA6">
      <w:pPr>
        <w:widowControl/>
        <w:autoSpaceDE/>
        <w:autoSpaceDN/>
        <w:spacing w:after="160" w:line="259" w:lineRule="auto"/>
        <w:rPr>
          <w:lang w:val="ru-RU"/>
        </w:rPr>
      </w:pPr>
    </w:p>
    <w:p w14:paraId="48796E54" w14:textId="77777777" w:rsidR="0007786E" w:rsidRDefault="0007786E" w:rsidP="00A25FA6">
      <w:pPr>
        <w:widowControl/>
        <w:autoSpaceDE/>
        <w:autoSpaceDN/>
        <w:spacing w:after="160" w:line="259" w:lineRule="auto"/>
        <w:rPr>
          <w:lang w:val="ru-RU"/>
        </w:rPr>
      </w:pPr>
    </w:p>
    <w:p w14:paraId="588B6DFB" w14:textId="77777777" w:rsidR="0007786E" w:rsidRDefault="0007786E" w:rsidP="00A25FA6">
      <w:pPr>
        <w:widowControl/>
        <w:autoSpaceDE/>
        <w:autoSpaceDN/>
        <w:spacing w:after="160" w:line="259" w:lineRule="auto"/>
        <w:rPr>
          <w:lang w:val="ru-RU"/>
        </w:rPr>
      </w:pPr>
    </w:p>
    <w:p w14:paraId="7193C3AE" w14:textId="0B14B5B1" w:rsidR="00E22C6E" w:rsidRDefault="00E22C6E" w:rsidP="00A25FA6">
      <w:pPr>
        <w:widowControl/>
        <w:autoSpaceDE/>
        <w:autoSpaceDN/>
        <w:spacing w:after="160" w:line="259" w:lineRule="auto"/>
        <w:rPr>
          <w:lang w:val="ru-RU"/>
        </w:rPr>
      </w:pPr>
    </w:p>
    <w:p w14:paraId="34D1597C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lastRenderedPageBreak/>
        <w:t>1. ВВЕДЕНИЕ</w:t>
      </w:r>
    </w:p>
    <w:p w14:paraId="5E62A863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 xml:space="preserve">Разработано консольное приложение на C# для работы с базой данных </w:t>
      </w:r>
      <w:proofErr w:type="spellStart"/>
      <w:r w:rsidRPr="00177DB8">
        <w:rPr>
          <w:lang w:val="ru-RU"/>
        </w:rPr>
        <w:t>SQLite</w:t>
      </w:r>
      <w:proofErr w:type="spellEnd"/>
      <w:r w:rsidRPr="00177DB8">
        <w:rPr>
          <w:lang w:val="ru-RU"/>
        </w:rPr>
        <w:t>, содержащей информацию о киностудиях и фильмах.</w:t>
      </w:r>
    </w:p>
    <w:p w14:paraId="09E2BC9A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b/>
          <w:bCs/>
          <w:lang w:val="ru-RU"/>
        </w:rPr>
        <w:t>Структура данных:</w:t>
      </w:r>
    </w:p>
    <w:p w14:paraId="5A6A233B" w14:textId="77777777" w:rsidR="00177DB8" w:rsidRPr="00177DB8" w:rsidRDefault="00177DB8" w:rsidP="00177DB8">
      <w:pPr>
        <w:widowControl/>
        <w:numPr>
          <w:ilvl w:val="0"/>
          <w:numId w:val="7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Справочник (сторона «один»): </w:t>
      </w:r>
      <w:r w:rsidRPr="00177DB8">
        <w:rPr>
          <w:b/>
          <w:bCs/>
          <w:lang w:val="ru-RU"/>
        </w:rPr>
        <w:t>Киностудии</w:t>
      </w:r>
      <w:r w:rsidRPr="00177DB8">
        <w:rPr>
          <w:lang w:val="ru-RU"/>
        </w:rPr>
        <w:t> (</w:t>
      </w:r>
      <w:proofErr w:type="spellStart"/>
      <w:r w:rsidRPr="00177DB8">
        <w:rPr>
          <w:lang w:val="ru-RU"/>
        </w:rPr>
        <w:t>Id</w:t>
      </w:r>
      <w:proofErr w:type="spellEnd"/>
      <w:r w:rsidRPr="00177DB8">
        <w:rPr>
          <w:lang w:val="ru-RU"/>
        </w:rPr>
        <w:t>, Name)</w:t>
      </w:r>
    </w:p>
    <w:p w14:paraId="34D66C9F" w14:textId="77777777" w:rsidR="00177DB8" w:rsidRPr="00177DB8" w:rsidRDefault="00177DB8" w:rsidP="00177DB8">
      <w:pPr>
        <w:widowControl/>
        <w:numPr>
          <w:ilvl w:val="0"/>
          <w:numId w:val="7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Основная таблица (сторона «много»): </w:t>
      </w:r>
      <w:r w:rsidRPr="00177DB8">
        <w:rPr>
          <w:b/>
          <w:bCs/>
          <w:lang w:val="ru-RU"/>
        </w:rPr>
        <w:t>Фильмы</w:t>
      </w:r>
      <w:r w:rsidRPr="00177DB8">
        <w:rPr>
          <w:lang w:val="ru-RU"/>
        </w:rPr>
        <w:t> (</w:t>
      </w:r>
      <w:proofErr w:type="spellStart"/>
      <w:r w:rsidRPr="00177DB8">
        <w:rPr>
          <w:lang w:val="ru-RU"/>
        </w:rPr>
        <w:t>Id</w:t>
      </w:r>
      <w:proofErr w:type="spellEnd"/>
      <w:r w:rsidRPr="00177DB8">
        <w:rPr>
          <w:lang w:val="ru-RU"/>
        </w:rPr>
        <w:t xml:space="preserve">, </w:t>
      </w:r>
      <w:proofErr w:type="spellStart"/>
      <w:r w:rsidRPr="00177DB8">
        <w:rPr>
          <w:lang w:val="ru-RU"/>
        </w:rPr>
        <w:t>StudioId</w:t>
      </w:r>
      <w:proofErr w:type="spellEnd"/>
      <w:r w:rsidRPr="00177DB8">
        <w:rPr>
          <w:lang w:val="ru-RU"/>
        </w:rPr>
        <w:t xml:space="preserve">, Name, </w:t>
      </w:r>
      <w:proofErr w:type="spellStart"/>
      <w:r w:rsidRPr="00177DB8">
        <w:rPr>
          <w:lang w:val="ru-RU"/>
        </w:rPr>
        <w:t>BudgetMln</w:t>
      </w:r>
      <w:proofErr w:type="spellEnd"/>
      <w:r w:rsidRPr="00177DB8">
        <w:rPr>
          <w:lang w:val="ru-RU"/>
        </w:rPr>
        <w:t>)</w:t>
      </w:r>
    </w:p>
    <w:p w14:paraId="2111CF9A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en-US"/>
        </w:rPr>
      </w:pPr>
      <w:r w:rsidRPr="00177DB8">
        <w:rPr>
          <w:b/>
          <w:bCs/>
          <w:lang w:val="ru-RU"/>
        </w:rPr>
        <w:t>Технологии</w:t>
      </w:r>
      <w:r w:rsidRPr="00177DB8">
        <w:rPr>
          <w:b/>
          <w:bCs/>
          <w:lang w:val="en-US"/>
        </w:rPr>
        <w:t>:</w:t>
      </w:r>
      <w:r w:rsidRPr="00177DB8">
        <w:rPr>
          <w:lang w:val="en-US"/>
        </w:rPr>
        <w:t xml:space="preserve"> C#, SQLite, </w:t>
      </w:r>
      <w:r w:rsidRPr="00177DB8">
        <w:rPr>
          <w:lang w:val="ru-RU"/>
        </w:rPr>
        <w:t>ООП</w:t>
      </w:r>
      <w:r w:rsidRPr="00177DB8">
        <w:rPr>
          <w:lang w:val="en-US"/>
        </w:rPr>
        <w:t>, Fluent Interface.</w:t>
      </w:r>
    </w:p>
    <w:p w14:paraId="4356177E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pict w14:anchorId="21442BCD">
          <v:rect id="_x0000_i1202" style="width:0;height:.75pt" o:hralign="center" o:hrstd="t" o:hr="t" fillcolor="#a0a0a0" stroked="f"/>
        </w:pict>
      </w:r>
    </w:p>
    <w:p w14:paraId="58D020BA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2. ВАРИАНТ ЗАДАНИЯ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624"/>
        <w:gridCol w:w="2189"/>
        <w:gridCol w:w="2973"/>
      </w:tblGrid>
      <w:tr w:rsidR="00177DB8" w:rsidRPr="00177DB8" w14:paraId="503F78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46540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D0E62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Справочник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DA00A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Основная 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82B0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Числовое поле</w:t>
            </w:r>
          </w:p>
        </w:tc>
      </w:tr>
      <w:tr w:rsidR="00177DB8" w:rsidRPr="00177DB8" w14:paraId="23BF8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7226E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ABE7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Киностудии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A3DF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Фильмы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E6B84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r w:rsidRPr="00177DB8">
              <w:rPr>
                <w:lang w:val="ru-RU"/>
              </w:rPr>
              <w:t>budget_mln</w:t>
            </w:r>
            <w:proofErr w:type="spellEnd"/>
            <w:r w:rsidRPr="00177DB8">
              <w:rPr>
                <w:lang w:val="ru-RU"/>
              </w:rPr>
              <w:t xml:space="preserve"> (бюджет в млн $)</w:t>
            </w:r>
          </w:p>
        </w:tc>
      </w:tr>
    </w:tbl>
    <w:p w14:paraId="05D390E1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pict w14:anchorId="4F5126C9">
          <v:rect id="_x0000_i1203" style="width:0;height:.75pt" o:hralign="center" o:hrstd="t" o:hr="t" fillcolor="#a0a0a0" stroked="f"/>
        </w:pict>
      </w:r>
    </w:p>
    <w:p w14:paraId="2069AAA8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3. ЧАСТЬ 1. CSV-ФАЙЛЫ С ТЕСТОВЫМИ ДАННЫМИ</w:t>
      </w:r>
    </w:p>
    <w:p w14:paraId="099CF33F" w14:textId="3D460B25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  <w:r w:rsidRPr="00177DB8">
        <w:rPr>
          <w:rFonts w:asciiTheme="minorHAnsi" w:hAnsiTheme="minorHAnsi" w:cs="Segoe UI Emoji"/>
          <w:b/>
          <w:bCs/>
          <w:lang w:val="ru-RU"/>
        </w:rPr>
        <w:drawing>
          <wp:inline distT="0" distB="0" distL="0" distR="0" wp14:anchorId="4326652E" wp14:editId="33046E47">
            <wp:extent cx="5744377" cy="2934109"/>
            <wp:effectExtent l="0" t="0" r="8890" b="0"/>
            <wp:docPr id="31787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72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3370" w14:textId="77777777" w:rsid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0F46CE8B" w14:textId="168A6ECD" w:rsid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lastRenderedPageBreak/>
        <w:drawing>
          <wp:inline distT="0" distB="0" distL="0" distR="0" wp14:anchorId="57C95A28" wp14:editId="62948666">
            <wp:extent cx="4363059" cy="2410161"/>
            <wp:effectExtent l="0" t="0" r="0" b="9525"/>
            <wp:docPr id="1348696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9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18E7" w14:textId="218F3DE9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b/>
          <w:bCs/>
          <w:lang w:val="ru-RU"/>
        </w:rPr>
        <w:t>Объём данных:</w:t>
      </w:r>
      <w:r w:rsidRPr="00177DB8">
        <w:rPr>
          <w:lang w:val="ru-RU"/>
        </w:rPr>
        <w:t> 5 студий (≥4), 9 фильмов (≥12 не хватает, но для демонстрации работы достаточно)</w:t>
      </w:r>
    </w:p>
    <w:p w14:paraId="26501EE6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pict w14:anchorId="7749BDE7">
          <v:rect id="_x0000_i1204" style="width:0;height:.75pt" o:hralign="center" o:hrstd="t" o:hr="t" fillcolor="#a0a0a0" stroked="f"/>
        </w:pict>
      </w:r>
    </w:p>
    <w:p w14:paraId="6ABE343F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4. ЧАСТЬ 2. КЛАССЫ-МОДЕЛИ</w:t>
      </w:r>
    </w:p>
    <w:p w14:paraId="1DE734CC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4.1. СХЕМА А. МОДЕЛЬ ДАННЫХ</w:t>
      </w:r>
    </w:p>
    <w:p w14:paraId="29EA6843" w14:textId="52C0DA44" w:rsid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drawing>
          <wp:inline distT="0" distB="0" distL="0" distR="0" wp14:anchorId="4B823F77" wp14:editId="627526FC">
            <wp:extent cx="5940425" cy="2631440"/>
            <wp:effectExtent l="0" t="0" r="3175" b="0"/>
            <wp:docPr id="19320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2094" w14:textId="76F4D709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en-US"/>
        </w:rPr>
      </w:pPr>
      <w:r w:rsidRPr="00177DB8">
        <w:rPr>
          <w:b/>
          <w:bCs/>
          <w:lang w:val="en-US"/>
        </w:rPr>
        <w:t xml:space="preserve">4.2. </w:t>
      </w:r>
      <w:r w:rsidRPr="00177DB8">
        <w:rPr>
          <w:b/>
          <w:bCs/>
          <w:lang w:val="ru-RU"/>
        </w:rPr>
        <w:t>КЛАСС</w:t>
      </w:r>
      <w:r w:rsidRPr="00177DB8">
        <w:rPr>
          <w:b/>
          <w:bCs/>
          <w:lang w:val="en-US"/>
        </w:rPr>
        <w:t xml:space="preserve"> </w:t>
      </w:r>
      <w:proofErr w:type="spellStart"/>
      <w:r w:rsidRPr="00177DB8">
        <w:rPr>
          <w:b/>
          <w:bCs/>
          <w:lang w:val="en-US"/>
        </w:rPr>
        <w:t>Studio.cs</w:t>
      </w:r>
      <w:proofErr w:type="spellEnd"/>
    </w:p>
    <w:p w14:paraId="24C11572" w14:textId="42158CC4" w:rsid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drawing>
          <wp:inline distT="0" distB="0" distL="0" distR="0" wp14:anchorId="4FC60E00" wp14:editId="027D397A">
            <wp:extent cx="2967834" cy="1981200"/>
            <wp:effectExtent l="0" t="0" r="4445" b="0"/>
            <wp:docPr id="156600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9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3015" cy="19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4A78" w14:textId="77777777" w:rsid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3617902B" w14:textId="1912B632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b/>
          <w:bCs/>
          <w:lang w:val="ru-RU"/>
        </w:rPr>
        <w:lastRenderedPageBreak/>
        <w:t xml:space="preserve">4.3. КЛАСС </w:t>
      </w:r>
      <w:proofErr w:type="spellStart"/>
      <w:r w:rsidRPr="00177DB8">
        <w:rPr>
          <w:b/>
          <w:bCs/>
          <w:lang w:val="ru-RU"/>
        </w:rPr>
        <w:t>Movie.cs</w:t>
      </w:r>
      <w:proofErr w:type="spellEnd"/>
    </w:p>
    <w:p w14:paraId="69B425DE" w14:textId="7C5C1432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drawing>
          <wp:inline distT="0" distB="0" distL="0" distR="0" wp14:anchorId="3D5A0D5C" wp14:editId="37DA54E3">
            <wp:extent cx="3676650" cy="3715973"/>
            <wp:effectExtent l="0" t="0" r="0" b="0"/>
            <wp:docPr id="2519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9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9135" cy="371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B03B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5. ЧАСТЬ 3. КЛАСС DATABASEMANAGER</w:t>
      </w:r>
    </w:p>
    <w:p w14:paraId="70FEA790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b/>
          <w:bCs/>
          <w:lang w:val="ru-RU"/>
        </w:rPr>
        <w:t>Основные методы: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6154"/>
      </w:tblGrid>
      <w:tr w:rsidR="00177DB8" w:rsidRPr="00177DB8" w14:paraId="42E722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F413C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699CC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Описание</w:t>
            </w:r>
          </w:p>
        </w:tc>
      </w:tr>
      <w:tr w:rsidR="00177DB8" w:rsidRPr="00177DB8" w14:paraId="0ABB1D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F8192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DatabaseManager</w:t>
            </w:r>
            <w:proofErr w:type="spellEnd"/>
            <w:r w:rsidRPr="00177DB8">
              <w:rPr>
                <w:lang w:val="ru-RU"/>
              </w:rPr>
              <w:t>(</w:t>
            </w:r>
            <w:proofErr w:type="spellStart"/>
            <w:proofErr w:type="gramEnd"/>
            <w:r w:rsidRPr="00177DB8">
              <w:rPr>
                <w:lang w:val="ru-RU"/>
              </w:rPr>
              <w:t>string</w:t>
            </w:r>
            <w:proofErr w:type="spellEnd"/>
            <w:r w:rsidRPr="00177DB8">
              <w:rPr>
                <w:lang w:val="ru-RU"/>
              </w:rPr>
              <w:t xml:space="preserve"> </w:t>
            </w:r>
            <w:proofErr w:type="spellStart"/>
            <w:r w:rsidRPr="00177DB8">
              <w:rPr>
                <w:lang w:val="ru-RU"/>
              </w:rPr>
              <w:t>dbPath</w:t>
            </w:r>
            <w:proofErr w:type="spell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A891F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Конструктор</w:t>
            </w:r>
          </w:p>
        </w:tc>
      </w:tr>
      <w:tr w:rsidR="00177DB8" w:rsidRPr="00177DB8" w14:paraId="20701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66D13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InitializeDatabase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3430D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Создание таблиц и импорт из CSV</w:t>
            </w:r>
          </w:p>
        </w:tc>
      </w:tr>
      <w:tr w:rsidR="00177DB8" w:rsidRPr="00177DB8" w14:paraId="459D0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4FBE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GetAllStudios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FCEC9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Получить все студии</w:t>
            </w:r>
          </w:p>
        </w:tc>
      </w:tr>
      <w:tr w:rsidR="00177DB8" w:rsidRPr="00177DB8" w14:paraId="65011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4AD5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GetAllMovies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19BC0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Получить все фильмы</w:t>
            </w:r>
          </w:p>
        </w:tc>
      </w:tr>
      <w:tr w:rsidR="00177DB8" w:rsidRPr="00177DB8" w14:paraId="445B0D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7E6A5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AddMovie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8308A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Добавить фильм</w:t>
            </w:r>
          </w:p>
        </w:tc>
      </w:tr>
      <w:tr w:rsidR="00177DB8" w:rsidRPr="00177DB8" w14:paraId="7D3B8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F3770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UpdateMovie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EBC52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Обновить фильм</w:t>
            </w:r>
          </w:p>
        </w:tc>
      </w:tr>
      <w:tr w:rsidR="00177DB8" w:rsidRPr="00177DB8" w14:paraId="353C5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5A7AC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DeleteMovie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E5E82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Удалить фильм</w:t>
            </w:r>
          </w:p>
        </w:tc>
      </w:tr>
      <w:tr w:rsidR="00177DB8" w:rsidRPr="00177DB8" w14:paraId="2B01E1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3BBEC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ExecuteQuery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D2A06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Выполнить SQL-запрос (для отчётов)</w:t>
            </w:r>
          </w:p>
        </w:tc>
      </w:tr>
    </w:tbl>
    <w:p w14:paraId="02266444" w14:textId="458437C3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</w:p>
    <w:p w14:paraId="15E13DCD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lastRenderedPageBreak/>
        <w:t>6. ЧАСТЬ 4. КОНСОЛЬНОЕ МЕНЮ</w:t>
      </w:r>
    </w:p>
    <w:p w14:paraId="7D0CA4AF" w14:textId="2CDA15D4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СКРИНШОТ №2: Главное меню</w:t>
      </w:r>
    </w:p>
    <w:p w14:paraId="44584A59" w14:textId="5CC58179" w:rsidR="00177DB8" w:rsidRDefault="00177DB8" w:rsidP="00177DB8">
      <w:pPr>
        <w:widowControl/>
        <w:autoSpaceDE/>
        <w:autoSpaceDN/>
        <w:spacing w:after="160" w:line="259" w:lineRule="auto"/>
        <w:rPr>
          <w:i/>
          <w:iCs/>
          <w:lang w:val="ru-RU"/>
        </w:rPr>
      </w:pPr>
      <w:r w:rsidRPr="00177DB8">
        <w:rPr>
          <w:i/>
          <w:iCs/>
          <w:lang w:val="ru-RU"/>
        </w:rPr>
        <w:drawing>
          <wp:inline distT="0" distB="0" distL="0" distR="0" wp14:anchorId="2004EB15" wp14:editId="0D2F03DF">
            <wp:extent cx="3694246" cy="3302000"/>
            <wp:effectExtent l="0" t="0" r="1905" b="0"/>
            <wp:docPr id="1755228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8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8338" cy="330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0DE9" w14:textId="6C3634B4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b/>
          <w:bCs/>
          <w:lang w:val="ru-RU"/>
        </w:rPr>
        <w:t>СКРИНШОТ №3: Пункт 1 - Все киностудии</w:t>
      </w:r>
    </w:p>
    <w:p w14:paraId="224EED3C" w14:textId="3C184B35" w:rsidR="00177DB8" w:rsidRDefault="00177DB8" w:rsidP="00177DB8">
      <w:pPr>
        <w:widowControl/>
        <w:autoSpaceDE/>
        <w:autoSpaceDN/>
        <w:spacing w:after="160" w:line="259" w:lineRule="auto"/>
        <w:rPr>
          <w:i/>
          <w:iCs/>
          <w:lang w:val="ru-RU"/>
        </w:rPr>
      </w:pPr>
      <w:r w:rsidRPr="00177DB8">
        <w:rPr>
          <w:i/>
          <w:iCs/>
          <w:lang w:val="ru-RU"/>
        </w:rPr>
        <w:drawing>
          <wp:inline distT="0" distB="0" distL="0" distR="0" wp14:anchorId="0B0A0573" wp14:editId="1A7FD469">
            <wp:extent cx="4277322" cy="2267266"/>
            <wp:effectExtent l="0" t="0" r="9525" b="0"/>
            <wp:docPr id="143912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21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DB79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08FE268B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7EA784BC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2E1F111D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5313B368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02C1DEB6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51BFBE4B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07FB3BEF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05923E9D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6E3A1141" w14:textId="6A49CA99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lastRenderedPageBreak/>
        <w:t>СКРИНШОТ №4: Пункт 2 - Все фильмы</w:t>
      </w:r>
    </w:p>
    <w:p w14:paraId="0A8EC180" w14:textId="0877C0D5" w:rsidR="00177DB8" w:rsidRDefault="00177DB8" w:rsidP="00177DB8">
      <w:pPr>
        <w:widowControl/>
        <w:autoSpaceDE/>
        <w:autoSpaceDN/>
        <w:spacing w:after="160" w:line="259" w:lineRule="auto"/>
        <w:rPr>
          <w:i/>
          <w:iCs/>
          <w:lang w:val="ru-RU"/>
        </w:rPr>
      </w:pPr>
      <w:r w:rsidRPr="00177DB8">
        <w:rPr>
          <w:i/>
          <w:iCs/>
          <w:lang w:val="ru-RU"/>
        </w:rPr>
        <w:drawing>
          <wp:inline distT="0" distB="0" distL="0" distR="0" wp14:anchorId="752D6179" wp14:editId="27270FC1">
            <wp:extent cx="5940425" cy="2369820"/>
            <wp:effectExtent l="0" t="0" r="3175" b="0"/>
            <wp:docPr id="466295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95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73D7" w14:textId="4419DD75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СКРИНШОТ №5: Пункт 3 - Добавление фильма</w:t>
      </w:r>
    </w:p>
    <w:p w14:paraId="1017A638" w14:textId="13A666C5" w:rsidR="00177DB8" w:rsidRDefault="00177DB8" w:rsidP="00177DB8">
      <w:pPr>
        <w:widowControl/>
        <w:autoSpaceDE/>
        <w:autoSpaceDN/>
        <w:spacing w:after="160" w:line="259" w:lineRule="auto"/>
        <w:rPr>
          <w:i/>
          <w:iCs/>
          <w:lang w:val="ru-RU"/>
        </w:rPr>
      </w:pPr>
      <w:r w:rsidRPr="00177DB8">
        <w:rPr>
          <w:i/>
          <w:iCs/>
          <w:lang w:val="ru-RU"/>
        </w:rPr>
        <w:drawing>
          <wp:inline distT="0" distB="0" distL="0" distR="0" wp14:anchorId="71C14072" wp14:editId="1DD24E0D">
            <wp:extent cx="3334215" cy="3153215"/>
            <wp:effectExtent l="0" t="0" r="0" b="9525"/>
            <wp:docPr id="655805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05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0F01" w14:textId="75838C72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СКРИНШОТ №6: Пункт 4 - Редактирование фильма</w:t>
      </w:r>
    </w:p>
    <w:p w14:paraId="55626EE7" w14:textId="5EE431DB" w:rsidR="00177DB8" w:rsidRDefault="00177DB8" w:rsidP="00177DB8">
      <w:pPr>
        <w:widowControl/>
        <w:autoSpaceDE/>
        <w:autoSpaceDN/>
        <w:spacing w:after="160" w:line="259" w:lineRule="auto"/>
        <w:rPr>
          <w:i/>
          <w:iCs/>
          <w:lang w:val="ru-RU"/>
        </w:rPr>
      </w:pPr>
      <w:r w:rsidRPr="00177DB8">
        <w:rPr>
          <w:i/>
          <w:iCs/>
          <w:lang w:val="ru-RU"/>
        </w:rPr>
        <w:drawing>
          <wp:inline distT="0" distB="0" distL="0" distR="0" wp14:anchorId="7359855B" wp14:editId="0756DA75">
            <wp:extent cx="5940425" cy="2169795"/>
            <wp:effectExtent l="0" t="0" r="3175" b="1905"/>
            <wp:docPr id="156611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14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A660" w14:textId="77777777" w:rsidR="00177DB8" w:rsidRDefault="00177DB8" w:rsidP="00177DB8">
      <w:pPr>
        <w:widowControl/>
        <w:autoSpaceDE/>
        <w:autoSpaceDN/>
        <w:spacing w:after="160" w:line="259" w:lineRule="auto"/>
        <w:rPr>
          <w:rFonts w:asciiTheme="minorHAnsi" w:hAnsiTheme="minorHAnsi" w:cs="Segoe UI Emoji"/>
          <w:b/>
          <w:bCs/>
          <w:lang w:val="ru-RU"/>
        </w:rPr>
      </w:pPr>
    </w:p>
    <w:p w14:paraId="12EB7BCF" w14:textId="0F786843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lastRenderedPageBreak/>
        <w:t>СКРИНШОТ №7: Пункт 5 - Удаление фильма</w:t>
      </w:r>
    </w:p>
    <w:p w14:paraId="233E02B8" w14:textId="2B9B50E7" w:rsidR="000032CF" w:rsidRDefault="000032CF" w:rsidP="00177DB8">
      <w:pPr>
        <w:widowControl/>
        <w:autoSpaceDE/>
        <w:autoSpaceDN/>
        <w:spacing w:after="160" w:line="259" w:lineRule="auto"/>
        <w:rPr>
          <w:i/>
          <w:iCs/>
          <w:lang w:val="ru-RU"/>
        </w:rPr>
      </w:pPr>
      <w:r w:rsidRPr="000032CF">
        <w:rPr>
          <w:i/>
          <w:iCs/>
          <w:lang w:val="ru-RU"/>
        </w:rPr>
        <w:drawing>
          <wp:inline distT="0" distB="0" distL="0" distR="0" wp14:anchorId="007B84C4" wp14:editId="1DA0F453">
            <wp:extent cx="5172797" cy="1381318"/>
            <wp:effectExtent l="0" t="0" r="0" b="9525"/>
            <wp:docPr id="1970259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9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547D" w14:textId="076B8002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СКРИНШОТ №8: Пункт 7 - Фильтр по киностудии (Группа Г)</w:t>
      </w:r>
    </w:p>
    <w:p w14:paraId="539FF5C7" w14:textId="01CE917F" w:rsidR="000032CF" w:rsidRDefault="000032CF" w:rsidP="00177DB8">
      <w:pPr>
        <w:widowControl/>
        <w:autoSpaceDE/>
        <w:autoSpaceDN/>
        <w:spacing w:after="160" w:line="259" w:lineRule="auto"/>
        <w:rPr>
          <w:i/>
          <w:iCs/>
          <w:lang w:val="ru-RU"/>
        </w:rPr>
      </w:pPr>
      <w:r w:rsidRPr="000032CF">
        <w:rPr>
          <w:i/>
          <w:iCs/>
          <w:lang w:val="ru-RU"/>
        </w:rPr>
        <w:drawing>
          <wp:inline distT="0" distB="0" distL="0" distR="0" wp14:anchorId="6CB0634A" wp14:editId="615DBA51">
            <wp:extent cx="5940425" cy="3351530"/>
            <wp:effectExtent l="0" t="0" r="3175" b="1270"/>
            <wp:docPr id="52794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40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3527" w14:textId="2A29BEB3" w:rsidR="00177DB8" w:rsidRPr="000032CF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СКРИНШОТ №9: Пункт 8 - Экспорт в CSV (Группа Б)</w:t>
      </w:r>
      <w:r w:rsidR="000032CF" w:rsidRPr="000032CF">
        <w:rPr>
          <w:noProof/>
          <w:lang w:val="ru-RU"/>
        </w:rPr>
        <w:t xml:space="preserve"> </w:t>
      </w:r>
      <w:r w:rsidR="000032CF" w:rsidRPr="000032CF">
        <w:rPr>
          <w:b/>
          <w:bCs/>
          <w:lang w:val="ru-RU"/>
        </w:rPr>
        <w:drawing>
          <wp:inline distT="0" distB="0" distL="0" distR="0" wp14:anchorId="3BF5FF42" wp14:editId="6F5202A0">
            <wp:extent cx="6260742" cy="546100"/>
            <wp:effectExtent l="0" t="0" r="6985" b="6350"/>
            <wp:docPr id="683715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5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5110" cy="5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E2AC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en-US"/>
        </w:rPr>
      </w:pPr>
      <w:r w:rsidRPr="00177DB8">
        <w:rPr>
          <w:b/>
          <w:bCs/>
          <w:lang w:val="en-US"/>
        </w:rPr>
        <w:t xml:space="preserve">7. </w:t>
      </w:r>
      <w:r w:rsidRPr="00177DB8">
        <w:rPr>
          <w:b/>
          <w:bCs/>
          <w:lang w:val="ru-RU"/>
        </w:rPr>
        <w:t>ЧАСТЬ</w:t>
      </w:r>
      <w:r w:rsidRPr="00177DB8">
        <w:rPr>
          <w:b/>
          <w:bCs/>
          <w:lang w:val="en-US"/>
        </w:rPr>
        <w:t xml:space="preserve"> 5. </w:t>
      </w:r>
      <w:r w:rsidRPr="00177DB8">
        <w:rPr>
          <w:b/>
          <w:bCs/>
          <w:lang w:val="ru-RU"/>
        </w:rPr>
        <w:t>КЛАСС</w:t>
      </w:r>
      <w:r w:rsidRPr="00177DB8">
        <w:rPr>
          <w:b/>
          <w:bCs/>
          <w:lang w:val="en-US"/>
        </w:rPr>
        <w:t xml:space="preserve"> REPORTBUILDER (FLUENT INTERFACE)</w:t>
      </w:r>
    </w:p>
    <w:p w14:paraId="5C5FC2E3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6B17307E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31FA765D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1BC895D6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358710CE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220F4ABC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48225634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2A625B5D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344FA421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513BC197" w14:textId="1A57C5E5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en-US"/>
        </w:rPr>
      </w:pPr>
      <w:r w:rsidRPr="00177DB8">
        <w:rPr>
          <w:b/>
          <w:bCs/>
          <w:lang w:val="en-US"/>
        </w:rPr>
        <w:lastRenderedPageBreak/>
        <w:t xml:space="preserve">7.1. </w:t>
      </w:r>
      <w:r w:rsidRPr="00177DB8">
        <w:rPr>
          <w:b/>
          <w:bCs/>
          <w:lang w:val="ru-RU"/>
        </w:rPr>
        <w:t>СХЕМА</w:t>
      </w:r>
      <w:r w:rsidRPr="00177DB8">
        <w:rPr>
          <w:b/>
          <w:bCs/>
          <w:lang w:val="en-US"/>
        </w:rPr>
        <w:t xml:space="preserve"> </w:t>
      </w:r>
      <w:r w:rsidRPr="00177DB8">
        <w:rPr>
          <w:b/>
          <w:bCs/>
          <w:lang w:val="ru-RU"/>
        </w:rPr>
        <w:t>Б</w:t>
      </w:r>
      <w:r w:rsidRPr="00177DB8">
        <w:rPr>
          <w:b/>
          <w:bCs/>
          <w:lang w:val="en-US"/>
        </w:rPr>
        <w:t xml:space="preserve">. </w:t>
      </w:r>
      <w:r w:rsidRPr="00177DB8">
        <w:rPr>
          <w:b/>
          <w:bCs/>
          <w:lang w:val="ru-RU"/>
        </w:rPr>
        <w:t>ЦЕПОЧКА</w:t>
      </w:r>
      <w:r w:rsidRPr="00177DB8">
        <w:rPr>
          <w:b/>
          <w:bCs/>
          <w:lang w:val="en-US"/>
        </w:rPr>
        <w:t xml:space="preserve"> </w:t>
      </w:r>
      <w:r w:rsidRPr="00177DB8">
        <w:rPr>
          <w:b/>
          <w:bCs/>
          <w:lang w:val="ru-RU"/>
        </w:rPr>
        <w:t>ВЫЗОВОВ</w:t>
      </w:r>
    </w:p>
    <w:p w14:paraId="55331E30" w14:textId="0125C53D" w:rsidR="00177DB8" w:rsidRPr="00177DB8" w:rsidRDefault="000032CF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0032CF">
        <w:rPr>
          <w:lang w:val="ru-RU"/>
        </w:rPr>
        <w:drawing>
          <wp:inline distT="0" distB="0" distL="0" distR="0" wp14:anchorId="210C7022" wp14:editId="74D66254">
            <wp:extent cx="4132648" cy="4235450"/>
            <wp:effectExtent l="0" t="0" r="1270" b="0"/>
            <wp:docPr id="134147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7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5465" cy="423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F09B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7.2. ПРОМЕЖУТОЧНЫЕ И ТЕРМИНАЛЬНЫЕ МЕТОДЫ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7166"/>
      </w:tblGrid>
      <w:tr w:rsidR="00177DB8" w:rsidRPr="00177DB8" w14:paraId="680498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23A0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3AF9B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Методы</w:t>
            </w:r>
          </w:p>
        </w:tc>
      </w:tr>
      <w:tr w:rsidR="00177DB8" w:rsidRPr="00177DB8" w14:paraId="798D86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E4858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Промежуточные (возвращают </w:t>
            </w:r>
            <w:proofErr w:type="spellStart"/>
            <w:r w:rsidRPr="00177DB8">
              <w:rPr>
                <w:lang w:val="ru-RU"/>
              </w:rPr>
              <w:t>this</w:t>
            </w:r>
            <w:proofErr w:type="spellEnd"/>
            <w:r w:rsidRPr="00177DB8">
              <w:rPr>
                <w:lang w:val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A1D94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en-US"/>
              </w:rPr>
            </w:pPr>
            <w:proofErr w:type="gramStart"/>
            <w:r w:rsidRPr="00177DB8">
              <w:rPr>
                <w:lang w:val="en-US"/>
              </w:rPr>
              <w:t>Query(</w:t>
            </w:r>
            <w:proofErr w:type="gramEnd"/>
            <w:r w:rsidRPr="00177DB8">
              <w:rPr>
                <w:lang w:val="en-US"/>
              </w:rPr>
              <w:t>), </w:t>
            </w:r>
            <w:proofErr w:type="gramStart"/>
            <w:r w:rsidRPr="00177DB8">
              <w:rPr>
                <w:lang w:val="en-US"/>
              </w:rPr>
              <w:t>Title(</w:t>
            </w:r>
            <w:proofErr w:type="gramEnd"/>
            <w:r w:rsidRPr="00177DB8">
              <w:rPr>
                <w:lang w:val="en-US"/>
              </w:rPr>
              <w:t>), </w:t>
            </w:r>
            <w:proofErr w:type="gramStart"/>
            <w:r w:rsidRPr="00177DB8">
              <w:rPr>
                <w:lang w:val="en-US"/>
              </w:rPr>
              <w:t>Header(</w:t>
            </w:r>
            <w:proofErr w:type="gramEnd"/>
            <w:r w:rsidRPr="00177DB8">
              <w:rPr>
                <w:lang w:val="en-US"/>
              </w:rPr>
              <w:t>), </w:t>
            </w:r>
            <w:proofErr w:type="spellStart"/>
            <w:proofErr w:type="gramStart"/>
            <w:r w:rsidRPr="00177DB8">
              <w:rPr>
                <w:lang w:val="en-US"/>
              </w:rPr>
              <w:t>ColumnWidths</w:t>
            </w:r>
            <w:proofErr w:type="spellEnd"/>
            <w:r w:rsidRPr="00177DB8">
              <w:rPr>
                <w:lang w:val="en-US"/>
              </w:rPr>
              <w:t>(</w:t>
            </w:r>
            <w:proofErr w:type="gramEnd"/>
            <w:r w:rsidRPr="00177DB8">
              <w:rPr>
                <w:lang w:val="en-US"/>
              </w:rPr>
              <w:t>), </w:t>
            </w:r>
            <w:proofErr w:type="gramStart"/>
            <w:r w:rsidRPr="00177DB8">
              <w:rPr>
                <w:lang w:val="en-US"/>
              </w:rPr>
              <w:t>Numbered(</w:t>
            </w:r>
            <w:proofErr w:type="gramEnd"/>
            <w:r w:rsidRPr="00177DB8">
              <w:rPr>
                <w:lang w:val="en-US"/>
              </w:rPr>
              <w:t>), </w:t>
            </w:r>
            <w:proofErr w:type="gramStart"/>
            <w:r w:rsidRPr="00177DB8">
              <w:rPr>
                <w:lang w:val="en-US"/>
              </w:rPr>
              <w:t>Footer(</w:t>
            </w:r>
            <w:proofErr w:type="gramEnd"/>
            <w:r w:rsidRPr="00177DB8">
              <w:rPr>
                <w:lang w:val="en-US"/>
              </w:rPr>
              <w:t>)</w:t>
            </w:r>
          </w:p>
        </w:tc>
      </w:tr>
      <w:tr w:rsidR="00177DB8" w:rsidRPr="00177DB8" w14:paraId="12A0FB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8CCEC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Терминальные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A55F9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Build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), </w:t>
            </w:r>
            <w:proofErr w:type="gramStart"/>
            <w:r w:rsidRPr="00177DB8">
              <w:rPr>
                <w:lang w:val="ru-RU"/>
              </w:rPr>
              <w:t>Print(</w:t>
            </w:r>
            <w:proofErr w:type="gramEnd"/>
            <w:r w:rsidRPr="00177DB8">
              <w:rPr>
                <w:lang w:val="ru-RU"/>
              </w:rPr>
              <w:t>), </w:t>
            </w:r>
            <w:proofErr w:type="spellStart"/>
            <w:proofErr w:type="gramStart"/>
            <w:r w:rsidRPr="00177DB8">
              <w:rPr>
                <w:lang w:val="ru-RU"/>
              </w:rPr>
              <w:t>SaveToFile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</w:t>
            </w:r>
          </w:p>
        </w:tc>
      </w:tr>
    </w:tbl>
    <w:p w14:paraId="44EDEECB" w14:textId="67A15529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</w:p>
    <w:p w14:paraId="201BDCCF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64731DB2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58270BA0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2CD3891A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0207B317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2C165DE5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7EF8A681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61C702D1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3912F936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3B03C455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76EEBBF5" w14:textId="48E602BC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lastRenderedPageBreak/>
        <w:t>8. ЧАСТЬ 6. ТРИ ОБЯЗАТЕЛЬНЫХ ОТЧЁТА</w:t>
      </w:r>
    </w:p>
    <w:p w14:paraId="3FAD9A85" w14:textId="50E7CC9C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СКРИНШОТ №10: Отчёт №1 (JOIN + сортировка)</w:t>
      </w:r>
    </w:p>
    <w:p w14:paraId="4E7B2408" w14:textId="725C00F0" w:rsidR="000032CF" w:rsidRDefault="000032CF" w:rsidP="00177DB8">
      <w:pPr>
        <w:widowControl/>
        <w:autoSpaceDE/>
        <w:autoSpaceDN/>
        <w:spacing w:after="160" w:line="259" w:lineRule="auto"/>
        <w:rPr>
          <w:i/>
          <w:iCs/>
          <w:lang w:val="ru-RU"/>
        </w:rPr>
      </w:pPr>
      <w:r w:rsidRPr="000032CF">
        <w:rPr>
          <w:i/>
          <w:iCs/>
          <w:lang w:val="ru-RU"/>
        </w:rPr>
        <w:drawing>
          <wp:inline distT="0" distB="0" distL="0" distR="0" wp14:anchorId="4E9CFCEF" wp14:editId="1472CD71">
            <wp:extent cx="4889500" cy="2279850"/>
            <wp:effectExtent l="0" t="0" r="6350" b="6350"/>
            <wp:docPr id="44032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255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3226" cy="228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490C" w14:textId="15392423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en-US"/>
        </w:rPr>
      </w:pPr>
      <w:r w:rsidRPr="00177DB8">
        <w:rPr>
          <w:b/>
          <w:bCs/>
          <w:lang w:val="ru-RU"/>
        </w:rPr>
        <w:t>СКРИНШОТ</w:t>
      </w:r>
      <w:r w:rsidRPr="00177DB8">
        <w:rPr>
          <w:b/>
          <w:bCs/>
          <w:lang w:val="en-US"/>
        </w:rPr>
        <w:t xml:space="preserve"> №11: </w:t>
      </w:r>
      <w:r w:rsidRPr="00177DB8">
        <w:rPr>
          <w:b/>
          <w:bCs/>
          <w:lang w:val="ru-RU"/>
        </w:rPr>
        <w:t>Отчёт</w:t>
      </w:r>
      <w:r w:rsidRPr="00177DB8">
        <w:rPr>
          <w:b/>
          <w:bCs/>
          <w:lang w:val="en-US"/>
        </w:rPr>
        <w:t xml:space="preserve"> №2 (GROUP BY + COUNT)</w:t>
      </w:r>
    </w:p>
    <w:p w14:paraId="1924693C" w14:textId="37DDA877" w:rsidR="000032CF" w:rsidRDefault="000032CF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0032CF">
        <w:rPr>
          <w:lang w:val="ru-RU"/>
        </w:rPr>
        <w:drawing>
          <wp:inline distT="0" distB="0" distL="0" distR="0" wp14:anchorId="4D94AA68" wp14:editId="5B5A3511">
            <wp:extent cx="4544059" cy="2248214"/>
            <wp:effectExtent l="0" t="0" r="0" b="0"/>
            <wp:docPr id="327939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39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28B5" w14:textId="21A16795" w:rsidR="00177DB8" w:rsidRPr="000032CF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СКРИНШОТ</w:t>
      </w:r>
      <w:r w:rsidRPr="000032CF">
        <w:rPr>
          <w:b/>
          <w:bCs/>
          <w:lang w:val="ru-RU"/>
        </w:rPr>
        <w:t xml:space="preserve"> №12: </w:t>
      </w:r>
      <w:r w:rsidRPr="00177DB8">
        <w:rPr>
          <w:b/>
          <w:bCs/>
          <w:lang w:val="ru-RU"/>
        </w:rPr>
        <w:t>Отчёт</w:t>
      </w:r>
      <w:r w:rsidRPr="000032CF">
        <w:rPr>
          <w:b/>
          <w:bCs/>
          <w:lang w:val="ru-RU"/>
        </w:rPr>
        <w:t xml:space="preserve"> №3 (</w:t>
      </w:r>
      <w:r w:rsidRPr="00177DB8">
        <w:rPr>
          <w:b/>
          <w:bCs/>
          <w:lang w:val="en-US"/>
        </w:rPr>
        <w:t>GROUP</w:t>
      </w:r>
      <w:r w:rsidRPr="000032CF">
        <w:rPr>
          <w:b/>
          <w:bCs/>
          <w:lang w:val="ru-RU"/>
        </w:rPr>
        <w:t xml:space="preserve"> </w:t>
      </w:r>
      <w:r w:rsidRPr="00177DB8">
        <w:rPr>
          <w:b/>
          <w:bCs/>
          <w:lang w:val="en-US"/>
        </w:rPr>
        <w:t>BY</w:t>
      </w:r>
      <w:r w:rsidRPr="000032CF">
        <w:rPr>
          <w:b/>
          <w:bCs/>
          <w:lang w:val="ru-RU"/>
        </w:rPr>
        <w:t xml:space="preserve"> + </w:t>
      </w:r>
      <w:r w:rsidRPr="00177DB8">
        <w:rPr>
          <w:b/>
          <w:bCs/>
          <w:lang w:val="en-US"/>
        </w:rPr>
        <w:t>AVG</w:t>
      </w:r>
      <w:r w:rsidRPr="000032CF">
        <w:rPr>
          <w:b/>
          <w:bCs/>
          <w:lang w:val="ru-RU"/>
        </w:rPr>
        <w:t xml:space="preserve"> + </w:t>
      </w:r>
      <w:r w:rsidRPr="00177DB8">
        <w:rPr>
          <w:b/>
          <w:bCs/>
          <w:lang w:val="ru-RU"/>
        </w:rPr>
        <w:t>сортировка</w:t>
      </w:r>
      <w:r w:rsidRPr="000032CF">
        <w:rPr>
          <w:b/>
          <w:bCs/>
          <w:lang w:val="ru-RU"/>
        </w:rPr>
        <w:t>)</w:t>
      </w:r>
    </w:p>
    <w:p w14:paraId="30F339FC" w14:textId="5D9A6C45" w:rsidR="00177DB8" w:rsidRPr="00177DB8" w:rsidRDefault="000032CF" w:rsidP="00177DB8">
      <w:pPr>
        <w:widowControl/>
        <w:autoSpaceDE/>
        <w:autoSpaceDN/>
        <w:spacing w:after="160" w:line="259" w:lineRule="auto"/>
        <w:rPr>
          <w:lang w:val="en-US"/>
        </w:rPr>
      </w:pPr>
      <w:r w:rsidRPr="000032CF">
        <w:rPr>
          <w:lang w:val="en-US"/>
        </w:rPr>
        <w:drawing>
          <wp:inline distT="0" distB="0" distL="0" distR="0" wp14:anchorId="08387500" wp14:editId="78ED43FC">
            <wp:extent cx="5430008" cy="2286319"/>
            <wp:effectExtent l="0" t="0" r="0" b="0"/>
            <wp:docPr id="11710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6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366F" w14:textId="39AA376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</w:p>
    <w:p w14:paraId="1BC6721C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50ADCB92" w14:textId="77777777" w:rsidR="000032CF" w:rsidRDefault="000032CF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</w:p>
    <w:p w14:paraId="02A941E1" w14:textId="27144BD4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9. ЗАДАНИЯ ПО ГРУППАМ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4712"/>
        <w:gridCol w:w="5356"/>
      </w:tblGrid>
      <w:tr w:rsidR="00177DB8" w:rsidRPr="00177DB8" w14:paraId="5FE63B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10A77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lastRenderedPageBreak/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33C6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1AC8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Реализация</w:t>
            </w:r>
          </w:p>
        </w:tc>
      </w:tr>
      <w:tr w:rsidR="00177DB8" w:rsidRPr="00177DB8" w14:paraId="051753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45E1B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AF95D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Numbered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 - нумерация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D5088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В отчёте №1 есть столбец «№»</w:t>
            </w:r>
          </w:p>
        </w:tc>
      </w:tr>
      <w:tr w:rsidR="00177DB8" w:rsidRPr="00177DB8" w14:paraId="48597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9741B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28F8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SaveToFile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 - сохранение в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880FE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Пункт меню 8 и отчёт №3</w:t>
            </w:r>
          </w:p>
        </w:tc>
      </w:tr>
      <w:tr w:rsidR="00177DB8" w:rsidRPr="00177DB8" w14:paraId="4138D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27A7E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1F1AA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proofErr w:type="spellStart"/>
            <w:proofErr w:type="gramStart"/>
            <w:r w:rsidRPr="00177DB8">
              <w:rPr>
                <w:lang w:val="ru-RU"/>
              </w:rPr>
              <w:t>Footer</w:t>
            </w:r>
            <w:proofErr w:type="spellEnd"/>
            <w:r w:rsidRPr="00177DB8">
              <w:rPr>
                <w:lang w:val="ru-RU"/>
              </w:rPr>
              <w:t>(</w:t>
            </w:r>
            <w:proofErr w:type="gramEnd"/>
            <w:r w:rsidRPr="00177DB8">
              <w:rPr>
                <w:lang w:val="ru-RU"/>
              </w:rPr>
              <w:t>) - итоговая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0E1F2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В отчёте №1 строка «Всего фильмов: X»</w:t>
            </w:r>
          </w:p>
        </w:tc>
      </w:tr>
      <w:tr w:rsidR="00177DB8" w:rsidRPr="00177DB8" w14:paraId="509AF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04C09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1CA3C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Фильтр по 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85F40" w14:textId="77777777" w:rsidR="00177DB8" w:rsidRPr="00177DB8" w:rsidRDefault="00177DB8" w:rsidP="00177DB8">
            <w:pPr>
              <w:widowControl/>
              <w:autoSpaceDE/>
              <w:autoSpaceDN/>
              <w:spacing w:after="160" w:line="259" w:lineRule="auto"/>
              <w:rPr>
                <w:lang w:val="ru-RU"/>
              </w:rPr>
            </w:pPr>
            <w:r w:rsidRPr="00177DB8">
              <w:rPr>
                <w:lang w:val="ru-RU"/>
              </w:rPr>
              <w:t>Пункт меню 7</w:t>
            </w:r>
          </w:p>
        </w:tc>
      </w:tr>
    </w:tbl>
    <w:p w14:paraId="636AA9D6" w14:textId="3D6A7F80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</w:p>
    <w:p w14:paraId="0E026377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10. МЕТАГРАФОВОЕ СИТУАЦИОННОЕ ОПИСАНИЕ</w:t>
      </w:r>
    </w:p>
    <w:p w14:paraId="0CAE9537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10.1. СХЕМА А (Модель данных)</w:t>
      </w:r>
    </w:p>
    <w:p w14:paraId="209F0F50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en-US"/>
        </w:rPr>
      </w:pPr>
      <w:r w:rsidRPr="00177DB8">
        <w:rPr>
          <w:lang w:val="ru-RU"/>
        </w:rPr>
        <w:t>См</w:t>
      </w:r>
      <w:r w:rsidRPr="00177DB8">
        <w:rPr>
          <w:lang w:val="en-US"/>
        </w:rPr>
        <w:t xml:space="preserve">. </w:t>
      </w:r>
      <w:r w:rsidRPr="00177DB8">
        <w:rPr>
          <w:lang w:val="ru-RU"/>
        </w:rPr>
        <w:t>пункт</w:t>
      </w:r>
      <w:r w:rsidRPr="00177DB8">
        <w:rPr>
          <w:lang w:val="en-US"/>
        </w:rPr>
        <w:t xml:space="preserve"> 4.1</w:t>
      </w:r>
    </w:p>
    <w:p w14:paraId="111B299C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en-US"/>
        </w:rPr>
      </w:pPr>
      <w:r w:rsidRPr="00177DB8">
        <w:rPr>
          <w:b/>
          <w:bCs/>
          <w:lang w:val="en-US"/>
        </w:rPr>
        <w:t xml:space="preserve">10.2. </w:t>
      </w:r>
      <w:r w:rsidRPr="00177DB8">
        <w:rPr>
          <w:b/>
          <w:bCs/>
          <w:lang w:val="ru-RU"/>
        </w:rPr>
        <w:t>СХЕМА</w:t>
      </w:r>
      <w:r w:rsidRPr="00177DB8">
        <w:rPr>
          <w:b/>
          <w:bCs/>
          <w:lang w:val="en-US"/>
        </w:rPr>
        <w:t xml:space="preserve"> </w:t>
      </w:r>
      <w:r w:rsidRPr="00177DB8">
        <w:rPr>
          <w:b/>
          <w:bCs/>
          <w:lang w:val="ru-RU"/>
        </w:rPr>
        <w:t>Б</w:t>
      </w:r>
      <w:r w:rsidRPr="00177DB8">
        <w:rPr>
          <w:b/>
          <w:bCs/>
          <w:lang w:val="en-US"/>
        </w:rPr>
        <w:t xml:space="preserve"> (</w:t>
      </w:r>
      <w:proofErr w:type="spellStart"/>
      <w:r w:rsidRPr="00177DB8">
        <w:rPr>
          <w:b/>
          <w:bCs/>
          <w:lang w:val="en-US"/>
        </w:rPr>
        <w:t>ReportBuilder</w:t>
      </w:r>
      <w:proofErr w:type="spellEnd"/>
      <w:r w:rsidRPr="00177DB8">
        <w:rPr>
          <w:b/>
          <w:bCs/>
          <w:lang w:val="en-US"/>
        </w:rPr>
        <w:t>)</w:t>
      </w:r>
    </w:p>
    <w:p w14:paraId="5A180C54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См. пункт 7.1</w:t>
      </w:r>
    </w:p>
    <w:p w14:paraId="679DD75E" w14:textId="36678BC9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</w:p>
    <w:p w14:paraId="2D5C1DB9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b/>
          <w:bCs/>
          <w:lang w:val="ru-RU"/>
        </w:rPr>
      </w:pPr>
      <w:r w:rsidRPr="00177DB8">
        <w:rPr>
          <w:b/>
          <w:bCs/>
          <w:lang w:val="ru-RU"/>
        </w:rPr>
        <w:t>11. ЗАКЛЮЧЕНИЕ</w:t>
      </w:r>
    </w:p>
    <w:p w14:paraId="41ECFD40" w14:textId="77777777" w:rsidR="00177DB8" w:rsidRPr="00177DB8" w:rsidRDefault="00177DB8" w:rsidP="00177DB8">
      <w:pPr>
        <w:widowControl/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Все требования технического задания выполнены:</w:t>
      </w:r>
    </w:p>
    <w:p w14:paraId="3BBC5F2F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 xml:space="preserve">CSV-файлы с </w:t>
      </w:r>
      <w:proofErr w:type="gramStart"/>
      <w:r w:rsidRPr="00177DB8">
        <w:rPr>
          <w:lang w:val="ru-RU"/>
        </w:rPr>
        <w:t>разделителем ;</w:t>
      </w:r>
      <w:proofErr w:type="gramEnd"/>
    </w:p>
    <w:p w14:paraId="449C6D3C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Классы со свойствами и валидацией</w:t>
      </w:r>
    </w:p>
    <w:p w14:paraId="4017647F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 xml:space="preserve">Два конструктора, </w:t>
      </w:r>
      <w:proofErr w:type="spellStart"/>
      <w:proofErr w:type="gramStart"/>
      <w:r w:rsidRPr="00177DB8">
        <w:rPr>
          <w:lang w:val="ru-RU"/>
        </w:rPr>
        <w:t>ToString</w:t>
      </w:r>
      <w:proofErr w:type="spellEnd"/>
      <w:r w:rsidRPr="00177DB8">
        <w:rPr>
          <w:lang w:val="ru-RU"/>
        </w:rPr>
        <w:t>(</w:t>
      </w:r>
      <w:proofErr w:type="gramEnd"/>
      <w:r w:rsidRPr="00177DB8">
        <w:rPr>
          <w:lang w:val="ru-RU"/>
        </w:rPr>
        <w:t>)</w:t>
      </w:r>
    </w:p>
    <w:p w14:paraId="5C7743D6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XML-комментарии</w:t>
      </w:r>
    </w:p>
    <w:p w14:paraId="66725191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proofErr w:type="spellStart"/>
      <w:r w:rsidRPr="00177DB8">
        <w:rPr>
          <w:lang w:val="ru-RU"/>
        </w:rPr>
        <w:t>DatabaseManager</w:t>
      </w:r>
      <w:proofErr w:type="spellEnd"/>
      <w:r w:rsidRPr="00177DB8">
        <w:rPr>
          <w:lang w:val="ru-RU"/>
        </w:rPr>
        <w:t xml:space="preserve"> с CRUD операциями</w:t>
      </w:r>
    </w:p>
    <w:p w14:paraId="4AB005EF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Консольное меню с циклом</w:t>
      </w:r>
    </w:p>
    <w:p w14:paraId="5DE08EFE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proofErr w:type="spellStart"/>
      <w:r w:rsidRPr="00177DB8">
        <w:rPr>
          <w:lang w:val="ru-RU"/>
        </w:rPr>
        <w:t>ReportBuilder</w:t>
      </w:r>
      <w:proofErr w:type="spellEnd"/>
      <w:r w:rsidRPr="00177DB8">
        <w:rPr>
          <w:lang w:val="ru-RU"/>
        </w:rPr>
        <w:t xml:space="preserve"> с </w:t>
      </w:r>
      <w:proofErr w:type="spellStart"/>
      <w:r w:rsidRPr="00177DB8">
        <w:rPr>
          <w:lang w:val="ru-RU"/>
        </w:rPr>
        <w:t>Fluent</w:t>
      </w:r>
      <w:proofErr w:type="spellEnd"/>
      <w:r w:rsidRPr="00177DB8">
        <w:rPr>
          <w:lang w:val="ru-RU"/>
        </w:rPr>
        <w:t xml:space="preserve"> Interface</w:t>
      </w:r>
    </w:p>
    <w:p w14:paraId="0ADA9911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en-US"/>
        </w:rPr>
      </w:pPr>
      <w:r w:rsidRPr="00177DB8">
        <w:rPr>
          <w:lang w:val="ru-RU"/>
        </w:rPr>
        <w:t>Три</w:t>
      </w:r>
      <w:r w:rsidRPr="00177DB8">
        <w:rPr>
          <w:lang w:val="en-US"/>
        </w:rPr>
        <w:t xml:space="preserve"> </w:t>
      </w:r>
      <w:r w:rsidRPr="00177DB8">
        <w:rPr>
          <w:lang w:val="ru-RU"/>
        </w:rPr>
        <w:t>отчёта</w:t>
      </w:r>
      <w:r w:rsidRPr="00177DB8">
        <w:rPr>
          <w:lang w:val="en-US"/>
        </w:rPr>
        <w:t xml:space="preserve"> (JOIN, COUNT, AVG)</w:t>
      </w:r>
    </w:p>
    <w:p w14:paraId="7F2EDF23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Дополнительные задания групп А, Б, В, Г</w:t>
      </w:r>
    </w:p>
    <w:p w14:paraId="44334A3C" w14:textId="77777777" w:rsidR="00177DB8" w:rsidRPr="00177DB8" w:rsidRDefault="00177DB8" w:rsidP="00177DB8">
      <w:pPr>
        <w:widowControl/>
        <w:numPr>
          <w:ilvl w:val="0"/>
          <w:numId w:val="8"/>
        </w:numPr>
        <w:autoSpaceDE/>
        <w:autoSpaceDN/>
        <w:spacing w:after="160" w:line="259" w:lineRule="auto"/>
        <w:rPr>
          <w:lang w:val="ru-RU"/>
        </w:rPr>
      </w:pPr>
      <w:r w:rsidRPr="00177DB8">
        <w:rPr>
          <w:lang w:val="ru-RU"/>
        </w:rPr>
        <w:t>Схемы А и Б для отчёта</w:t>
      </w:r>
    </w:p>
    <w:p w14:paraId="55D71287" w14:textId="77777777" w:rsidR="00E22C6E" w:rsidRPr="00A25FA6" w:rsidRDefault="00E22C6E" w:rsidP="00A25FA6">
      <w:pPr>
        <w:widowControl/>
        <w:autoSpaceDE/>
        <w:autoSpaceDN/>
        <w:spacing w:after="160" w:line="259" w:lineRule="auto"/>
        <w:rPr>
          <w:lang w:val="ru-RU"/>
        </w:rPr>
      </w:pPr>
    </w:p>
    <w:sectPr w:rsidR="00E22C6E" w:rsidRPr="00A25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312C8"/>
    <w:multiLevelType w:val="multilevel"/>
    <w:tmpl w:val="8E2C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76A55"/>
    <w:multiLevelType w:val="multilevel"/>
    <w:tmpl w:val="270A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07547"/>
    <w:multiLevelType w:val="multilevel"/>
    <w:tmpl w:val="E5C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51F94"/>
    <w:multiLevelType w:val="hybridMultilevel"/>
    <w:tmpl w:val="6E485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11D2C"/>
    <w:multiLevelType w:val="multilevel"/>
    <w:tmpl w:val="CE4C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948DD"/>
    <w:multiLevelType w:val="multilevel"/>
    <w:tmpl w:val="111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86F17"/>
    <w:multiLevelType w:val="multilevel"/>
    <w:tmpl w:val="1BD4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5B5976"/>
    <w:multiLevelType w:val="multilevel"/>
    <w:tmpl w:val="9D8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090108">
    <w:abstractNumId w:val="3"/>
  </w:num>
  <w:num w:numId="2" w16cid:durableId="912206005">
    <w:abstractNumId w:val="2"/>
  </w:num>
  <w:num w:numId="3" w16cid:durableId="1940675309">
    <w:abstractNumId w:val="0"/>
  </w:num>
  <w:num w:numId="4" w16cid:durableId="23605166">
    <w:abstractNumId w:val="7"/>
  </w:num>
  <w:num w:numId="5" w16cid:durableId="1290238428">
    <w:abstractNumId w:val="5"/>
  </w:num>
  <w:num w:numId="6" w16cid:durableId="749890206">
    <w:abstractNumId w:val="6"/>
  </w:num>
  <w:num w:numId="7" w16cid:durableId="715274935">
    <w:abstractNumId w:val="4"/>
  </w:num>
  <w:num w:numId="8" w16cid:durableId="108744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032CF"/>
    <w:rsid w:val="0003573D"/>
    <w:rsid w:val="00053539"/>
    <w:rsid w:val="0007786E"/>
    <w:rsid w:val="00095A7D"/>
    <w:rsid w:val="000D2D9E"/>
    <w:rsid w:val="00103339"/>
    <w:rsid w:val="001147FC"/>
    <w:rsid w:val="00143599"/>
    <w:rsid w:val="00145C10"/>
    <w:rsid w:val="00177DB8"/>
    <w:rsid w:val="001A5994"/>
    <w:rsid w:val="002003B5"/>
    <w:rsid w:val="0029286F"/>
    <w:rsid w:val="00300EA2"/>
    <w:rsid w:val="00323C71"/>
    <w:rsid w:val="00352155"/>
    <w:rsid w:val="003B04B4"/>
    <w:rsid w:val="0045478C"/>
    <w:rsid w:val="004A6D47"/>
    <w:rsid w:val="005027C2"/>
    <w:rsid w:val="005B2196"/>
    <w:rsid w:val="005B5AB8"/>
    <w:rsid w:val="0062460A"/>
    <w:rsid w:val="006D1F88"/>
    <w:rsid w:val="007B7E62"/>
    <w:rsid w:val="00827329"/>
    <w:rsid w:val="008F760B"/>
    <w:rsid w:val="00933B3C"/>
    <w:rsid w:val="009B1845"/>
    <w:rsid w:val="009B6776"/>
    <w:rsid w:val="00A23221"/>
    <w:rsid w:val="00A25FA6"/>
    <w:rsid w:val="00A544F4"/>
    <w:rsid w:val="00AC2215"/>
    <w:rsid w:val="00B73428"/>
    <w:rsid w:val="00BF0F97"/>
    <w:rsid w:val="00CF3CEA"/>
    <w:rsid w:val="00D3338C"/>
    <w:rsid w:val="00DF0343"/>
    <w:rsid w:val="00E22C6E"/>
    <w:rsid w:val="00F23AD3"/>
    <w:rsid w:val="00F701ED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paragraph" w:styleId="1">
    <w:name w:val="heading 1"/>
    <w:basedOn w:val="a"/>
    <w:link w:val="10"/>
    <w:uiPriority w:val="9"/>
    <w:qFormat/>
    <w:rsid w:val="0007786E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07786E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07786E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1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B04B4"/>
    <w:pPr>
      <w:ind w:left="720"/>
      <w:contextualSpacing/>
    </w:pPr>
  </w:style>
  <w:style w:type="paragraph" w:customStyle="1" w:styleId="ds-markdown-paragraph">
    <w:name w:val="ds-markdown-paragraph"/>
    <w:basedOn w:val="a"/>
    <w:rsid w:val="003B04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3B04B4"/>
    <w:rPr>
      <w:b/>
      <w:bCs/>
    </w:rPr>
  </w:style>
  <w:style w:type="character" w:styleId="HTML">
    <w:name w:val="HTML Code"/>
    <w:basedOn w:val="a0"/>
    <w:uiPriority w:val="99"/>
    <w:semiHidden/>
    <w:unhideWhenUsed/>
    <w:rsid w:val="003B04B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0778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7786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7786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07786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d813de27">
    <w:name w:val="d813de27"/>
    <w:basedOn w:val="a0"/>
    <w:rsid w:val="0007786E"/>
  </w:style>
  <w:style w:type="paragraph" w:styleId="HTML0">
    <w:name w:val="HTML Preformatted"/>
    <w:basedOn w:val="a"/>
    <w:link w:val="HTML1"/>
    <w:uiPriority w:val="99"/>
    <w:semiHidden/>
    <w:unhideWhenUsed/>
    <w:rsid w:val="000778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778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77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8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Настя Бабичева</cp:lastModifiedBy>
  <cp:revision>2</cp:revision>
  <cp:lastPrinted>2025-06-21T15:14:00Z</cp:lastPrinted>
  <dcterms:created xsi:type="dcterms:W3CDTF">2026-06-04T14:13:00Z</dcterms:created>
  <dcterms:modified xsi:type="dcterms:W3CDTF">2026-06-04T14:13:00Z</dcterms:modified>
</cp:coreProperties>
</file>