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header_empty.xml" ContentType="application/vnd.openxmlformats-officedocument.wordprocessingml.header+xml"/>
  <Override PartName="/word/footer_empty.xml" ContentType="application/vnd.openxmlformats-officedocument.wordprocessingml.footer+xml"/>
  <Override PartName="/word/settings.xml" ContentType="application/vnd.openxmlformats-officedocument.wordprocessingml.settings+xml"/>
</Types>
</file>

<file path=_rels/.rels><?xml version="1.0" encoding="UTF-8" standalone="yes"?>
<Relationships xmlns="http://schemas.openxmlformats.org/package/2006/relationships">
<Relationship Id="rId1" Type="http://schemas.openxmlformats.org/officeDocument/2006/relationships/officeDocument" Target="word/document.xml"/>
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>
  <w:body>
    <w:bookmarkStart w:id="1" w:name="709fd47f-469a-4bed-9daf-d19fe9fd3f9a"/>
    <w:bookmarkEnd w:id="1"/>
    <w:p>
      <w:pPr>
        <w:bidi w:val="off"/>
        <w:spacing w:before="160" w:after="160" w:line="276" w:lineRule="auto"/>
        <w:ind w:left="0" w:firstLine="0"/>
        <w:jc w:val="center"/>
        <w:rPr>
          <w:rFonts w:ascii="Segoe UI" w:hAnsi="Segoe UI" w:cs="Segoe UI"/>
          <w:b w:val="off"/>
          <w:bCs w:val="off"/>
          <w:i w:val="off"/>
          <w:iCs w:val="off"/>
          <w:color w:val="000000"/>
          <w:sz w:val="24"/>
          <w:szCs w:val="24"/>
          <w:u w:val="none"/>
        </w:rPr>
      </w:pPr>
      <w:r>
        <w:rPr>
          <w:rFonts w:ascii="Segoe UI" w:hAnsi="Segoe UI" w:cs="Segoe UI"/>
          <w:b w:val="off"/>
          <w:bCs w:val="off"/>
          <w:i w:val="off"/>
          <w:iCs w:val="off"/>
          <w:color w:val="000000"/>
          <w:sz w:val="24"/>
          <w:szCs w:val="24"/>
          <w:u w:val="none"/>
        </w:rPr>
      </w:r>
    </w:p>
    <w:p>
      <w:pPr>
        <w:bidi w:val="off"/>
        <w:spacing w:before="160" w:after="160" w:line="276" w:lineRule="auto"/>
        <w:ind w:left="0" w:firstLine="0"/>
        <w:jc w:val="center"/>
        <w:rPr>
          <w:rFonts w:ascii="Segoe UI" w:hAnsi="Segoe UI" w:cs="Segoe UI"/>
          <w:b w:val="off"/>
          <w:bCs w:val="off"/>
          <w:i w:val="off"/>
          <w:iCs w:val="off"/>
          <w:color w:val="000000"/>
          <w:sz w:val="24"/>
          <w:szCs w:val="24"/>
          <w:u w:val="none"/>
        </w:rPr>
      </w:pPr>
      <w:r>
        <w:rPr>
          <w:rFonts w:ascii="Segoe UI" w:hAnsi="Segoe UI" w:cs="Segoe UI"/>
          <w:b w:val="off"/>
          <w:bCs w:val="off"/>
          <w:i w:val="off"/>
          <w:iCs w:val="off"/>
          <w:color w:val="000000"/>
          <w:sz w:val="24"/>
          <w:szCs w:val="24"/>
          <w:u w:val="none"/>
        </w:rPr>
        <w:drawing>
          <wp:inline>
            <wp:extent cx="2438400" cy="2371725"/>
            <wp:effectExtent l="28575" t="28575" r="28575" b="28575"/>
            <wp:docPr id="1" name="drex_index_custom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rex_index_custom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ext cx="2438400" cy="23717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bidi w:val="off"/>
        <w:spacing w:before="160" w:after="160" w:line="276" w:lineRule="auto"/>
        <w:ind w:left="0" w:firstLine="0"/>
        <w:jc w:val="center"/>
        <w:rPr>
          <w:rFonts w:ascii="Segoe UI" w:hAnsi="Segoe UI" w:cs="Segoe UI"/>
          <w:b w:val="off"/>
          <w:bCs w:val="off"/>
          <w:i w:val="off"/>
          <w:iCs w:val="off"/>
          <w:color w:val="000000"/>
          <w:sz w:val="24"/>
          <w:szCs w:val="24"/>
          <w:u w:val="none"/>
        </w:rPr>
      </w:pPr>
      <w:r>
        <w:rPr>
          <w:rFonts w:ascii="Segoe UI" w:hAnsi="Segoe UI" w:cs="Segoe UI"/>
          <w:b w:val="off"/>
          <w:bCs w:val="off"/>
          <w:i w:val="off"/>
          <w:iCs w:val="off"/>
          <w:color w:val="000000"/>
          <w:sz w:val="24"/>
          <w:szCs w:val="24"/>
          <w:u w:val="none"/>
        </w:rPr>
      </w:r>
    </w:p>
    <w:p>
      <w:pPr>
        <w:bidi w:val="off"/>
        <w:spacing w:before="0" w:after="320" w:line="276" w:lineRule="auto"/>
        <w:ind w:left="0" w:firstLine="0"/>
        <w:jc w:val="center"/>
        <w:rPr>
          <w:rFonts w:ascii="Segoe UI" w:hAnsi="Segoe UI" w:cs="Segoe UI"/>
          <w:b w:val="on"/>
          <w:bCs w:val="on"/>
          <w:i w:val="off"/>
          <w:iCs w:val="off"/>
          <w:color w:val="000000"/>
          <w:sz w:val="32"/>
          <w:szCs w:val="32"/>
          <w:u w:val="none"/>
        </w:rPr>
      </w:pPr>
      <w:r>
        <w:rPr>
          <w:rFonts w:ascii="Segoe UI" w:hAnsi="Segoe UI" w:cs="Segoe UI"/>
          <w:b w:val="on"/>
          <w:bCs w:val="on"/>
          <w:i w:val="off"/>
          <w:iCs w:val="off"/>
          <w:color w:val="000000"/>
          <w:sz w:val="32"/>
          <w:szCs w:val="32"/>
          <w:u w:val="none"/>
        </w:rPr>
        <w:t xml:space="preserve">Молекулярная физика</w:t>
      </w:r>
    </w:p>
    <w:p>
      <w:pPr>
        <w:bidi w:val="off"/>
        <w:spacing w:before="160" w:after="160" w:line="276" w:lineRule="auto"/>
        <w:ind w:left="0" w:firstLine="0"/>
        <w:jc w:val="left"/>
        <w:rPr>
          <w:rFonts w:ascii="Segoe UI" w:hAnsi="Segoe UI" w:cs="Segoe UI"/>
          <w:b w:val="off"/>
          <w:bCs w:val="off"/>
          <w:i w:val="off"/>
          <w:iCs w:val="off"/>
          <w:color w:val="000000"/>
          <w:sz w:val="24"/>
          <w:szCs w:val="24"/>
          <w:u w:val="none"/>
        </w:rPr>
      </w:pPr>
      <w:r>
        <w:rPr>
          <w:rFonts w:ascii="Segoe UI" w:hAnsi="Segoe UI" w:cs="Segoe UI"/>
          <w:b w:val="off"/>
          <w:bCs w:val="off"/>
          <w:i w:val="off"/>
          <w:iCs w:val="off"/>
          <w:color w:val="000000"/>
          <w:sz w:val="24"/>
          <w:szCs w:val="24"/>
          <w:u w:val="none"/>
        </w:rPr>
        <w:pict>
          <v:rect o:hr="true" o:hrstd="true" stroked="false" o:hrnoshade="true" o:hralign="center" fillcolor="#808080" style="width:50%;height:1px;" o:hrpct="500"/>
        </w:pict>
      </w:r>
    </w:p>
    <w:p>
      <w:pPr>
        <w:bidi w:val="off"/>
        <w:spacing w:before="160" w:after="160" w:line="276" w:lineRule="auto"/>
        <w:ind w:left="0" w:firstLine="0"/>
        <w:jc w:val="center"/>
        <w:rPr>
          <w:rFonts w:ascii="Segoe UI" w:hAnsi="Segoe UI" w:cs="Segoe UI"/>
          <w:b w:val="off"/>
          <w:bCs w:val="off"/>
          <w:i w:val="off"/>
          <w:iCs w:val="off"/>
          <w:color w:val="000000"/>
          <w:sz w:val="24"/>
          <w:szCs w:val="24"/>
          <w:u w:val="none"/>
        </w:rPr>
      </w:pPr>
      <w:r>
        <w:rPr>
          <w:rFonts w:ascii="Segoe UI" w:hAnsi="Segoe UI" w:cs="Segoe UI"/>
          <w:b w:val="off"/>
          <w:bCs w:val="off"/>
          <w:i w:val="off"/>
          <w:iCs w:val="off"/>
          <w:color w:val="000000"/>
          <w:sz w:val="24"/>
          <w:szCs w:val="24"/>
          <w:u w:val="none"/>
        </w:rPr>
        <w:t xml:space="preserve">Руководство пользователя</w:t>
      </w:r>
    </w:p>
    <w:p>
      <w:pPr>
        <w:bidi w:val="off"/>
        <w:spacing w:before="160" w:after="160" w:line="276" w:lineRule="auto"/>
        <w:ind w:left="0" w:firstLine="0"/>
        <w:jc w:val="center"/>
        <w:rPr>
          <w:rFonts w:ascii="Segoe UI" w:hAnsi="Segoe UI" w:cs="Segoe UI"/>
          <w:b w:val="off"/>
          <w:bCs w:val="off"/>
          <w:i w:val="off"/>
          <w:iCs w:val="off"/>
          <w:color w:val="000000"/>
          <w:sz w:val="24"/>
          <w:szCs w:val="24"/>
          <w:u w:val="none"/>
        </w:rPr>
      </w:pPr>
      <w:r>
        <w:rPr>
          <w:rFonts w:ascii="Segoe UI" w:hAnsi="Segoe UI" w:cs="Segoe UI"/>
          <w:b w:val="off"/>
          <w:bCs w:val="off"/>
          <w:i w:val="off"/>
          <w:iCs w:val="off"/>
          <w:color w:val="000000"/>
          <w:sz w:val="24"/>
          <w:szCs w:val="24"/>
          <w:u w:val="none"/>
        </w:rPr>
        <w:t xml:space="preserve">2024</w:t>
      </w:r>
    </w:p>
    <w:p>
      <w:pPr>
        <w:bidi w:val="off"/>
        <w:spacing w:before="160" w:after="160" w:line="276" w:lineRule="auto"/>
        <w:ind w:left="0" w:firstLine="0"/>
        <w:jc w:val="center"/>
        <w:rPr>
          <w:rFonts w:ascii="Segoe UI" w:hAnsi="Segoe UI" w:cs="Segoe UI"/>
          <w:b w:val="off"/>
          <w:bCs w:val="off"/>
          <w:i w:val="off"/>
          <w:iCs w:val="off"/>
          <w:color w:val="000000"/>
          <w:sz w:val="24"/>
          <w:szCs w:val="24"/>
          <w:u w:val="none"/>
        </w:rPr>
      </w:pPr>
      <w:r>
        <w:rPr>
          <w:rFonts w:ascii="Segoe UI" w:hAnsi="Segoe UI" w:cs="Segoe UI"/>
          <w:b w:val="off"/>
          <w:bCs w:val="off"/>
          <w:i w:val="off"/>
          <w:iCs w:val="off"/>
          <w:color w:val="000000"/>
          <w:sz w:val="24"/>
          <w:szCs w:val="24"/>
          <w:u w:val="none"/>
        </w:rPr>
      </w:r>
    </w:p>
    <w:tbl>
      <w:tblPr>
        <w:tblStyle w:val="Table1"/>
        <w:tblW w:w="5000" w:type="pct"/>
        <w:jc w:val="center"/>
        <w:tblInd w:w="0" w:type="dxa"/>
        <w:tblLayout w:type="autofit"/>
      </w:tblPr>
      <w:tblGrid>
        <w:gridCol w:w="750"/>
        <w:gridCol w:w="8310"/>
      </w:tblGrid>
      <w:tr>
        <w:trPr>
          <w:trHeight w:val="75" w:hRule="exact"/>
        </w:trPr>
        <w:tc>
          <w:tcPr>
            <w:tcW w:w="0" w:type="auto"/>
            <w:gridSpan w:val="2"/>
          </w:tcPr>
          <w:p/>
        </w:tc>
      </w:tr>
      <w:tr>
        <w:trPr>
          <w:trHeight w:val="0" w:hRule="atLeast"/>
        </w:trPr>
        <w:tc>
          <w:tcPr>
            <w:tcW w:w="750" w:type="dxa"/>
            <w:tcBorders>
              <w:top w:val="single" w:color="BCE8F1" w:sz="6"/>
              <w:left w:val="single" w:color="BCE8F1" w:sz="6"/>
              <w:bottom w:val="single" w:color="BCE8F1" w:sz="6"/>
            </w:tcBorders>
            <w:shd w:val="solid" w:color="D9EDF7"/>
            <w:tcMar>
              <w:top w:w="75" w:type="dxa"/>
              <w:left w:w="150" w:type="dxa"/>
              <w:bottom w:w="75" w:type="dxa"/>
              <w:right w:w="0" w:type="dxa"/>
            </w:tcMar>
            <w:vAlign w:val="top"/>
          </w:tcPr>
          <w:p>
            <w:r>
              <w:drawing>
                <wp:inline>
                  <wp:extent cx="285750" cy="228600"/>
                  <wp:effectExtent l="0" t="95250" r="95250" b="95250"/>
                  <wp:docPr id="2" name="textbox_icon_circle-info_24_9859121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extbox_icon_circle-info_24_985912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ext cx="285750" cy="228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color="BCE8F1" w:sz="6"/>
              <w:bottom w:val="single" w:color="BCE8F1" w:sz="6"/>
              <w:right w:val="single" w:color="BCE8F1" w:sz="6"/>
            </w:tcBorders>
            <w:shd w:val="solid" w:color="D9EDF7"/>
            <w:tcMar>
              <w:top w:w="75" w:type="dxa"/>
              <w:left w:w="0" w:type="dxa"/>
              <w:bottom w:w="75" w:type="dxa"/>
              <w:right w:w="150" w:type="dxa"/>
            </w:tcMar>
            <w:vAlign w:val="top"/>
          </w:tcPr>
          <w:p>
            <w:pPr>
              <w:bidi w:val="off"/>
              <w:spacing w:before="160" w:after="160" w:line="276" w:lineRule="auto"/>
              <w:ind w:left="0" w:firstLine="0"/>
              <w:jc w:val="left"/>
              <w:rPr>
                <w:rFonts w:ascii="Segoe UI" w:hAnsi="Segoe UI" w:cs="Segoe UI"/>
                <w:b w:val="on"/>
                <w:bCs w:val="on"/>
                <w:i w:val="off"/>
                <w:iCs w:val="off"/>
                <w:color w:val="000000"/>
                <w:sz w:val="24"/>
                <w:szCs w:val="24"/>
                <w:u w:val="none"/>
              </w:rPr>
            </w:pPr>
            <w:r>
              <w:rPr>
                <w:rFonts w:ascii="Segoe UI" w:hAnsi="Segoe UI" w:cs="Segoe UI"/>
                <w:b w:val="on"/>
                <w:bCs w:val="on"/>
                <w:i w:val="off"/>
                <w:iCs w:val="off"/>
                <w:color w:val="000000"/>
                <w:sz w:val="24"/>
                <w:szCs w:val="24"/>
                <w:u w:val="none"/>
              </w:rPr>
              <w:t xml:space="preserve">Спасибо за выбор Dr.Explain!</w:t>
            </w:r>
          </w:p>
          <w:p>
            <w:pPr>
              <w:bidi w:val="off"/>
              <w:spacing w:before="160" w:after="160" w:line="276" w:lineRule="auto"/>
              <w:ind w:left="0" w:firstLine="0"/>
              <w:jc w:val="left"/>
              <w:rPr>
                <w:rFonts w:ascii="Segoe UI" w:hAnsi="Segoe UI" w:cs="Segoe UI"/>
                <w:b w:val="off"/>
                <w:bCs w:val="off"/>
                <w:i w:val="off"/>
                <w:iCs w:val="off"/>
                <w:color w:val="000000"/>
                <w:sz w:val="24"/>
                <w:szCs w:val="24"/>
                <w:u w:val="none"/>
              </w:rPr>
            </w:pPr>
            <w:r>
              <w:rPr>
                <w:rFonts w:ascii="Segoe UI" w:hAnsi="Segoe UI" w:cs="Segoe UI"/>
                <w:b w:val="off"/>
                <w:bCs w:val="off"/>
                <w:i w:val="off"/>
                <w:iCs w:val="off"/>
                <w:color w:val="000000"/>
                <w:sz w:val="24"/>
                <w:szCs w:val="24"/>
                <w:u w:val="none"/>
              </w:rPr>
              <w:t xml:space="preserve">Данный шаблон руководства пользователя ПО предоставляется в качестве примера и призван облегчить начало работы по созданию пользовательской документации к вашему продукту в программе Dr.Explain. </w:t>
            </w:r>
          </w:p>
          <w:p>
            <w:pPr>
              <w:bidi w:val="off"/>
              <w:spacing w:before="160" w:after="160" w:line="276" w:lineRule="auto"/>
              <w:ind w:left="0" w:firstLine="0"/>
              <w:jc w:val="left"/>
              <w:rPr>
                <w:rFonts w:ascii="Segoe UI" w:hAnsi="Segoe UI" w:cs="Segoe UI"/>
                <w:b w:val="off"/>
                <w:bCs w:val="off"/>
                <w:i w:val="off"/>
                <w:iCs w:val="off"/>
                <w:color w:val="000000"/>
                <w:sz w:val="24"/>
                <w:szCs w:val="24"/>
                <w:u w:val="none"/>
              </w:rPr>
            </w:pPr>
            <w:r>
              <w:rPr>
                <w:rFonts w:ascii="Segoe UI" w:hAnsi="Segoe UI" w:cs="Segoe UI"/>
                <w:b w:val="off"/>
                <w:bCs w:val="off"/>
                <w:i w:val="off"/>
                <w:iCs w:val="off"/>
                <w:color w:val="000000"/>
                <w:sz w:val="24"/>
                <w:szCs w:val="24"/>
                <w:u w:val="none"/>
              </w:rPr>
              <w:t xml:space="preserve">Структура и содержание разделов не являются строго обязательными и вы можете свободно модифицировать их под специфику вашего программного продукта.</w:t>
            </w:r>
          </w:p>
          <w:p>
            <w:pPr>
              <w:bidi w:val="off"/>
              <w:spacing w:before="160" w:after="160" w:line="276" w:lineRule="auto"/>
              <w:ind w:left="0" w:firstLine="0"/>
              <w:jc w:val="left"/>
              <w:rPr>
                <w:rFonts w:ascii="Segoe UI" w:hAnsi="Segoe UI" w:cs="Segoe UI"/>
                <w:b w:val="off"/>
                <w:bCs w:val="off"/>
                <w:i w:val="off"/>
                <w:iCs w:val="off"/>
                <w:color w:val="000000"/>
                <w:sz w:val="24"/>
                <w:szCs w:val="24"/>
                <w:u w:val="none"/>
              </w:rPr>
            </w:pPr>
            <w:r>
              <w:rPr>
                <w:rFonts w:ascii="Segoe UI" w:hAnsi="Segoe UI" w:cs="Segoe UI"/>
                <w:b w:val="off"/>
                <w:bCs w:val="off"/>
                <w:i w:val="off"/>
                <w:iCs w:val="off"/>
                <w:color w:val="000000"/>
                <w:sz w:val="24"/>
                <w:szCs w:val="24"/>
                <w:u w:val="none"/>
              </w:rPr>
              <w:t xml:space="preserve">Мы будем рады ответить на любые ваши вопросы и предложения.</w:t>
              <w:br/>
              <w:t xml:space="preserve">Пожалуйста </w:t>
            </w:r>
            <w:hyperlink r:id="rId10">
              <w:r>
                <w:rPr>
                  <w:rFonts w:ascii="Segoe UI" w:hAnsi="Segoe UI" w:cs="Segoe UI"/>
                  <w:b w:val="off"/>
                  <w:bCs w:val="off"/>
                  <w:i w:val="off"/>
                  <w:iCs w:val="off"/>
                  <w:color w:val="0000FF"/>
                  <w:sz w:val="24"/>
                  <w:szCs w:val="24"/>
                  <w:u w:val="single"/>
                </w:rPr>
                <w:t xml:space="preserve">свяжитесь с нами</w:t>
              </w:r>
            </w:hyperlink>
            <w:r>
              <w:rPr>
                <w:rFonts w:ascii="Segoe UI" w:hAnsi="Segoe UI" w:cs="Segoe UI"/>
                <w:b w:val="off"/>
                <w:bCs w:val="off"/>
                <w:i w:val="off"/>
                <w:iCs w:val="off"/>
                <w:color w:val="000000"/>
                <w:sz w:val="24"/>
                <w:szCs w:val="24"/>
                <w:u w:val="none"/>
              </w:rPr>
              <w:t xml:space="preserve"> любым удобным способом.</w:t>
            </w:r>
          </w:p>
        </w:tc>
      </w:tr>
      <w:tr>
        <w:trPr>
          <w:trHeight w:val="75" w:hRule="exact"/>
        </w:trPr>
        <w:tc>
          <w:tcPr>
            <w:tcW w:w="0" w:type="auto"/>
            <w:gridSpan w:val="2"/>
          </w:tcPr>
          <w:p/>
        </w:tc>
      </w:tr>
    </w:tbl>
    <w:p>
      <w:pPr>
        <w:sectPr>
          <w:headerReference r:id="rId6" w:type="default"/>
          <w:footerReference r:id="rId7" w:type="default"/>
        </w:sectPr>
      </w:pPr>
      <w:r>
        <w:br w:type="page"/>
      </w:r>
    </w:p>
    <w:bookmarkStart w:id="2" w:name="9b29ec0f-3962-4256-b8fa-a5ce2034ce17"/>
    <w:bookmarkEnd w:id="2"/>
    <w:p>
      <w:pPr>
        <w:bidi w:val="off"/>
        <w:spacing w:before="0" w:after="320" w:line="276" w:lineRule="auto"/>
        <w:ind w:left="0" w:firstLine="0"/>
        <w:jc w:val="left"/>
        <w:rPr>
          <w:rFonts w:ascii="Segoe UI" w:hAnsi="Segoe UI" w:cs="Segoe UI"/>
          <w:b w:val="off"/>
          <w:bCs w:val="off"/>
          <w:i w:val="off"/>
          <w:iCs w:val="off"/>
          <w:color w:val="000000"/>
          <w:sz w:val="24"/>
          <w:szCs w:val="24"/>
          <w:u w:val="none"/>
        </w:rPr>
      </w:pPr>
      <w:r>
        <w:rPr>
          <w:rFonts w:ascii="Segoe UI" w:hAnsi="Segoe UI" w:cs="Segoe UI"/>
          <w:b w:val="off"/>
          <w:bCs w:val="off"/>
          <w:i w:val="off"/>
          <w:iCs w:val="off"/>
          <w:color w:val="000000"/>
          <w:sz w:val="24"/>
          <w:szCs w:val="24"/>
          <w:u w:val="none"/>
        </w:rPr>
      </w:r>
      <w:r>
        <w:rPr>
          <w:rFonts w:ascii="Segoe UI" w:hAnsi="Segoe UI" w:cs="Segoe UI"/>
          <w:b w:val="on"/>
          <w:bCs w:val="on"/>
          <w:i w:val="off"/>
          <w:iCs w:val="off"/>
          <w:color w:val="000000"/>
          <w:sz w:val="32"/>
          <w:szCs w:val="32"/>
          <w:u w:val="none"/>
        </w:rPr>
        <w:t xml:space="preserve">Оглавление</w:t>
      </w:r>
    </w:p>
    <w:p>
      <w:pPr>
        <w:bidi w:val="off"/>
        <w:spacing w:before="0" w:after="0" w:line="276" w:lineRule="auto"/>
        <w:ind w:left="0" w:firstLine="0"/>
      </w:pPr>
      <w:r>
        <w:fldChar w:fldCharType="begin"/>
        <w:instrText>TOC \f 9b29ec0f-3962-4256-b8fa-a5ce2034ce17-43ac7f42-d34a-4a15-97c6-8a82192b3bf6 \h \z</w:instrText>
        <w:fldChar w:fldCharType="separate"/>
      </w:r>
      <w:hyperlink w:anchor="612f9fcb-8b55-44f3-aad3-fcb6c9681fdf">
        <w:r>
          <w:rPr>
            <w:rFonts w:ascii="Segoe UI" w:hAnsi="Segoe UI" w:cs="Segoe UI"/>
            <w:b w:val="off"/>
            <w:bCs w:val="off"/>
            <w:i w:val="off"/>
            <w:iCs w:val="off"/>
            <w:color w:val="000000"/>
            <w:sz w:val="24"/>
            <w:szCs w:val="24"/>
            <w:u w:val="none"/>
          </w:rPr>
          <w:t xml:space="preserve">Обзор возможностей программы</w:t>
        </w:r>
        <w:r>
          <w:rPr>
            <w:rFonts w:ascii="Segoe UI" w:hAnsi="Segoe UI" w:cs="Segoe UI"/>
            <w:b w:val="off"/>
            <w:bCs w:val="off"/>
            <w:i w:val="off"/>
            <w:iCs w:val="off"/>
            <w:webHidden/>
            <w:color w:val="000000"/>
            <w:sz w:val="24"/>
            <w:szCs w:val="24"/>
            <w:u w:val="none"/>
          </w:rPr>
          <w:ptab w:relativeTo="indent" w:alignment="right" w:leader="dot"/>
          <w:fldChar w:fldCharType="begin"/>
          <w:instrText>PAGEREF 612f9fcb-8b55-44f3-aad3-fcb6c9681fdf \h</w:instrText>
          <w:fldChar w:fldCharType="separate"/>
          <w:t>NN</w:t>
          <w:fldChar w:fldCharType="end"/>
        </w:r>
      </w:hyperlink>
    </w:p>
    <w:p>
      <w:pPr>
        <w:bidi w:val="off"/>
        <w:spacing w:before="0" w:after="0" w:line="276" w:lineRule="auto"/>
        <w:ind w:left="300" w:firstLine="0"/>
      </w:pPr>
      <w:hyperlink w:anchor="8e5d6ef0-157f-434b-8d52-ded4384028a7">
        <w:r>
          <w:rPr>
            <w:rFonts w:ascii="Segoe UI" w:hAnsi="Segoe UI" w:cs="Segoe UI"/>
            <w:b w:val="off"/>
            <w:bCs w:val="off"/>
            <w:i w:val="off"/>
            <w:iCs w:val="off"/>
            <w:color w:val="000000"/>
            <w:sz w:val="24"/>
            <w:szCs w:val="24"/>
            <w:u w:val="none"/>
          </w:rPr>
          <w:t xml:space="preserve">История версий</w:t>
        </w:r>
        <w:r>
          <w:rPr>
            <w:rFonts w:ascii="Segoe UI" w:hAnsi="Segoe UI" w:cs="Segoe UI"/>
            <w:b w:val="off"/>
            <w:bCs w:val="off"/>
            <w:i w:val="off"/>
            <w:iCs w:val="off"/>
            <w:webHidden/>
            <w:color w:val="000000"/>
            <w:sz w:val="24"/>
            <w:szCs w:val="24"/>
            <w:u w:val="none"/>
          </w:rPr>
          <w:ptab w:relativeTo="indent" w:alignment="right" w:leader="dot"/>
          <w:fldChar w:fldCharType="begin"/>
          <w:instrText>PAGEREF 8e5d6ef0-157f-434b-8d52-ded4384028a7 \h</w:instrText>
          <w:fldChar w:fldCharType="separate"/>
          <w:t>NN</w:t>
          <w:fldChar w:fldCharType="end"/>
        </w:r>
      </w:hyperlink>
    </w:p>
    <w:p>
      <w:pPr>
        <w:bidi w:val="off"/>
        <w:spacing w:before="0" w:after="0" w:line="276" w:lineRule="auto"/>
        <w:ind w:left="300" w:firstLine="0"/>
      </w:pPr>
      <w:hyperlink w:anchor="a9eb003e-8704-4d8f-8d92-8f59944ba6d6">
        <w:r>
          <w:rPr>
            <w:rFonts w:ascii="Segoe UI" w:hAnsi="Segoe UI" w:cs="Segoe UI"/>
            <w:b w:val="off"/>
            <w:bCs w:val="off"/>
            <w:i w:val="off"/>
            <w:iCs w:val="off"/>
            <w:color w:val="000000"/>
            <w:sz w:val="24"/>
            <w:szCs w:val="24"/>
            <w:u w:val="none"/>
          </w:rPr>
          <w:t xml:space="preserve">Системные требования</w:t>
        </w:r>
        <w:r>
          <w:rPr>
            <w:rFonts w:ascii="Segoe UI" w:hAnsi="Segoe UI" w:cs="Segoe UI"/>
            <w:b w:val="off"/>
            <w:bCs w:val="off"/>
            <w:i w:val="off"/>
            <w:iCs w:val="off"/>
            <w:webHidden/>
            <w:color w:val="000000"/>
            <w:sz w:val="24"/>
            <w:szCs w:val="24"/>
            <w:u w:val="none"/>
          </w:rPr>
          <w:ptab w:relativeTo="indent" w:alignment="right" w:leader="dot"/>
          <w:fldChar w:fldCharType="begin"/>
          <w:instrText>PAGEREF a9eb003e-8704-4d8f-8d92-8f59944ba6d6 \h</w:instrText>
          <w:fldChar w:fldCharType="separate"/>
          <w:t>NN</w:t>
          <w:fldChar w:fldCharType="end"/>
        </w:r>
      </w:hyperlink>
    </w:p>
    <w:p>
      <w:pPr>
        <w:bidi w:val="off"/>
        <w:spacing w:before="0" w:after="0" w:line="276" w:lineRule="auto"/>
        <w:ind w:left="0" w:firstLine="0"/>
      </w:pPr>
      <w:hyperlink w:anchor="ab96d26a-4eb9-4ac1-98cf-d6e442d25193">
        <w:r>
          <w:rPr>
            <w:rFonts w:ascii="Segoe UI" w:hAnsi="Segoe UI" w:cs="Segoe UI"/>
            <w:b w:val="off"/>
            <w:bCs w:val="off"/>
            <w:i w:val="off"/>
            <w:iCs w:val="off"/>
            <w:color w:val="000000"/>
            <w:sz w:val="24"/>
            <w:szCs w:val="24"/>
            <w:u w:val="none"/>
          </w:rPr>
          <w:t xml:space="preserve">Начало работы</w:t>
        </w:r>
        <w:r>
          <w:rPr>
            <w:rFonts w:ascii="Segoe UI" w:hAnsi="Segoe UI" w:cs="Segoe UI"/>
            <w:b w:val="off"/>
            <w:bCs w:val="off"/>
            <w:i w:val="off"/>
            <w:iCs w:val="off"/>
            <w:webHidden/>
            <w:color w:val="000000"/>
            <w:sz w:val="24"/>
            <w:szCs w:val="24"/>
            <w:u w:val="none"/>
          </w:rPr>
          <w:ptab w:relativeTo="indent" w:alignment="right" w:leader="dot"/>
          <w:fldChar w:fldCharType="begin"/>
          <w:instrText>PAGEREF ab96d26a-4eb9-4ac1-98cf-d6e442d25193 \h</w:instrText>
          <w:fldChar w:fldCharType="separate"/>
          <w:t>NN</w:t>
          <w:fldChar w:fldCharType="end"/>
        </w:r>
      </w:hyperlink>
    </w:p>
    <w:p>
      <w:pPr>
        <w:bidi w:val="off"/>
        <w:spacing w:before="0" w:after="0" w:line="276" w:lineRule="auto"/>
        <w:ind w:left="300" w:firstLine="0"/>
      </w:pPr>
      <w:hyperlink w:anchor="20c6f299-df6b-4f12-92e5-16234f6e36b6">
        <w:r>
          <w:rPr>
            <w:rFonts w:ascii="Segoe UI" w:hAnsi="Segoe UI" w:cs="Segoe UI"/>
            <w:b w:val="off"/>
            <w:bCs w:val="off"/>
            <w:i w:val="off"/>
            <w:iCs w:val="off"/>
            <w:color w:val="000000"/>
            <w:sz w:val="24"/>
            <w:szCs w:val="24"/>
            <w:u w:val="none"/>
          </w:rPr>
          <w:t xml:space="preserve">Основные понятия и термины</w:t>
        </w:r>
        <w:r>
          <w:rPr>
            <w:rFonts w:ascii="Segoe UI" w:hAnsi="Segoe UI" w:cs="Segoe UI"/>
            <w:b w:val="off"/>
            <w:bCs w:val="off"/>
            <w:i w:val="off"/>
            <w:iCs w:val="off"/>
            <w:webHidden/>
            <w:color w:val="000000"/>
            <w:sz w:val="24"/>
            <w:szCs w:val="24"/>
            <w:u w:val="none"/>
          </w:rPr>
          <w:ptab w:relativeTo="indent" w:alignment="right" w:leader="dot"/>
          <w:fldChar w:fldCharType="begin"/>
          <w:instrText>PAGEREF 20c6f299-df6b-4f12-92e5-16234f6e36b6 \h</w:instrText>
          <w:fldChar w:fldCharType="separate"/>
          <w:t>NN</w:t>
          <w:fldChar w:fldCharType="end"/>
        </w:r>
      </w:hyperlink>
    </w:p>
    <w:p>
      <w:pPr>
        <w:bidi w:val="off"/>
        <w:spacing w:before="0" w:after="0" w:line="276" w:lineRule="auto"/>
        <w:ind w:left="300" w:firstLine="0"/>
      </w:pPr>
      <w:hyperlink w:anchor="b0dde258-42e3-452f-9de8-b50fd4d8b559">
        <w:r>
          <w:rPr>
            <w:rFonts w:ascii="Segoe UI" w:hAnsi="Segoe UI" w:cs="Segoe UI"/>
            <w:b w:val="off"/>
            <w:bCs w:val="off"/>
            <w:i w:val="off"/>
            <w:iCs w:val="off"/>
            <w:color w:val="000000"/>
            <w:sz w:val="24"/>
            <w:szCs w:val="24"/>
            <w:u w:val="none"/>
          </w:rPr>
          <w:t xml:space="preserve">Установка</w:t>
        </w:r>
        <w:r>
          <w:rPr>
            <w:rFonts w:ascii="Segoe UI" w:hAnsi="Segoe UI" w:cs="Segoe UI"/>
            <w:b w:val="off"/>
            <w:bCs w:val="off"/>
            <w:i w:val="off"/>
            <w:iCs w:val="off"/>
            <w:webHidden/>
            <w:color w:val="000000"/>
            <w:sz w:val="24"/>
            <w:szCs w:val="24"/>
            <w:u w:val="none"/>
          </w:rPr>
          <w:ptab w:relativeTo="indent" w:alignment="right" w:leader="dot"/>
          <w:fldChar w:fldCharType="begin"/>
          <w:instrText>PAGEREF b0dde258-42e3-452f-9de8-b50fd4d8b559 \h</w:instrText>
          <w:fldChar w:fldCharType="separate"/>
          <w:t>NN</w:t>
          <w:fldChar w:fldCharType="end"/>
        </w:r>
      </w:hyperlink>
    </w:p>
    <w:p>
      <w:pPr>
        <w:bidi w:val="off"/>
        <w:spacing w:before="0" w:after="0" w:line="276" w:lineRule="auto"/>
        <w:ind w:left="300" w:firstLine="0"/>
      </w:pPr>
      <w:hyperlink w:anchor="64557d0c-460b-4d70-876e-add0a18db150">
        <w:r>
          <w:rPr>
            <w:rFonts w:ascii="Segoe UI" w:hAnsi="Segoe UI" w:cs="Segoe UI"/>
            <w:b w:val="off"/>
            <w:bCs w:val="off"/>
            <w:i w:val="off"/>
            <w:iCs w:val="off"/>
            <w:color w:val="000000"/>
            <w:sz w:val="24"/>
            <w:szCs w:val="24"/>
            <w:u w:val="none"/>
          </w:rPr>
          <w:t xml:space="preserve">Настройка</w:t>
        </w:r>
        <w:r>
          <w:rPr>
            <w:rFonts w:ascii="Segoe UI" w:hAnsi="Segoe UI" w:cs="Segoe UI"/>
            <w:b w:val="off"/>
            <w:bCs w:val="off"/>
            <w:i w:val="off"/>
            <w:iCs w:val="off"/>
            <w:webHidden/>
            <w:color w:val="000000"/>
            <w:sz w:val="24"/>
            <w:szCs w:val="24"/>
            <w:u w:val="none"/>
          </w:rPr>
          <w:ptab w:relativeTo="indent" w:alignment="right" w:leader="dot"/>
          <w:fldChar w:fldCharType="begin"/>
          <w:instrText>PAGEREF 64557d0c-460b-4d70-876e-add0a18db150 \h</w:instrText>
          <w:fldChar w:fldCharType="separate"/>
          <w:t>NN</w:t>
          <w:fldChar w:fldCharType="end"/>
        </w:r>
      </w:hyperlink>
    </w:p>
    <w:p>
      <w:pPr>
        <w:bidi w:val="off"/>
        <w:spacing w:before="0" w:after="0" w:line="276" w:lineRule="auto"/>
        <w:ind w:left="300" w:firstLine="0"/>
      </w:pPr>
      <w:hyperlink w:anchor="6f4657b6-96e8-4552-838a-c028cd2bb415">
        <w:r>
          <w:rPr>
            <w:rFonts w:ascii="Segoe UI" w:hAnsi="Segoe UI" w:cs="Segoe UI"/>
            <w:b w:val="off"/>
            <w:bCs w:val="off"/>
            <w:i w:val="off"/>
            <w:iCs w:val="off"/>
            <w:color w:val="000000"/>
            <w:sz w:val="24"/>
            <w:szCs w:val="24"/>
            <w:u w:val="none"/>
          </w:rPr>
          <w:t xml:space="preserve">Запуск</w:t>
        </w:r>
        <w:r>
          <w:rPr>
            <w:rFonts w:ascii="Segoe UI" w:hAnsi="Segoe UI" w:cs="Segoe UI"/>
            <w:b w:val="off"/>
            <w:bCs w:val="off"/>
            <w:i w:val="off"/>
            <w:iCs w:val="off"/>
            <w:webHidden/>
            <w:color w:val="000000"/>
            <w:sz w:val="24"/>
            <w:szCs w:val="24"/>
            <w:u w:val="none"/>
          </w:rPr>
          <w:ptab w:relativeTo="indent" w:alignment="right" w:leader="dot"/>
          <w:fldChar w:fldCharType="begin"/>
          <w:instrText>PAGEREF 6f4657b6-96e8-4552-838a-c028cd2bb415 \h</w:instrText>
          <w:fldChar w:fldCharType="separate"/>
          <w:t>NN</w:t>
          <w:fldChar w:fldCharType="end"/>
        </w:r>
      </w:hyperlink>
    </w:p>
    <w:p>
      <w:pPr>
        <w:bidi w:val="off"/>
        <w:spacing w:before="0" w:after="0" w:line="276" w:lineRule="auto"/>
        <w:ind w:left="0" w:firstLine="0"/>
      </w:pPr>
      <w:hyperlink w:anchor="af0eed4e-72d4-4bbb-ad52-925accc8b65b">
        <w:r>
          <w:rPr>
            <w:rFonts w:ascii="Segoe UI" w:hAnsi="Segoe UI" w:cs="Segoe UI"/>
            <w:b w:val="off"/>
            <w:bCs w:val="off"/>
            <w:i w:val="off"/>
            <w:iCs w:val="off"/>
            <w:color w:val="000000"/>
            <w:sz w:val="24"/>
            <w:szCs w:val="24"/>
            <w:u w:val="none"/>
          </w:rPr>
          <w:t xml:space="preserve">Пользовательский интерфейс</w:t>
        </w:r>
        <w:r>
          <w:rPr>
            <w:rFonts w:ascii="Segoe UI" w:hAnsi="Segoe UI" w:cs="Segoe UI"/>
            <w:b w:val="off"/>
            <w:bCs w:val="off"/>
            <w:i w:val="off"/>
            <w:iCs w:val="off"/>
            <w:webHidden/>
            <w:color w:val="000000"/>
            <w:sz w:val="24"/>
            <w:szCs w:val="24"/>
            <w:u w:val="none"/>
          </w:rPr>
          <w:ptab w:relativeTo="indent" w:alignment="right" w:leader="dot"/>
          <w:fldChar w:fldCharType="begin"/>
          <w:instrText>PAGEREF af0eed4e-72d4-4bbb-ad52-925accc8b65b \h</w:instrText>
          <w:fldChar w:fldCharType="separate"/>
          <w:t>NN</w:t>
          <w:fldChar w:fldCharType="end"/>
        </w:r>
      </w:hyperlink>
    </w:p>
    <w:p>
      <w:pPr>
        <w:bidi w:val="off"/>
        <w:spacing w:before="0" w:after="0" w:line="276" w:lineRule="auto"/>
        <w:ind w:left="300" w:firstLine="0"/>
      </w:pPr>
      <w:hyperlink w:anchor="c29333a7-69ab-4193-bb17-ef7621b693b4">
        <w:r>
          <w:rPr>
            <w:rFonts w:ascii="Segoe UI" w:hAnsi="Segoe UI" w:cs="Segoe UI"/>
            <w:b w:val="off"/>
            <w:bCs w:val="off"/>
            <w:i w:val="off"/>
            <w:iCs w:val="off"/>
            <w:color w:val="000000"/>
            <w:sz w:val="24"/>
            <w:szCs w:val="24"/>
            <w:u w:val="none"/>
          </w:rPr>
          <w:t xml:space="preserve">Главное окно программы</w:t>
        </w:r>
        <w:r>
          <w:rPr>
            <w:rFonts w:ascii="Segoe UI" w:hAnsi="Segoe UI" w:cs="Segoe UI"/>
            <w:b w:val="off"/>
            <w:bCs w:val="off"/>
            <w:i w:val="off"/>
            <w:iCs w:val="off"/>
            <w:webHidden/>
            <w:color w:val="000000"/>
            <w:sz w:val="24"/>
            <w:szCs w:val="24"/>
            <w:u w:val="none"/>
          </w:rPr>
          <w:ptab w:relativeTo="indent" w:alignment="right" w:leader="dot"/>
          <w:fldChar w:fldCharType="begin"/>
          <w:instrText>PAGEREF c29333a7-69ab-4193-bb17-ef7621b693b4 \h</w:instrText>
          <w:fldChar w:fldCharType="separate"/>
          <w:t>NN</w:t>
          <w:fldChar w:fldCharType="end"/>
        </w:r>
      </w:hyperlink>
    </w:p>
    <w:p>
      <w:pPr>
        <w:bidi w:val="off"/>
        <w:spacing w:before="0" w:after="0" w:line="276" w:lineRule="auto"/>
        <w:ind w:left="300" w:firstLine="0"/>
      </w:pPr>
      <w:hyperlink w:anchor="18203e90-7278-4cc4-adc5-2273ca811e0a">
        <w:r>
          <w:rPr>
            <w:rFonts w:ascii="Segoe UI" w:hAnsi="Segoe UI" w:cs="Segoe UI"/>
            <w:b w:val="off"/>
            <w:bCs w:val="off"/>
            <w:i w:val="off"/>
            <w:iCs w:val="off"/>
            <w:color w:val="000000"/>
            <w:sz w:val="24"/>
            <w:szCs w:val="24"/>
            <w:u w:val="none"/>
          </w:rPr>
          <w:t xml:space="preserve">Настройки программы</w:t>
        </w:r>
        <w:r>
          <w:rPr>
            <w:rFonts w:ascii="Segoe UI" w:hAnsi="Segoe UI" w:cs="Segoe UI"/>
            <w:b w:val="off"/>
            <w:bCs w:val="off"/>
            <w:i w:val="off"/>
            <w:iCs w:val="off"/>
            <w:webHidden/>
            <w:color w:val="000000"/>
            <w:sz w:val="24"/>
            <w:szCs w:val="24"/>
            <w:u w:val="none"/>
          </w:rPr>
          <w:ptab w:relativeTo="indent" w:alignment="right" w:leader="dot"/>
          <w:fldChar w:fldCharType="begin"/>
          <w:instrText>PAGEREF 18203e90-7278-4cc4-adc5-2273ca811e0a \h</w:instrText>
          <w:fldChar w:fldCharType="separate"/>
          <w:t>NN</w:t>
          <w:fldChar w:fldCharType="end"/>
        </w:r>
      </w:hyperlink>
    </w:p>
    <w:p>
      <w:pPr>
        <w:bidi w:val="off"/>
        <w:spacing w:before="0" w:after="0" w:line="276" w:lineRule="auto"/>
        <w:ind w:left="300" w:firstLine="0"/>
      </w:pPr>
      <w:hyperlink w:anchor="bbb3f22d-fe33-4fd9-8982-09ba76ad29be">
        <w:r>
          <w:rPr>
            <w:rFonts w:ascii="Segoe UI" w:hAnsi="Segoe UI" w:cs="Segoe UI"/>
            <w:b w:val="off"/>
            <w:bCs w:val="off"/>
            <w:i w:val="off"/>
            <w:iCs w:val="off"/>
            <w:color w:val="000000"/>
            <w:sz w:val="24"/>
            <w:szCs w:val="24"/>
            <w:u w:val="none"/>
          </w:rPr>
          <w:t xml:space="preserve">Режимы работы</w:t>
        </w:r>
        <w:r>
          <w:rPr>
            <w:rFonts w:ascii="Segoe UI" w:hAnsi="Segoe UI" w:cs="Segoe UI"/>
            <w:b w:val="off"/>
            <w:bCs w:val="off"/>
            <w:i w:val="off"/>
            <w:iCs w:val="off"/>
            <w:webHidden/>
            <w:color w:val="000000"/>
            <w:sz w:val="24"/>
            <w:szCs w:val="24"/>
            <w:u w:val="none"/>
          </w:rPr>
          <w:ptab w:relativeTo="indent" w:alignment="right" w:leader="dot"/>
          <w:fldChar w:fldCharType="begin"/>
          <w:instrText>PAGEREF bbb3f22d-fe33-4fd9-8982-09ba76ad29be \h</w:instrText>
          <w:fldChar w:fldCharType="separate"/>
          <w:t>NN</w:t>
          <w:fldChar w:fldCharType="end"/>
        </w:r>
      </w:hyperlink>
    </w:p>
    <w:p>
      <w:pPr>
        <w:bidi w:val="off"/>
        <w:spacing w:before="0" w:after="0" w:line="276" w:lineRule="auto"/>
        <w:ind w:left="600" w:firstLine="0"/>
      </w:pPr>
      <w:hyperlink w:anchor="2b461975-7d80-4e55-a519-73f7556f649b">
        <w:r>
          <w:rPr>
            <w:rFonts w:ascii="Segoe UI" w:hAnsi="Segoe UI" w:cs="Segoe UI"/>
            <w:b w:val="off"/>
            <w:bCs w:val="off"/>
            <w:i w:val="off"/>
            <w:iCs w:val="off"/>
            <w:color w:val="000000"/>
            <w:sz w:val="24"/>
            <w:szCs w:val="24"/>
            <w:u w:val="none"/>
          </w:rPr>
          <w:t xml:space="preserve">Режим 1 &lt;НЕ ЗАБЫТЬ ...&gt;</w:t>
        </w:r>
        <w:r>
          <w:rPr>
            <w:rFonts w:ascii="Segoe UI" w:hAnsi="Segoe UI" w:cs="Segoe UI"/>
            <w:b w:val="off"/>
            <w:bCs w:val="off"/>
            <w:i w:val="off"/>
            <w:iCs w:val="off"/>
            <w:webHidden/>
            <w:color w:val="000000"/>
            <w:sz w:val="24"/>
            <w:szCs w:val="24"/>
            <w:u w:val="none"/>
          </w:rPr>
          <w:ptab w:relativeTo="indent" w:alignment="right" w:leader="dot"/>
          <w:fldChar w:fldCharType="begin"/>
          <w:instrText>PAGEREF 2b461975-7d80-4e55-a519-73f7556f649b \h</w:instrText>
          <w:fldChar w:fldCharType="separate"/>
          <w:t>NN</w:t>
          <w:fldChar w:fldCharType="end"/>
        </w:r>
      </w:hyperlink>
    </w:p>
    <w:p>
      <w:pPr>
        <w:bidi w:val="off"/>
        <w:spacing w:before="0" w:after="0" w:line="276" w:lineRule="auto"/>
        <w:ind w:left="600" w:firstLine="0"/>
      </w:pPr>
      <w:hyperlink w:anchor="f48a4757-6aa3-41ca-a2a2-2e8716b9d780">
        <w:r>
          <w:rPr>
            <w:rFonts w:ascii="Segoe UI" w:hAnsi="Segoe UI" w:cs="Segoe UI"/>
            <w:b w:val="off"/>
            <w:bCs w:val="off"/>
            <w:i w:val="off"/>
            <w:iCs w:val="off"/>
            <w:color w:val="000000"/>
            <w:sz w:val="24"/>
            <w:szCs w:val="24"/>
            <w:u w:val="none"/>
          </w:rPr>
          <w:t xml:space="preserve">Режим 2 &lt;НЕ ЗАБЫТЬ ...&gt;</w:t>
        </w:r>
        <w:r>
          <w:rPr>
            <w:rFonts w:ascii="Segoe UI" w:hAnsi="Segoe UI" w:cs="Segoe UI"/>
            <w:b w:val="off"/>
            <w:bCs w:val="off"/>
            <w:i w:val="off"/>
            <w:iCs w:val="off"/>
            <w:webHidden/>
            <w:color w:val="000000"/>
            <w:sz w:val="24"/>
            <w:szCs w:val="24"/>
            <w:u w:val="none"/>
          </w:rPr>
          <w:ptab w:relativeTo="indent" w:alignment="right" w:leader="dot"/>
          <w:fldChar w:fldCharType="begin"/>
          <w:instrText>PAGEREF f48a4757-6aa3-41ca-a2a2-2e8716b9d780 \h</w:instrText>
          <w:fldChar w:fldCharType="separate"/>
          <w:t>NN</w:t>
          <w:fldChar w:fldCharType="end"/>
        </w:r>
      </w:hyperlink>
    </w:p>
    <w:p>
      <w:pPr>
        <w:bidi w:val="off"/>
        <w:spacing w:before="0" w:after="0" w:line="276" w:lineRule="auto"/>
        <w:ind w:left="600" w:firstLine="0"/>
      </w:pPr>
      <w:hyperlink w:anchor="d650e0df-08c5-4fda-93e1-3fb2fce4e800">
        <w:r>
          <w:rPr>
            <w:rFonts w:ascii="Segoe UI" w:hAnsi="Segoe UI" w:cs="Segoe UI"/>
            <w:b w:val="off"/>
            <w:bCs w:val="off"/>
            <w:i w:val="off"/>
            <w:iCs w:val="off"/>
            <w:color w:val="000000"/>
            <w:sz w:val="24"/>
            <w:szCs w:val="24"/>
            <w:u w:val="none"/>
          </w:rPr>
          <w:t xml:space="preserve">Режим 3 &lt;НЕ ЗАБЫТЬ ...&gt;</w:t>
        </w:r>
        <w:r>
          <w:rPr>
            <w:rFonts w:ascii="Segoe UI" w:hAnsi="Segoe UI" w:cs="Segoe UI"/>
            <w:b w:val="off"/>
            <w:bCs w:val="off"/>
            <w:i w:val="off"/>
            <w:iCs w:val="off"/>
            <w:webHidden/>
            <w:color w:val="000000"/>
            <w:sz w:val="24"/>
            <w:szCs w:val="24"/>
            <w:u w:val="none"/>
          </w:rPr>
          <w:ptab w:relativeTo="indent" w:alignment="right" w:leader="dot"/>
          <w:fldChar w:fldCharType="begin"/>
          <w:instrText>PAGEREF d650e0df-08c5-4fda-93e1-3fb2fce4e800 \h</w:instrText>
          <w:fldChar w:fldCharType="separate"/>
          <w:t>NN</w:t>
          <w:fldChar w:fldCharType="end"/>
        </w:r>
      </w:hyperlink>
    </w:p>
    <w:p>
      <w:pPr>
        <w:bidi w:val="off"/>
        <w:spacing w:before="0" w:after="0" w:line="276" w:lineRule="auto"/>
        <w:ind w:left="300" w:firstLine="0"/>
      </w:pPr>
      <w:hyperlink w:anchor="abafc921-6640-4b33-973a-383e6d99d9cd">
        <w:r>
          <w:rPr>
            <w:rFonts w:ascii="Segoe UI" w:hAnsi="Segoe UI" w:cs="Segoe UI"/>
            <w:b w:val="off"/>
            <w:bCs w:val="off"/>
            <w:i w:val="off"/>
            <w:iCs w:val="off"/>
            <w:color w:val="000000"/>
            <w:sz w:val="24"/>
            <w:szCs w:val="24"/>
            <w:u w:val="none"/>
          </w:rPr>
          <w:t xml:space="preserve">Работа с &lt;НЕ ЗАБЫТЬ ...&gt;</w:t>
        </w:r>
        <w:r>
          <w:rPr>
            <w:rFonts w:ascii="Segoe UI" w:hAnsi="Segoe UI" w:cs="Segoe UI"/>
            <w:b w:val="off"/>
            <w:bCs w:val="off"/>
            <w:i w:val="off"/>
            <w:iCs w:val="off"/>
            <w:webHidden/>
            <w:color w:val="000000"/>
            <w:sz w:val="24"/>
            <w:szCs w:val="24"/>
            <w:u w:val="none"/>
          </w:rPr>
          <w:ptab w:relativeTo="indent" w:alignment="right" w:leader="dot"/>
          <w:fldChar w:fldCharType="begin"/>
          <w:instrText>PAGEREF abafc921-6640-4b33-973a-383e6d99d9cd \h</w:instrText>
          <w:fldChar w:fldCharType="separate"/>
          <w:t>NN</w:t>
          <w:fldChar w:fldCharType="end"/>
        </w:r>
      </w:hyperlink>
    </w:p>
    <w:p>
      <w:pPr>
        <w:bidi w:val="off"/>
        <w:spacing w:before="0" w:after="0" w:line="276" w:lineRule="auto"/>
        <w:ind w:left="600" w:firstLine="0"/>
      </w:pPr>
      <w:hyperlink w:anchor="a4d8843c-cd72-42a5-9263-6ea68f3695d7">
        <w:r>
          <w:rPr>
            <w:rFonts w:ascii="Segoe UI" w:hAnsi="Segoe UI" w:cs="Segoe UI"/>
            <w:b w:val="off"/>
            <w:bCs w:val="off"/>
            <w:i w:val="off"/>
            <w:iCs w:val="off"/>
            <w:color w:val="000000"/>
            <w:sz w:val="24"/>
            <w:szCs w:val="24"/>
            <w:u w:val="none"/>
          </w:rPr>
          <w:t xml:space="preserve">Добавление &lt;НЕ ЗАБЫТЬ ...&gt;</w:t>
        </w:r>
        <w:r>
          <w:rPr>
            <w:rFonts w:ascii="Segoe UI" w:hAnsi="Segoe UI" w:cs="Segoe UI"/>
            <w:b w:val="off"/>
            <w:bCs w:val="off"/>
            <w:i w:val="off"/>
            <w:iCs w:val="off"/>
            <w:webHidden/>
            <w:color w:val="000000"/>
            <w:sz w:val="24"/>
            <w:szCs w:val="24"/>
            <w:u w:val="none"/>
          </w:rPr>
          <w:ptab w:relativeTo="indent" w:alignment="right" w:leader="dot"/>
          <w:fldChar w:fldCharType="begin"/>
          <w:instrText>PAGEREF a4d8843c-cd72-42a5-9263-6ea68f3695d7 \h</w:instrText>
          <w:fldChar w:fldCharType="separate"/>
          <w:t>NN</w:t>
          <w:fldChar w:fldCharType="end"/>
        </w:r>
      </w:hyperlink>
    </w:p>
    <w:p>
      <w:pPr>
        <w:bidi w:val="off"/>
        <w:spacing w:before="0" w:after="0" w:line="276" w:lineRule="auto"/>
        <w:ind w:left="600" w:firstLine="0"/>
      </w:pPr>
      <w:hyperlink w:anchor="abc9b38d-1d4d-4238-b099-c5e09692a1c4">
        <w:r>
          <w:rPr>
            <w:rFonts w:ascii="Segoe UI" w:hAnsi="Segoe UI" w:cs="Segoe UI"/>
            <w:b w:val="off"/>
            <w:bCs w:val="off"/>
            <w:i w:val="off"/>
            <w:iCs w:val="off"/>
            <w:color w:val="000000"/>
            <w:sz w:val="24"/>
            <w:szCs w:val="24"/>
            <w:u w:val="none"/>
          </w:rPr>
          <w:t xml:space="preserve">Изменение &lt;НЕ ЗАБЫТЬ ...&gt;</w:t>
        </w:r>
        <w:r>
          <w:rPr>
            <w:rFonts w:ascii="Segoe UI" w:hAnsi="Segoe UI" w:cs="Segoe UI"/>
            <w:b w:val="off"/>
            <w:bCs w:val="off"/>
            <w:i w:val="off"/>
            <w:iCs w:val="off"/>
            <w:webHidden/>
            <w:color w:val="000000"/>
            <w:sz w:val="24"/>
            <w:szCs w:val="24"/>
            <w:u w:val="none"/>
          </w:rPr>
          <w:ptab w:relativeTo="indent" w:alignment="right" w:leader="dot"/>
          <w:fldChar w:fldCharType="begin"/>
          <w:instrText>PAGEREF abc9b38d-1d4d-4238-b099-c5e09692a1c4 \h</w:instrText>
          <w:fldChar w:fldCharType="separate"/>
          <w:t>NN</w:t>
          <w:fldChar w:fldCharType="end"/>
        </w:r>
      </w:hyperlink>
    </w:p>
    <w:p>
      <w:pPr>
        <w:bidi w:val="off"/>
        <w:spacing w:before="0" w:after="0" w:line="276" w:lineRule="auto"/>
        <w:ind w:left="600" w:firstLine="0"/>
      </w:pPr>
      <w:hyperlink w:anchor="e4c16131-6c7b-4cc2-a7ab-7403e8646700">
        <w:r>
          <w:rPr>
            <w:rFonts w:ascii="Segoe UI" w:hAnsi="Segoe UI" w:cs="Segoe UI"/>
            <w:b w:val="off"/>
            <w:bCs w:val="off"/>
            <w:i w:val="off"/>
            <w:iCs w:val="off"/>
            <w:color w:val="000000"/>
            <w:sz w:val="24"/>
            <w:szCs w:val="24"/>
            <w:u w:val="none"/>
          </w:rPr>
          <w:t xml:space="preserve">Удаление &lt;НЕ ЗАБЫТЬ ...&gt;</w:t>
        </w:r>
        <w:r>
          <w:rPr>
            <w:rFonts w:ascii="Segoe UI" w:hAnsi="Segoe UI" w:cs="Segoe UI"/>
            <w:b w:val="off"/>
            <w:bCs w:val="off"/>
            <w:i w:val="off"/>
            <w:iCs w:val="off"/>
            <w:webHidden/>
            <w:color w:val="000000"/>
            <w:sz w:val="24"/>
            <w:szCs w:val="24"/>
            <w:u w:val="none"/>
          </w:rPr>
          <w:ptab w:relativeTo="indent" w:alignment="right" w:leader="dot"/>
          <w:fldChar w:fldCharType="begin"/>
          <w:instrText>PAGEREF e4c16131-6c7b-4cc2-a7ab-7403e8646700 \h</w:instrText>
          <w:fldChar w:fldCharType="separate"/>
          <w:t>NN</w:t>
          <w:fldChar w:fldCharType="end"/>
        </w:r>
      </w:hyperlink>
    </w:p>
    <w:p>
      <w:pPr>
        <w:bidi w:val="off"/>
        <w:spacing w:before="0" w:after="0" w:line="276" w:lineRule="auto"/>
        <w:ind w:left="300" w:firstLine="0"/>
      </w:pPr>
      <w:hyperlink w:anchor="64ed5caf-192c-4dd3-ae1d-ab5681887293">
        <w:r>
          <w:rPr>
            <w:rFonts w:ascii="Segoe UI" w:hAnsi="Segoe UI" w:cs="Segoe UI"/>
            <w:b w:val="off"/>
            <w:bCs w:val="off"/>
            <w:i w:val="off"/>
            <w:iCs w:val="off"/>
            <w:color w:val="000000"/>
            <w:sz w:val="24"/>
            <w:szCs w:val="24"/>
            <w:u w:val="none"/>
          </w:rPr>
          <w:t xml:space="preserve">Работа с &lt;НЕ ЗАБЫТЬ ...&gt;</w:t>
        </w:r>
        <w:r>
          <w:rPr>
            <w:rFonts w:ascii="Segoe UI" w:hAnsi="Segoe UI" w:cs="Segoe UI"/>
            <w:b w:val="off"/>
            <w:bCs w:val="off"/>
            <w:i w:val="off"/>
            <w:iCs w:val="off"/>
            <w:webHidden/>
            <w:color w:val="000000"/>
            <w:sz w:val="24"/>
            <w:szCs w:val="24"/>
            <w:u w:val="none"/>
          </w:rPr>
          <w:ptab w:relativeTo="indent" w:alignment="right" w:leader="dot"/>
          <w:fldChar w:fldCharType="begin"/>
          <w:instrText>PAGEREF 64ed5caf-192c-4dd3-ae1d-ab5681887293 \h</w:instrText>
          <w:fldChar w:fldCharType="separate"/>
          <w:t>NN</w:t>
          <w:fldChar w:fldCharType="end"/>
        </w:r>
      </w:hyperlink>
    </w:p>
    <w:p>
      <w:pPr>
        <w:bidi w:val="off"/>
        <w:spacing w:before="0" w:after="0" w:line="276" w:lineRule="auto"/>
        <w:ind w:left="600" w:firstLine="0"/>
      </w:pPr>
      <w:hyperlink w:anchor="4243f050-6688-4e32-b808-a21083cf54d5">
        <w:r>
          <w:rPr>
            <w:rFonts w:ascii="Segoe UI" w:hAnsi="Segoe UI" w:cs="Segoe UI"/>
            <w:b w:val="off"/>
            <w:bCs w:val="off"/>
            <w:i w:val="off"/>
            <w:iCs w:val="off"/>
            <w:color w:val="000000"/>
            <w:sz w:val="24"/>
            <w:szCs w:val="24"/>
            <w:u w:val="none"/>
          </w:rPr>
          <w:t xml:space="preserve">Добавление &lt;НЕ ЗАБЫТЬ ...&gt;</w:t>
        </w:r>
        <w:r>
          <w:rPr>
            <w:rFonts w:ascii="Segoe UI" w:hAnsi="Segoe UI" w:cs="Segoe UI"/>
            <w:b w:val="off"/>
            <w:bCs w:val="off"/>
            <w:i w:val="off"/>
            <w:iCs w:val="off"/>
            <w:webHidden/>
            <w:color w:val="000000"/>
            <w:sz w:val="24"/>
            <w:szCs w:val="24"/>
            <w:u w:val="none"/>
          </w:rPr>
          <w:ptab w:relativeTo="indent" w:alignment="right" w:leader="dot"/>
          <w:fldChar w:fldCharType="begin"/>
          <w:instrText>PAGEREF 4243f050-6688-4e32-b808-a21083cf54d5 \h</w:instrText>
          <w:fldChar w:fldCharType="separate"/>
          <w:t>NN</w:t>
          <w:fldChar w:fldCharType="end"/>
        </w:r>
      </w:hyperlink>
    </w:p>
    <w:p>
      <w:pPr>
        <w:bidi w:val="off"/>
        <w:spacing w:before="0" w:after="0" w:line="276" w:lineRule="auto"/>
        <w:ind w:left="600" w:firstLine="0"/>
      </w:pPr>
      <w:hyperlink w:anchor="7f167155-9f0e-4aef-b101-0dd57e862438">
        <w:r>
          <w:rPr>
            <w:rFonts w:ascii="Segoe UI" w:hAnsi="Segoe UI" w:cs="Segoe UI"/>
            <w:b w:val="off"/>
            <w:bCs w:val="off"/>
            <w:i w:val="off"/>
            <w:iCs w:val="off"/>
            <w:color w:val="000000"/>
            <w:sz w:val="24"/>
            <w:szCs w:val="24"/>
            <w:u w:val="none"/>
          </w:rPr>
          <w:t xml:space="preserve">Изменение &lt;НЕ ЗАБЫТЬ ...&gt;</w:t>
        </w:r>
        <w:r>
          <w:rPr>
            <w:rFonts w:ascii="Segoe UI" w:hAnsi="Segoe UI" w:cs="Segoe UI"/>
            <w:b w:val="off"/>
            <w:bCs w:val="off"/>
            <w:i w:val="off"/>
            <w:iCs w:val="off"/>
            <w:webHidden/>
            <w:color w:val="000000"/>
            <w:sz w:val="24"/>
            <w:szCs w:val="24"/>
            <w:u w:val="none"/>
          </w:rPr>
          <w:ptab w:relativeTo="indent" w:alignment="right" w:leader="dot"/>
          <w:fldChar w:fldCharType="begin"/>
          <w:instrText>PAGEREF 7f167155-9f0e-4aef-b101-0dd57e862438 \h</w:instrText>
          <w:fldChar w:fldCharType="separate"/>
          <w:t>NN</w:t>
          <w:fldChar w:fldCharType="end"/>
        </w:r>
      </w:hyperlink>
    </w:p>
    <w:p>
      <w:pPr>
        <w:bidi w:val="off"/>
        <w:spacing w:before="0" w:after="0" w:line="276" w:lineRule="auto"/>
        <w:ind w:left="600" w:firstLine="0"/>
      </w:pPr>
      <w:hyperlink w:anchor="ca7498ea-f309-45d1-a2eb-edac5cace372">
        <w:r>
          <w:rPr>
            <w:rFonts w:ascii="Segoe UI" w:hAnsi="Segoe UI" w:cs="Segoe UI"/>
            <w:b w:val="off"/>
            <w:bCs w:val="off"/>
            <w:i w:val="off"/>
            <w:iCs w:val="off"/>
            <w:color w:val="000000"/>
            <w:sz w:val="24"/>
            <w:szCs w:val="24"/>
            <w:u w:val="none"/>
          </w:rPr>
          <w:t xml:space="preserve">Удаление &lt;НЕ ЗАБЫТЬ ...&gt;</w:t>
        </w:r>
        <w:r>
          <w:rPr>
            <w:rFonts w:ascii="Segoe UI" w:hAnsi="Segoe UI" w:cs="Segoe UI"/>
            <w:b w:val="off"/>
            <w:bCs w:val="off"/>
            <w:i w:val="off"/>
            <w:iCs w:val="off"/>
            <w:webHidden/>
            <w:color w:val="000000"/>
            <w:sz w:val="24"/>
            <w:szCs w:val="24"/>
            <w:u w:val="none"/>
          </w:rPr>
          <w:ptab w:relativeTo="indent" w:alignment="right" w:leader="dot"/>
          <w:fldChar w:fldCharType="begin"/>
          <w:instrText>PAGEREF ca7498ea-f309-45d1-a2eb-edac5cace372 \h</w:instrText>
          <w:fldChar w:fldCharType="separate"/>
          <w:t>NN</w:t>
          <w:fldChar w:fldCharType="end"/>
        </w:r>
      </w:hyperlink>
    </w:p>
    <w:p>
      <w:pPr>
        <w:bidi w:val="off"/>
        <w:spacing w:before="0" w:after="0" w:line="276" w:lineRule="auto"/>
        <w:ind w:left="300" w:firstLine="0"/>
      </w:pPr>
      <w:hyperlink w:anchor="a4c9f7e1-6c55-4328-a2d2-449d057f2e00">
        <w:r>
          <w:rPr>
            <w:rFonts w:ascii="Segoe UI" w:hAnsi="Segoe UI" w:cs="Segoe UI"/>
            <w:b w:val="off"/>
            <w:bCs w:val="off"/>
            <w:i w:val="off"/>
            <w:iCs w:val="off"/>
            <w:color w:val="000000"/>
            <w:sz w:val="24"/>
            <w:szCs w:val="24"/>
            <w:u w:val="none"/>
          </w:rPr>
          <w:t xml:space="preserve">Горячие клавиши</w:t>
        </w:r>
        <w:r>
          <w:rPr>
            <w:rFonts w:ascii="Segoe UI" w:hAnsi="Segoe UI" w:cs="Segoe UI"/>
            <w:b w:val="off"/>
            <w:bCs w:val="off"/>
            <w:i w:val="off"/>
            <w:iCs w:val="off"/>
            <w:webHidden/>
            <w:color w:val="000000"/>
            <w:sz w:val="24"/>
            <w:szCs w:val="24"/>
            <w:u w:val="none"/>
          </w:rPr>
          <w:ptab w:relativeTo="indent" w:alignment="right" w:leader="dot"/>
          <w:fldChar w:fldCharType="begin"/>
          <w:instrText>PAGEREF a4c9f7e1-6c55-4328-a2d2-449d057f2e00 \h</w:instrText>
          <w:fldChar w:fldCharType="separate"/>
          <w:t>NN</w:t>
          <w:fldChar w:fldCharType="end"/>
        </w:r>
      </w:hyperlink>
    </w:p>
    <w:p>
      <w:pPr>
        <w:bidi w:val="off"/>
        <w:spacing w:before="0" w:after="0" w:line="276" w:lineRule="auto"/>
        <w:ind w:left="0" w:firstLine="0"/>
      </w:pPr>
      <w:hyperlink w:anchor="6f3bc474-a020-47f6-9936-ca03a2eeb4fc">
        <w:r>
          <w:rPr>
            <w:rFonts w:ascii="Segoe UI" w:hAnsi="Segoe UI" w:cs="Segoe UI"/>
            <w:b w:val="off"/>
            <w:bCs w:val="off"/>
            <w:i w:val="off"/>
            <w:iCs w:val="off"/>
            <w:color w:val="000000"/>
            <w:sz w:val="24"/>
            <w:szCs w:val="24"/>
            <w:u w:val="none"/>
          </w:rPr>
          <w:t xml:space="preserve">Лучшие практики</w:t>
        </w:r>
        <w:r>
          <w:rPr>
            <w:rFonts w:ascii="Segoe UI" w:hAnsi="Segoe UI" w:cs="Segoe UI"/>
            <w:b w:val="off"/>
            <w:bCs w:val="off"/>
            <w:i w:val="off"/>
            <w:iCs w:val="off"/>
            <w:webHidden/>
            <w:color w:val="000000"/>
            <w:sz w:val="24"/>
            <w:szCs w:val="24"/>
            <w:u w:val="none"/>
          </w:rPr>
          <w:ptab w:relativeTo="indent" w:alignment="right" w:leader="dot"/>
          <w:fldChar w:fldCharType="begin"/>
          <w:instrText>PAGEREF 6f3bc474-a020-47f6-9936-ca03a2eeb4fc \h</w:instrText>
          <w:fldChar w:fldCharType="separate"/>
          <w:t>NN</w:t>
          <w:fldChar w:fldCharType="end"/>
        </w:r>
      </w:hyperlink>
    </w:p>
    <w:p>
      <w:pPr>
        <w:bidi w:val="off"/>
        <w:spacing w:before="0" w:after="0" w:line="276" w:lineRule="auto"/>
        <w:ind w:left="300" w:firstLine="0"/>
      </w:pPr>
      <w:hyperlink w:anchor="0678bb1a-cf2c-4d8e-ada8-67718a6d6910">
        <w:r>
          <w:rPr>
            <w:rFonts w:ascii="Segoe UI" w:hAnsi="Segoe UI" w:cs="Segoe UI"/>
            <w:b w:val="off"/>
            <w:bCs w:val="off"/>
            <w:i w:val="off"/>
            <w:iCs w:val="off"/>
            <w:color w:val="000000"/>
            <w:sz w:val="24"/>
            <w:szCs w:val="24"/>
            <w:u w:val="none"/>
          </w:rPr>
          <w:t xml:space="preserve">Как эффективно &lt;НЕ ЗАБЫТЬ ...&gt;.</w:t>
        </w:r>
        <w:r>
          <w:rPr>
            <w:rFonts w:ascii="Segoe UI" w:hAnsi="Segoe UI" w:cs="Segoe UI"/>
            <w:b w:val="off"/>
            <w:bCs w:val="off"/>
            <w:i w:val="off"/>
            <w:iCs w:val="off"/>
            <w:webHidden/>
            <w:color w:val="000000"/>
            <w:sz w:val="24"/>
            <w:szCs w:val="24"/>
            <w:u w:val="none"/>
          </w:rPr>
          <w:ptab w:relativeTo="indent" w:alignment="right" w:leader="dot"/>
          <w:fldChar w:fldCharType="begin"/>
          <w:instrText>PAGEREF 0678bb1a-cf2c-4d8e-ada8-67718a6d6910 \h</w:instrText>
          <w:fldChar w:fldCharType="separate"/>
          <w:t>NN</w:t>
          <w:fldChar w:fldCharType="end"/>
        </w:r>
      </w:hyperlink>
    </w:p>
    <w:p>
      <w:pPr>
        <w:bidi w:val="off"/>
        <w:spacing w:before="0" w:after="0" w:line="276" w:lineRule="auto"/>
        <w:ind w:left="300" w:firstLine="0"/>
      </w:pPr>
      <w:hyperlink w:anchor="a2c9767d-8ffb-4658-bac9-467acd9427fa">
        <w:r>
          <w:rPr>
            <w:rFonts w:ascii="Segoe UI" w:hAnsi="Segoe UI" w:cs="Segoe UI"/>
            <w:b w:val="off"/>
            <w:bCs w:val="off"/>
            <w:i w:val="off"/>
            <w:iCs w:val="off"/>
            <w:color w:val="000000"/>
            <w:sz w:val="24"/>
            <w:szCs w:val="24"/>
            <w:u w:val="none"/>
          </w:rPr>
          <w:t xml:space="preserve">Как быстро &lt;НЕ ЗАБЫТЬ ...&gt;</w:t>
        </w:r>
        <w:r>
          <w:rPr>
            <w:rFonts w:ascii="Segoe UI" w:hAnsi="Segoe UI" w:cs="Segoe UI"/>
            <w:b w:val="off"/>
            <w:bCs w:val="off"/>
            <w:i w:val="off"/>
            <w:iCs w:val="off"/>
            <w:webHidden/>
            <w:color w:val="000000"/>
            <w:sz w:val="24"/>
            <w:szCs w:val="24"/>
            <w:u w:val="none"/>
          </w:rPr>
          <w:ptab w:relativeTo="indent" w:alignment="right" w:leader="dot"/>
          <w:fldChar w:fldCharType="begin"/>
          <w:instrText>PAGEREF a2c9767d-8ffb-4658-bac9-467acd9427fa \h</w:instrText>
          <w:fldChar w:fldCharType="separate"/>
          <w:t>NN</w:t>
          <w:fldChar w:fldCharType="end"/>
        </w:r>
      </w:hyperlink>
    </w:p>
    <w:p>
      <w:pPr>
        <w:bidi w:val="off"/>
        <w:spacing w:before="0" w:after="0" w:line="276" w:lineRule="auto"/>
        <w:ind w:left="300" w:firstLine="0"/>
      </w:pPr>
      <w:hyperlink w:anchor="93087ea6-7b67-4996-9445-37e5768f786c">
        <w:r>
          <w:rPr>
            <w:rFonts w:ascii="Segoe UI" w:hAnsi="Segoe UI" w:cs="Segoe UI"/>
            <w:b w:val="off"/>
            <w:bCs w:val="off"/>
            <w:i w:val="off"/>
            <w:iCs w:val="off"/>
            <w:color w:val="000000"/>
            <w:sz w:val="24"/>
            <w:szCs w:val="24"/>
            <w:u w:val="none"/>
          </w:rPr>
          <w:t xml:space="preserve">Как автоматизировать &lt;НЕ ЗАБЫТЬ ...&gt;</w:t>
        </w:r>
        <w:r>
          <w:rPr>
            <w:rFonts w:ascii="Segoe UI" w:hAnsi="Segoe UI" w:cs="Segoe UI"/>
            <w:b w:val="off"/>
            <w:bCs w:val="off"/>
            <w:i w:val="off"/>
            <w:iCs w:val="off"/>
            <w:webHidden/>
            <w:color w:val="000000"/>
            <w:sz w:val="24"/>
            <w:szCs w:val="24"/>
            <w:u w:val="none"/>
          </w:rPr>
          <w:ptab w:relativeTo="indent" w:alignment="right" w:leader="dot"/>
          <w:fldChar w:fldCharType="begin"/>
          <w:instrText>PAGEREF 93087ea6-7b67-4996-9445-37e5768f786c \h</w:instrText>
          <w:fldChar w:fldCharType="separate"/>
          <w:t>NN</w:t>
          <w:fldChar w:fldCharType="end"/>
        </w:r>
      </w:hyperlink>
    </w:p>
    <w:p>
      <w:pPr>
        <w:bidi w:val="off"/>
        <w:spacing w:before="0" w:after="0" w:line="276" w:lineRule="auto"/>
        <w:ind w:left="300" w:firstLine="0"/>
      </w:pPr>
      <w:hyperlink w:anchor="987f122b-ded5-46a0-9bd1-4d853f2ae138">
        <w:r>
          <w:rPr>
            <w:rFonts w:ascii="Segoe UI" w:hAnsi="Segoe UI" w:cs="Segoe UI"/>
            <w:b w:val="off"/>
            <w:bCs w:val="off"/>
            <w:i w:val="off"/>
            <w:iCs w:val="off"/>
            <w:color w:val="000000"/>
            <w:sz w:val="24"/>
            <w:szCs w:val="24"/>
            <w:u w:val="none"/>
          </w:rPr>
          <w:t xml:space="preserve">Как оценить &lt;НЕ ЗАБЫТЬ ...&gt;</w:t>
        </w:r>
        <w:r>
          <w:rPr>
            <w:rFonts w:ascii="Segoe UI" w:hAnsi="Segoe UI" w:cs="Segoe UI"/>
            <w:b w:val="off"/>
            <w:bCs w:val="off"/>
            <w:i w:val="off"/>
            <w:iCs w:val="off"/>
            <w:webHidden/>
            <w:color w:val="000000"/>
            <w:sz w:val="24"/>
            <w:szCs w:val="24"/>
            <w:u w:val="none"/>
          </w:rPr>
          <w:ptab w:relativeTo="indent" w:alignment="right" w:leader="dot"/>
          <w:fldChar w:fldCharType="begin"/>
          <w:instrText>PAGEREF 987f122b-ded5-46a0-9bd1-4d853f2ae138 \h</w:instrText>
          <w:fldChar w:fldCharType="separate"/>
          <w:t>NN</w:t>
          <w:fldChar w:fldCharType="end"/>
        </w:r>
      </w:hyperlink>
    </w:p>
    <w:p>
      <w:pPr>
        <w:bidi w:val="off"/>
        <w:spacing w:before="0" w:after="0" w:line="276" w:lineRule="auto"/>
        <w:ind w:left="300" w:firstLine="0"/>
      </w:pPr>
      <w:hyperlink w:anchor="c04f0238-8acf-483e-85b1-6b900d928d83">
        <w:r>
          <w:rPr>
            <w:rFonts w:ascii="Segoe UI" w:hAnsi="Segoe UI" w:cs="Segoe UI"/>
            <w:b w:val="off"/>
            <w:bCs w:val="off"/>
            <w:i w:val="off"/>
            <w:iCs w:val="off"/>
            <w:color w:val="000000"/>
            <w:sz w:val="24"/>
            <w:szCs w:val="24"/>
            <w:u w:val="none"/>
          </w:rPr>
          <w:t xml:space="preserve">Как рассчитать &lt;НЕ ЗАБЫТЬ ...&gt;</w:t>
        </w:r>
        <w:r>
          <w:rPr>
            <w:rFonts w:ascii="Segoe UI" w:hAnsi="Segoe UI" w:cs="Segoe UI"/>
            <w:b w:val="off"/>
            <w:bCs w:val="off"/>
            <w:i w:val="off"/>
            <w:iCs w:val="off"/>
            <w:webHidden/>
            <w:color w:val="000000"/>
            <w:sz w:val="24"/>
            <w:szCs w:val="24"/>
            <w:u w:val="none"/>
          </w:rPr>
          <w:ptab w:relativeTo="indent" w:alignment="right" w:leader="dot"/>
          <w:fldChar w:fldCharType="begin"/>
          <w:instrText>PAGEREF c04f0238-8acf-483e-85b1-6b900d928d83 \h</w:instrText>
          <w:fldChar w:fldCharType="separate"/>
          <w:t>NN</w:t>
          <w:fldChar w:fldCharType="end"/>
        </w:r>
      </w:hyperlink>
    </w:p>
    <w:p>
      <w:pPr>
        <w:bidi w:val="off"/>
        <w:spacing w:before="0" w:after="0" w:line="276" w:lineRule="auto"/>
        <w:ind w:left="0" w:firstLine="0"/>
      </w:pPr>
      <w:hyperlink w:anchor="4aeb0a04-e6b4-4189-a5ec-f612fb129970">
        <w:r>
          <w:rPr>
            <w:rFonts w:ascii="Segoe UI" w:hAnsi="Segoe UI" w:cs="Segoe UI"/>
            <w:b w:val="off"/>
            <w:bCs w:val="off"/>
            <w:i w:val="off"/>
            <w:iCs w:val="off"/>
            <w:color w:val="000000"/>
            <w:sz w:val="24"/>
            <w:szCs w:val="24"/>
            <w:u w:val="none"/>
          </w:rPr>
          <w:t xml:space="preserve">Примеры использования</w:t>
        </w:r>
        <w:r>
          <w:rPr>
            <w:rFonts w:ascii="Segoe UI" w:hAnsi="Segoe UI" w:cs="Segoe UI"/>
            <w:b w:val="off"/>
            <w:bCs w:val="off"/>
            <w:i w:val="off"/>
            <w:iCs w:val="off"/>
            <w:webHidden/>
            <w:color w:val="000000"/>
            <w:sz w:val="24"/>
            <w:szCs w:val="24"/>
            <w:u w:val="none"/>
          </w:rPr>
          <w:ptab w:relativeTo="indent" w:alignment="right" w:leader="dot"/>
          <w:fldChar w:fldCharType="begin"/>
          <w:instrText>PAGEREF 4aeb0a04-e6b4-4189-a5ec-f612fb129970 \h</w:instrText>
          <w:fldChar w:fldCharType="separate"/>
          <w:t>NN</w:t>
          <w:fldChar w:fldCharType="end"/>
        </w:r>
      </w:hyperlink>
    </w:p>
    <w:p>
      <w:pPr>
        <w:bidi w:val="off"/>
        <w:spacing w:before="0" w:after="0" w:line="276" w:lineRule="auto"/>
        <w:ind w:left="300" w:firstLine="0"/>
      </w:pPr>
      <w:hyperlink w:anchor="0cb02c6c-c5fd-418c-a572-9fc2d88c6111">
        <w:r>
          <w:rPr>
            <w:rFonts w:ascii="Segoe UI" w:hAnsi="Segoe UI" w:cs="Segoe UI"/>
            <w:b w:val="off"/>
            <w:bCs w:val="off"/>
            <w:i w:val="off"/>
            <w:iCs w:val="off"/>
            <w:color w:val="000000"/>
            <w:sz w:val="24"/>
            <w:szCs w:val="24"/>
            <w:u w:val="none"/>
          </w:rPr>
          <w:t xml:space="preserve">Кейс #1: &lt;НЕ ЗАБЫТЬ ...&gt;</w:t>
        </w:r>
        <w:r>
          <w:rPr>
            <w:rFonts w:ascii="Segoe UI" w:hAnsi="Segoe UI" w:cs="Segoe UI"/>
            <w:b w:val="off"/>
            <w:bCs w:val="off"/>
            <w:i w:val="off"/>
            <w:iCs w:val="off"/>
            <w:webHidden/>
            <w:color w:val="000000"/>
            <w:sz w:val="24"/>
            <w:szCs w:val="24"/>
            <w:u w:val="none"/>
          </w:rPr>
          <w:ptab w:relativeTo="indent" w:alignment="right" w:leader="dot"/>
          <w:fldChar w:fldCharType="begin"/>
          <w:instrText>PAGEREF 0cb02c6c-c5fd-418c-a572-9fc2d88c6111 \h</w:instrText>
          <w:fldChar w:fldCharType="separate"/>
          <w:t>NN</w:t>
          <w:fldChar w:fldCharType="end"/>
        </w:r>
      </w:hyperlink>
    </w:p>
    <w:p>
      <w:pPr>
        <w:bidi w:val="off"/>
        <w:spacing w:before="0" w:after="0" w:line="276" w:lineRule="auto"/>
        <w:ind w:left="300" w:firstLine="0"/>
      </w:pPr>
      <w:hyperlink w:anchor="b1d6165e-7388-4c33-80e9-8be5fefc8dbc">
        <w:r>
          <w:rPr>
            <w:rFonts w:ascii="Segoe UI" w:hAnsi="Segoe UI" w:cs="Segoe UI"/>
            <w:b w:val="off"/>
            <w:bCs w:val="off"/>
            <w:i w:val="off"/>
            <w:iCs w:val="off"/>
            <w:color w:val="000000"/>
            <w:sz w:val="24"/>
            <w:szCs w:val="24"/>
            <w:u w:val="none"/>
          </w:rPr>
          <w:t xml:space="preserve">Кейс #2: &lt;НЕ ЗАБЫТЬ ...&gt;</w:t>
        </w:r>
        <w:r>
          <w:rPr>
            <w:rFonts w:ascii="Segoe UI" w:hAnsi="Segoe UI" w:cs="Segoe UI"/>
            <w:b w:val="off"/>
            <w:bCs w:val="off"/>
            <w:i w:val="off"/>
            <w:iCs w:val="off"/>
            <w:webHidden/>
            <w:color w:val="000000"/>
            <w:sz w:val="24"/>
            <w:szCs w:val="24"/>
            <w:u w:val="none"/>
          </w:rPr>
          <w:ptab w:relativeTo="indent" w:alignment="right" w:leader="dot"/>
          <w:fldChar w:fldCharType="begin"/>
          <w:instrText>PAGEREF b1d6165e-7388-4c33-80e9-8be5fefc8dbc \h</w:instrText>
          <w:fldChar w:fldCharType="separate"/>
          <w:t>NN</w:t>
          <w:fldChar w:fldCharType="end"/>
        </w:r>
      </w:hyperlink>
    </w:p>
    <w:p>
      <w:pPr>
        <w:bidi w:val="off"/>
        <w:spacing w:before="0" w:after="0" w:line="276" w:lineRule="auto"/>
        <w:ind w:left="300" w:firstLine="0"/>
      </w:pPr>
      <w:hyperlink w:anchor="0034eb75-cc56-4649-b61c-949f264e2159">
        <w:r>
          <w:rPr>
            <w:rFonts w:ascii="Segoe UI" w:hAnsi="Segoe UI" w:cs="Segoe UI"/>
            <w:b w:val="off"/>
            <w:bCs w:val="off"/>
            <w:i w:val="off"/>
            <w:iCs w:val="off"/>
            <w:color w:val="000000"/>
            <w:sz w:val="24"/>
            <w:szCs w:val="24"/>
            <w:u w:val="none"/>
          </w:rPr>
          <w:t xml:space="preserve">Кейс #3: &lt;НЕ ЗАБЫТЬ ...&gt;</w:t>
        </w:r>
        <w:r>
          <w:rPr>
            <w:rFonts w:ascii="Segoe UI" w:hAnsi="Segoe UI" w:cs="Segoe UI"/>
            <w:b w:val="off"/>
            <w:bCs w:val="off"/>
            <w:i w:val="off"/>
            <w:iCs w:val="off"/>
            <w:webHidden/>
            <w:color w:val="000000"/>
            <w:sz w:val="24"/>
            <w:szCs w:val="24"/>
            <w:u w:val="none"/>
          </w:rPr>
          <w:ptab w:relativeTo="indent" w:alignment="right" w:leader="dot"/>
          <w:fldChar w:fldCharType="begin"/>
          <w:instrText>PAGEREF 0034eb75-cc56-4649-b61c-949f264e2159 \h</w:instrText>
          <w:fldChar w:fldCharType="separate"/>
          <w:t>NN</w:t>
          <w:fldChar w:fldCharType="end"/>
        </w:r>
      </w:hyperlink>
    </w:p>
    <w:p>
      <w:pPr>
        <w:bidi w:val="off"/>
        <w:spacing w:before="0" w:after="0" w:line="276" w:lineRule="auto"/>
        <w:ind w:left="0" w:firstLine="0"/>
      </w:pPr>
      <w:hyperlink w:anchor="bf7f8105-df31-4c90-a64d-a4f17af39ad6">
        <w:r>
          <w:rPr>
            <w:rFonts w:ascii="Segoe UI" w:hAnsi="Segoe UI" w:cs="Segoe UI"/>
            <w:b w:val="off"/>
            <w:bCs w:val="off"/>
            <w:i w:val="off"/>
            <w:iCs w:val="off"/>
            <w:color w:val="000000"/>
            <w:sz w:val="24"/>
            <w:szCs w:val="24"/>
            <w:u w:val="none"/>
          </w:rPr>
          <w:t xml:space="preserve">Устранение типовых проблем</w:t>
        </w:r>
        <w:r>
          <w:rPr>
            <w:rFonts w:ascii="Segoe UI" w:hAnsi="Segoe UI" w:cs="Segoe UI"/>
            <w:b w:val="off"/>
            <w:bCs w:val="off"/>
            <w:i w:val="off"/>
            <w:iCs w:val="off"/>
            <w:webHidden/>
            <w:color w:val="000000"/>
            <w:sz w:val="24"/>
            <w:szCs w:val="24"/>
            <w:u w:val="none"/>
          </w:rPr>
          <w:ptab w:relativeTo="indent" w:alignment="right" w:leader="dot"/>
          <w:fldChar w:fldCharType="begin"/>
          <w:instrText>PAGEREF bf7f8105-df31-4c90-a64d-a4f17af39ad6 \h</w:instrText>
          <w:fldChar w:fldCharType="separate"/>
          <w:t>NN</w:t>
          <w:fldChar w:fldCharType="end"/>
        </w:r>
      </w:hyperlink>
    </w:p>
    <w:p>
      <w:pPr>
        <w:bidi w:val="off"/>
        <w:spacing w:before="0" w:after="0" w:line="276" w:lineRule="auto"/>
        <w:ind w:left="0" w:firstLine="0"/>
      </w:pPr>
      <w:hyperlink w:anchor="ca5e662e-0718-4e68-afee-3348e06d0dab">
        <w:r>
          <w:rPr>
            <w:rFonts w:ascii="Segoe UI" w:hAnsi="Segoe UI" w:cs="Segoe UI"/>
            <w:b w:val="off"/>
            <w:bCs w:val="off"/>
            <w:i w:val="off"/>
            <w:iCs w:val="off"/>
            <w:color w:val="000000"/>
            <w:sz w:val="24"/>
            <w:szCs w:val="24"/>
            <w:u w:val="none"/>
          </w:rPr>
          <w:t xml:space="preserve">Частые вопросы (FAQ)</w:t>
        </w:r>
        <w:r>
          <w:rPr>
            <w:rFonts w:ascii="Segoe UI" w:hAnsi="Segoe UI" w:cs="Segoe UI"/>
            <w:b w:val="off"/>
            <w:bCs w:val="off"/>
            <w:i w:val="off"/>
            <w:iCs w:val="off"/>
            <w:webHidden/>
            <w:color w:val="000000"/>
            <w:sz w:val="24"/>
            <w:szCs w:val="24"/>
            <w:u w:val="none"/>
          </w:rPr>
          <w:ptab w:relativeTo="indent" w:alignment="right" w:leader="dot"/>
          <w:fldChar w:fldCharType="begin"/>
          <w:instrText>PAGEREF ca5e662e-0718-4e68-afee-3348e06d0dab \h</w:instrText>
          <w:fldChar w:fldCharType="separate"/>
          <w:t>NN</w:t>
          <w:fldChar w:fldCharType="end"/>
        </w:r>
      </w:hyperlink>
    </w:p>
    <w:p>
      <w:pPr>
        <w:bidi w:val="off"/>
        <w:spacing w:before="0" w:after="0" w:line="276" w:lineRule="auto"/>
        <w:ind w:left="0" w:firstLine="0"/>
      </w:pPr>
      <w:hyperlink w:anchor="15233c93-e0eb-4321-9627-3a0b47d22506">
        <w:r>
          <w:rPr>
            <w:rFonts w:ascii="Segoe UI" w:hAnsi="Segoe UI" w:cs="Segoe UI"/>
            <w:b w:val="off"/>
            <w:bCs w:val="off"/>
            <w:i w:val="off"/>
            <w:iCs w:val="off"/>
            <w:color w:val="000000"/>
            <w:sz w:val="24"/>
            <w:szCs w:val="24"/>
            <w:u w:val="none"/>
          </w:rPr>
          <w:t xml:space="preserve">Лицензия</w:t>
        </w:r>
        <w:r>
          <w:rPr>
            <w:rFonts w:ascii="Segoe UI" w:hAnsi="Segoe UI" w:cs="Segoe UI"/>
            <w:b w:val="off"/>
            <w:bCs w:val="off"/>
            <w:i w:val="off"/>
            <w:iCs w:val="off"/>
            <w:webHidden/>
            <w:color w:val="000000"/>
            <w:sz w:val="24"/>
            <w:szCs w:val="24"/>
            <w:u w:val="none"/>
          </w:rPr>
          <w:ptab w:relativeTo="indent" w:alignment="right" w:leader="dot"/>
          <w:fldChar w:fldCharType="begin"/>
          <w:instrText>PAGEREF 15233c93-e0eb-4321-9627-3a0b47d22506 \h</w:instrText>
          <w:fldChar w:fldCharType="separate"/>
          <w:t>NN</w:t>
          <w:fldChar w:fldCharType="end"/>
        </w:r>
      </w:hyperlink>
    </w:p>
    <w:p>
      <w:pPr>
        <w:bidi w:val="off"/>
        <w:spacing w:before="0" w:after="0" w:line="276" w:lineRule="auto"/>
        <w:ind w:left="300" w:firstLine="0"/>
      </w:pPr>
      <w:hyperlink w:anchor="c5889300-e4b0-43e9-8d3f-325036c1b9b1">
        <w:r>
          <w:rPr>
            <w:rFonts w:ascii="Segoe UI" w:hAnsi="Segoe UI" w:cs="Segoe UI"/>
            <w:b w:val="off"/>
            <w:bCs w:val="off"/>
            <w:i w:val="off"/>
            <w:iCs w:val="off"/>
            <w:color w:val="000000"/>
            <w:sz w:val="24"/>
            <w:szCs w:val="24"/>
            <w:u w:val="none"/>
          </w:rPr>
          <w:t xml:space="preserve">Виды лицензий</w:t>
        </w:r>
        <w:r>
          <w:rPr>
            <w:rFonts w:ascii="Segoe UI" w:hAnsi="Segoe UI" w:cs="Segoe UI"/>
            <w:b w:val="off"/>
            <w:bCs w:val="off"/>
            <w:i w:val="off"/>
            <w:iCs w:val="off"/>
            <w:webHidden/>
            <w:color w:val="000000"/>
            <w:sz w:val="24"/>
            <w:szCs w:val="24"/>
            <w:u w:val="none"/>
          </w:rPr>
          <w:ptab w:relativeTo="indent" w:alignment="right" w:leader="dot"/>
          <w:fldChar w:fldCharType="begin"/>
          <w:instrText>PAGEREF c5889300-e4b0-43e9-8d3f-325036c1b9b1 \h</w:instrText>
          <w:fldChar w:fldCharType="separate"/>
          <w:t>NN</w:t>
          <w:fldChar w:fldCharType="end"/>
        </w:r>
      </w:hyperlink>
    </w:p>
    <w:p>
      <w:pPr>
        <w:bidi w:val="off"/>
        <w:spacing w:before="0" w:after="0" w:line="276" w:lineRule="auto"/>
        <w:ind w:left="300" w:firstLine="0"/>
      </w:pPr>
      <w:hyperlink w:anchor="6a61fdeb-c876-4f5a-a2d2-dd526e947669">
        <w:r>
          <w:rPr>
            <w:rFonts w:ascii="Segoe UI" w:hAnsi="Segoe UI" w:cs="Segoe UI"/>
            <w:b w:val="off"/>
            <w:bCs w:val="off"/>
            <w:i w:val="off"/>
            <w:iCs w:val="off"/>
            <w:color w:val="000000"/>
            <w:sz w:val="24"/>
            <w:szCs w:val="24"/>
            <w:u w:val="none"/>
          </w:rPr>
          <w:t xml:space="preserve">Приобретение лицензий</w:t>
        </w:r>
        <w:r>
          <w:rPr>
            <w:rFonts w:ascii="Segoe UI" w:hAnsi="Segoe UI" w:cs="Segoe UI"/>
            <w:b w:val="off"/>
            <w:bCs w:val="off"/>
            <w:i w:val="off"/>
            <w:iCs w:val="off"/>
            <w:webHidden/>
            <w:color w:val="000000"/>
            <w:sz w:val="24"/>
            <w:szCs w:val="24"/>
            <w:u w:val="none"/>
          </w:rPr>
          <w:ptab w:relativeTo="indent" w:alignment="right" w:leader="dot"/>
          <w:fldChar w:fldCharType="begin"/>
          <w:instrText>PAGEREF 6a61fdeb-c876-4f5a-a2d2-dd526e947669 \h</w:instrText>
          <w:fldChar w:fldCharType="separate"/>
          <w:t>NN</w:t>
          <w:fldChar w:fldCharType="end"/>
        </w:r>
      </w:hyperlink>
    </w:p>
    <w:p>
      <w:pPr>
        <w:bidi w:val="off"/>
        <w:spacing w:before="0" w:after="0" w:line="276" w:lineRule="auto"/>
        <w:ind w:left="300" w:firstLine="0"/>
      </w:pPr>
      <w:hyperlink w:anchor="0343637b-d224-4986-a470-e45222a3137f">
        <w:r>
          <w:rPr>
            <w:rFonts w:ascii="Segoe UI" w:hAnsi="Segoe UI" w:cs="Segoe UI"/>
            <w:b w:val="off"/>
            <w:bCs w:val="off"/>
            <w:i w:val="off"/>
            <w:iCs w:val="off"/>
            <w:color w:val="000000"/>
            <w:sz w:val="24"/>
            <w:szCs w:val="24"/>
            <w:u w:val="none"/>
          </w:rPr>
          <w:t xml:space="preserve">Лицензионное соглашение</w:t>
        </w:r>
        <w:r>
          <w:rPr>
            <w:rFonts w:ascii="Segoe UI" w:hAnsi="Segoe UI" w:cs="Segoe UI"/>
            <w:b w:val="off"/>
            <w:bCs w:val="off"/>
            <w:i w:val="off"/>
            <w:iCs w:val="off"/>
            <w:webHidden/>
            <w:color w:val="000000"/>
            <w:sz w:val="24"/>
            <w:szCs w:val="24"/>
            <w:u w:val="none"/>
          </w:rPr>
          <w:ptab w:relativeTo="indent" w:alignment="right" w:leader="dot"/>
          <w:fldChar w:fldCharType="begin"/>
          <w:instrText>PAGEREF 0343637b-d224-4986-a470-e45222a3137f \h</w:instrText>
          <w:fldChar w:fldCharType="separate"/>
          <w:t>NN</w:t>
          <w:fldChar w:fldCharType="end"/>
        </w:r>
      </w:hyperlink>
    </w:p>
    <w:p>
      <w:pPr>
        <w:bidi w:val="off"/>
        <w:spacing w:before="0" w:after="0" w:line="276" w:lineRule="auto"/>
        <w:ind w:left="0" w:firstLine="0"/>
      </w:pPr>
      <w:hyperlink w:anchor="7f77a01d-3465-466f-ba5d-ec49887442b5">
        <w:r>
          <w:rPr>
            <w:rFonts w:ascii="Segoe UI" w:hAnsi="Segoe UI" w:cs="Segoe UI"/>
            <w:b w:val="off"/>
            <w:bCs w:val="off"/>
            <w:i w:val="off"/>
            <w:iCs w:val="off"/>
            <w:color w:val="000000"/>
            <w:sz w:val="24"/>
            <w:szCs w:val="24"/>
            <w:u w:val="none"/>
          </w:rPr>
          <w:t xml:space="preserve">Контактная информация</w:t>
        </w:r>
        <w:r>
          <w:rPr>
            <w:rFonts w:ascii="Segoe UI" w:hAnsi="Segoe UI" w:cs="Segoe UI"/>
            <w:b w:val="off"/>
            <w:bCs w:val="off"/>
            <w:i w:val="off"/>
            <w:iCs w:val="off"/>
            <w:webHidden/>
            <w:color w:val="000000"/>
            <w:sz w:val="24"/>
            <w:szCs w:val="24"/>
            <w:u w:val="none"/>
          </w:rPr>
          <w:ptab w:relativeTo="indent" w:alignment="right" w:leader="dot"/>
          <w:fldChar w:fldCharType="begin"/>
          <w:instrText>PAGEREF 7f77a01d-3465-466f-ba5d-ec49887442b5 \h</w:instrText>
          <w:fldChar w:fldCharType="separate"/>
          <w:t>NN</w:t>
          <w:fldChar w:fldCharType="end"/>
        </w:r>
      </w:hyperlink>
      <w:r>
        <w:fldChar w:fldCharType="end"/>
      </w:r>
      <w:r>
        <w:br w:type="page"/>
      </w:r>
    </w:p>
    <w:bookmarkStart w:id="3" w:name="612f9fcb-8b55-44f3-aad3-fcb6c9681fdf"/>
    <w:bookmarkEnd w:id="3"/>
    <w:p>
      <w:pPr>
        <w:bidi w:val="off"/>
        <w:spacing w:before="0" w:after="320" w:line="276" w:lineRule="auto"/>
        <w:ind w:left="0" w:firstLine="0"/>
        <w:jc w:val="left"/>
        <w:rPr>
          <w:rFonts w:ascii="Segoe UI" w:hAnsi="Segoe UI" w:cs="Segoe UI"/>
          <w:b w:val="off"/>
          <w:bCs w:val="off"/>
          <w:i w:val="off"/>
          <w:iCs w:val="off"/>
          <w:color w:val="000000"/>
          <w:sz w:val="24"/>
          <w:szCs w:val="24"/>
          <w:u w:val="none"/>
        </w:rPr>
      </w:pPr>
      <w:r>
        <w:rPr>
          <w:rFonts w:ascii="Segoe UI" w:hAnsi="Segoe UI" w:cs="Segoe UI"/>
          <w:b w:val="off"/>
          <w:bCs w:val="off"/>
          <w:i w:val="off"/>
          <w:iCs w:val="off"/>
          <w:color w:val="000000"/>
          <w:sz w:val="24"/>
          <w:szCs w:val="24"/>
          <w:u w:val="none"/>
        </w:rPr>
      </w:r>
      <w:r>
        <w:rPr>
          <w:rFonts w:ascii="Segoe UI" w:hAnsi="Segoe UI" w:cs="Segoe UI"/>
          <w:b w:val="on"/>
          <w:bCs w:val="on"/>
          <w:i w:val="off"/>
          <w:iCs w:val="off"/>
          <w:color w:val="000000"/>
          <w:sz w:val="32"/>
          <w:szCs w:val="32"/>
          <w:u w:val="none"/>
        </w:rPr>
        <w:t xml:space="preserve">Обзор возможностей программы</w:t>
      </w:r>
    </w:p>
    <w:p>
      <w:pPr>
        <w:bidi w:val="off"/>
        <w:spacing w:before="0" w:after="0" w:line="276" w:lineRule="auto"/>
        <w:ind w:left="0" w:firstLine="0"/>
        <w:jc w:val="left"/>
        <w:rPr>
          <w:rFonts w:ascii="Segoe UI" w:hAnsi="Segoe UI" w:cs="Segoe UI"/>
          <w:b w:val="off"/>
          <w:bCs w:val="off"/>
          <w:i w:val="off"/>
          <w:iCs w:val="off"/>
          <w:color w:val="000000"/>
          <w:sz w:val="24"/>
          <w:szCs w:val="24"/>
          <w:u w:val="none"/>
        </w:rPr>
      </w:pPr>
      <w:r>
        <w:rPr>
          <w:rFonts w:ascii="Segoe UI" w:hAnsi="Segoe UI" w:cs="Segoe UI"/>
          <w:b w:val="off"/>
          <w:bCs w:val="off"/>
          <w:i w:val="off"/>
          <w:iCs w:val="off"/>
          <w:color w:val="000000"/>
          <w:sz w:val="24"/>
          <w:szCs w:val="24"/>
          <w:u w:val="none"/>
        </w:rPr>
        <w:t xml:space="preserve">Расчёты в молекулярной физик  - это проект который позволяет проводить расчёты в молекулярной физике с помощью различн </w:t>
      </w:r>
    </w:p>
    <w:p>
      <w:pPr>
        <w:bidi w:val="off"/>
        <w:spacing w:before="160" w:after="160" w:line="276" w:lineRule="auto"/>
        <w:ind w:left="0" w:firstLine="0"/>
        <w:jc w:val="left"/>
        <w:rPr>
          <w:rFonts w:ascii="Segoe UI" w:hAnsi="Segoe UI" w:cs="Segoe UI"/>
          <w:b w:val="off"/>
          <w:bCs w:val="off"/>
          <w:i w:val="off"/>
          <w:iCs w:val="off"/>
          <w:color w:val="000000"/>
          <w:sz w:val="24"/>
          <w:szCs w:val="24"/>
          <w:u w:val="none"/>
        </w:rPr>
      </w:pPr>
      <w:r>
        <w:rPr>
          <w:rFonts w:ascii="Segoe UI" w:hAnsi="Segoe UI" w:cs="Segoe UI"/>
          <w:b w:val="off"/>
          <w:bCs w:val="off"/>
          <w:i w:val="off"/>
          <w:iCs w:val="off"/>
          <w:color w:val="000000"/>
          <w:sz w:val="24"/>
          <w:szCs w:val="24"/>
          <w:u w:val="none"/>
        </w:rPr>
      </w:r>
      <w:r>
        <w:br w:type="page"/>
      </w:r>
    </w:p>
    <w:bookmarkStart w:id="4" w:name="8e5d6ef0-157f-434b-8d52-ded4384028a7"/>
    <w:bookmarkEnd w:id="4"/>
    <w:p>
      <w:pPr>
        <w:bidi w:val="off"/>
        <w:spacing w:before="0" w:after="320" w:line="276" w:lineRule="auto"/>
        <w:ind w:left="0" w:firstLine="0"/>
        <w:jc w:val="left"/>
        <w:rPr>
          <w:rFonts w:ascii="Segoe UI" w:hAnsi="Segoe UI" w:cs="Segoe UI"/>
          <w:b w:val="off"/>
          <w:bCs w:val="off"/>
          <w:i w:val="off"/>
          <w:iCs w:val="off"/>
          <w:color w:val="000000"/>
          <w:sz w:val="24"/>
          <w:szCs w:val="24"/>
          <w:u w:val="none"/>
        </w:rPr>
      </w:pPr>
      <w:r>
        <w:rPr>
          <w:rFonts w:ascii="Segoe UI" w:hAnsi="Segoe UI" w:cs="Segoe UI"/>
          <w:b w:val="off"/>
          <w:bCs w:val="off"/>
          <w:i w:val="off"/>
          <w:iCs w:val="off"/>
          <w:color w:val="000000"/>
          <w:sz w:val="24"/>
          <w:szCs w:val="24"/>
          <w:u w:val="none"/>
        </w:rPr>
      </w:r>
      <w:r>
        <w:rPr>
          <w:rFonts w:ascii="Segoe UI" w:hAnsi="Segoe UI" w:cs="Segoe UI"/>
          <w:b w:val="on"/>
          <w:bCs w:val="on"/>
          <w:i w:val="off"/>
          <w:iCs w:val="off"/>
          <w:color w:val="000000"/>
          <w:sz w:val="32"/>
          <w:szCs w:val="32"/>
          <w:u w:val="none"/>
        </w:rPr>
        <w:t xml:space="preserve">История версий</w:t>
      </w:r>
    </w:p>
    <w:p>
      <w:pPr>
        <w:bidi w:val="off"/>
        <w:spacing w:before="400" w:after="160" w:line="276" w:lineRule="auto"/>
        <w:ind w:left="0" w:firstLine="0"/>
        <w:jc w:val="left"/>
        <w:rPr>
          <w:rFonts w:ascii="Segoe UI" w:hAnsi="Segoe UI" w:cs="Segoe UI"/>
          <w:b w:val="on"/>
          <w:bCs w:val="on"/>
          <w:i w:val="off"/>
          <w:iCs w:val="off"/>
          <w:color w:val="000000"/>
          <w:sz w:val="28"/>
          <w:szCs w:val="28"/>
          <w:u w:val="none"/>
        </w:rPr>
      </w:pPr>
      <w:r>
        <w:rPr>
          <w:rFonts w:ascii="Segoe UI" w:hAnsi="Segoe UI" w:cs="Segoe UI"/>
          <w:b w:val="on"/>
          <w:bCs w:val="on"/>
          <w:i w:val="off"/>
          <w:iCs w:val="off"/>
          <w:color w:val="000000"/>
          <w:sz w:val="28"/>
          <w:szCs w:val="28"/>
          <w:u w:val="none"/>
        </w:rPr>
        <w:t xml:space="preserve">Название Продукта версия 1.0</w:t>
      </w:r>
    </w:p>
    <w:p>
      <w:pPr>
        <w:numPr>
          <w:ilvl w:val="0"/>
          <w:numId w:val="1"/>
        </w:numPr>
        <w:bidi w:val="off"/>
        <w:spacing w:before="0" w:after="0" w:line="276" w:lineRule="auto"/>
        <w:ind w:left="0" w:firstLine="0"/>
        <w:jc w:val="left"/>
        <w:rPr>
          <w:rFonts w:ascii="Segoe UI" w:hAnsi="Segoe UI" w:cs="Segoe UI"/>
          <w:b w:val="off"/>
          <w:bCs w:val="off"/>
          <w:i w:val="off"/>
          <w:iCs w:val="off"/>
          <w:color w:val="000000"/>
          <w:sz w:val="24"/>
          <w:szCs w:val="24"/>
          <w:u w:val="none"/>
        </w:rPr>
      </w:pPr>
      <w:r>
        <w:rPr>
          <w:rFonts w:ascii="Segoe UI" w:hAnsi="Segoe UI" w:cs="Segoe UI"/>
          <w:b w:val="off"/>
          <w:bCs w:val="off"/>
          <w:i w:val="off"/>
          <w:iCs w:val="off"/>
          <w:color w:val="000000"/>
          <w:sz w:val="24"/>
          <w:szCs w:val="24"/>
          <w:u w:val="none"/>
        </w:rPr>
        <w:t xml:space="preserve">Добавлено &lt;НЕ ЗАБЫТЬ ...&gt;</w:t>
      </w:r>
    </w:p>
    <w:p>
      <w:pPr>
        <w:numPr>
          <w:ilvl w:val="0"/>
          <w:numId w:val="1"/>
        </w:numPr>
        <w:bidi w:val="off"/>
        <w:spacing w:before="0" w:after="0" w:line="276" w:lineRule="auto"/>
        <w:ind w:left="0" w:firstLine="0"/>
        <w:jc w:val="left"/>
        <w:rPr>
          <w:rFonts w:ascii="Segoe UI" w:hAnsi="Segoe UI" w:cs="Segoe UI"/>
          <w:b w:val="off"/>
          <w:bCs w:val="off"/>
          <w:i w:val="off"/>
          <w:iCs w:val="off"/>
          <w:color w:val="000000"/>
          <w:sz w:val="24"/>
          <w:szCs w:val="24"/>
          <w:u w:val="none"/>
        </w:rPr>
      </w:pPr>
      <w:r>
        <w:rPr>
          <w:rFonts w:ascii="Segoe UI" w:hAnsi="Segoe UI" w:cs="Segoe UI"/>
          <w:b w:val="off"/>
          <w:bCs w:val="off"/>
          <w:i w:val="off"/>
          <w:iCs w:val="off"/>
          <w:color w:val="000000"/>
          <w:sz w:val="24"/>
          <w:szCs w:val="24"/>
          <w:u w:val="none"/>
        </w:rPr>
        <w:t xml:space="preserve">Улучшено &lt;НЕ ЗАБЫТЬ ...&gt;</w:t>
      </w:r>
    </w:p>
    <w:p>
      <w:pPr>
        <w:numPr>
          <w:ilvl w:val="0"/>
          <w:numId w:val="1"/>
        </w:numPr>
        <w:bidi w:val="off"/>
        <w:spacing w:before="0" w:after="0" w:line="276" w:lineRule="auto"/>
        <w:ind w:left="0" w:firstLine="0"/>
        <w:jc w:val="left"/>
        <w:rPr>
          <w:rFonts w:ascii="Segoe UI" w:hAnsi="Segoe UI" w:cs="Segoe UI"/>
          <w:b w:val="off"/>
          <w:bCs w:val="off"/>
          <w:i w:val="off"/>
          <w:iCs w:val="off"/>
          <w:color w:val="000000"/>
          <w:sz w:val="24"/>
          <w:szCs w:val="24"/>
          <w:u w:val="none"/>
        </w:rPr>
      </w:pPr>
      <w:r>
        <w:rPr>
          <w:rFonts w:ascii="Segoe UI" w:hAnsi="Segoe UI" w:cs="Segoe UI"/>
          <w:b w:val="off"/>
          <w:bCs w:val="off"/>
          <w:i w:val="off"/>
          <w:iCs w:val="off"/>
          <w:color w:val="000000"/>
          <w:sz w:val="24"/>
          <w:szCs w:val="24"/>
          <w:u w:val="none"/>
        </w:rPr>
        <w:t xml:space="preserve">Исправлено &lt;НЕ ЗАБЫТЬ ...&gt;</w:t>
      </w:r>
    </w:p>
    <w:p>
      <w:pPr>
        <w:bidi w:val="off"/>
        <w:spacing w:before="400" w:after="160" w:line="276" w:lineRule="auto"/>
        <w:ind w:left="0" w:firstLine="0"/>
        <w:jc w:val="left"/>
        <w:rPr>
          <w:rFonts w:ascii="Segoe UI" w:hAnsi="Segoe UI" w:cs="Segoe UI"/>
          <w:b w:val="on"/>
          <w:bCs w:val="on"/>
          <w:i w:val="off"/>
          <w:iCs w:val="off"/>
          <w:color w:val="000000"/>
          <w:sz w:val="28"/>
          <w:szCs w:val="28"/>
          <w:u w:val="none"/>
        </w:rPr>
      </w:pPr>
      <w:r>
        <w:rPr>
          <w:rFonts w:ascii="Segoe UI" w:hAnsi="Segoe UI" w:cs="Segoe UI"/>
          <w:b w:val="on"/>
          <w:bCs w:val="on"/>
          <w:i w:val="off"/>
          <w:iCs w:val="off"/>
          <w:color w:val="000000"/>
          <w:sz w:val="28"/>
          <w:szCs w:val="28"/>
          <w:u w:val="none"/>
        </w:rPr>
        <w:t xml:space="preserve">Название Продукта версия &lt;НЕ ЗАБЫТЬ ...&gt;</w:t>
      </w:r>
    </w:p>
    <w:p>
      <w:pPr>
        <w:numPr>
          <w:ilvl w:val="0"/>
          <w:numId w:val="2"/>
        </w:numPr>
        <w:bidi w:val="off"/>
        <w:spacing w:before="0" w:after="0" w:line="276" w:lineRule="auto"/>
        <w:ind w:left="0" w:firstLine="0"/>
        <w:jc w:val="left"/>
        <w:rPr>
          <w:rFonts w:ascii="Segoe UI" w:hAnsi="Segoe UI" w:cs="Segoe UI"/>
          <w:b w:val="off"/>
          <w:bCs w:val="off"/>
          <w:i w:val="off"/>
          <w:iCs w:val="off"/>
          <w:color w:val="000000"/>
          <w:sz w:val="24"/>
          <w:szCs w:val="24"/>
          <w:u w:val="none"/>
        </w:rPr>
      </w:pPr>
      <w:r>
        <w:rPr>
          <w:rFonts w:ascii="Segoe UI" w:hAnsi="Segoe UI" w:cs="Segoe UI"/>
          <w:b w:val="off"/>
          <w:bCs w:val="off"/>
          <w:i w:val="off"/>
          <w:iCs w:val="off"/>
          <w:color w:val="000000"/>
          <w:sz w:val="24"/>
          <w:szCs w:val="24"/>
          <w:u w:val="none"/>
        </w:rPr>
        <w:t xml:space="preserve">Добавлено &lt;НЕ ЗАБЫТЬ ...&gt;</w:t>
      </w:r>
    </w:p>
    <w:p>
      <w:pPr>
        <w:numPr>
          <w:ilvl w:val="0"/>
          <w:numId w:val="2"/>
        </w:numPr>
        <w:bidi w:val="off"/>
        <w:spacing w:before="0" w:after="0" w:line="276" w:lineRule="auto"/>
        <w:ind w:left="0" w:firstLine="0"/>
        <w:jc w:val="left"/>
        <w:rPr>
          <w:rFonts w:ascii="Segoe UI" w:hAnsi="Segoe UI" w:cs="Segoe UI"/>
          <w:b w:val="off"/>
          <w:bCs w:val="off"/>
          <w:i w:val="off"/>
          <w:iCs w:val="off"/>
          <w:color w:val="000000"/>
          <w:sz w:val="24"/>
          <w:szCs w:val="24"/>
          <w:u w:val="none"/>
        </w:rPr>
      </w:pPr>
      <w:r>
        <w:rPr>
          <w:rFonts w:ascii="Segoe UI" w:hAnsi="Segoe UI" w:cs="Segoe UI"/>
          <w:b w:val="off"/>
          <w:bCs w:val="off"/>
          <w:i w:val="off"/>
          <w:iCs w:val="off"/>
          <w:color w:val="000000"/>
          <w:sz w:val="24"/>
          <w:szCs w:val="24"/>
          <w:u w:val="none"/>
        </w:rPr>
        <w:t xml:space="preserve">Улучшено &lt;НЕ ЗАБЫТЬ ...&gt;</w:t>
      </w:r>
    </w:p>
    <w:p>
      <w:pPr>
        <w:numPr>
          <w:ilvl w:val="0"/>
          <w:numId w:val="2"/>
        </w:numPr>
        <w:bidi w:val="off"/>
        <w:spacing w:before="0" w:after="0" w:line="276" w:lineRule="auto"/>
        <w:ind w:left="0" w:firstLine="0"/>
        <w:jc w:val="left"/>
        <w:rPr>
          <w:rFonts w:ascii="Segoe UI" w:hAnsi="Segoe UI" w:cs="Segoe UI"/>
          <w:b w:val="off"/>
          <w:bCs w:val="off"/>
          <w:i w:val="off"/>
          <w:iCs w:val="off"/>
          <w:color w:val="000000"/>
          <w:sz w:val="24"/>
          <w:szCs w:val="24"/>
          <w:u w:val="none"/>
        </w:rPr>
      </w:pPr>
      <w:r>
        <w:rPr>
          <w:rFonts w:ascii="Segoe UI" w:hAnsi="Segoe UI" w:cs="Segoe UI"/>
          <w:b w:val="off"/>
          <w:bCs w:val="off"/>
          <w:i w:val="off"/>
          <w:iCs w:val="off"/>
          <w:color w:val="000000"/>
          <w:sz w:val="24"/>
          <w:szCs w:val="24"/>
          <w:u w:val="none"/>
        </w:rPr>
        <w:t xml:space="preserve">Исправлено &lt;НЕ ЗАБЫТЬ ...&gt;</w:t>
      </w:r>
    </w:p>
    <w:p>
      <w:pPr>
        <w:bidi w:val="off"/>
        <w:spacing w:before="160" w:after="160" w:line="276" w:lineRule="auto"/>
        <w:ind w:left="0" w:firstLine="0"/>
        <w:jc w:val="left"/>
        <w:rPr>
          <w:rFonts w:ascii="Segoe UI" w:hAnsi="Segoe UI" w:cs="Segoe UI"/>
          <w:b w:val="off"/>
          <w:bCs w:val="off"/>
          <w:i w:val="off"/>
          <w:iCs w:val="off"/>
          <w:color w:val="000000"/>
          <w:sz w:val="24"/>
          <w:szCs w:val="24"/>
          <w:u w:val="none"/>
        </w:rPr>
      </w:pPr>
      <w:r>
        <w:rPr>
          <w:rFonts w:ascii="Segoe UI" w:hAnsi="Segoe UI" w:cs="Segoe UI"/>
          <w:b w:val="off"/>
          <w:bCs w:val="off"/>
          <w:i w:val="off"/>
          <w:iCs w:val="off"/>
          <w:color w:val="000000"/>
          <w:sz w:val="24"/>
          <w:szCs w:val="24"/>
          <w:u w:val="none"/>
        </w:rPr>
      </w:r>
      <w:r>
        <w:br w:type="page"/>
      </w:r>
    </w:p>
    <w:bookmarkStart w:id="5" w:name="a9eb003e-8704-4d8f-8d92-8f59944ba6d6"/>
    <w:bookmarkEnd w:id="5"/>
    <w:p>
      <w:pPr>
        <w:bidi w:val="off"/>
        <w:spacing w:before="0" w:after="320" w:line="276" w:lineRule="auto"/>
        <w:ind w:left="0" w:firstLine="0"/>
        <w:jc w:val="left"/>
        <w:rPr>
          <w:rFonts w:ascii="Segoe UI" w:hAnsi="Segoe UI" w:cs="Segoe UI"/>
          <w:b w:val="off"/>
          <w:bCs w:val="off"/>
          <w:i w:val="off"/>
          <w:iCs w:val="off"/>
          <w:color w:val="000000"/>
          <w:sz w:val="24"/>
          <w:szCs w:val="24"/>
          <w:u w:val="none"/>
        </w:rPr>
      </w:pPr>
      <w:r>
        <w:rPr>
          <w:rFonts w:ascii="Segoe UI" w:hAnsi="Segoe UI" w:cs="Segoe UI"/>
          <w:b w:val="off"/>
          <w:bCs w:val="off"/>
          <w:i w:val="off"/>
          <w:iCs w:val="off"/>
          <w:color w:val="000000"/>
          <w:sz w:val="24"/>
          <w:szCs w:val="24"/>
          <w:u w:val="none"/>
        </w:rPr>
      </w:r>
      <w:r>
        <w:rPr>
          <w:rFonts w:ascii="Segoe UI" w:hAnsi="Segoe UI" w:cs="Segoe UI"/>
          <w:b w:val="on"/>
          <w:bCs w:val="on"/>
          <w:i w:val="off"/>
          <w:iCs w:val="off"/>
          <w:color w:val="000000"/>
          <w:sz w:val="32"/>
          <w:szCs w:val="32"/>
          <w:u w:val="none"/>
        </w:rPr>
        <w:t xml:space="preserve">Системные требования</w:t>
      </w:r>
    </w:p>
    <w:p>
      <w:pPr>
        <w:bidi w:val="off"/>
        <w:spacing w:before="160" w:after="160" w:line="276" w:lineRule="auto"/>
        <w:ind w:left="0" w:firstLine="0"/>
        <w:jc w:val="left"/>
        <w:rPr>
          <w:rFonts w:ascii="Times New Roman" w:hAnsi="Times New Roman" w:cs="Times New Roman"/>
          <w:b w:val="off"/>
          <w:bCs w:val="off"/>
          <w:i w:val="off"/>
          <w:iCs w:val="off"/>
          <w:color w:val="000000"/>
          <w:sz w:val="28"/>
          <w:szCs w:val="28"/>
          <w:u w:val="none"/>
        </w:rPr>
      </w:pPr>
      <w:r>
        <w:rPr>
          <w:rFonts w:ascii="Times New Roman" w:hAnsi="Times New Roman" w:cs="Times New Roman"/>
          <w:b w:val="off"/>
          <w:bCs w:val="off"/>
          <w:i w:val="off"/>
          <w:iCs w:val="off"/>
          <w:color w:val="000000"/>
          <w:sz w:val="28"/>
          <w:szCs w:val="28"/>
          <w:u w:val="none"/>
        </w:rPr>
        <w:t xml:space="preserve">Для стабильной и эффективной работы в программе по молекулярной физике требуются:</w:t>
      </w:r>
    </w:p>
    <w:p>
      <w:pPr>
        <w:bidi w:val="off"/>
        <w:spacing w:before="160" w:after="160" w:line="276" w:lineRule="auto"/>
        <w:ind w:left="0" w:firstLine="0"/>
        <w:jc w:val="left"/>
        <w:rPr>
          <w:rFonts w:ascii="Times New Roman" w:hAnsi="Times New Roman" w:cs="Times New Roman"/>
          <w:b w:val="off"/>
          <w:bCs w:val="off"/>
          <w:i w:val="off"/>
          <w:iCs w:val="off"/>
          <w:color w:val="000000"/>
          <w:sz w:val="28"/>
          <w:szCs w:val="28"/>
          <w:u w:val="none"/>
        </w:rPr>
      </w:pPr>
      <w:r>
        <w:rPr>
          <w:rFonts w:ascii="Times New Roman" w:hAnsi="Times New Roman" w:cs="Times New Roman"/>
          <w:b w:val="off"/>
          <w:bCs w:val="off"/>
          <w:i w:val="off"/>
          <w:iCs w:val="off"/>
          <w:color w:val="000000"/>
          <w:sz w:val="28"/>
          <w:szCs w:val="28"/>
          <w:u w:val="none"/>
        </w:rPr>
        <w:t xml:space="preserve">Частота процессора (CPU): 64</w:t>
      </w:r>
    </w:p>
    <w:p>
      <w:pPr>
        <w:bidi w:val="off"/>
        <w:spacing w:before="160" w:after="160" w:line="276" w:lineRule="auto"/>
        <w:ind w:left="0" w:firstLine="0"/>
        <w:jc w:val="left"/>
        <w:rPr>
          <w:rFonts w:ascii="Times New Roman" w:hAnsi="Times New Roman" w:cs="Times New Roman"/>
          <w:b w:val="off"/>
          <w:bCs w:val="off"/>
          <w:i w:val="off"/>
          <w:iCs w:val="off"/>
          <w:color w:val="000000"/>
          <w:sz w:val="28"/>
          <w:szCs w:val="28"/>
          <w:u w:val="none"/>
        </w:rPr>
      </w:pPr>
      <w:r>
        <w:rPr>
          <w:rFonts w:ascii="Times New Roman" w:hAnsi="Times New Roman" w:cs="Times New Roman"/>
          <w:b w:val="off"/>
          <w:bCs w:val="off"/>
          <w:i w:val="off"/>
          <w:iCs w:val="off"/>
          <w:color w:val="000000"/>
          <w:sz w:val="28"/>
          <w:szCs w:val="28"/>
          <w:u w:val="none"/>
        </w:rPr>
        <w:t xml:space="preserve">Количество ядер процессора (CPU)</w:t>
      </w:r>
    </w:p>
    <w:p>
      <w:pPr>
        <w:bidi w:val="off"/>
        <w:spacing w:before="160" w:after="160" w:line="276" w:lineRule="auto"/>
        <w:ind w:left="0" w:firstLine="0"/>
        <w:jc w:val="left"/>
        <w:rPr>
          <w:rFonts w:ascii="Times New Roman" w:hAnsi="Times New Roman" w:cs="Times New Roman"/>
          <w:b w:val="off"/>
          <w:bCs w:val="off"/>
          <w:i w:val="off"/>
          <w:iCs w:val="off"/>
          <w:color w:val="000000"/>
          <w:sz w:val="28"/>
          <w:szCs w:val="28"/>
          <w:u w:val="none"/>
        </w:rPr>
      </w:pPr>
      <w:r>
        <w:rPr>
          <w:rFonts w:ascii="Times New Roman" w:hAnsi="Times New Roman" w:cs="Times New Roman"/>
          <w:b w:val="off"/>
          <w:bCs w:val="off"/>
          <w:i w:val="off"/>
          <w:iCs w:val="off"/>
          <w:color w:val="000000"/>
          <w:sz w:val="28"/>
          <w:szCs w:val="28"/>
          <w:u w:val="none"/>
        </w:rPr>
        <w:t xml:space="preserve">Объём оперативной памяти (RAM): 8,00 ГБ</w:t>
      </w:r>
    </w:p>
    <w:p>
      <w:pPr>
        <w:bidi w:val="off"/>
        <w:spacing w:before="160" w:after="160" w:line="276" w:lineRule="auto"/>
        <w:ind w:left="0" w:firstLine="0"/>
        <w:jc w:val="left"/>
        <w:rPr>
          <w:rFonts w:ascii="Times New Roman" w:hAnsi="Times New Roman" w:cs="Times New Roman"/>
          <w:b w:val="off"/>
          <w:bCs w:val="off"/>
          <w:i w:val="off"/>
          <w:iCs w:val="off"/>
          <w:color w:val="000000"/>
          <w:sz w:val="28"/>
          <w:szCs w:val="28"/>
          <w:u w:val="none"/>
        </w:rPr>
      </w:pPr>
      <w:r>
        <w:rPr>
          <w:rFonts w:ascii="Times New Roman" w:hAnsi="Times New Roman" w:cs="Times New Roman"/>
          <w:b w:val="off"/>
          <w:bCs w:val="off"/>
          <w:i w:val="off"/>
          <w:iCs w:val="off"/>
          <w:color w:val="000000"/>
          <w:sz w:val="28"/>
          <w:szCs w:val="28"/>
          <w:u w:val="none"/>
        </w:rPr>
        <w:t xml:space="preserve">Объём свободного места на диске (HDD) 89 ГБ</w:t>
      </w:r>
    </w:p>
    <w:p>
      <w:pPr>
        <w:bidi w:val="off"/>
        <w:spacing w:before="160" w:after="160" w:line="276" w:lineRule="auto"/>
        <w:ind w:left="0" w:firstLine="0"/>
        <w:jc w:val="left"/>
        <w:rPr>
          <w:rFonts w:ascii="Times New Roman" w:hAnsi="Times New Roman" w:cs="Times New Roman"/>
          <w:b w:val="off"/>
          <w:bCs w:val="off"/>
          <w:i w:val="off"/>
          <w:iCs w:val="off"/>
          <w:color w:val="000000"/>
          <w:sz w:val="28"/>
          <w:szCs w:val="28"/>
          <w:u w:val="none"/>
        </w:rPr>
      </w:pPr>
      <w:r>
        <w:rPr>
          <w:rFonts w:ascii="Times New Roman" w:hAnsi="Times New Roman" w:cs="Times New Roman"/>
          <w:b w:val="off"/>
          <w:bCs w:val="off"/>
          <w:i w:val="off"/>
          <w:iCs w:val="off"/>
          <w:color w:val="000000"/>
          <w:sz w:val="28"/>
          <w:szCs w:val="28"/>
          <w:u w:val="none"/>
        </w:rPr>
        <w:t xml:space="preserve">Оперативная система (OS): Windows </w:t>
      </w:r>
    </w:p>
    <w:p>
      <w:pPr>
        <w:bidi w:val="off"/>
        <w:spacing w:before="160" w:after="160" w:line="276" w:lineRule="auto"/>
        <w:ind w:left="0" w:firstLine="0"/>
        <w:jc w:val="left"/>
        <w:rPr>
          <w:rFonts w:ascii="Times New Roman" w:hAnsi="Times New Roman" w:cs="Times New Roman"/>
          <w:b w:val="off"/>
          <w:bCs w:val="off"/>
          <w:i w:val="off"/>
          <w:iCs w:val="off"/>
          <w:color w:val="000000"/>
          <w:sz w:val="28"/>
          <w:szCs w:val="28"/>
          <w:u w:val="none"/>
        </w:rPr>
      </w:pPr>
      <w:r>
        <w:rPr>
          <w:rFonts w:ascii="Times New Roman" w:hAnsi="Times New Roman" w:cs="Times New Roman"/>
          <w:b w:val="off"/>
          <w:bCs w:val="off"/>
          <w:i w:val="off"/>
          <w:iCs w:val="off"/>
          <w:color w:val="000000"/>
          <w:sz w:val="28"/>
          <w:szCs w:val="28"/>
          <w:u w:val="none"/>
        </w:rPr>
        <w:t xml:space="preserve">Браузер: Google Chrome, Microsoft Edge</w:t>
      </w:r>
    </w:p>
    <w:p>
      <w:pPr>
        <w:bidi w:val="off"/>
        <w:spacing w:before="160" w:after="160" w:line="276" w:lineRule="auto"/>
        <w:ind w:left="0" w:firstLine="0"/>
        <w:jc w:val="left"/>
        <w:rPr>
          <w:rFonts w:ascii="Times New Roman" w:hAnsi="Times New Roman" w:cs="Times New Roman"/>
          <w:b w:val="off"/>
          <w:bCs w:val="off"/>
          <w:i w:val="off"/>
          <w:iCs w:val="off"/>
          <w:color w:val="000000"/>
          <w:sz w:val="28"/>
          <w:szCs w:val="28"/>
          <w:u w:val="none"/>
        </w:rPr>
      </w:pPr>
      <w:r>
        <w:rPr>
          <w:rFonts w:ascii="Times New Roman" w:hAnsi="Times New Roman" w:cs="Times New Roman"/>
          <w:b w:val="off"/>
          <w:bCs w:val="off"/>
          <w:i w:val="off"/>
          <w:iCs w:val="off"/>
          <w:color w:val="000000"/>
          <w:sz w:val="28"/>
          <w:szCs w:val="28"/>
          <w:u w:val="none"/>
        </w:rPr>
      </w:r>
    </w:p>
    <w:p>
      <w:pPr>
        <w:bidi w:val="off"/>
        <w:spacing w:before="160" w:after="160" w:line="276" w:lineRule="auto"/>
        <w:ind w:left="0" w:firstLine="0"/>
        <w:jc w:val="left"/>
        <w:rPr>
          <w:rFonts w:ascii="Segoe UI" w:hAnsi="Segoe UI" w:cs="Segoe UI"/>
          <w:b w:val="off"/>
          <w:bCs w:val="off"/>
          <w:i w:val="off"/>
          <w:iCs w:val="off"/>
          <w:color w:val="000000"/>
          <w:sz w:val="24"/>
          <w:szCs w:val="24"/>
          <w:u w:val="none"/>
        </w:rPr>
      </w:pPr>
      <w:r>
        <w:rPr>
          <w:rFonts w:ascii="Segoe UI" w:hAnsi="Segoe UI" w:cs="Segoe UI"/>
          <w:b w:val="off"/>
          <w:bCs w:val="off"/>
          <w:i w:val="off"/>
          <w:iCs w:val="off"/>
          <w:color w:val="000000"/>
          <w:sz w:val="24"/>
          <w:szCs w:val="24"/>
          <w:u w:val="none"/>
        </w:rPr>
      </w:r>
      <w:r>
        <w:br w:type="page"/>
      </w:r>
    </w:p>
    <w:bookmarkStart w:id="6" w:name="ab96d26a-4eb9-4ac1-98cf-d6e442d25193"/>
    <w:bookmarkEnd w:id="6"/>
    <w:p>
      <w:pPr>
        <w:bidi w:val="off"/>
        <w:spacing w:before="0" w:after="320" w:line="276" w:lineRule="auto"/>
        <w:ind w:left="0" w:firstLine="0"/>
        <w:jc w:val="left"/>
        <w:rPr>
          <w:rFonts w:ascii="Segoe UI" w:hAnsi="Segoe UI" w:cs="Segoe UI"/>
          <w:b w:val="off"/>
          <w:bCs w:val="off"/>
          <w:i w:val="off"/>
          <w:iCs w:val="off"/>
          <w:color w:val="000000"/>
          <w:sz w:val="24"/>
          <w:szCs w:val="24"/>
          <w:u w:val="none"/>
        </w:rPr>
      </w:pPr>
      <w:r>
        <w:rPr>
          <w:rFonts w:ascii="Segoe UI" w:hAnsi="Segoe UI" w:cs="Segoe UI"/>
          <w:b w:val="off"/>
          <w:bCs w:val="off"/>
          <w:i w:val="off"/>
          <w:iCs w:val="off"/>
          <w:color w:val="000000"/>
          <w:sz w:val="24"/>
          <w:szCs w:val="24"/>
          <w:u w:val="none"/>
        </w:rPr>
      </w:r>
      <w:r>
        <w:rPr>
          <w:rFonts w:ascii="Segoe UI" w:hAnsi="Segoe UI" w:cs="Segoe UI"/>
          <w:b w:val="on"/>
          <w:bCs w:val="on"/>
          <w:i w:val="off"/>
          <w:iCs w:val="off"/>
          <w:color w:val="000000"/>
          <w:sz w:val="32"/>
          <w:szCs w:val="32"/>
          <w:u w:val="none"/>
        </w:rPr>
        <w:t xml:space="preserve">Начало работы</w:t>
      </w:r>
    </w:p>
    <w:p>
      <w:pPr>
        <w:bidi w:val="off"/>
        <w:spacing w:before="160" w:after="160" w:line="276" w:lineRule="auto"/>
        <w:ind w:left="0" w:firstLine="0"/>
        <w:jc w:val="left"/>
        <w:rPr>
          <w:rFonts w:ascii="Times New Roman" w:hAnsi="Times New Roman" w:cs="Times New Roman"/>
          <w:b w:val="off"/>
          <w:bCs w:val="off"/>
          <w:i w:val="off"/>
          <w:iCs w:val="off"/>
          <w:color w:val="000000"/>
          <w:sz w:val="26"/>
          <w:szCs w:val="26"/>
          <w:u w:val="none"/>
        </w:rPr>
      </w:pPr>
      <w:r>
        <w:rPr>
          <w:rFonts w:ascii="Times New Roman" w:hAnsi="Times New Roman" w:cs="Times New Roman"/>
          <w:b w:val="off"/>
          <w:bCs w:val="off"/>
          <w:i w:val="off"/>
          <w:iCs w:val="off"/>
          <w:color w:val="000000"/>
          <w:sz w:val="26"/>
          <w:szCs w:val="26"/>
          <w:u w:val="none"/>
        </w:rPr>
        <w:t xml:space="preserve">Данный раздел поможет вам быстро установить, настроить и начать работать с Вычислениями в молекулярной физике.</w:t>
      </w:r>
    </w:p>
    <w:p>
      <w:pPr>
        <w:bidi w:val="off"/>
        <w:spacing w:before="160" w:after="160" w:line="276" w:lineRule="auto"/>
        <w:ind w:left="0" w:firstLine="0"/>
        <w:jc w:val="left"/>
        <w:rPr>
          <w:rFonts w:ascii="Segoe UI" w:hAnsi="Segoe UI" w:cs="Segoe UI"/>
          <w:b w:val="off"/>
          <w:bCs w:val="off"/>
          <w:i w:val="off"/>
          <w:iCs w:val="off"/>
          <w:color w:val="000000"/>
          <w:sz w:val="24"/>
          <w:szCs w:val="24"/>
          <w:u w:val="none"/>
        </w:rPr>
      </w:pPr>
      <w:r>
        <w:rPr>
          <w:rFonts w:ascii="Segoe UI" w:hAnsi="Segoe UI" w:cs="Segoe UI"/>
          <w:b w:val="off"/>
          <w:bCs w:val="off"/>
          <w:i w:val="off"/>
          <w:iCs w:val="off"/>
          <w:color w:val="000000"/>
          <w:sz w:val="24"/>
          <w:szCs w:val="24"/>
          <w:u w:val="none"/>
        </w:rPr>
        <w:t xml:space="preserve">Перед началом работы, пожалуйста, ознакомьтесь с </w:t>
      </w:r>
      <w:hyperlink w:anchor="a9eb003e-8704-4d8f-8d92-8f59944ba6d6">
        <w:r>
          <w:rPr>
            <w:rFonts w:ascii="Segoe UI" w:hAnsi="Segoe UI" w:cs="Segoe UI"/>
            <w:b w:val="off"/>
            <w:bCs w:val="off"/>
            <w:i w:val="off"/>
            <w:iCs w:val="off"/>
            <w:color w:val="0000FF"/>
            <w:sz w:val="24"/>
            <w:szCs w:val="24"/>
            <w:u w:val="single"/>
          </w:rPr>
          <w:t xml:space="preserve">системными требованиями</w:t>
        </w:r>
      </w:hyperlink>
      <w:r>
        <w:rPr>
          <w:rFonts w:ascii="Segoe UI" w:hAnsi="Segoe UI" w:cs="Segoe UI"/>
          <w:b w:val="off"/>
          <w:bCs w:val="off"/>
          <w:i w:val="off"/>
          <w:iCs w:val="off"/>
          <w:color w:val="000000"/>
          <w:sz w:val="24"/>
          <w:szCs w:val="24"/>
          <w:u w:val="none"/>
        </w:rPr>
        <w:t xml:space="preserve"> и </w:t>
      </w:r>
      <w:hyperlink w:anchor="0343637b-d224-4986-a470-e45222a3137f">
        <w:r>
          <w:rPr>
            <w:rFonts w:ascii="Segoe UI" w:hAnsi="Segoe UI" w:cs="Segoe UI"/>
            <w:b w:val="off"/>
            <w:bCs w:val="off"/>
            <w:i w:val="off"/>
            <w:iCs w:val="off"/>
            <w:color w:val="0000FF"/>
            <w:sz w:val="24"/>
            <w:szCs w:val="24"/>
            <w:u w:val="single"/>
          </w:rPr>
          <w:t xml:space="preserve">лицензионным соглашением</w:t>
        </w:r>
      </w:hyperlink>
      <w:r>
        <w:rPr>
          <w:rFonts w:ascii="Segoe UI" w:hAnsi="Segoe UI" w:cs="Segoe UI"/>
          <w:b w:val="off"/>
          <w:bCs w:val="off"/>
          <w:i w:val="off"/>
          <w:iCs w:val="off"/>
          <w:color w:val="000000"/>
          <w:sz w:val="24"/>
          <w:szCs w:val="24"/>
          <w:u w:val="none"/>
        </w:rPr>
        <w:t xml:space="preserve">.</w:t>
      </w:r>
      <w:r>
        <w:br w:type="page"/>
      </w:r>
    </w:p>
    <w:bookmarkStart w:id="7" w:name="20c6f299-df6b-4f12-92e5-16234f6e36b6"/>
    <w:bookmarkEnd w:id="7"/>
    <w:p>
      <w:pPr>
        <w:bidi w:val="off"/>
        <w:spacing w:before="0" w:after="320" w:line="276" w:lineRule="auto"/>
        <w:ind w:left="0" w:firstLine="0"/>
        <w:jc w:val="left"/>
        <w:rPr>
          <w:rFonts w:ascii="Segoe UI" w:hAnsi="Segoe UI" w:cs="Segoe UI"/>
          <w:b w:val="off"/>
          <w:bCs w:val="off"/>
          <w:i w:val="off"/>
          <w:iCs w:val="off"/>
          <w:color w:val="000000"/>
          <w:sz w:val="24"/>
          <w:szCs w:val="24"/>
          <w:u w:val="none"/>
        </w:rPr>
      </w:pPr>
      <w:r>
        <w:rPr>
          <w:rFonts w:ascii="Segoe UI" w:hAnsi="Segoe UI" w:cs="Segoe UI"/>
          <w:b w:val="off"/>
          <w:bCs w:val="off"/>
          <w:i w:val="off"/>
          <w:iCs w:val="off"/>
          <w:color w:val="000000"/>
          <w:sz w:val="24"/>
          <w:szCs w:val="24"/>
          <w:u w:val="none"/>
        </w:rPr>
      </w:r>
      <w:r>
        <w:rPr>
          <w:rFonts w:ascii="Segoe UI" w:hAnsi="Segoe UI" w:cs="Segoe UI"/>
          <w:b w:val="on"/>
          <w:bCs w:val="on"/>
          <w:i w:val="off"/>
          <w:iCs w:val="off"/>
          <w:color w:val="000000"/>
          <w:sz w:val="32"/>
          <w:szCs w:val="32"/>
          <w:u w:val="none"/>
        </w:rPr>
        <w:t xml:space="preserve">Основные понятия и термины</w:t>
      </w:r>
    </w:p>
    <w:p>
      <w:pPr>
        <w:bidi w:val="off"/>
        <w:spacing w:before="160" w:after="160" w:line="276" w:lineRule="auto"/>
        <w:ind w:left="0" w:firstLine="0"/>
        <w:jc w:val="left"/>
        <w:rPr>
          <w:rFonts w:ascii="Times New Roman" w:hAnsi="Times New Roman" w:cs="Times New Roman"/>
          <w:b w:val="off"/>
          <w:bCs w:val="off"/>
          <w:i w:val="off"/>
          <w:iCs w:val="off"/>
          <w:color w:val="000000"/>
          <w:sz w:val="28"/>
          <w:szCs w:val="28"/>
          <w:u w:val="none"/>
        </w:rPr>
      </w:pPr>
      <w:r>
        <w:rPr>
          <w:rFonts w:ascii="Times New Roman" w:hAnsi="Times New Roman" w:cs="Times New Roman"/>
          <w:b w:val="off"/>
          <w:bCs w:val="off"/>
          <w:i w:val="off"/>
          <w:iCs w:val="off"/>
          <w:color w:val="000000"/>
          <w:sz w:val="28"/>
          <w:szCs w:val="28"/>
          <w:u w:val="none"/>
        </w:rPr>
        <w:t xml:space="preserve">Перед началом работы В Вычислениях в молекулярной физике рекомендуется ознакомиться с основными понятиями и терминами:</w:t>
      </w:r>
    </w:p>
    <w:p>
      <w:pPr>
        <w:bidi w:val="off"/>
        <w:spacing w:before="320" w:after="160" w:line="276" w:lineRule="auto"/>
        <w:ind w:left="0" w:firstLine="0"/>
        <w:jc w:val="left"/>
        <w:rPr>
          <w:rFonts w:ascii="Segoe UI" w:hAnsi="Segoe UI" w:cs="Segoe UI"/>
          <w:b w:val="on"/>
          <w:bCs w:val="on"/>
          <w:i w:val="off"/>
          <w:iCs w:val="off"/>
          <w:color w:val="000000"/>
          <w:sz w:val="24"/>
          <w:szCs w:val="24"/>
          <w:u w:val="none"/>
        </w:rPr>
      </w:pPr>
      <w:r>
        <w:rPr>
          <w:rFonts w:ascii="Segoe UI" w:hAnsi="Segoe UI" w:cs="Segoe UI"/>
          <w:b w:val="on"/>
          <w:bCs w:val="on"/>
          <w:i w:val="off"/>
          <w:iCs w:val="off"/>
          <w:color w:val="000000"/>
          <w:sz w:val="24"/>
          <w:szCs w:val="24"/>
          <w:u w:val="none"/>
        </w:rPr>
        <w:t xml:space="preserve">Понятие 1</w:t>
      </w:r>
    </w:p>
    <w:p>
      <w:pPr>
        <w:bidi w:val="off"/>
        <w:spacing w:before="160" w:after="160" w:line="276" w:lineRule="auto"/>
        <w:ind w:left="0" w:firstLine="0"/>
        <w:jc w:val="left"/>
        <w:rPr>
          <w:rFonts w:ascii="Times New Roman" w:hAnsi="Times New Roman" w:cs="Times New Roman"/>
          <w:b w:val="off"/>
          <w:bCs w:val="off"/>
          <w:i w:val="off"/>
          <w:iCs w:val="off"/>
          <w:color w:val="000000"/>
          <w:sz w:val="28"/>
          <w:szCs w:val="28"/>
          <w:u w:val="none"/>
        </w:rPr>
      </w:pPr>
      <w:r>
        <w:rPr>
          <w:rFonts w:ascii="Times New Roman" w:hAnsi="Times New Roman" w:cs="Times New Roman"/>
          <w:b w:val="off"/>
          <w:bCs w:val="off"/>
          <w:i w:val="off"/>
          <w:iCs w:val="off"/>
          <w:color w:val="000000"/>
          <w:sz w:val="28"/>
          <w:szCs w:val="28"/>
          <w:u w:val="none"/>
        </w:rPr>
        <w:t xml:space="preserve">Компьютер – это </w:t>
      </w:r>
      <w:r>
        <w:rPr>
          <w:rFonts w:ascii="Times New Roman" w:hAnsi="Times New Roman" w:cs="Times New Roman"/>
          <w:b w:val="off"/>
          <w:bCs w:val="off"/>
          <w:i w:val="off"/>
          <w:iCs w:val="off"/>
          <w:color w:val="202122"/>
          <w:sz w:val="28"/>
          <w:szCs w:val="28"/>
          <w:u w:val="none"/>
        </w:rPr>
        <w:t xml:space="preserve">функциональное устройство, способное выполнять значительный объём вычислений, включая многочисленные </w:t>
      </w:r>
      <w:hyperlink r:id="rId11">
        <w:r>
          <w:rPr>
            <w:rFonts w:ascii="Times New Roman" w:hAnsi="Times New Roman" w:cs="Times New Roman"/>
            <w:b w:val="off"/>
            <w:bCs w:val="off"/>
            <w:i w:val="off"/>
            <w:iCs w:val="off"/>
            <w:color w:val="000000"/>
            <w:sz w:val="28"/>
            <w:szCs w:val="28"/>
            <w:u w:val="none"/>
          </w:rPr>
          <w:t xml:space="preserve">арифметические</w:t>
        </w:r>
      </w:hyperlink>
      <w:r>
        <w:rPr>
          <w:rFonts w:ascii="Times New Roman" w:hAnsi="Times New Roman" w:cs="Times New Roman"/>
          <w:b w:val="off"/>
          <w:bCs w:val="off"/>
          <w:i w:val="off"/>
          <w:iCs w:val="off"/>
          <w:color w:val="202122"/>
          <w:sz w:val="28"/>
          <w:szCs w:val="28"/>
          <w:u w:val="none"/>
        </w:rPr>
        <w:t xml:space="preserve"> и </w:t>
      </w:r>
      <w:hyperlink r:id="rId12">
        <w:r>
          <w:rPr>
            <w:rFonts w:ascii="Times New Roman" w:hAnsi="Times New Roman" w:cs="Times New Roman"/>
            <w:b w:val="off"/>
            <w:bCs w:val="off"/>
            <w:i w:val="off"/>
            <w:iCs w:val="off"/>
            <w:color w:val="000000"/>
            <w:sz w:val="28"/>
            <w:szCs w:val="28"/>
            <w:u w:val="none"/>
          </w:rPr>
          <w:t xml:space="preserve">логические</w:t>
        </w:r>
      </w:hyperlink>
      <w:r>
        <w:rPr>
          <w:rFonts w:ascii="Times New Roman" w:hAnsi="Times New Roman" w:cs="Times New Roman"/>
          <w:b w:val="off"/>
          <w:bCs w:val="off"/>
          <w:i w:val="off"/>
          <w:iCs w:val="off"/>
          <w:color w:val="202122"/>
          <w:sz w:val="28"/>
          <w:szCs w:val="28"/>
          <w:u w:val="none"/>
        </w:rPr>
        <w:t xml:space="preserve"> операции, без вмешательства человека.</w:t>
      </w:r>
    </w:p>
    <w:p>
      <w:pPr>
        <w:bidi w:val="off"/>
        <w:spacing w:before="320" w:after="160" w:line="276" w:lineRule="auto"/>
        <w:ind w:left="0" w:firstLine="0"/>
        <w:jc w:val="left"/>
        <w:rPr>
          <w:rFonts w:ascii="Segoe UI" w:hAnsi="Segoe UI" w:cs="Segoe UI"/>
          <w:b w:val="on"/>
          <w:bCs w:val="on"/>
          <w:i w:val="off"/>
          <w:iCs w:val="off"/>
          <w:color w:val="000000"/>
          <w:sz w:val="24"/>
          <w:szCs w:val="24"/>
          <w:u w:val="none"/>
        </w:rPr>
      </w:pPr>
      <w:r>
        <w:rPr>
          <w:rFonts w:ascii="Segoe UI" w:hAnsi="Segoe UI" w:cs="Segoe UI"/>
          <w:b w:val="on"/>
          <w:bCs w:val="on"/>
          <w:i w:val="off"/>
          <w:iCs w:val="off"/>
          <w:color w:val="000000"/>
          <w:sz w:val="24"/>
          <w:szCs w:val="24"/>
          <w:u w:val="none"/>
        </w:rPr>
        <w:t xml:space="preserve">Понятие 2</w:t>
      </w:r>
    </w:p>
    <w:p>
      <w:pPr>
        <w:bidi w:val="off"/>
        <w:spacing w:before="160" w:after="160" w:line="276" w:lineRule="auto"/>
        <w:ind w:left="0" w:firstLine="0"/>
        <w:jc w:val="left"/>
        <w:rPr>
          <w:rFonts w:ascii="Times New Roman" w:hAnsi="Times New Roman" w:cs="Times New Roman"/>
          <w:b w:val="off"/>
          <w:bCs w:val="off"/>
          <w:i w:val="off"/>
          <w:iCs w:val="off"/>
          <w:color w:val="000000"/>
          <w:sz w:val="28"/>
          <w:szCs w:val="28"/>
          <w:u w:val="none"/>
        </w:rPr>
      </w:pPr>
      <w:r>
        <w:rPr>
          <w:rFonts w:ascii="Times New Roman" w:hAnsi="Times New Roman" w:cs="Times New Roman"/>
          <w:b w:val="off"/>
          <w:bCs w:val="off"/>
          <w:i w:val="off"/>
          <w:iCs w:val="off"/>
          <w:color w:val="000000"/>
          <w:sz w:val="28"/>
          <w:szCs w:val="28"/>
          <w:u w:val="none"/>
        </w:rPr>
        <w:t xml:space="preserve">Молекулярная физика — это раздел </w:t>
      </w:r>
      <w:hyperlink r:id="rId13">
        <w:r>
          <w:rPr>
            <w:rFonts w:ascii="Times New Roman" w:hAnsi="Times New Roman" w:cs="Times New Roman"/>
            <w:b w:val="off"/>
            <w:bCs w:val="off"/>
            <w:i w:val="off"/>
            <w:iCs w:val="off"/>
            <w:color w:val="000000"/>
            <w:sz w:val="28"/>
            <w:szCs w:val="28"/>
            <w:u w:val="none"/>
          </w:rPr>
          <w:t xml:space="preserve">физики</w:t>
        </w:r>
      </w:hyperlink>
      <w:r>
        <w:rPr>
          <w:rFonts w:ascii="Times New Roman" w:hAnsi="Times New Roman" w:cs="Times New Roman"/>
          <w:b w:val="off"/>
          <w:bCs w:val="off"/>
          <w:i w:val="off"/>
          <w:iCs w:val="off"/>
          <w:color w:val="000000"/>
          <w:sz w:val="28"/>
          <w:szCs w:val="28"/>
          <w:u w:val="none"/>
        </w:rPr>
        <w:t xml:space="preserve">, который изучает физические свойства тел на основе рассмотрения их молекулярного строения.</w:t>
      </w:r>
    </w:p>
    <w:p>
      <w:pPr>
        <w:bidi w:val="off"/>
        <w:spacing w:before="320" w:after="160" w:line="276" w:lineRule="auto"/>
        <w:ind w:left="0" w:firstLine="0"/>
        <w:jc w:val="left"/>
        <w:rPr>
          <w:rFonts w:ascii="Segoe UI" w:hAnsi="Segoe UI" w:cs="Segoe UI"/>
          <w:b w:val="on"/>
          <w:bCs w:val="on"/>
          <w:i w:val="off"/>
          <w:iCs w:val="off"/>
          <w:color w:val="000000"/>
          <w:sz w:val="24"/>
          <w:szCs w:val="24"/>
          <w:u w:val="none"/>
        </w:rPr>
      </w:pPr>
      <w:r>
        <w:rPr>
          <w:rFonts w:ascii="Segoe UI" w:hAnsi="Segoe UI" w:cs="Segoe UI"/>
          <w:b w:val="on"/>
          <w:bCs w:val="on"/>
          <w:i w:val="off"/>
          <w:iCs w:val="off"/>
          <w:color w:val="000000"/>
          <w:sz w:val="24"/>
          <w:szCs w:val="24"/>
          <w:u w:val="none"/>
        </w:rPr>
        <w:t xml:space="preserve">Понятие 3</w:t>
      </w:r>
    </w:p>
    <w:p>
      <w:pPr>
        <w:bidi w:val="off"/>
        <w:spacing w:before="160" w:after="160" w:line="276" w:lineRule="auto"/>
        <w:ind w:left="0" w:firstLine="0"/>
        <w:jc w:val="left"/>
        <w:rPr>
          <w:rFonts w:ascii="Times New Roman" w:hAnsi="Times New Roman" w:cs="Times New Roman"/>
          <w:b w:val="off"/>
          <w:bCs w:val="off"/>
          <w:i w:val="off"/>
          <w:iCs w:val="off"/>
          <w:color w:val="000000"/>
          <w:sz w:val="28"/>
          <w:szCs w:val="28"/>
          <w:u w:val="none"/>
        </w:rPr>
      </w:pPr>
      <w:r>
        <w:rPr>
          <w:rFonts w:ascii="Times New Roman" w:hAnsi="Times New Roman" w:cs="Times New Roman"/>
          <w:b w:val="off"/>
          <w:bCs w:val="off"/>
          <w:i w:val="off"/>
          <w:iCs w:val="off"/>
          <w:color w:val="000000"/>
          <w:sz w:val="28"/>
          <w:szCs w:val="28"/>
          <w:u w:val="none"/>
        </w:rPr>
        <w:t xml:space="preserve">Молекула – это электрически нейтральная частица, образованная из двух или более связанных ковалентными связями атомов.</w:t>
      </w:r>
    </w:p>
    <w:p>
      <w:pPr>
        <w:bidi w:val="off"/>
        <w:spacing w:before="160" w:after="160" w:line="276" w:lineRule="auto"/>
        <w:ind w:left="0" w:firstLine="0"/>
        <w:jc w:val="left"/>
        <w:rPr>
          <w:rFonts w:ascii="Times New Roman" w:hAnsi="Times New Roman" w:cs="Times New Roman"/>
          <w:b w:val="off"/>
          <w:bCs w:val="off"/>
          <w:i w:val="off"/>
          <w:iCs w:val="off"/>
          <w:color w:val="000000"/>
          <w:sz w:val="28"/>
          <w:szCs w:val="28"/>
          <w:u w:val="none"/>
        </w:rPr>
      </w:pPr>
      <w:r>
        <w:rPr>
          <w:rFonts w:ascii="Times New Roman" w:hAnsi="Times New Roman" w:cs="Times New Roman"/>
          <w:b w:val="off"/>
          <w:bCs w:val="off"/>
          <w:i w:val="off"/>
          <w:iCs w:val="off"/>
          <w:color w:val="000000"/>
          <w:sz w:val="28"/>
          <w:szCs w:val="28"/>
          <w:u w:val="none"/>
        </w:rPr>
      </w:r>
      <w:r>
        <w:br w:type="page"/>
      </w:r>
    </w:p>
    <w:bookmarkStart w:id="8" w:name="b0dde258-42e3-452f-9de8-b50fd4d8b559"/>
    <w:bookmarkEnd w:id="8"/>
    <w:p>
      <w:pPr>
        <w:bidi w:val="off"/>
        <w:spacing w:before="0" w:after="320" w:line="276" w:lineRule="auto"/>
        <w:ind w:left="0" w:firstLine="0"/>
        <w:jc w:val="left"/>
        <w:rPr>
          <w:rFonts w:ascii="Segoe UI" w:hAnsi="Segoe UI" w:cs="Segoe UI"/>
          <w:b w:val="off"/>
          <w:bCs w:val="off"/>
          <w:i w:val="off"/>
          <w:iCs w:val="off"/>
          <w:color w:val="000000"/>
          <w:sz w:val="24"/>
          <w:szCs w:val="24"/>
          <w:u w:val="none"/>
        </w:rPr>
      </w:pPr>
      <w:r>
        <w:rPr>
          <w:rFonts w:ascii="Segoe UI" w:hAnsi="Segoe UI" w:cs="Segoe UI"/>
          <w:b w:val="off"/>
          <w:bCs w:val="off"/>
          <w:i w:val="off"/>
          <w:iCs w:val="off"/>
          <w:color w:val="000000"/>
          <w:sz w:val="24"/>
          <w:szCs w:val="24"/>
          <w:u w:val="none"/>
        </w:rPr>
      </w:r>
      <w:r>
        <w:rPr>
          <w:rFonts w:ascii="Segoe UI" w:hAnsi="Segoe UI" w:cs="Segoe UI"/>
          <w:b w:val="on"/>
          <w:bCs w:val="on"/>
          <w:i w:val="off"/>
          <w:iCs w:val="off"/>
          <w:color w:val="000000"/>
          <w:sz w:val="32"/>
          <w:szCs w:val="32"/>
          <w:u w:val="none"/>
        </w:rPr>
        <w:t xml:space="preserve">Установка</w:t>
      </w:r>
    </w:p>
    <w:p>
      <w:pPr>
        <w:bidi w:val="off"/>
        <w:spacing w:before="160" w:after="160" w:line="276" w:lineRule="auto"/>
        <w:ind w:left="0" w:firstLine="0"/>
        <w:jc w:val="left"/>
        <w:rPr>
          <w:rFonts w:ascii="Segoe UI" w:hAnsi="Segoe UI" w:cs="Segoe UI"/>
          <w:b w:val="off"/>
          <w:bCs w:val="off"/>
          <w:i w:val="off"/>
          <w:iCs w:val="off"/>
          <w:color w:val="000000"/>
          <w:sz w:val="24"/>
          <w:szCs w:val="24"/>
          <w:u w:val="none"/>
        </w:rPr>
      </w:pPr>
      <w:r>
        <w:rPr>
          <w:rFonts w:ascii="Segoe UI" w:hAnsi="Segoe UI" w:cs="Segoe UI"/>
          <w:b w:val="off"/>
          <w:bCs w:val="off"/>
          <w:i w:val="off"/>
          <w:iCs w:val="off"/>
          <w:color w:val="000000"/>
          <w:sz w:val="24"/>
          <w:szCs w:val="24"/>
          <w:u w:val="none"/>
        </w:rPr>
        <w:t xml:space="preserve">Для установки Visual studio, пожалуйста, загрузите дистрибутива последней версии 5.7.1, доступный по адресу </w:t>
      </w:r>
      <w:hyperlink r:id="rId14">
        <w:r>
          <w:rPr>
            <w:rFonts w:ascii="Segoe UI" w:hAnsi="Segoe UI" w:cs="Segoe UI"/>
            <w:b w:val="off"/>
            <w:bCs w:val="off"/>
            <w:i w:val="off"/>
            <w:iCs w:val="off"/>
            <w:color w:val="0000FF"/>
            <w:sz w:val="24"/>
            <w:szCs w:val="24"/>
            <w:u w:val="single"/>
          </w:rPr>
          <w:t xml:space="preserve">https://learn.microsoft.com/ru-ru/visualstudio/releases/2019/release-notes-v16.10</w:t>
        </w:r>
      </w:hyperlink>
    </w:p>
    <w:p>
      <w:pPr>
        <w:bidi w:val="off"/>
        <w:spacing w:before="160" w:after="160" w:line="276" w:lineRule="auto"/>
        <w:ind w:left="0" w:firstLine="0"/>
        <w:jc w:val="left"/>
        <w:rPr>
          <w:rFonts w:ascii="Segoe UI" w:hAnsi="Segoe UI" w:cs="Segoe UI"/>
          <w:b w:val="off"/>
          <w:bCs w:val="off"/>
          <w:i w:val="off"/>
          <w:iCs w:val="off"/>
          <w:color w:val="000000"/>
          <w:sz w:val="24"/>
          <w:szCs w:val="24"/>
          <w:u w:val="none"/>
        </w:rPr>
      </w:pPr>
      <w:r>
        <w:rPr>
          <w:rFonts w:ascii="Segoe UI" w:hAnsi="Segoe UI" w:cs="Segoe UI"/>
          <w:b w:val="off"/>
          <w:bCs w:val="off"/>
          <w:i w:val="off"/>
          <w:iCs w:val="off"/>
          <w:color w:val="000000"/>
          <w:sz w:val="24"/>
          <w:szCs w:val="24"/>
          <w:u w:val="none"/>
        </w:rPr>
        <w:t xml:space="preserve">Перед установкой ознакомьтесь с </w:t>
      </w:r>
      <w:hyperlink r:id="rId15">
        <w:r>
          <w:rPr>
            <w:rFonts w:ascii="Segoe UI" w:hAnsi="Segoe UI" w:cs="Segoe UI"/>
            <w:b w:val="off"/>
            <w:bCs w:val="off"/>
            <w:i w:val="off"/>
            <w:iCs w:val="off"/>
            <w:color w:val="0000FF"/>
            <w:sz w:val="24"/>
            <w:szCs w:val="24"/>
            <w:u w:val="single"/>
          </w:rPr>
          <w:t xml:space="preserve">системными требованиями</w:t>
        </w:r>
      </w:hyperlink>
      <w:r>
        <w:rPr>
          <w:rFonts w:ascii="Segoe UI" w:hAnsi="Segoe UI" w:cs="Segoe UI"/>
          <w:b w:val="off"/>
          <w:bCs w:val="off"/>
          <w:i w:val="off"/>
          <w:iCs w:val="off"/>
          <w:color w:val="000000"/>
          <w:sz w:val="24"/>
          <w:szCs w:val="24"/>
          <w:u w:val="none"/>
        </w:rPr>
        <w:t xml:space="preserve"> и </w:t>
      </w:r>
      <w:hyperlink r:id="rId16">
        <w:r>
          <w:rPr>
            <w:rFonts w:ascii="Segoe UI" w:hAnsi="Segoe UI" w:cs="Segoe UI"/>
            <w:b w:val="off"/>
            <w:bCs w:val="off"/>
            <w:i w:val="off"/>
            <w:iCs w:val="off"/>
            <w:color w:val="0000FF"/>
            <w:sz w:val="24"/>
            <w:szCs w:val="24"/>
            <w:u w:val="single"/>
          </w:rPr>
          <w:t xml:space="preserve">лицензионным соглашением</w:t>
        </w:r>
      </w:hyperlink>
      <w:r>
        <w:rPr>
          <w:rFonts w:ascii="Segoe UI" w:hAnsi="Segoe UI" w:cs="Segoe UI"/>
          <w:b w:val="off"/>
          <w:bCs w:val="off"/>
          <w:i w:val="off"/>
          <w:iCs w:val="off"/>
          <w:color w:val="000000"/>
          <w:sz w:val="24"/>
          <w:szCs w:val="24"/>
          <w:u w:val="none"/>
        </w:rPr>
        <w:t xml:space="preserve">.</w:t>
      </w:r>
    </w:p>
    <w:p>
      <w:pPr>
        <w:bidi w:val="off"/>
        <w:spacing w:before="160" w:after="160" w:line="276" w:lineRule="auto"/>
        <w:ind w:left="0" w:firstLine="0"/>
        <w:jc w:val="left"/>
        <w:rPr>
          <w:rFonts w:ascii="Segoe UI" w:hAnsi="Segoe UI" w:cs="Segoe UI"/>
          <w:b w:val="off"/>
          <w:bCs w:val="off"/>
          <w:i w:val="off"/>
          <w:iCs w:val="off"/>
          <w:color w:val="000000"/>
          <w:sz w:val="24"/>
          <w:szCs w:val="24"/>
          <w:u w:val="none"/>
        </w:rPr>
      </w:pPr>
      <w:r>
        <w:rPr>
          <w:rFonts w:ascii="Segoe UI" w:hAnsi="Segoe UI" w:cs="Segoe UI"/>
          <w:b w:val="off"/>
          <w:bCs w:val="off"/>
          <w:i w:val="off"/>
          <w:iCs w:val="off"/>
          <w:color w:val="000000"/>
          <w:sz w:val="24"/>
          <w:szCs w:val="24"/>
          <w:u w:val="none"/>
        </w:rPr>
        <w:t xml:space="preserve">В процессе установки, пожалуйста, убедитесь что системные требования соответствует программному продукту.</w:t>
      </w:r>
    </w:p>
    <w:p>
      <w:pPr>
        <w:bidi w:val="off"/>
        <w:spacing w:before="160" w:after="160" w:line="276" w:lineRule="auto"/>
        <w:ind w:left="0" w:firstLine="0"/>
        <w:jc w:val="left"/>
        <w:rPr>
          <w:rFonts w:ascii="Segoe UI" w:hAnsi="Segoe UI" w:cs="Segoe UI"/>
          <w:b w:val="off"/>
          <w:bCs w:val="off"/>
          <w:i w:val="off"/>
          <w:iCs w:val="off"/>
          <w:color w:val="000000"/>
          <w:sz w:val="24"/>
          <w:szCs w:val="24"/>
          <w:u w:val="none"/>
        </w:rPr>
      </w:pPr>
      <w:r>
        <w:rPr>
          <w:rFonts w:ascii="Segoe UI" w:hAnsi="Segoe UI" w:cs="Segoe UI"/>
          <w:b w:val="off"/>
          <w:bCs w:val="off"/>
          <w:i w:val="off"/>
          <w:iCs w:val="off"/>
          <w:color w:val="000000"/>
          <w:sz w:val="24"/>
          <w:szCs w:val="24"/>
          <w:u w:val="none"/>
        </w:rPr>
      </w:r>
      <w:r>
        <w:br w:type="page"/>
      </w:r>
    </w:p>
    <w:bookmarkStart w:id="9" w:name="64557d0c-460b-4d70-876e-add0a18db150"/>
    <w:bookmarkEnd w:id="9"/>
    <w:p>
      <w:pPr>
        <w:bidi w:val="off"/>
        <w:spacing w:before="0" w:after="320" w:line="276" w:lineRule="auto"/>
        <w:ind w:left="0" w:firstLine="0"/>
        <w:jc w:val="left"/>
        <w:rPr>
          <w:rFonts w:ascii="Segoe UI" w:hAnsi="Segoe UI" w:cs="Segoe UI"/>
          <w:b w:val="off"/>
          <w:bCs w:val="off"/>
          <w:i w:val="off"/>
          <w:iCs w:val="off"/>
          <w:color w:val="000000"/>
          <w:sz w:val="24"/>
          <w:szCs w:val="24"/>
          <w:u w:val="none"/>
        </w:rPr>
      </w:pPr>
      <w:r>
        <w:rPr>
          <w:rFonts w:ascii="Segoe UI" w:hAnsi="Segoe UI" w:cs="Segoe UI"/>
          <w:b w:val="off"/>
          <w:bCs w:val="off"/>
          <w:i w:val="off"/>
          <w:iCs w:val="off"/>
          <w:color w:val="000000"/>
          <w:sz w:val="24"/>
          <w:szCs w:val="24"/>
          <w:u w:val="none"/>
        </w:rPr>
      </w:r>
      <w:r>
        <w:rPr>
          <w:rFonts w:ascii="Segoe UI" w:hAnsi="Segoe UI" w:cs="Segoe UI"/>
          <w:b w:val="on"/>
          <w:bCs w:val="on"/>
          <w:i w:val="off"/>
          <w:iCs w:val="off"/>
          <w:color w:val="000000"/>
          <w:sz w:val="32"/>
          <w:szCs w:val="32"/>
          <w:u w:val="none"/>
        </w:rPr>
        <w:t xml:space="preserve">Настройка</w:t>
      </w:r>
    </w:p>
    <w:p>
      <w:pPr>
        <w:bidi w:val="off"/>
        <w:spacing w:before="160" w:after="160" w:line="276" w:lineRule="auto"/>
        <w:ind w:left="0" w:firstLine="0"/>
        <w:jc w:val="left"/>
        <w:rPr>
          <w:rFonts w:ascii="Times New Roman" w:hAnsi="Times New Roman" w:cs="Times New Roman"/>
          <w:b w:val="off"/>
          <w:bCs w:val="off"/>
          <w:i w:val="off"/>
          <w:iCs w:val="off"/>
          <w:color w:val="000000"/>
          <w:sz w:val="28"/>
          <w:szCs w:val="28"/>
          <w:u w:val="none"/>
        </w:rPr>
      </w:pPr>
      <w:r>
        <w:rPr>
          <w:rFonts w:ascii="Times New Roman" w:hAnsi="Times New Roman" w:cs="Times New Roman"/>
          <w:b w:val="off"/>
          <w:bCs w:val="off"/>
          <w:i w:val="off"/>
          <w:iCs w:val="off"/>
          <w:color w:val="000000"/>
          <w:sz w:val="28"/>
          <w:szCs w:val="28"/>
          <w:u w:val="none"/>
        </w:rPr>
        <w:t xml:space="preserve">Для начала работы в Вычисления по молекулярной физике рекомендуется предварительно выполнить следящие настройки окружения</w:t>
      </w:r>
    </w:p>
    <w:p>
      <w:pPr>
        <w:bidi w:val="off"/>
        <w:spacing w:before="160" w:after="160" w:line="276" w:lineRule="auto"/>
        <w:ind w:left="0" w:firstLine="0"/>
        <w:jc w:val="left"/>
        <w:rPr>
          <w:rFonts w:ascii="Times New Roman" w:hAnsi="Times New Roman" w:cs="Times New Roman"/>
          <w:b w:val="off"/>
          <w:bCs w:val="off"/>
          <w:i w:val="off"/>
          <w:iCs w:val="off"/>
          <w:color w:val="000000"/>
          <w:sz w:val="28"/>
          <w:szCs w:val="28"/>
          <w:u w:val="none"/>
        </w:rPr>
      </w:pPr>
      <w:r>
        <w:rPr>
          <w:rFonts w:ascii="Times New Roman" w:hAnsi="Times New Roman" w:cs="Times New Roman"/>
          <w:b w:val="off"/>
          <w:bCs w:val="off"/>
          <w:i w:val="off"/>
          <w:iCs w:val="off"/>
          <w:color w:val="000000"/>
          <w:sz w:val="28"/>
          <w:szCs w:val="28"/>
          <w:u w:val="none"/>
        </w:rPr>
        <w:t xml:space="preserve">1.Установить Microsoft Visual Studio 2022. </w:t>
      </w:r>
    </w:p>
    <w:p>
      <w:pPr>
        <w:bidi w:val="off"/>
        <w:spacing w:before="160" w:after="160" w:line="276" w:lineRule="auto"/>
        <w:ind w:left="0" w:firstLine="0"/>
        <w:jc w:val="left"/>
        <w:rPr>
          <w:rFonts w:ascii="Times New Roman" w:hAnsi="Times New Roman" w:cs="Times New Roman"/>
          <w:b w:val="off"/>
          <w:bCs w:val="off"/>
          <w:i w:val="off"/>
          <w:iCs w:val="off"/>
          <w:color w:val="000000"/>
          <w:sz w:val="28"/>
          <w:szCs w:val="28"/>
          <w:u w:val="none"/>
        </w:rPr>
      </w:pPr>
      <w:r>
        <w:rPr>
          <w:rFonts w:ascii="Times New Roman" w:hAnsi="Times New Roman" w:cs="Times New Roman"/>
          <w:b w:val="off"/>
          <w:bCs w:val="off"/>
          <w:i w:val="off"/>
          <w:iCs w:val="off"/>
          <w:color w:val="000000"/>
          <w:sz w:val="28"/>
          <w:szCs w:val="28"/>
          <w:u w:val="none"/>
        </w:rPr>
        <w:t xml:space="preserve">2.Настроить Microsoft Visual Studio</w:t>
      </w:r>
    </w:p>
    <w:p>
      <w:pPr>
        <w:bidi w:val="off"/>
        <w:spacing w:before="160" w:after="160" w:line="276" w:lineRule="auto"/>
        <w:ind w:left="0" w:firstLine="0"/>
        <w:jc w:val="left"/>
        <w:rPr>
          <w:rFonts w:ascii="Times New Roman" w:hAnsi="Times New Roman" w:cs="Times New Roman"/>
          <w:b w:val="off"/>
          <w:bCs w:val="off"/>
          <w:i w:val="off"/>
          <w:iCs w:val="off"/>
          <w:color w:val="000000"/>
          <w:sz w:val="28"/>
          <w:szCs w:val="28"/>
          <w:u w:val="none"/>
        </w:rPr>
      </w:pPr>
      <w:r>
        <w:rPr>
          <w:rFonts w:ascii="Times New Roman" w:hAnsi="Times New Roman" w:cs="Times New Roman"/>
          <w:b w:val="off"/>
          <w:bCs w:val="off"/>
          <w:i w:val="off"/>
          <w:iCs w:val="off"/>
          <w:color w:val="000000"/>
          <w:sz w:val="28"/>
          <w:szCs w:val="28"/>
          <w:u w:val="none"/>
        </w:rPr>
      </w:r>
      <w:r>
        <w:br w:type="page"/>
      </w:r>
    </w:p>
    <w:bookmarkStart w:id="10" w:name="6f4657b6-96e8-4552-838a-c028cd2bb415"/>
    <w:bookmarkEnd w:id="10"/>
    <w:p>
      <w:pPr>
        <w:bidi w:val="off"/>
        <w:spacing w:before="0" w:after="320" w:line="276" w:lineRule="auto"/>
        <w:ind w:left="0" w:firstLine="0"/>
        <w:jc w:val="left"/>
        <w:rPr>
          <w:rFonts w:ascii="Segoe UI" w:hAnsi="Segoe UI" w:cs="Segoe UI"/>
          <w:b w:val="off"/>
          <w:bCs w:val="off"/>
          <w:i w:val="off"/>
          <w:iCs w:val="off"/>
          <w:color w:val="000000"/>
          <w:sz w:val="24"/>
          <w:szCs w:val="24"/>
          <w:u w:val="none"/>
        </w:rPr>
      </w:pPr>
      <w:r>
        <w:rPr>
          <w:rFonts w:ascii="Segoe UI" w:hAnsi="Segoe UI" w:cs="Segoe UI"/>
          <w:b w:val="off"/>
          <w:bCs w:val="off"/>
          <w:i w:val="off"/>
          <w:iCs w:val="off"/>
          <w:color w:val="000000"/>
          <w:sz w:val="24"/>
          <w:szCs w:val="24"/>
          <w:u w:val="none"/>
        </w:rPr>
      </w:r>
      <w:r>
        <w:rPr>
          <w:rFonts w:ascii="Segoe UI" w:hAnsi="Segoe UI" w:cs="Segoe UI"/>
          <w:b w:val="on"/>
          <w:bCs w:val="on"/>
          <w:i w:val="off"/>
          <w:iCs w:val="off"/>
          <w:color w:val="000000"/>
          <w:sz w:val="32"/>
          <w:szCs w:val="32"/>
          <w:u w:val="none"/>
        </w:rPr>
        <w:t xml:space="preserve">Запуск</w:t>
      </w:r>
    </w:p>
    <w:p>
      <w:pPr>
        <w:bidi w:val="off"/>
        <w:spacing w:before="160" w:after="160" w:line="276" w:lineRule="auto"/>
        <w:ind w:left="0" w:firstLine="0"/>
        <w:jc w:val="both"/>
        <w:rPr>
          <w:rFonts w:ascii="Times New Roman" w:hAnsi="Times New Roman" w:cs="Times New Roman"/>
          <w:b w:val="off"/>
          <w:bCs w:val="off"/>
          <w:i w:val="off"/>
          <w:iCs w:val="off"/>
          <w:color w:val="000000"/>
          <w:sz w:val="28"/>
          <w:szCs w:val="28"/>
          <w:u w:val="none"/>
        </w:rPr>
      </w:pPr>
      <w:r>
        <w:rPr>
          <w:rFonts w:ascii="Times New Roman" w:hAnsi="Times New Roman" w:cs="Times New Roman"/>
          <w:b w:val="off"/>
          <w:bCs w:val="off"/>
          <w:i w:val="off"/>
          <w:iCs w:val="off"/>
          <w:color w:val="000000"/>
          <w:sz w:val="28"/>
          <w:szCs w:val="28"/>
          <w:u w:val="none"/>
        </w:rPr>
        <w:t xml:space="preserve">Для запуска Название Продукта нажмите на ярлык программы &lt;Visual Studio&gt; в меню Пуск либо наберите в командной строке &lt;Visual Studio&gt;</w:t>
      </w:r>
    </w:p>
    <w:p>
      <w:pPr>
        <w:bidi w:val="off"/>
        <w:spacing w:before="160" w:after="160" w:line="276" w:lineRule="auto"/>
        <w:ind w:left="0" w:firstLine="0"/>
        <w:jc w:val="both"/>
        <w:rPr>
          <w:rFonts w:ascii="Times New Roman" w:hAnsi="Times New Roman" w:cs="Times New Roman"/>
          <w:b w:val="off"/>
          <w:bCs w:val="off"/>
          <w:i w:val="off"/>
          <w:iCs w:val="off"/>
          <w:color w:val="000000"/>
          <w:sz w:val="28"/>
          <w:szCs w:val="28"/>
          <w:u w:val="none"/>
        </w:rPr>
      </w:pPr>
      <w:r>
        <w:rPr>
          <w:rFonts w:ascii="Times New Roman" w:hAnsi="Times New Roman" w:cs="Times New Roman"/>
          <w:b w:val="off"/>
          <w:bCs w:val="off"/>
          <w:i w:val="off"/>
          <w:iCs w:val="off"/>
          <w:color w:val="000000"/>
          <w:sz w:val="28"/>
          <w:szCs w:val="28"/>
          <w:u w:val="none"/>
        </w:rPr>
        <w:t xml:space="preserve">При первом запуске программы &lt;Открывается главное окно программы с интерфейсом&gt;</w:t>
      </w:r>
    </w:p>
    <w:p>
      <w:pPr>
        <w:bidi w:val="off"/>
        <w:spacing w:before="160" w:after="160" w:line="276" w:lineRule="auto"/>
        <w:ind w:left="0" w:firstLine="0"/>
        <w:jc w:val="both"/>
        <w:rPr>
          <w:rFonts w:ascii="Times New Roman" w:hAnsi="Times New Roman" w:cs="Times New Roman"/>
          <w:b w:val="off"/>
          <w:bCs w:val="off"/>
          <w:i w:val="off"/>
          <w:iCs w:val="off"/>
          <w:color w:val="000000"/>
          <w:sz w:val="28"/>
          <w:szCs w:val="28"/>
          <w:u w:val="none"/>
        </w:rPr>
      </w:pPr>
      <w:r>
        <w:rPr>
          <w:rFonts w:ascii="Times New Roman" w:hAnsi="Times New Roman" w:cs="Times New Roman"/>
          <w:b w:val="off"/>
          <w:bCs w:val="off"/>
          <w:i w:val="off"/>
          <w:iCs w:val="off"/>
          <w:color w:val="000000"/>
          <w:sz w:val="28"/>
          <w:szCs w:val="28"/>
          <w:u w:val="none"/>
        </w:rPr>
      </w:r>
      <w:r>
        <w:br w:type="page"/>
      </w:r>
    </w:p>
    <w:bookmarkStart w:id="11" w:name="af0eed4e-72d4-4bbb-ad52-925accc8b65b"/>
    <w:bookmarkEnd w:id="11"/>
    <w:p>
      <w:pPr>
        <w:bidi w:val="off"/>
        <w:spacing w:before="0" w:after="320" w:line="276" w:lineRule="auto"/>
        <w:ind w:left="0" w:firstLine="0"/>
        <w:jc w:val="left"/>
        <w:rPr>
          <w:rFonts w:ascii="Segoe UI" w:hAnsi="Segoe UI" w:cs="Segoe UI"/>
          <w:b w:val="off"/>
          <w:bCs w:val="off"/>
          <w:i w:val="off"/>
          <w:iCs w:val="off"/>
          <w:color w:val="000000"/>
          <w:sz w:val="24"/>
          <w:szCs w:val="24"/>
          <w:u w:val="none"/>
        </w:rPr>
      </w:pPr>
      <w:r>
        <w:rPr>
          <w:rFonts w:ascii="Segoe UI" w:hAnsi="Segoe UI" w:cs="Segoe UI"/>
          <w:b w:val="off"/>
          <w:bCs w:val="off"/>
          <w:i w:val="off"/>
          <w:iCs w:val="off"/>
          <w:color w:val="000000"/>
          <w:sz w:val="24"/>
          <w:szCs w:val="24"/>
          <w:u w:val="none"/>
        </w:rPr>
      </w:r>
      <w:r>
        <w:rPr>
          <w:rFonts w:ascii="Segoe UI" w:hAnsi="Segoe UI" w:cs="Segoe UI"/>
          <w:b w:val="on"/>
          <w:bCs w:val="on"/>
          <w:i w:val="off"/>
          <w:iCs w:val="off"/>
          <w:color w:val="000000"/>
          <w:sz w:val="32"/>
          <w:szCs w:val="32"/>
          <w:u w:val="none"/>
        </w:rPr>
        <w:t xml:space="preserve">Пользовательский интерфейс</w:t>
      </w:r>
    </w:p>
    <w:p>
      <w:pPr>
        <w:bidi w:val="off"/>
        <w:spacing w:before="160" w:after="160" w:line="276" w:lineRule="auto"/>
        <w:ind w:left="0" w:firstLine="0"/>
        <w:jc w:val="both"/>
        <w:rPr>
          <w:rFonts w:ascii="Times New Roman" w:hAnsi="Times New Roman" w:cs="Times New Roman"/>
          <w:b w:val="off"/>
          <w:bCs w:val="off"/>
          <w:i w:val="off"/>
          <w:iCs w:val="off"/>
          <w:color w:val="000000"/>
          <w:sz w:val="28"/>
          <w:szCs w:val="28"/>
          <w:u w:val="none"/>
        </w:rPr>
      </w:pPr>
      <w:r>
        <w:rPr>
          <w:rFonts w:ascii="Times New Roman" w:hAnsi="Times New Roman" w:cs="Times New Roman"/>
          <w:b w:val="off"/>
          <w:bCs w:val="off"/>
          <w:i w:val="off"/>
          <w:iCs w:val="off"/>
          <w:color w:val="000000"/>
          <w:sz w:val="28"/>
          <w:szCs w:val="28"/>
          <w:u w:val="none"/>
        </w:rPr>
        <w:t xml:space="preserve">Этот раздел описывает основные элементы пользовательского интерфейса расчётов в молекулярной физики : основных режимов работы, предназначение окон и экранов, доступные операции.</w:t>
      </w:r>
    </w:p>
    <w:p>
      <w:pPr>
        <w:bidi w:val="off"/>
        <w:spacing w:before="160" w:after="160" w:line="276" w:lineRule="auto"/>
        <w:ind w:left="0" w:firstLine="0"/>
        <w:jc w:val="both"/>
        <w:rPr>
          <w:rFonts w:ascii="Times New Roman" w:hAnsi="Times New Roman" w:cs="Times New Roman"/>
          <w:b w:val="off"/>
          <w:bCs w:val="off"/>
          <w:i w:val="off"/>
          <w:iCs w:val="off"/>
          <w:color w:val="000000"/>
          <w:sz w:val="28"/>
          <w:szCs w:val="28"/>
          <w:u w:val="none"/>
        </w:rPr>
      </w:pPr>
      <w:r>
        <w:rPr>
          <w:rFonts w:ascii="Times New Roman" w:hAnsi="Times New Roman" w:cs="Times New Roman"/>
          <w:b w:val="off"/>
          <w:bCs w:val="off"/>
          <w:i w:val="off"/>
          <w:iCs w:val="off"/>
          <w:color w:val="000000"/>
          <w:sz w:val="28"/>
          <w:szCs w:val="28"/>
          <w:u w:val="none"/>
        </w:rPr>
      </w:r>
      <w:r>
        <w:br w:type="page"/>
      </w:r>
    </w:p>
    <w:bookmarkStart w:id="12" w:name="c29333a7-69ab-4193-bb17-ef7621b693b4"/>
    <w:bookmarkEnd w:id="12"/>
    <w:p>
      <w:pPr>
        <w:bidi w:val="off"/>
        <w:spacing w:before="0" w:after="320" w:line="276" w:lineRule="auto"/>
        <w:ind w:left="0" w:firstLine="0"/>
        <w:jc w:val="left"/>
        <w:rPr>
          <w:rFonts w:ascii="Segoe UI" w:hAnsi="Segoe UI" w:cs="Segoe UI"/>
          <w:b w:val="off"/>
          <w:bCs w:val="off"/>
          <w:i w:val="off"/>
          <w:iCs w:val="off"/>
          <w:color w:val="000000"/>
          <w:sz w:val="24"/>
          <w:szCs w:val="24"/>
          <w:u w:val="none"/>
        </w:rPr>
      </w:pPr>
      <w:r>
        <w:rPr>
          <w:rFonts w:ascii="Segoe UI" w:hAnsi="Segoe UI" w:cs="Segoe UI"/>
          <w:b w:val="off"/>
          <w:bCs w:val="off"/>
          <w:i w:val="off"/>
          <w:iCs w:val="off"/>
          <w:color w:val="000000"/>
          <w:sz w:val="24"/>
          <w:szCs w:val="24"/>
          <w:u w:val="none"/>
        </w:rPr>
      </w:r>
      <w:r>
        <w:rPr>
          <w:rFonts w:ascii="Segoe UI" w:hAnsi="Segoe UI" w:cs="Segoe UI"/>
          <w:b w:val="on"/>
          <w:bCs w:val="on"/>
          <w:i w:val="off"/>
          <w:iCs w:val="off"/>
          <w:color w:val="000000"/>
          <w:sz w:val="32"/>
          <w:szCs w:val="32"/>
          <w:u w:val="none"/>
        </w:rPr>
        <w:t xml:space="preserve">Главное окно программы</w:t>
      </w:r>
    </w:p>
    <w:p>
      <w:pPr>
        <w:bidi w:val="off"/>
        <w:spacing w:before="160" w:after="160" w:line="240" w:lineRule="auto"/>
        <w:ind w:left="0" w:firstLine="0"/>
        <w:jc w:val="both"/>
        <w:rPr>
          <w:rFonts w:ascii="Times New Roman" w:hAnsi="Times New Roman" w:cs="Times New Roman"/>
          <w:b w:val="off"/>
          <w:bCs w:val="off"/>
          <w:i w:val="off"/>
          <w:iCs w:val="off"/>
          <w:color w:val="000000"/>
          <w:sz w:val="32"/>
          <w:szCs w:val="32"/>
          <w:u w:val="none"/>
        </w:rPr>
      </w:pPr>
      <w:r>
        <w:rPr>
          <w:rFonts w:ascii="Times New Roman" w:hAnsi="Times New Roman" w:cs="Times New Roman"/>
          <w:b w:val="off"/>
          <w:bCs w:val="off"/>
          <w:i w:val="off"/>
          <w:iCs w:val="off"/>
          <w:color w:val="000000"/>
          <w:sz w:val="32"/>
          <w:szCs w:val="32"/>
          <w:u w:val="none"/>
        </w:rPr>
        <w:t xml:space="preserve">Главное окно программы «расчётов в молекулярной физике» позволяет выполнять следующие операции:</w:t>
      </w:r>
    </w:p>
    <w:p>
      <w:pPr>
        <w:bidi w:val="off"/>
        <w:spacing w:before="160" w:after="160" w:line="240" w:lineRule="auto"/>
        <w:ind w:left="0" w:firstLine="0"/>
        <w:jc w:val="both"/>
        <w:rPr>
          <w:rFonts w:ascii="Times New Roman" w:hAnsi="Times New Roman" w:cs="Times New Roman"/>
          <w:b w:val="off"/>
          <w:bCs w:val="off"/>
          <w:i w:val="off"/>
          <w:iCs w:val="off"/>
          <w:color w:val="000000"/>
          <w:sz w:val="32"/>
          <w:szCs w:val="32"/>
          <w:u w:val="none"/>
        </w:rPr>
      </w:pPr>
      <w:r>
        <w:rPr>
          <w:rFonts w:ascii="Times New Roman" w:hAnsi="Times New Roman" w:cs="Times New Roman"/>
          <w:b w:val="off"/>
          <w:bCs w:val="off"/>
          <w:i w:val="off"/>
          <w:iCs w:val="off"/>
          <w:color w:val="000000"/>
          <w:sz w:val="32"/>
          <w:szCs w:val="32"/>
          <w:u w:val="none"/>
        </w:rPr>
        <w:t xml:space="preserve">- Перейти к Задаче №1;</w:t>
      </w:r>
    </w:p>
    <w:p>
      <w:pPr>
        <w:bidi w:val="off"/>
        <w:spacing w:before="160" w:after="160" w:line="240" w:lineRule="auto"/>
        <w:ind w:left="0" w:firstLine="0"/>
        <w:jc w:val="both"/>
        <w:rPr>
          <w:rFonts w:ascii="Times New Roman" w:hAnsi="Times New Roman" w:cs="Times New Roman"/>
          <w:b w:val="off"/>
          <w:bCs w:val="off"/>
          <w:i w:val="off"/>
          <w:iCs w:val="off"/>
          <w:color w:val="000000"/>
          <w:sz w:val="32"/>
          <w:szCs w:val="32"/>
          <w:u w:val="none"/>
        </w:rPr>
      </w:pPr>
      <w:r>
        <w:rPr>
          <w:rFonts w:ascii="Times New Roman" w:hAnsi="Times New Roman" w:cs="Times New Roman"/>
          <w:b w:val="off"/>
          <w:bCs w:val="off"/>
          <w:i w:val="off"/>
          <w:iCs w:val="off"/>
          <w:color w:val="000000"/>
          <w:sz w:val="32"/>
          <w:szCs w:val="32"/>
          <w:u w:val="none"/>
        </w:rPr>
        <w:t xml:space="preserve">- Перейти к Задаче №2;</w:t>
      </w:r>
    </w:p>
    <w:p>
      <w:pPr>
        <w:bidi w:val="off"/>
        <w:spacing w:before="160" w:after="160" w:line="240" w:lineRule="auto"/>
        <w:ind w:left="0" w:firstLine="0"/>
        <w:jc w:val="both"/>
        <w:rPr>
          <w:rFonts w:ascii="Times New Roman" w:hAnsi="Times New Roman" w:cs="Times New Roman"/>
          <w:b w:val="off"/>
          <w:bCs w:val="off"/>
          <w:i w:val="off"/>
          <w:iCs w:val="off"/>
          <w:color w:val="000000"/>
          <w:sz w:val="32"/>
          <w:szCs w:val="32"/>
          <w:u w:val="none"/>
        </w:rPr>
      </w:pPr>
      <w:r>
        <w:rPr>
          <w:rFonts w:ascii="Times New Roman" w:hAnsi="Times New Roman" w:cs="Times New Roman"/>
          <w:b w:val="off"/>
          <w:bCs w:val="off"/>
          <w:i w:val="off"/>
          <w:iCs w:val="off"/>
          <w:color w:val="000000"/>
          <w:sz w:val="32"/>
          <w:szCs w:val="32"/>
          <w:u w:val="none"/>
        </w:rPr>
        <w:t xml:space="preserve">- Перейти к Задаче №3;</w:t>
      </w:r>
    </w:p>
    <w:p>
      <w:pPr>
        <w:bidi w:val="off"/>
        <w:spacing w:before="160" w:after="160" w:line="240" w:lineRule="auto"/>
        <w:ind w:left="0" w:firstLine="0"/>
        <w:jc w:val="both"/>
        <w:rPr>
          <w:rFonts w:ascii="Times New Roman" w:hAnsi="Times New Roman" w:cs="Times New Roman"/>
          <w:b w:val="off"/>
          <w:bCs w:val="off"/>
          <w:i w:val="off"/>
          <w:iCs w:val="off"/>
          <w:color w:val="000000"/>
          <w:sz w:val="32"/>
          <w:szCs w:val="32"/>
          <w:u w:val="none"/>
        </w:rPr>
      </w:pPr>
      <w:r>
        <w:rPr>
          <w:rFonts w:ascii="Times New Roman" w:hAnsi="Times New Roman" w:cs="Times New Roman"/>
          <w:b w:val="off"/>
          <w:bCs w:val="off"/>
          <w:i w:val="off"/>
          <w:iCs w:val="off"/>
          <w:color w:val="000000"/>
          <w:sz w:val="32"/>
          <w:szCs w:val="32"/>
          <w:u w:val="none"/>
        </w:rPr>
        <w:t xml:space="preserve">- Перейти к Задаче №4;</w:t>
      </w:r>
    </w:p>
    <w:p>
      <w:pPr>
        <w:bidi w:val="off"/>
        <w:spacing w:before="160" w:after="160" w:line="240" w:lineRule="auto"/>
        <w:ind w:left="0" w:firstLine="0"/>
        <w:jc w:val="both"/>
        <w:rPr>
          <w:rFonts w:ascii="Times New Roman" w:hAnsi="Times New Roman" w:cs="Times New Roman"/>
          <w:b w:val="off"/>
          <w:bCs w:val="off"/>
          <w:i w:val="off"/>
          <w:iCs w:val="off"/>
          <w:color w:val="000000"/>
          <w:sz w:val="32"/>
          <w:szCs w:val="32"/>
          <w:u w:val="none"/>
        </w:rPr>
      </w:pPr>
      <w:r>
        <w:rPr>
          <w:rFonts w:ascii="Times New Roman" w:hAnsi="Times New Roman" w:cs="Times New Roman"/>
          <w:b w:val="off"/>
          <w:bCs w:val="off"/>
          <w:i w:val="off"/>
          <w:iCs w:val="off"/>
          <w:color w:val="000000"/>
          <w:sz w:val="32"/>
          <w:szCs w:val="32"/>
          <w:u w:val="none"/>
        </w:rPr>
        <w:t xml:space="preserve">- Перейти к Задаче №5;</w:t>
      </w:r>
    </w:p>
    <w:p>
      <w:pPr>
        <w:bidi w:val="off"/>
        <w:spacing w:before="160" w:after="160" w:line="240" w:lineRule="auto"/>
        <w:ind w:left="0" w:firstLine="0"/>
        <w:jc w:val="both"/>
        <w:rPr>
          <w:rFonts w:ascii="Times New Roman" w:hAnsi="Times New Roman" w:cs="Times New Roman"/>
          <w:b w:val="off"/>
          <w:bCs w:val="off"/>
          <w:i w:val="off"/>
          <w:iCs w:val="off"/>
          <w:color w:val="000000"/>
          <w:sz w:val="32"/>
          <w:szCs w:val="32"/>
          <w:u w:val="none"/>
        </w:rPr>
      </w:pPr>
      <w:r>
        <w:rPr>
          <w:rFonts w:ascii="Times New Roman" w:hAnsi="Times New Roman" w:cs="Times New Roman"/>
          <w:b w:val="off"/>
          <w:bCs w:val="off"/>
          <w:i w:val="off"/>
          <w:iCs w:val="off"/>
          <w:color w:val="000000"/>
          <w:sz w:val="32"/>
          <w:szCs w:val="32"/>
          <w:u w:val="none"/>
        </w:rPr>
        <w:t xml:space="preserve">- Перейти к Задаче №6;</w:t>
      </w:r>
    </w:p>
    <w:p>
      <w:pPr>
        <w:bidi w:val="off"/>
        <w:spacing w:before="160" w:after="160" w:line="240" w:lineRule="auto"/>
        <w:ind w:left="0" w:firstLine="0"/>
        <w:jc w:val="both"/>
        <w:rPr>
          <w:rFonts w:ascii="Times New Roman" w:hAnsi="Times New Roman" w:cs="Times New Roman"/>
          <w:b w:val="off"/>
          <w:bCs w:val="off"/>
          <w:i w:val="off"/>
          <w:iCs w:val="off"/>
          <w:color w:val="000000"/>
          <w:sz w:val="32"/>
          <w:szCs w:val="32"/>
          <w:u w:val="none"/>
        </w:rPr>
      </w:pPr>
      <w:r>
        <w:rPr>
          <w:rFonts w:ascii="Times New Roman" w:hAnsi="Times New Roman" w:cs="Times New Roman"/>
          <w:b w:val="off"/>
          <w:bCs w:val="off"/>
          <w:i w:val="off"/>
          <w:iCs w:val="off"/>
          <w:color w:val="000000"/>
          <w:sz w:val="32"/>
          <w:szCs w:val="32"/>
          <w:u w:val="none"/>
        </w:rPr>
        <w:t xml:space="preserve">- Перейти к Задаче №7;</w:t>
      </w:r>
    </w:p>
    <w:p>
      <w:pPr>
        <w:bidi w:val="off"/>
        <w:spacing w:before="160" w:after="160" w:line="276" w:lineRule="auto"/>
        <w:ind w:left="0" w:firstLine="0"/>
        <w:jc w:val="left"/>
        <w:rPr>
          <w:rFonts w:ascii="Segoe UI" w:hAnsi="Segoe UI" w:cs="Segoe UI"/>
          <w:b w:val="off"/>
          <w:bCs w:val="off"/>
          <w:i w:val="off"/>
          <w:iCs w:val="off"/>
          <w:color w:val="000000"/>
          <w:sz w:val="24"/>
          <w:szCs w:val="24"/>
          <w:u w:val="none"/>
        </w:rPr>
      </w:pPr>
      <w:r>
        <w:rPr>
          <w:rFonts w:ascii="Segoe UI" w:hAnsi="Segoe UI" w:cs="Segoe UI"/>
          <w:b w:val="off"/>
          <w:bCs w:val="off"/>
          <w:i w:val="off"/>
          <w:iCs w:val="off"/>
          <w:color w:val="000000"/>
          <w:sz w:val="24"/>
          <w:szCs w:val="24"/>
          <w:u w:val="none"/>
        </w:rPr>
        <w:t xml:space="preserve">В главном окне программы находятся кнопки задачами прграмм</w:t>
      </w:r>
    </w:p>
    <w:p>
      <w:pPr>
        <w:bidi w:val="off"/>
        <w:spacing w:before="160" w:after="160" w:line="276" w:lineRule="auto"/>
        <w:ind w:left="0" w:firstLine="0"/>
        <w:jc w:val="center"/>
        <w:rPr>
          <w:rFonts w:ascii="Segoe UI" w:hAnsi="Segoe UI" w:cs="Segoe UI"/>
          <w:b w:val="off"/>
          <w:bCs w:val="off"/>
          <w:i w:val="off"/>
          <w:iCs w:val="off"/>
          <w:color w:val="000000"/>
          <w:sz w:val="24"/>
          <w:szCs w:val="24"/>
          <w:u w:val="none"/>
        </w:rPr>
      </w:pPr>
      <w:r>
        <w:rPr>
          <w:rFonts w:ascii="Segoe UI" w:hAnsi="Segoe UI" w:cs="Segoe UI"/>
          <w:b w:val="off"/>
          <w:bCs w:val="off"/>
          <w:i w:val="off"/>
          <w:iCs w:val="off"/>
          <w:color w:val="000000"/>
          <w:sz w:val="24"/>
          <w:szCs w:val="24"/>
          <w:u w:val="none"/>
        </w:rPr>
        <w:drawing>
          <wp:inline>
            <wp:extent cx="5391150" cy="4286250"/>
            <wp:effectExtent l="0" t="0" r="0" b="0"/>
            <wp:docPr id="3" name="drex_module_4_1_custom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rex_module_4_1_custom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ext cx="5391150" cy="42862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bidi w:val="off"/>
        <w:spacing w:before="160" w:after="160" w:line="276" w:lineRule="auto"/>
        <w:ind w:left="0" w:firstLine="0"/>
        <w:jc w:val="center"/>
        <w:rPr>
          <w:rFonts w:ascii="Segoe UI" w:hAnsi="Segoe UI" w:cs="Segoe UI"/>
          <w:b w:val="off"/>
          <w:bCs w:val="off"/>
          <w:i w:val="off"/>
          <w:iCs w:val="off"/>
          <w:color w:val="000000"/>
          <w:sz w:val="24"/>
          <w:szCs w:val="24"/>
          <w:u w:val="none"/>
        </w:rPr>
      </w:pPr>
      <w:r>
        <w:rPr>
          <w:rFonts w:ascii="Segoe UI" w:hAnsi="Segoe UI" w:cs="Segoe UI"/>
          <w:b w:val="off"/>
          <w:bCs w:val="off"/>
          <w:i w:val="off"/>
          <w:iCs w:val="off"/>
          <w:color w:val="000000"/>
          <w:sz w:val="24"/>
          <w:szCs w:val="24"/>
          <w:u w:val="none"/>
        </w:rPr>
      </w:r>
    </w:p>
    <w:p>
      <w:pPr>
        <w:bidi w:val="off"/>
        <w:spacing w:before="160" w:after="160" w:line="276" w:lineRule="auto"/>
        <w:ind w:left="0" w:firstLine="0"/>
        <w:jc w:val="center"/>
        <w:rPr>
          <w:rFonts w:ascii="Segoe UI" w:hAnsi="Segoe UI" w:cs="Segoe UI"/>
          <w:b w:val="off"/>
          <w:bCs w:val="off"/>
          <w:i w:val="off"/>
          <w:iCs w:val="off"/>
          <w:color w:val="000000"/>
          <w:sz w:val="24"/>
          <w:szCs w:val="24"/>
          <w:u w:val="none"/>
        </w:rPr>
      </w:pPr>
      <w:r>
        <w:rPr>
          <w:rFonts w:ascii="Segoe UI" w:hAnsi="Segoe UI" w:cs="Segoe UI"/>
          <w:b w:val="off"/>
          <w:bCs w:val="off"/>
          <w:i w:val="off"/>
          <w:iCs w:val="off"/>
          <w:color w:val="000000"/>
          <w:sz w:val="24"/>
          <w:szCs w:val="24"/>
          <w:u w:val="none"/>
        </w:rPr>
      </w:r>
      <w:r>
        <w:br w:type="page"/>
      </w:r>
    </w:p>
    <w:bookmarkStart w:id="13" w:name="18203e90-7278-4cc4-adc5-2273ca811e0a"/>
    <w:bookmarkEnd w:id="13"/>
    <w:p>
      <w:pPr>
        <w:bidi w:val="off"/>
        <w:spacing w:before="0" w:after="320" w:line="276" w:lineRule="auto"/>
        <w:ind w:left="0" w:firstLine="0"/>
        <w:jc w:val="left"/>
        <w:rPr>
          <w:rFonts w:ascii="Segoe UI" w:hAnsi="Segoe UI" w:cs="Segoe UI"/>
          <w:b w:val="off"/>
          <w:bCs w:val="off"/>
          <w:i w:val="off"/>
          <w:iCs w:val="off"/>
          <w:color w:val="000000"/>
          <w:sz w:val="24"/>
          <w:szCs w:val="24"/>
          <w:u w:val="none"/>
        </w:rPr>
      </w:pPr>
      <w:r>
        <w:rPr>
          <w:rFonts w:ascii="Segoe UI" w:hAnsi="Segoe UI" w:cs="Segoe UI"/>
          <w:b w:val="off"/>
          <w:bCs w:val="off"/>
          <w:i w:val="off"/>
          <w:iCs w:val="off"/>
          <w:color w:val="000000"/>
          <w:sz w:val="24"/>
          <w:szCs w:val="24"/>
          <w:u w:val="none"/>
        </w:rPr>
      </w:r>
      <w:r>
        <w:rPr>
          <w:rFonts w:ascii="Segoe UI" w:hAnsi="Segoe UI" w:cs="Segoe UI"/>
          <w:b w:val="on"/>
          <w:bCs w:val="on"/>
          <w:i w:val="off"/>
          <w:iCs w:val="off"/>
          <w:color w:val="000000"/>
          <w:sz w:val="32"/>
          <w:szCs w:val="32"/>
          <w:u w:val="none"/>
        </w:rPr>
        <w:t xml:space="preserve">Настройки программы</w:t>
      </w:r>
    </w:p>
    <w:p>
      <w:pPr>
        <w:bidi w:val="off"/>
        <w:spacing w:before="160" w:after="160" w:line="276" w:lineRule="auto"/>
        <w:ind w:left="0" w:firstLine="0"/>
        <w:jc w:val="left"/>
        <w:rPr>
          <w:rFonts w:ascii="Segoe UI" w:hAnsi="Segoe UI" w:cs="Segoe UI"/>
          <w:b w:val="off"/>
          <w:bCs w:val="off"/>
          <w:i w:val="off"/>
          <w:iCs w:val="off"/>
          <w:color w:val="000000"/>
          <w:sz w:val="24"/>
          <w:szCs w:val="24"/>
          <w:u w:val="none"/>
        </w:rPr>
      </w:pPr>
      <w:r>
        <w:rPr>
          <w:rFonts w:ascii="Segoe UI" w:hAnsi="Segoe UI" w:cs="Segoe UI"/>
          <w:b w:val="off"/>
          <w:bCs w:val="off"/>
          <w:i w:val="off"/>
          <w:iCs w:val="off"/>
          <w:color w:val="000000"/>
          <w:sz w:val="24"/>
          <w:szCs w:val="24"/>
          <w:u w:val="none"/>
        </w:rPr>
        <w:t xml:space="preserve">Для начало работы в молекулярной физики следующие настройки окружения:</w:t>
      </w:r>
    </w:p>
    <w:p>
      <w:pPr>
        <w:bidi w:val="off"/>
        <w:spacing w:before="160" w:after="160" w:line="276" w:lineRule="auto"/>
        <w:ind w:left="0" w:firstLine="0"/>
        <w:jc w:val="left"/>
        <w:rPr>
          <w:rFonts w:ascii="Segoe UI" w:hAnsi="Segoe UI" w:cs="Segoe UI"/>
          <w:b w:val="off"/>
          <w:bCs w:val="off"/>
          <w:i w:val="off"/>
          <w:iCs w:val="off"/>
          <w:color w:val="000000"/>
          <w:sz w:val="24"/>
          <w:szCs w:val="24"/>
          <w:u w:val="none"/>
        </w:rPr>
      </w:pPr>
      <w:r>
        <w:rPr>
          <w:rFonts w:ascii="Segoe UI" w:hAnsi="Segoe UI" w:cs="Segoe UI"/>
          <w:b w:val="off"/>
          <w:bCs w:val="off"/>
          <w:i w:val="off"/>
          <w:iCs w:val="off"/>
          <w:color w:val="000000"/>
          <w:sz w:val="24"/>
          <w:szCs w:val="24"/>
          <w:u w:val="none"/>
        </w:rPr>
        <w:t xml:space="preserve">1. Создать проект в среде Visual Studio;</w:t>
      </w:r>
    </w:p>
    <w:p>
      <w:pPr>
        <w:bidi w:val="off"/>
        <w:spacing w:before="160" w:after="160" w:line="276" w:lineRule="auto"/>
        <w:ind w:left="0" w:firstLine="0"/>
        <w:jc w:val="left"/>
        <w:rPr>
          <w:rFonts w:ascii="Segoe UI" w:hAnsi="Segoe UI" w:cs="Segoe UI"/>
          <w:b w:val="off"/>
          <w:bCs w:val="off"/>
          <w:i w:val="off"/>
          <w:iCs w:val="off"/>
          <w:color w:val="000000"/>
          <w:sz w:val="24"/>
          <w:szCs w:val="24"/>
          <w:u w:val="none"/>
        </w:rPr>
      </w:pPr>
      <w:r>
        <w:rPr>
          <w:rFonts w:ascii="Segoe UI" w:hAnsi="Segoe UI" w:cs="Segoe UI"/>
          <w:b w:val="off"/>
          <w:bCs w:val="off"/>
          <w:i w:val="off"/>
          <w:iCs w:val="off"/>
          <w:color w:val="000000"/>
          <w:sz w:val="24"/>
          <w:szCs w:val="24"/>
          <w:u w:val="none"/>
        </w:rPr>
        <w:t xml:space="preserve">2. Распаковать файлы курсовой в папке проекта;</w:t>
      </w:r>
    </w:p>
    <w:p>
      <w:pPr>
        <w:bidi w:val="off"/>
        <w:spacing w:before="160" w:after="160" w:line="276" w:lineRule="auto"/>
        <w:ind w:left="0" w:firstLine="0"/>
        <w:jc w:val="left"/>
        <w:rPr>
          <w:rFonts w:ascii="Segoe UI" w:hAnsi="Segoe UI" w:cs="Segoe UI"/>
          <w:b w:val="off"/>
          <w:bCs w:val="off"/>
          <w:i w:val="off"/>
          <w:iCs w:val="off"/>
          <w:color w:val="000000"/>
          <w:sz w:val="24"/>
          <w:szCs w:val="24"/>
          <w:u w:val="none"/>
        </w:rPr>
      </w:pPr>
      <w:r>
        <w:rPr>
          <w:rFonts w:ascii="Segoe UI" w:hAnsi="Segoe UI" w:cs="Segoe UI"/>
          <w:b w:val="off"/>
          <w:bCs w:val="off"/>
          <w:i w:val="off"/>
          <w:iCs w:val="off"/>
          <w:color w:val="000000"/>
          <w:sz w:val="24"/>
          <w:szCs w:val="24"/>
          <w:u w:val="none"/>
        </w:rPr>
        <w:t xml:space="preserve">3. Завершить проект;</w:t>
      </w:r>
    </w:p>
    <w:p>
      <w:pPr>
        <w:bidi w:val="off"/>
        <w:spacing w:before="160" w:after="160" w:line="276" w:lineRule="auto"/>
        <w:ind w:left="0" w:firstLine="0"/>
        <w:jc w:val="left"/>
        <w:rPr>
          <w:rFonts w:ascii="Segoe UI" w:hAnsi="Segoe UI" w:cs="Segoe UI"/>
          <w:b w:val="off"/>
          <w:bCs w:val="off"/>
          <w:i w:val="off"/>
          <w:iCs w:val="off"/>
          <w:color w:val="000000"/>
          <w:sz w:val="24"/>
          <w:szCs w:val="24"/>
          <w:u w:val="none"/>
        </w:rPr>
      </w:pPr>
      <w:r>
        <w:rPr>
          <w:rFonts w:ascii="Segoe UI" w:hAnsi="Segoe UI" w:cs="Segoe UI"/>
          <w:b w:val="off"/>
          <w:bCs w:val="off"/>
          <w:i w:val="off"/>
          <w:iCs w:val="off"/>
          <w:color w:val="000000"/>
          <w:sz w:val="24"/>
          <w:szCs w:val="24"/>
          <w:u w:val="none"/>
        </w:rPr>
      </w:r>
      <w:r>
        <w:br w:type="page"/>
      </w:r>
    </w:p>
    <w:bookmarkStart w:id="14" w:name="bbb3f22d-fe33-4fd9-8982-09ba76ad29be"/>
    <w:bookmarkEnd w:id="14"/>
    <w:p>
      <w:pPr>
        <w:bidi w:val="off"/>
        <w:spacing w:before="0" w:after="320" w:line="276" w:lineRule="auto"/>
        <w:ind w:left="0" w:firstLine="0"/>
        <w:jc w:val="left"/>
        <w:rPr>
          <w:rFonts w:ascii="Segoe UI" w:hAnsi="Segoe UI" w:cs="Segoe UI"/>
          <w:b w:val="off"/>
          <w:bCs w:val="off"/>
          <w:i w:val="off"/>
          <w:iCs w:val="off"/>
          <w:color w:val="000000"/>
          <w:sz w:val="24"/>
          <w:szCs w:val="24"/>
          <w:u w:val="none"/>
        </w:rPr>
      </w:pPr>
      <w:r>
        <w:rPr>
          <w:rFonts w:ascii="Segoe UI" w:hAnsi="Segoe UI" w:cs="Segoe UI"/>
          <w:b w:val="off"/>
          <w:bCs w:val="off"/>
          <w:i w:val="off"/>
          <w:iCs w:val="off"/>
          <w:color w:val="000000"/>
          <w:sz w:val="24"/>
          <w:szCs w:val="24"/>
          <w:u w:val="none"/>
        </w:rPr>
      </w:r>
      <w:r>
        <w:rPr>
          <w:rFonts w:ascii="Segoe UI" w:hAnsi="Segoe UI" w:cs="Segoe UI"/>
          <w:b w:val="on"/>
          <w:bCs w:val="on"/>
          <w:i w:val="off"/>
          <w:iCs w:val="off"/>
          <w:color w:val="000000"/>
          <w:sz w:val="32"/>
          <w:szCs w:val="32"/>
          <w:u w:val="none"/>
        </w:rPr>
        <w:t xml:space="preserve">Режимы работы</w:t>
      </w:r>
    </w:p>
    <w:p>
      <w:pPr>
        <w:bidi w:val="off"/>
        <w:spacing w:before="160" w:after="160" w:line="276" w:lineRule="auto"/>
        <w:ind w:left="0" w:firstLine="0"/>
        <w:jc w:val="left"/>
        <w:rPr>
          <w:rFonts w:ascii="Segoe UI" w:hAnsi="Segoe UI" w:cs="Segoe UI"/>
          <w:b w:val="off"/>
          <w:bCs w:val="off"/>
          <w:i w:val="off"/>
          <w:iCs w:val="off"/>
          <w:color w:val="000000"/>
          <w:sz w:val="24"/>
          <w:szCs w:val="24"/>
          <w:u w:val="none"/>
        </w:rPr>
      </w:pPr>
      <w:r>
        <w:rPr>
          <w:rFonts w:ascii="Segoe UI" w:hAnsi="Segoe UI" w:cs="Segoe UI"/>
          <w:b w:val="off"/>
          <w:bCs w:val="off"/>
          <w:i w:val="off"/>
          <w:iCs w:val="off"/>
          <w:color w:val="000000"/>
          <w:sz w:val="24"/>
          <w:szCs w:val="24"/>
          <w:u w:val="none"/>
        </w:rPr>
        <w:t xml:space="preserve">Пользовательский интерфейс Вычисления в молекулярной физике обеспечивает работу в нескольких режимах:</w:t>
      </w:r>
    </w:p>
    <w:p>
      <w:pPr>
        <w:numPr>
          <w:ilvl w:val="0"/>
          <w:numId w:val="3"/>
        </w:numPr>
        <w:bidi w:val="off"/>
        <w:spacing w:before="400" w:after="160" w:line="276" w:lineRule="auto"/>
        <w:ind w:left="0" w:firstLine="0"/>
        <w:jc w:val="left"/>
        <w:rPr>
          <w:rFonts w:ascii="Segoe UI" w:hAnsi="Segoe UI" w:cs="Segoe UI"/>
          <w:b w:val="on"/>
          <w:bCs w:val="on"/>
          <w:i w:val="off"/>
          <w:iCs w:val="off"/>
          <w:color w:val="000000"/>
          <w:sz w:val="28"/>
          <w:szCs w:val="28"/>
          <w:u w:val="none"/>
        </w:rPr>
      </w:pPr>
      <w:r>
        <w:rPr>
          <w:rFonts w:ascii="Segoe UI" w:hAnsi="Segoe UI" w:cs="Segoe UI"/>
          <w:b w:val="on"/>
          <w:bCs w:val="on"/>
          <w:i w:val="off"/>
          <w:iCs w:val="off"/>
          <w:color w:val="000000"/>
          <w:sz w:val="28"/>
          <w:szCs w:val="28"/>
          <w:u w:val="none"/>
        </w:rPr>
        <w:t xml:space="preserve">Режим 1 &lt;НЕ ЗАБЫТЬ ...&gt;</w:t>
      </w:r>
    </w:p>
    <w:p>
      <w:pPr>
        <w:bidi w:val="off"/>
        <w:spacing w:before="160" w:after="160" w:line="276" w:lineRule="auto"/>
        <w:ind w:left="0" w:firstLine="0"/>
        <w:jc w:val="left"/>
        <w:rPr>
          <w:rFonts w:ascii="Segoe UI" w:hAnsi="Segoe UI" w:cs="Segoe UI"/>
          <w:b w:val="off"/>
          <w:bCs w:val="off"/>
          <w:i w:val="off"/>
          <w:iCs w:val="off"/>
          <w:color w:val="000000"/>
          <w:sz w:val="24"/>
          <w:szCs w:val="24"/>
          <w:u w:val="none"/>
        </w:rPr>
      </w:pPr>
      <w:r>
        <w:rPr>
          <w:rFonts w:ascii="Segoe UI" w:hAnsi="Segoe UI" w:cs="Segoe UI"/>
          <w:b w:val="off"/>
          <w:bCs w:val="off"/>
          <w:i w:val="off"/>
          <w:iCs w:val="off"/>
          <w:color w:val="000000"/>
          <w:sz w:val="24"/>
          <w:szCs w:val="24"/>
          <w:u w:val="none"/>
        </w:rPr>
      </w:r>
    </w:p>
    <w:p>
      <w:pPr>
        <w:bidi w:val="off"/>
        <w:spacing w:before="160" w:after="160" w:line="276" w:lineRule="auto"/>
        <w:ind w:left="0" w:firstLine="0"/>
        <w:jc w:val="left"/>
        <w:rPr>
          <w:rFonts w:ascii="Segoe UI" w:hAnsi="Segoe UI" w:cs="Segoe UI"/>
          <w:b w:val="off"/>
          <w:bCs w:val="off"/>
          <w:i w:val="off"/>
          <w:iCs w:val="off"/>
          <w:color w:val="000000"/>
          <w:sz w:val="24"/>
          <w:szCs w:val="24"/>
          <w:u w:val="none"/>
        </w:rPr>
      </w:pPr>
      <w:r>
        <w:rPr>
          <w:rFonts w:ascii="Segoe UI" w:hAnsi="Segoe UI" w:cs="Segoe UI"/>
          <w:b w:val="off"/>
          <w:bCs w:val="off"/>
          <w:i w:val="off"/>
          <w:iCs w:val="off"/>
          <w:color w:val="000000"/>
          <w:sz w:val="24"/>
          <w:szCs w:val="24"/>
          <w:u w:val="none"/>
        </w:rPr>
      </w:r>
      <w:hyperlink w:anchor="2b461975-7d80-4e55-a519-73f7556f649b">
        <w:r>
          <w:rPr>
            <w:rFonts w:ascii="Segoe UI" w:hAnsi="Segoe UI" w:cs="Segoe UI"/>
            <w:b w:val="off"/>
            <w:bCs w:val="off"/>
            <w:i w:val="off"/>
            <w:iCs w:val="off"/>
            <w:color w:val="0000FF"/>
            <w:sz w:val="24"/>
            <w:szCs w:val="24"/>
            <w:u w:val="single"/>
          </w:rPr>
          <w:t xml:space="preserve">Подробнее о Режиме 1 </w:t>
        </w:r>
      </w:hyperlink>
      <w:hyperlink w:anchor="2b461975-7d80-4e55-a519-73f7556f649b">
        <w:r>
          <w:rPr>
            <w:rFonts w:ascii="Segoe UI" w:hAnsi="Segoe UI" w:cs="Segoe UI"/>
            <w:b w:val="off"/>
            <w:bCs w:val="off"/>
            <w:i w:val="off"/>
            <w:iCs w:val="off"/>
            <w:color w:val="0000FF"/>
            <w:sz w:val="24"/>
            <w:szCs w:val="24"/>
            <w:u w:val="single"/>
          </w:rPr>
          <w:t xml:space="preserve">&lt;НЕ ЗАБЫТЬ ...&gt;</w:t>
        </w:r>
      </w:hyperlink>
    </w:p>
    <w:p>
      <w:pPr>
        <w:numPr>
          <w:ilvl w:val="0"/>
          <w:numId w:val="3"/>
        </w:numPr>
        <w:bidi w:val="off"/>
        <w:spacing w:before="400" w:after="160" w:line="276" w:lineRule="auto"/>
        <w:ind w:left="0" w:firstLine="0"/>
        <w:jc w:val="left"/>
        <w:rPr>
          <w:rFonts w:ascii="Segoe UI" w:hAnsi="Segoe UI" w:cs="Segoe UI"/>
          <w:b w:val="on"/>
          <w:bCs w:val="on"/>
          <w:i w:val="off"/>
          <w:iCs w:val="off"/>
          <w:color w:val="000000"/>
          <w:sz w:val="28"/>
          <w:szCs w:val="28"/>
          <w:u w:val="none"/>
        </w:rPr>
      </w:pPr>
      <w:r>
        <w:rPr>
          <w:rFonts w:ascii="Segoe UI" w:hAnsi="Segoe UI" w:cs="Segoe UI"/>
          <w:b w:val="on"/>
          <w:bCs w:val="on"/>
          <w:i w:val="off"/>
          <w:iCs w:val="off"/>
          <w:color w:val="000000"/>
          <w:sz w:val="28"/>
          <w:szCs w:val="28"/>
          <w:u w:val="none"/>
        </w:rPr>
        <w:t xml:space="preserve">Режим 2 &lt;НЕ ЗАБЫТЬ ...&gt;</w:t>
      </w:r>
    </w:p>
    <w:p>
      <w:pPr>
        <w:bidi w:val="off"/>
        <w:spacing w:before="160" w:after="160" w:line="276" w:lineRule="auto"/>
        <w:ind w:left="0" w:firstLine="0"/>
        <w:jc w:val="left"/>
        <w:rPr>
          <w:rFonts w:ascii="Segoe UI" w:hAnsi="Segoe UI" w:cs="Segoe UI"/>
          <w:b w:val="off"/>
          <w:bCs w:val="off"/>
          <w:i w:val="off"/>
          <w:iCs w:val="off"/>
          <w:color w:val="000000"/>
          <w:sz w:val="24"/>
          <w:szCs w:val="24"/>
          <w:u w:val="none"/>
        </w:rPr>
      </w:pPr>
      <w:r>
        <w:rPr>
          <w:rFonts w:ascii="Segoe UI" w:hAnsi="Segoe UI" w:cs="Segoe UI"/>
          <w:b w:val="off"/>
          <w:bCs w:val="off"/>
          <w:i w:val="off"/>
          <w:iCs w:val="off"/>
          <w:color w:val="000000"/>
          <w:sz w:val="24"/>
          <w:szCs w:val="24"/>
          <w:u w:val="none"/>
        </w:rPr>
      </w:r>
    </w:p>
    <w:p>
      <w:pPr>
        <w:bidi w:val="off"/>
        <w:spacing w:before="160" w:after="160" w:line="276" w:lineRule="auto"/>
        <w:ind w:left="0" w:firstLine="0"/>
        <w:jc w:val="left"/>
        <w:rPr>
          <w:rFonts w:ascii="Segoe UI" w:hAnsi="Segoe UI" w:cs="Segoe UI"/>
          <w:b w:val="off"/>
          <w:bCs w:val="off"/>
          <w:i w:val="off"/>
          <w:iCs w:val="off"/>
          <w:color w:val="000000"/>
          <w:sz w:val="24"/>
          <w:szCs w:val="24"/>
          <w:u w:val="none"/>
        </w:rPr>
      </w:pPr>
      <w:r>
        <w:rPr>
          <w:rFonts w:ascii="Segoe UI" w:hAnsi="Segoe UI" w:cs="Segoe UI"/>
          <w:b w:val="off"/>
          <w:bCs w:val="off"/>
          <w:i w:val="off"/>
          <w:iCs w:val="off"/>
          <w:color w:val="000000"/>
          <w:sz w:val="24"/>
          <w:szCs w:val="24"/>
          <w:u w:val="none"/>
        </w:rPr>
      </w:r>
      <w:hyperlink w:anchor="f48a4757-6aa3-41ca-a2a2-2e8716b9d780">
        <w:r>
          <w:rPr>
            <w:rFonts w:ascii="Segoe UI" w:hAnsi="Segoe UI" w:cs="Segoe UI"/>
            <w:b w:val="off"/>
            <w:bCs w:val="off"/>
            <w:i w:val="off"/>
            <w:iCs w:val="off"/>
            <w:color w:val="0000FF"/>
            <w:sz w:val="24"/>
            <w:szCs w:val="24"/>
            <w:u w:val="single"/>
          </w:rPr>
          <w:t xml:space="preserve">Подробнее о Режиме 2 </w:t>
        </w:r>
      </w:hyperlink>
      <w:hyperlink w:anchor="f48a4757-6aa3-41ca-a2a2-2e8716b9d780">
        <w:r>
          <w:rPr>
            <w:rFonts w:ascii="Segoe UI" w:hAnsi="Segoe UI" w:cs="Segoe UI"/>
            <w:b w:val="off"/>
            <w:bCs w:val="off"/>
            <w:i w:val="off"/>
            <w:iCs w:val="off"/>
            <w:color w:val="0000FF"/>
            <w:sz w:val="24"/>
            <w:szCs w:val="24"/>
            <w:u w:val="single"/>
          </w:rPr>
          <w:t xml:space="preserve">&lt;НЕ ЗАБЫТЬ ...&gt;</w:t>
        </w:r>
      </w:hyperlink>
    </w:p>
    <w:p>
      <w:pPr>
        <w:numPr>
          <w:ilvl w:val="0"/>
          <w:numId w:val="3"/>
        </w:numPr>
        <w:bidi w:val="off"/>
        <w:spacing w:before="400" w:after="160" w:line="276" w:lineRule="auto"/>
        <w:ind w:left="0" w:firstLine="0"/>
        <w:jc w:val="left"/>
        <w:rPr>
          <w:rFonts w:ascii="Segoe UI" w:hAnsi="Segoe UI" w:cs="Segoe UI"/>
          <w:b w:val="on"/>
          <w:bCs w:val="on"/>
          <w:i w:val="off"/>
          <w:iCs w:val="off"/>
          <w:color w:val="000000"/>
          <w:sz w:val="28"/>
          <w:szCs w:val="28"/>
          <w:u w:val="none"/>
        </w:rPr>
      </w:pPr>
      <w:r>
        <w:rPr>
          <w:rFonts w:ascii="Segoe UI" w:hAnsi="Segoe UI" w:cs="Segoe UI"/>
          <w:b w:val="on"/>
          <w:bCs w:val="on"/>
          <w:i w:val="off"/>
          <w:iCs w:val="off"/>
          <w:color w:val="000000"/>
          <w:sz w:val="28"/>
          <w:szCs w:val="28"/>
          <w:u w:val="none"/>
        </w:rPr>
        <w:t xml:space="preserve">Режим 3 &lt;НЕ ЗАБЫТЬ ...&gt;</w:t>
      </w:r>
    </w:p>
    <w:p>
      <w:pPr>
        <w:bidi w:val="off"/>
        <w:spacing w:before="160" w:after="160" w:line="276" w:lineRule="auto"/>
        <w:ind w:left="0" w:firstLine="0"/>
        <w:jc w:val="left"/>
        <w:rPr>
          <w:rFonts w:ascii="Segoe UI" w:hAnsi="Segoe UI" w:cs="Segoe UI"/>
          <w:b w:val="on"/>
          <w:bCs w:val="on"/>
          <w:i w:val="off"/>
          <w:iCs w:val="off"/>
          <w:color w:val="000000"/>
          <w:sz w:val="24"/>
          <w:szCs w:val="24"/>
          <w:u w:val="none"/>
        </w:rPr>
      </w:pPr>
      <w:r>
        <w:rPr>
          <w:rFonts w:ascii="Segoe UI" w:hAnsi="Segoe UI" w:cs="Segoe UI"/>
          <w:b w:val="on"/>
          <w:bCs w:val="on"/>
          <w:i w:val="off"/>
          <w:iCs w:val="off"/>
          <w:color w:val="000000"/>
          <w:sz w:val="24"/>
          <w:szCs w:val="24"/>
          <w:u w:val="none"/>
        </w:rPr>
      </w:r>
    </w:p>
    <w:p>
      <w:pPr>
        <w:bidi w:val="off"/>
        <w:spacing w:before="160" w:after="160" w:line="276" w:lineRule="auto"/>
        <w:ind w:left="0" w:firstLine="0"/>
        <w:jc w:val="left"/>
        <w:rPr>
          <w:rFonts w:ascii="Segoe UI" w:hAnsi="Segoe UI" w:cs="Segoe UI"/>
          <w:b w:val="off"/>
          <w:bCs w:val="off"/>
          <w:i w:val="off"/>
          <w:iCs w:val="off"/>
          <w:color w:val="000000"/>
          <w:sz w:val="24"/>
          <w:szCs w:val="24"/>
          <w:u w:val="none"/>
        </w:rPr>
      </w:pPr>
      <w:r>
        <w:rPr>
          <w:rFonts w:ascii="Segoe UI" w:hAnsi="Segoe UI" w:cs="Segoe UI"/>
          <w:b w:val="off"/>
          <w:bCs w:val="off"/>
          <w:i w:val="off"/>
          <w:iCs w:val="off"/>
          <w:color w:val="000000"/>
          <w:sz w:val="24"/>
          <w:szCs w:val="24"/>
          <w:u w:val="none"/>
        </w:rPr>
      </w:r>
      <w:hyperlink w:anchor="d650e0df-08c5-4fda-93e1-3fb2fce4e800">
        <w:r>
          <w:rPr>
            <w:rFonts w:ascii="Segoe UI" w:hAnsi="Segoe UI" w:cs="Segoe UI"/>
            <w:b w:val="off"/>
            <w:bCs w:val="off"/>
            <w:i w:val="off"/>
            <w:iCs w:val="off"/>
            <w:color w:val="0000FF"/>
            <w:sz w:val="24"/>
            <w:szCs w:val="24"/>
            <w:u w:val="single"/>
          </w:rPr>
          <w:t xml:space="preserve">Подробнее о Режиме 3 </w:t>
        </w:r>
      </w:hyperlink>
      <w:hyperlink w:anchor="d650e0df-08c5-4fda-93e1-3fb2fce4e800">
        <w:r>
          <w:rPr>
            <w:rFonts w:ascii="Segoe UI" w:hAnsi="Segoe UI" w:cs="Segoe UI"/>
            <w:b w:val="off"/>
            <w:bCs w:val="off"/>
            <w:i w:val="off"/>
            <w:iCs w:val="off"/>
            <w:color w:val="0000FF"/>
            <w:sz w:val="24"/>
            <w:szCs w:val="24"/>
            <w:u w:val="single"/>
          </w:rPr>
          <w:t xml:space="preserve">&lt;НЕ ЗАБЫТЬ ...&gt;</w:t>
        </w:r>
      </w:hyperlink>
      <w:r>
        <w:br w:type="page"/>
      </w:r>
    </w:p>
    <w:bookmarkStart w:id="15" w:name="2b461975-7d80-4e55-a519-73f7556f649b"/>
    <w:bookmarkEnd w:id="15"/>
    <w:p>
      <w:pPr>
        <w:bidi w:val="off"/>
        <w:spacing w:before="0" w:after="320" w:line="276" w:lineRule="auto"/>
        <w:ind w:left="0" w:firstLine="0"/>
        <w:jc w:val="left"/>
        <w:rPr>
          <w:rFonts w:ascii="Segoe UI" w:hAnsi="Segoe UI" w:cs="Segoe UI"/>
          <w:b w:val="off"/>
          <w:bCs w:val="off"/>
          <w:i w:val="off"/>
          <w:iCs w:val="off"/>
          <w:color w:val="000000"/>
          <w:sz w:val="24"/>
          <w:szCs w:val="24"/>
          <w:u w:val="none"/>
        </w:rPr>
      </w:pPr>
      <w:r>
        <w:rPr>
          <w:rFonts w:ascii="Segoe UI" w:hAnsi="Segoe UI" w:cs="Segoe UI"/>
          <w:b w:val="off"/>
          <w:bCs w:val="off"/>
          <w:i w:val="off"/>
          <w:iCs w:val="off"/>
          <w:color w:val="000000"/>
          <w:sz w:val="24"/>
          <w:szCs w:val="24"/>
          <w:u w:val="none"/>
        </w:rPr>
      </w:r>
      <w:r>
        <w:rPr>
          <w:rFonts w:ascii="Segoe UI" w:hAnsi="Segoe UI" w:cs="Segoe UI"/>
          <w:b w:val="on"/>
          <w:bCs w:val="on"/>
          <w:i w:val="off"/>
          <w:iCs w:val="off"/>
          <w:color w:val="000000"/>
          <w:sz w:val="32"/>
          <w:szCs w:val="32"/>
          <w:u w:val="none"/>
        </w:rPr>
        <w:t xml:space="preserve">Режим 1 &lt;НЕ ЗАБЫТЬ ...&gt;</w:t>
      </w:r>
    </w:p>
    <w:p>
      <w:pPr>
        <w:bidi w:val="off"/>
        <w:spacing w:before="160" w:after="160" w:line="276" w:lineRule="auto"/>
        <w:ind w:left="0" w:firstLine="0"/>
        <w:jc w:val="left"/>
        <w:rPr>
          <w:rFonts w:ascii="Segoe UI" w:hAnsi="Segoe UI" w:cs="Segoe UI"/>
          <w:b w:val="off"/>
          <w:bCs w:val="off"/>
          <w:i w:val="off"/>
          <w:iCs w:val="off"/>
          <w:color w:val="000000"/>
          <w:sz w:val="24"/>
          <w:szCs w:val="24"/>
          <w:u w:val="none"/>
        </w:rPr>
      </w:pPr>
      <w:r>
        <w:rPr>
          <w:rFonts w:ascii="Segoe UI" w:hAnsi="Segoe UI" w:cs="Segoe UI"/>
          <w:b w:val="off"/>
          <w:bCs w:val="off"/>
          <w:i w:val="off"/>
          <w:iCs w:val="off"/>
          <w:color w:val="000000"/>
          <w:sz w:val="24"/>
          <w:szCs w:val="24"/>
          <w:u w:val="none"/>
        </w:rPr>
        <w:t xml:space="preserve">Режим обеспечивает &lt;НЕ ЗАБЫТЬ ...&gt;</w:t>
      </w:r>
      <w:r>
        <w:br w:type="page"/>
      </w:r>
    </w:p>
    <w:bookmarkStart w:id="16" w:name="f48a4757-6aa3-41ca-a2a2-2e8716b9d780"/>
    <w:bookmarkEnd w:id="16"/>
    <w:p>
      <w:pPr>
        <w:bidi w:val="off"/>
        <w:spacing w:before="0" w:after="320" w:line="276" w:lineRule="auto"/>
        <w:ind w:left="0" w:firstLine="0"/>
        <w:jc w:val="left"/>
        <w:rPr>
          <w:rFonts w:ascii="Segoe UI" w:hAnsi="Segoe UI" w:cs="Segoe UI"/>
          <w:b w:val="off"/>
          <w:bCs w:val="off"/>
          <w:i w:val="off"/>
          <w:iCs w:val="off"/>
          <w:color w:val="000000"/>
          <w:sz w:val="24"/>
          <w:szCs w:val="24"/>
          <w:u w:val="none"/>
        </w:rPr>
      </w:pPr>
      <w:r>
        <w:rPr>
          <w:rFonts w:ascii="Segoe UI" w:hAnsi="Segoe UI" w:cs="Segoe UI"/>
          <w:b w:val="off"/>
          <w:bCs w:val="off"/>
          <w:i w:val="off"/>
          <w:iCs w:val="off"/>
          <w:color w:val="000000"/>
          <w:sz w:val="24"/>
          <w:szCs w:val="24"/>
          <w:u w:val="none"/>
        </w:rPr>
      </w:r>
      <w:r>
        <w:rPr>
          <w:rFonts w:ascii="Segoe UI" w:hAnsi="Segoe UI" w:cs="Segoe UI"/>
          <w:b w:val="on"/>
          <w:bCs w:val="on"/>
          <w:i w:val="off"/>
          <w:iCs w:val="off"/>
          <w:color w:val="000000"/>
          <w:sz w:val="32"/>
          <w:szCs w:val="32"/>
          <w:u w:val="none"/>
        </w:rPr>
        <w:t xml:space="preserve">Режим 2 &lt;НЕ ЗАБЫТЬ ...&gt;</w:t>
      </w:r>
    </w:p>
    <w:p>
      <w:pPr>
        <w:bidi w:val="off"/>
        <w:spacing w:before="160" w:after="160" w:line="276" w:lineRule="auto"/>
        <w:ind w:left="0" w:firstLine="0"/>
        <w:jc w:val="left"/>
        <w:rPr>
          <w:rFonts w:ascii="Segoe UI" w:hAnsi="Segoe UI" w:cs="Segoe UI"/>
          <w:b w:val="off"/>
          <w:bCs w:val="off"/>
          <w:i w:val="off"/>
          <w:iCs w:val="off"/>
          <w:color w:val="000000"/>
          <w:sz w:val="24"/>
          <w:szCs w:val="24"/>
          <w:u w:val="none"/>
        </w:rPr>
      </w:pPr>
      <w:r>
        <w:rPr>
          <w:rFonts w:ascii="Segoe UI" w:hAnsi="Segoe UI" w:cs="Segoe UI"/>
          <w:b w:val="off"/>
          <w:bCs w:val="off"/>
          <w:i w:val="off"/>
          <w:iCs w:val="off"/>
          <w:color w:val="000000"/>
          <w:sz w:val="24"/>
          <w:szCs w:val="24"/>
          <w:u w:val="none"/>
        </w:rPr>
        <w:t xml:space="preserve">Режим обеспечивает &lt;НЕ ЗАБЫТЬ ...&gt;</w:t>
      </w:r>
      <w:r>
        <w:br w:type="page"/>
      </w:r>
    </w:p>
    <w:bookmarkStart w:id="17" w:name="d650e0df-08c5-4fda-93e1-3fb2fce4e800"/>
    <w:bookmarkEnd w:id="17"/>
    <w:p>
      <w:pPr>
        <w:bidi w:val="off"/>
        <w:spacing w:before="0" w:after="320" w:line="276" w:lineRule="auto"/>
        <w:ind w:left="0" w:firstLine="0"/>
        <w:jc w:val="left"/>
        <w:rPr>
          <w:rFonts w:ascii="Segoe UI" w:hAnsi="Segoe UI" w:cs="Segoe UI"/>
          <w:b w:val="off"/>
          <w:bCs w:val="off"/>
          <w:i w:val="off"/>
          <w:iCs w:val="off"/>
          <w:color w:val="000000"/>
          <w:sz w:val="24"/>
          <w:szCs w:val="24"/>
          <w:u w:val="none"/>
        </w:rPr>
      </w:pPr>
      <w:r>
        <w:rPr>
          <w:rFonts w:ascii="Segoe UI" w:hAnsi="Segoe UI" w:cs="Segoe UI"/>
          <w:b w:val="off"/>
          <w:bCs w:val="off"/>
          <w:i w:val="off"/>
          <w:iCs w:val="off"/>
          <w:color w:val="000000"/>
          <w:sz w:val="24"/>
          <w:szCs w:val="24"/>
          <w:u w:val="none"/>
        </w:rPr>
      </w:r>
      <w:r>
        <w:rPr>
          <w:rFonts w:ascii="Segoe UI" w:hAnsi="Segoe UI" w:cs="Segoe UI"/>
          <w:b w:val="on"/>
          <w:bCs w:val="on"/>
          <w:i w:val="off"/>
          <w:iCs w:val="off"/>
          <w:color w:val="000000"/>
          <w:sz w:val="32"/>
          <w:szCs w:val="32"/>
          <w:u w:val="none"/>
        </w:rPr>
        <w:t xml:space="preserve">Режим 3 &lt;НЕ ЗАБЫТЬ ...&gt;</w:t>
      </w:r>
    </w:p>
    <w:p>
      <w:pPr>
        <w:bidi w:val="off"/>
        <w:spacing w:before="160" w:after="160" w:line="276" w:lineRule="auto"/>
        <w:ind w:left="0" w:firstLine="0"/>
        <w:jc w:val="left"/>
        <w:rPr>
          <w:rFonts w:ascii="Segoe UI" w:hAnsi="Segoe UI" w:cs="Segoe UI"/>
          <w:b w:val="off"/>
          <w:bCs w:val="off"/>
          <w:i w:val="off"/>
          <w:iCs w:val="off"/>
          <w:color w:val="000000"/>
          <w:sz w:val="24"/>
          <w:szCs w:val="24"/>
          <w:u w:val="none"/>
        </w:rPr>
      </w:pPr>
      <w:r>
        <w:rPr>
          <w:rFonts w:ascii="Segoe UI" w:hAnsi="Segoe UI" w:cs="Segoe UI"/>
          <w:b w:val="off"/>
          <w:bCs w:val="off"/>
          <w:i w:val="off"/>
          <w:iCs w:val="off"/>
          <w:color w:val="000000"/>
          <w:sz w:val="24"/>
          <w:szCs w:val="24"/>
          <w:u w:val="none"/>
        </w:rPr>
        <w:t xml:space="preserve">Режим обеспечивает &lt;НЕ ЗАБЫТЬ ...&gt;</w:t>
      </w:r>
      <w:r>
        <w:br w:type="page"/>
      </w:r>
    </w:p>
    <w:bookmarkStart w:id="18" w:name="abafc921-6640-4b33-973a-383e6d99d9cd"/>
    <w:bookmarkEnd w:id="18"/>
    <w:p>
      <w:pPr>
        <w:bidi w:val="off"/>
        <w:spacing w:before="0" w:after="320" w:line="276" w:lineRule="auto"/>
        <w:ind w:left="0" w:firstLine="0"/>
        <w:jc w:val="left"/>
        <w:rPr>
          <w:rFonts w:ascii="Segoe UI" w:hAnsi="Segoe UI" w:cs="Segoe UI"/>
          <w:b w:val="off"/>
          <w:bCs w:val="off"/>
          <w:i w:val="off"/>
          <w:iCs w:val="off"/>
          <w:color w:val="000000"/>
          <w:sz w:val="24"/>
          <w:szCs w:val="24"/>
          <w:u w:val="none"/>
        </w:rPr>
      </w:pPr>
      <w:r>
        <w:rPr>
          <w:rFonts w:ascii="Segoe UI" w:hAnsi="Segoe UI" w:cs="Segoe UI"/>
          <w:b w:val="off"/>
          <w:bCs w:val="off"/>
          <w:i w:val="off"/>
          <w:iCs w:val="off"/>
          <w:color w:val="000000"/>
          <w:sz w:val="24"/>
          <w:szCs w:val="24"/>
          <w:u w:val="none"/>
        </w:rPr>
      </w:r>
      <w:r>
        <w:rPr>
          <w:rFonts w:ascii="Segoe UI" w:hAnsi="Segoe UI" w:cs="Segoe UI"/>
          <w:b w:val="on"/>
          <w:bCs w:val="on"/>
          <w:i w:val="off"/>
          <w:iCs w:val="off"/>
          <w:color w:val="000000"/>
          <w:sz w:val="32"/>
          <w:szCs w:val="32"/>
          <w:u w:val="none"/>
        </w:rPr>
        <w:t xml:space="preserve">Работа с &lt;НЕ ЗАБЫТЬ ...&gt;</w:t>
      </w:r>
    </w:p>
    <w:p>
      <w:pPr>
        <w:bidi w:val="off"/>
        <w:spacing w:before="160" w:after="160" w:line="276" w:lineRule="auto"/>
        <w:ind w:left="0" w:firstLine="0"/>
        <w:jc w:val="left"/>
        <w:rPr>
          <w:rFonts w:ascii="Segoe UI" w:hAnsi="Segoe UI" w:cs="Segoe UI"/>
          <w:b w:val="off"/>
          <w:bCs w:val="off"/>
          <w:i w:val="off"/>
          <w:iCs w:val="off"/>
          <w:color w:val="000000"/>
          <w:sz w:val="24"/>
          <w:szCs w:val="24"/>
          <w:u w:val="none"/>
        </w:rPr>
      </w:pPr>
      <w:r>
        <w:rPr>
          <w:rFonts w:ascii="Segoe UI" w:hAnsi="Segoe UI" w:cs="Segoe UI"/>
          <w:b w:val="off"/>
          <w:bCs w:val="off"/>
          <w:i w:val="off"/>
          <w:iCs w:val="off"/>
          <w:color w:val="000000"/>
          <w:sz w:val="24"/>
          <w:szCs w:val="24"/>
          <w:u w:val="none"/>
        </w:rPr>
        <w:t xml:space="preserve">Данный раздел описывает работу с &lt;НЕ ЗАБЫТЬ ...&gt;</w:t>
      </w:r>
    </w:p>
    <w:p>
      <w:pPr>
        <w:bidi w:val="off"/>
        <w:spacing w:before="160" w:after="160" w:line="276" w:lineRule="auto"/>
        <w:ind w:left="0" w:firstLine="0"/>
        <w:jc w:val="left"/>
        <w:rPr>
          <w:rFonts w:ascii="Segoe UI" w:hAnsi="Segoe UI" w:cs="Segoe UI"/>
          <w:b w:val="off"/>
          <w:bCs w:val="off"/>
          <w:i w:val="off"/>
          <w:iCs w:val="off"/>
          <w:color w:val="000000"/>
          <w:sz w:val="24"/>
          <w:szCs w:val="24"/>
          <w:u w:val="none"/>
        </w:rPr>
      </w:pPr>
      <w:r>
        <w:rPr>
          <w:rFonts w:ascii="Segoe UI" w:hAnsi="Segoe UI" w:cs="Segoe UI"/>
          <w:b w:val="off"/>
          <w:bCs w:val="off"/>
          <w:i w:val="off"/>
          <w:iCs w:val="off"/>
          <w:color w:val="000000"/>
          <w:sz w:val="24"/>
          <w:szCs w:val="24"/>
          <w:u w:val="none"/>
        </w:rPr>
        <w:t xml:space="preserve">В частности, рассматриваются наиболее частые операции:</w:t>
      </w:r>
    </w:p>
    <w:p>
      <w:pPr>
        <w:numPr>
          <w:ilvl w:val="0"/>
          <w:numId w:val="4"/>
        </w:numPr>
        <w:bidi w:val="off"/>
        <w:spacing w:before="0" w:after="0" w:line="276" w:lineRule="auto"/>
        <w:ind w:left="0" w:firstLine="0"/>
        <w:jc w:val="left"/>
        <w:rPr>
          <w:rFonts w:ascii="Segoe UI" w:hAnsi="Segoe UI" w:cs="Segoe UI"/>
          <w:b w:val="off"/>
          <w:bCs w:val="off"/>
          <w:i w:val="off"/>
          <w:iCs w:val="off"/>
          <w:color w:val="000000"/>
          <w:sz w:val="24"/>
          <w:szCs w:val="24"/>
          <w:u w:val="none"/>
        </w:rPr>
      </w:pPr>
      <w:r>
        <w:rPr>
          <w:rFonts w:ascii="Segoe UI" w:hAnsi="Segoe UI" w:cs="Segoe UI"/>
          <w:b w:val="off"/>
          <w:bCs w:val="off"/>
          <w:i w:val="off"/>
          <w:iCs w:val="off"/>
          <w:color w:val="000000"/>
          <w:sz w:val="24"/>
          <w:szCs w:val="24"/>
          <w:u w:val="none"/>
        </w:rPr>
        <w:t xml:space="preserve">&lt;НЕ ЗАБЫТЬ ...&gt;</w:t>
      </w:r>
    </w:p>
    <w:p>
      <w:pPr>
        <w:numPr>
          <w:ilvl w:val="0"/>
          <w:numId w:val="4"/>
        </w:numPr>
        <w:bidi w:val="off"/>
        <w:spacing w:before="0" w:after="0" w:line="276" w:lineRule="auto"/>
        <w:ind w:left="0" w:firstLine="0"/>
        <w:jc w:val="left"/>
        <w:rPr>
          <w:rFonts w:ascii="Segoe UI" w:hAnsi="Segoe UI" w:cs="Segoe UI"/>
          <w:b w:val="off"/>
          <w:bCs w:val="off"/>
          <w:i w:val="off"/>
          <w:iCs w:val="off"/>
          <w:color w:val="000000"/>
          <w:sz w:val="24"/>
          <w:szCs w:val="24"/>
          <w:u w:val="none"/>
        </w:rPr>
      </w:pPr>
      <w:r>
        <w:rPr>
          <w:rFonts w:ascii="Segoe UI" w:hAnsi="Segoe UI" w:cs="Segoe UI"/>
          <w:b w:val="off"/>
          <w:bCs w:val="off"/>
          <w:i w:val="off"/>
          <w:iCs w:val="off"/>
          <w:color w:val="000000"/>
          <w:sz w:val="24"/>
          <w:szCs w:val="24"/>
          <w:u w:val="none"/>
        </w:rPr>
        <w:t xml:space="preserve">&lt;НЕ ЗАБЫТЬ ...&gt;</w:t>
      </w:r>
    </w:p>
    <w:p>
      <w:pPr>
        <w:numPr>
          <w:ilvl w:val="0"/>
          <w:numId w:val="4"/>
        </w:numPr>
        <w:bidi w:val="off"/>
        <w:spacing w:before="0" w:after="0" w:line="276" w:lineRule="auto"/>
        <w:ind w:left="0" w:firstLine="0"/>
        <w:jc w:val="left"/>
        <w:rPr>
          <w:rFonts w:ascii="Segoe UI" w:hAnsi="Segoe UI" w:cs="Segoe UI"/>
          <w:b w:val="off"/>
          <w:bCs w:val="off"/>
          <w:i w:val="off"/>
          <w:iCs w:val="off"/>
          <w:color w:val="000000"/>
          <w:sz w:val="24"/>
          <w:szCs w:val="24"/>
          <w:u w:val="none"/>
        </w:rPr>
      </w:pPr>
      <w:r>
        <w:rPr>
          <w:rFonts w:ascii="Segoe UI" w:hAnsi="Segoe UI" w:cs="Segoe UI"/>
          <w:b w:val="off"/>
          <w:bCs w:val="off"/>
          <w:i w:val="off"/>
          <w:iCs w:val="off"/>
          <w:color w:val="000000"/>
          <w:sz w:val="24"/>
          <w:szCs w:val="24"/>
          <w:u w:val="none"/>
        </w:rPr>
        <w:t xml:space="preserve">&lt;НЕ ЗАБЫТЬ ...&gt;</w:t>
      </w:r>
    </w:p>
    <w:p>
      <w:pPr>
        <w:bidi w:val="off"/>
        <w:spacing w:before="160" w:after="160" w:line="276" w:lineRule="auto"/>
        <w:ind w:left="0" w:firstLine="0"/>
        <w:jc w:val="left"/>
        <w:rPr>
          <w:rFonts w:ascii="Segoe UI" w:hAnsi="Segoe UI" w:cs="Segoe UI"/>
          <w:b w:val="off"/>
          <w:bCs w:val="off"/>
          <w:i w:val="off"/>
          <w:iCs w:val="off"/>
          <w:color w:val="000000"/>
          <w:sz w:val="24"/>
          <w:szCs w:val="24"/>
          <w:u w:val="none"/>
        </w:rPr>
      </w:pPr>
      <w:r>
        <w:rPr>
          <w:rFonts w:ascii="Segoe UI" w:hAnsi="Segoe UI" w:cs="Segoe UI"/>
          <w:b w:val="off"/>
          <w:bCs w:val="off"/>
          <w:i w:val="off"/>
          <w:iCs w:val="off"/>
          <w:color w:val="000000"/>
          <w:sz w:val="24"/>
          <w:szCs w:val="24"/>
          <w:u w:val="none"/>
        </w:rPr>
      </w:r>
      <w:r>
        <w:br w:type="page"/>
      </w:r>
    </w:p>
    <w:bookmarkStart w:id="19" w:name="a4d8843c-cd72-42a5-9263-6ea68f3695d7"/>
    <w:bookmarkEnd w:id="19"/>
    <w:p>
      <w:pPr>
        <w:bidi w:val="off"/>
        <w:spacing w:before="0" w:after="320" w:line="276" w:lineRule="auto"/>
        <w:ind w:left="0" w:firstLine="0"/>
        <w:jc w:val="left"/>
        <w:rPr>
          <w:rFonts w:ascii="Segoe UI" w:hAnsi="Segoe UI" w:cs="Segoe UI"/>
          <w:b w:val="off"/>
          <w:bCs w:val="off"/>
          <w:i w:val="off"/>
          <w:iCs w:val="off"/>
          <w:color w:val="000000"/>
          <w:sz w:val="24"/>
          <w:szCs w:val="24"/>
          <w:u w:val="none"/>
        </w:rPr>
      </w:pPr>
      <w:r>
        <w:rPr>
          <w:rFonts w:ascii="Segoe UI" w:hAnsi="Segoe UI" w:cs="Segoe UI"/>
          <w:b w:val="off"/>
          <w:bCs w:val="off"/>
          <w:i w:val="off"/>
          <w:iCs w:val="off"/>
          <w:color w:val="000000"/>
          <w:sz w:val="24"/>
          <w:szCs w:val="24"/>
          <w:u w:val="none"/>
        </w:rPr>
      </w:r>
      <w:r>
        <w:rPr>
          <w:rFonts w:ascii="Segoe UI" w:hAnsi="Segoe UI" w:cs="Segoe UI"/>
          <w:b w:val="on"/>
          <w:bCs w:val="on"/>
          <w:i w:val="off"/>
          <w:iCs w:val="off"/>
          <w:color w:val="000000"/>
          <w:sz w:val="32"/>
          <w:szCs w:val="32"/>
          <w:u w:val="none"/>
        </w:rPr>
        <w:t xml:space="preserve">Добавление &lt;НЕ ЗАБЫТЬ ...&gt;</w:t>
      </w:r>
    </w:p>
    <w:p>
      <w:pPr>
        <w:bidi w:val="off"/>
        <w:spacing w:before="160" w:after="160" w:line="276" w:lineRule="auto"/>
        <w:ind w:left="0" w:firstLine="0"/>
        <w:jc w:val="left"/>
        <w:rPr>
          <w:rFonts w:ascii="Segoe UI" w:hAnsi="Segoe UI" w:cs="Segoe UI"/>
          <w:b w:val="off"/>
          <w:bCs w:val="off"/>
          <w:i w:val="off"/>
          <w:iCs w:val="off"/>
          <w:color w:val="000000"/>
          <w:sz w:val="24"/>
          <w:szCs w:val="24"/>
          <w:u w:val="none"/>
        </w:rPr>
      </w:pPr>
      <w:r>
        <w:rPr>
          <w:rFonts w:ascii="Segoe UI" w:hAnsi="Segoe UI" w:cs="Segoe UI"/>
          <w:b w:val="off"/>
          <w:bCs w:val="off"/>
          <w:i w:val="off"/>
          <w:iCs w:val="off"/>
          <w:color w:val="000000"/>
          <w:sz w:val="24"/>
          <w:szCs w:val="24"/>
          <w:u w:val="none"/>
        </w:rPr>
        <w:t xml:space="preserve">Для того, чтобы добавить &lt;НЕ ЗАБЫТЬ ...&gt;.</w:t>
      </w:r>
      <w:r>
        <w:br w:type="page"/>
      </w:r>
    </w:p>
    <w:bookmarkStart w:id="20" w:name="abc9b38d-1d4d-4238-b099-c5e09692a1c4"/>
    <w:bookmarkEnd w:id="20"/>
    <w:p>
      <w:pPr>
        <w:bidi w:val="off"/>
        <w:spacing w:before="0" w:after="320" w:line="276" w:lineRule="auto"/>
        <w:ind w:left="0" w:firstLine="0"/>
        <w:jc w:val="left"/>
        <w:rPr>
          <w:rFonts w:ascii="Segoe UI" w:hAnsi="Segoe UI" w:cs="Segoe UI"/>
          <w:b w:val="off"/>
          <w:bCs w:val="off"/>
          <w:i w:val="off"/>
          <w:iCs w:val="off"/>
          <w:color w:val="000000"/>
          <w:sz w:val="24"/>
          <w:szCs w:val="24"/>
          <w:u w:val="none"/>
        </w:rPr>
      </w:pPr>
      <w:r>
        <w:rPr>
          <w:rFonts w:ascii="Segoe UI" w:hAnsi="Segoe UI" w:cs="Segoe UI"/>
          <w:b w:val="off"/>
          <w:bCs w:val="off"/>
          <w:i w:val="off"/>
          <w:iCs w:val="off"/>
          <w:color w:val="000000"/>
          <w:sz w:val="24"/>
          <w:szCs w:val="24"/>
          <w:u w:val="none"/>
        </w:rPr>
      </w:r>
      <w:r>
        <w:rPr>
          <w:rFonts w:ascii="Segoe UI" w:hAnsi="Segoe UI" w:cs="Segoe UI"/>
          <w:b w:val="on"/>
          <w:bCs w:val="on"/>
          <w:i w:val="off"/>
          <w:iCs w:val="off"/>
          <w:color w:val="000000"/>
          <w:sz w:val="32"/>
          <w:szCs w:val="32"/>
          <w:u w:val="none"/>
        </w:rPr>
        <w:t xml:space="preserve">Изменение &lt;НЕ ЗАБЫТЬ ...&gt;</w:t>
      </w:r>
    </w:p>
    <w:p>
      <w:pPr>
        <w:bidi w:val="off"/>
        <w:spacing w:before="160" w:after="160" w:line="276" w:lineRule="auto"/>
        <w:ind w:left="0" w:firstLine="0"/>
        <w:jc w:val="left"/>
        <w:rPr>
          <w:rFonts w:ascii="Segoe UI" w:hAnsi="Segoe UI" w:cs="Segoe UI"/>
          <w:b w:val="off"/>
          <w:bCs w:val="off"/>
          <w:i w:val="off"/>
          <w:iCs w:val="off"/>
          <w:color w:val="000000"/>
          <w:sz w:val="24"/>
          <w:szCs w:val="24"/>
          <w:u w:val="none"/>
        </w:rPr>
      </w:pPr>
      <w:r>
        <w:rPr>
          <w:rFonts w:ascii="Segoe UI" w:hAnsi="Segoe UI" w:cs="Segoe UI"/>
          <w:b w:val="off"/>
          <w:bCs w:val="off"/>
          <w:i w:val="off"/>
          <w:iCs w:val="off"/>
          <w:color w:val="000000"/>
          <w:sz w:val="24"/>
          <w:szCs w:val="24"/>
          <w:u w:val="none"/>
        </w:rPr>
        <w:t xml:space="preserve">Для того, чтобы изменить &lt;НЕ ЗАБЫТЬ ...&gt;.</w:t>
      </w:r>
      <w:r>
        <w:br w:type="page"/>
      </w:r>
    </w:p>
    <w:bookmarkStart w:id="21" w:name="e4c16131-6c7b-4cc2-a7ab-7403e8646700"/>
    <w:bookmarkEnd w:id="21"/>
    <w:p>
      <w:pPr>
        <w:bidi w:val="off"/>
        <w:spacing w:before="0" w:after="320" w:line="276" w:lineRule="auto"/>
        <w:ind w:left="0" w:firstLine="0"/>
        <w:jc w:val="left"/>
        <w:rPr>
          <w:rFonts w:ascii="Segoe UI" w:hAnsi="Segoe UI" w:cs="Segoe UI"/>
          <w:b w:val="off"/>
          <w:bCs w:val="off"/>
          <w:i w:val="off"/>
          <w:iCs w:val="off"/>
          <w:color w:val="000000"/>
          <w:sz w:val="24"/>
          <w:szCs w:val="24"/>
          <w:u w:val="none"/>
        </w:rPr>
      </w:pPr>
      <w:r>
        <w:rPr>
          <w:rFonts w:ascii="Segoe UI" w:hAnsi="Segoe UI" w:cs="Segoe UI"/>
          <w:b w:val="off"/>
          <w:bCs w:val="off"/>
          <w:i w:val="off"/>
          <w:iCs w:val="off"/>
          <w:color w:val="000000"/>
          <w:sz w:val="24"/>
          <w:szCs w:val="24"/>
          <w:u w:val="none"/>
        </w:rPr>
      </w:r>
      <w:r>
        <w:rPr>
          <w:rFonts w:ascii="Segoe UI" w:hAnsi="Segoe UI" w:cs="Segoe UI"/>
          <w:b w:val="on"/>
          <w:bCs w:val="on"/>
          <w:i w:val="off"/>
          <w:iCs w:val="off"/>
          <w:color w:val="000000"/>
          <w:sz w:val="32"/>
          <w:szCs w:val="32"/>
          <w:u w:val="none"/>
        </w:rPr>
        <w:t xml:space="preserve">Удаление &lt;НЕ ЗАБЫТЬ ...&gt;</w:t>
      </w:r>
    </w:p>
    <w:p>
      <w:pPr>
        <w:bidi w:val="off"/>
        <w:spacing w:before="160" w:after="160" w:line="276" w:lineRule="auto"/>
        <w:ind w:left="0" w:firstLine="0"/>
        <w:jc w:val="left"/>
        <w:rPr>
          <w:rFonts w:ascii="Segoe UI" w:hAnsi="Segoe UI" w:cs="Segoe UI"/>
          <w:b w:val="off"/>
          <w:bCs w:val="off"/>
          <w:i w:val="off"/>
          <w:iCs w:val="off"/>
          <w:color w:val="000000"/>
          <w:sz w:val="24"/>
          <w:szCs w:val="24"/>
          <w:u w:val="none"/>
        </w:rPr>
      </w:pPr>
      <w:r>
        <w:rPr>
          <w:rFonts w:ascii="Segoe UI" w:hAnsi="Segoe UI" w:cs="Segoe UI"/>
          <w:b w:val="off"/>
          <w:bCs w:val="off"/>
          <w:i w:val="off"/>
          <w:iCs w:val="off"/>
          <w:color w:val="000000"/>
          <w:sz w:val="24"/>
          <w:szCs w:val="24"/>
          <w:u w:val="none"/>
        </w:rPr>
        <w:t xml:space="preserve">Для того, чтобы удалить &lt;НЕ ЗАБЫТЬ ...&gt;.</w:t>
      </w:r>
      <w:r>
        <w:br w:type="page"/>
      </w:r>
    </w:p>
    <w:bookmarkStart w:id="22" w:name="64ed5caf-192c-4dd3-ae1d-ab5681887293"/>
    <w:bookmarkEnd w:id="22"/>
    <w:p>
      <w:pPr>
        <w:bidi w:val="off"/>
        <w:spacing w:before="0" w:after="320" w:line="276" w:lineRule="auto"/>
        <w:ind w:left="0" w:firstLine="0"/>
        <w:jc w:val="left"/>
        <w:rPr>
          <w:rFonts w:ascii="Segoe UI" w:hAnsi="Segoe UI" w:cs="Segoe UI"/>
          <w:b w:val="off"/>
          <w:bCs w:val="off"/>
          <w:i w:val="off"/>
          <w:iCs w:val="off"/>
          <w:color w:val="000000"/>
          <w:sz w:val="24"/>
          <w:szCs w:val="24"/>
          <w:u w:val="none"/>
        </w:rPr>
      </w:pPr>
      <w:r>
        <w:rPr>
          <w:rFonts w:ascii="Segoe UI" w:hAnsi="Segoe UI" w:cs="Segoe UI"/>
          <w:b w:val="off"/>
          <w:bCs w:val="off"/>
          <w:i w:val="off"/>
          <w:iCs w:val="off"/>
          <w:color w:val="000000"/>
          <w:sz w:val="24"/>
          <w:szCs w:val="24"/>
          <w:u w:val="none"/>
        </w:rPr>
      </w:r>
      <w:r>
        <w:rPr>
          <w:rFonts w:ascii="Segoe UI" w:hAnsi="Segoe UI" w:cs="Segoe UI"/>
          <w:b w:val="on"/>
          <w:bCs w:val="on"/>
          <w:i w:val="off"/>
          <w:iCs w:val="off"/>
          <w:color w:val="000000"/>
          <w:sz w:val="32"/>
          <w:szCs w:val="32"/>
          <w:u w:val="none"/>
        </w:rPr>
        <w:t xml:space="preserve">Работа с &lt;НЕ ЗАБЫТЬ ...&gt;</w:t>
      </w:r>
    </w:p>
    <w:p>
      <w:pPr>
        <w:bidi w:val="off"/>
        <w:spacing w:before="160" w:after="160" w:line="276" w:lineRule="auto"/>
        <w:ind w:left="0" w:firstLine="0"/>
        <w:jc w:val="left"/>
        <w:rPr>
          <w:rFonts w:ascii="Segoe UI" w:hAnsi="Segoe UI" w:cs="Segoe UI"/>
          <w:b w:val="off"/>
          <w:bCs w:val="off"/>
          <w:i w:val="off"/>
          <w:iCs w:val="off"/>
          <w:color w:val="000000"/>
          <w:sz w:val="24"/>
          <w:szCs w:val="24"/>
          <w:u w:val="none"/>
        </w:rPr>
      </w:pPr>
      <w:r>
        <w:rPr>
          <w:rFonts w:ascii="Segoe UI" w:hAnsi="Segoe UI" w:cs="Segoe UI"/>
          <w:b w:val="off"/>
          <w:bCs w:val="off"/>
          <w:i w:val="off"/>
          <w:iCs w:val="off"/>
          <w:color w:val="000000"/>
          <w:sz w:val="24"/>
          <w:szCs w:val="24"/>
          <w:u w:val="none"/>
        </w:rPr>
        <w:t xml:space="preserve">Данный раздел описывает работу с &lt;НЕ ЗАБЫТЬ ...&gt;</w:t>
      </w:r>
    </w:p>
    <w:p>
      <w:pPr>
        <w:bidi w:val="off"/>
        <w:spacing w:before="160" w:after="160" w:line="276" w:lineRule="auto"/>
        <w:ind w:left="0" w:firstLine="0"/>
        <w:jc w:val="left"/>
        <w:rPr>
          <w:rFonts w:ascii="Segoe UI" w:hAnsi="Segoe UI" w:cs="Segoe UI"/>
          <w:b w:val="off"/>
          <w:bCs w:val="off"/>
          <w:i w:val="off"/>
          <w:iCs w:val="off"/>
          <w:color w:val="000000"/>
          <w:sz w:val="24"/>
          <w:szCs w:val="24"/>
          <w:u w:val="none"/>
        </w:rPr>
      </w:pPr>
      <w:r>
        <w:rPr>
          <w:rFonts w:ascii="Segoe UI" w:hAnsi="Segoe UI" w:cs="Segoe UI"/>
          <w:b w:val="off"/>
          <w:bCs w:val="off"/>
          <w:i w:val="off"/>
          <w:iCs w:val="off"/>
          <w:color w:val="000000"/>
          <w:sz w:val="24"/>
          <w:szCs w:val="24"/>
          <w:u w:val="none"/>
        </w:rPr>
        <w:t xml:space="preserve">В частности, рассматриваются наиболее частые операции:</w:t>
      </w:r>
    </w:p>
    <w:p>
      <w:pPr>
        <w:numPr>
          <w:ilvl w:val="0"/>
          <w:numId w:val="5"/>
        </w:numPr>
        <w:bidi w:val="off"/>
        <w:spacing w:before="0" w:after="0" w:line="276" w:lineRule="auto"/>
        <w:ind w:left="0" w:firstLine="0"/>
        <w:jc w:val="left"/>
        <w:rPr>
          <w:rFonts w:ascii="Segoe UI" w:hAnsi="Segoe UI" w:cs="Segoe UI"/>
          <w:b w:val="off"/>
          <w:bCs w:val="off"/>
          <w:i w:val="off"/>
          <w:iCs w:val="off"/>
          <w:color w:val="000000"/>
          <w:sz w:val="24"/>
          <w:szCs w:val="24"/>
          <w:u w:val="none"/>
        </w:rPr>
      </w:pPr>
      <w:r>
        <w:rPr>
          <w:rFonts w:ascii="Segoe UI" w:hAnsi="Segoe UI" w:cs="Segoe UI"/>
          <w:b w:val="off"/>
          <w:bCs w:val="off"/>
          <w:i w:val="off"/>
          <w:iCs w:val="off"/>
          <w:color w:val="000000"/>
          <w:sz w:val="24"/>
          <w:szCs w:val="24"/>
          <w:u w:val="none"/>
        </w:rPr>
        <w:t xml:space="preserve">&lt;НЕ ЗАБЫТЬ ...&gt;</w:t>
      </w:r>
    </w:p>
    <w:p>
      <w:pPr>
        <w:numPr>
          <w:ilvl w:val="0"/>
          <w:numId w:val="5"/>
        </w:numPr>
        <w:bidi w:val="off"/>
        <w:spacing w:before="0" w:after="0" w:line="276" w:lineRule="auto"/>
        <w:ind w:left="0" w:firstLine="0"/>
        <w:jc w:val="left"/>
        <w:rPr>
          <w:rFonts w:ascii="Segoe UI" w:hAnsi="Segoe UI" w:cs="Segoe UI"/>
          <w:b w:val="off"/>
          <w:bCs w:val="off"/>
          <w:i w:val="off"/>
          <w:iCs w:val="off"/>
          <w:color w:val="000000"/>
          <w:sz w:val="24"/>
          <w:szCs w:val="24"/>
          <w:u w:val="none"/>
        </w:rPr>
      </w:pPr>
      <w:r>
        <w:rPr>
          <w:rFonts w:ascii="Segoe UI" w:hAnsi="Segoe UI" w:cs="Segoe UI"/>
          <w:b w:val="off"/>
          <w:bCs w:val="off"/>
          <w:i w:val="off"/>
          <w:iCs w:val="off"/>
          <w:color w:val="000000"/>
          <w:sz w:val="24"/>
          <w:szCs w:val="24"/>
          <w:u w:val="none"/>
        </w:rPr>
        <w:t xml:space="preserve">&lt;НЕ ЗАБЫТЬ ...&gt;</w:t>
      </w:r>
    </w:p>
    <w:p>
      <w:pPr>
        <w:numPr>
          <w:ilvl w:val="0"/>
          <w:numId w:val="5"/>
        </w:numPr>
        <w:bidi w:val="off"/>
        <w:spacing w:before="0" w:after="0" w:line="276" w:lineRule="auto"/>
        <w:ind w:left="0" w:firstLine="0"/>
        <w:jc w:val="left"/>
        <w:rPr>
          <w:rFonts w:ascii="Segoe UI" w:hAnsi="Segoe UI" w:cs="Segoe UI"/>
          <w:b w:val="off"/>
          <w:bCs w:val="off"/>
          <w:i w:val="off"/>
          <w:iCs w:val="off"/>
          <w:color w:val="000000"/>
          <w:sz w:val="24"/>
          <w:szCs w:val="24"/>
          <w:u w:val="none"/>
        </w:rPr>
      </w:pPr>
      <w:r>
        <w:rPr>
          <w:rFonts w:ascii="Segoe UI" w:hAnsi="Segoe UI" w:cs="Segoe UI"/>
          <w:b w:val="off"/>
          <w:bCs w:val="off"/>
          <w:i w:val="off"/>
          <w:iCs w:val="off"/>
          <w:color w:val="000000"/>
          <w:sz w:val="24"/>
          <w:szCs w:val="24"/>
          <w:u w:val="none"/>
        </w:rPr>
        <w:t xml:space="preserve">&lt;НЕ ЗАБЫТЬ ...&gt;</w:t>
      </w:r>
    </w:p>
    <w:p>
      <w:pPr>
        <w:bidi w:val="off"/>
        <w:spacing w:before="160" w:after="160" w:line="276" w:lineRule="auto"/>
        <w:ind w:left="0" w:firstLine="0"/>
        <w:jc w:val="left"/>
        <w:rPr>
          <w:rFonts w:ascii="Segoe UI" w:hAnsi="Segoe UI" w:cs="Segoe UI"/>
          <w:b w:val="off"/>
          <w:bCs w:val="off"/>
          <w:i w:val="off"/>
          <w:iCs w:val="off"/>
          <w:color w:val="000000"/>
          <w:sz w:val="24"/>
          <w:szCs w:val="24"/>
          <w:u w:val="none"/>
        </w:rPr>
      </w:pPr>
      <w:r>
        <w:rPr>
          <w:rFonts w:ascii="Segoe UI" w:hAnsi="Segoe UI" w:cs="Segoe UI"/>
          <w:b w:val="off"/>
          <w:bCs w:val="off"/>
          <w:i w:val="off"/>
          <w:iCs w:val="off"/>
          <w:color w:val="000000"/>
          <w:sz w:val="24"/>
          <w:szCs w:val="24"/>
          <w:u w:val="none"/>
        </w:rPr>
      </w:r>
      <w:r>
        <w:br w:type="page"/>
      </w:r>
    </w:p>
    <w:bookmarkStart w:id="23" w:name="4243f050-6688-4e32-b808-a21083cf54d5"/>
    <w:bookmarkEnd w:id="23"/>
    <w:p>
      <w:pPr>
        <w:bidi w:val="off"/>
        <w:spacing w:before="0" w:after="320" w:line="276" w:lineRule="auto"/>
        <w:ind w:left="0" w:firstLine="0"/>
        <w:jc w:val="left"/>
        <w:rPr>
          <w:rFonts w:ascii="Segoe UI" w:hAnsi="Segoe UI" w:cs="Segoe UI"/>
          <w:b w:val="off"/>
          <w:bCs w:val="off"/>
          <w:i w:val="off"/>
          <w:iCs w:val="off"/>
          <w:color w:val="000000"/>
          <w:sz w:val="24"/>
          <w:szCs w:val="24"/>
          <w:u w:val="none"/>
        </w:rPr>
      </w:pPr>
      <w:r>
        <w:rPr>
          <w:rFonts w:ascii="Segoe UI" w:hAnsi="Segoe UI" w:cs="Segoe UI"/>
          <w:b w:val="off"/>
          <w:bCs w:val="off"/>
          <w:i w:val="off"/>
          <w:iCs w:val="off"/>
          <w:color w:val="000000"/>
          <w:sz w:val="24"/>
          <w:szCs w:val="24"/>
          <w:u w:val="none"/>
        </w:rPr>
      </w:r>
      <w:r>
        <w:rPr>
          <w:rFonts w:ascii="Segoe UI" w:hAnsi="Segoe UI" w:cs="Segoe UI"/>
          <w:b w:val="on"/>
          <w:bCs w:val="on"/>
          <w:i w:val="off"/>
          <w:iCs w:val="off"/>
          <w:color w:val="000000"/>
          <w:sz w:val="32"/>
          <w:szCs w:val="32"/>
          <w:u w:val="none"/>
        </w:rPr>
        <w:t xml:space="preserve">Добавление &lt;НЕ ЗАБЫТЬ ...&gt;</w:t>
      </w:r>
    </w:p>
    <w:p>
      <w:pPr>
        <w:bidi w:val="off"/>
        <w:spacing w:before="160" w:after="160" w:line="276" w:lineRule="auto"/>
        <w:ind w:left="0" w:firstLine="0"/>
        <w:jc w:val="left"/>
        <w:rPr>
          <w:rFonts w:ascii="Segoe UI" w:hAnsi="Segoe UI" w:cs="Segoe UI"/>
          <w:b w:val="off"/>
          <w:bCs w:val="off"/>
          <w:i w:val="off"/>
          <w:iCs w:val="off"/>
          <w:color w:val="000000"/>
          <w:sz w:val="24"/>
          <w:szCs w:val="24"/>
          <w:u w:val="none"/>
        </w:rPr>
      </w:pPr>
      <w:r>
        <w:rPr>
          <w:rFonts w:ascii="Segoe UI" w:hAnsi="Segoe UI" w:cs="Segoe UI"/>
          <w:b w:val="off"/>
          <w:bCs w:val="off"/>
          <w:i w:val="off"/>
          <w:iCs w:val="off"/>
          <w:color w:val="000000"/>
          <w:sz w:val="24"/>
          <w:szCs w:val="24"/>
          <w:u w:val="none"/>
        </w:rPr>
        <w:t xml:space="preserve">Для того, чтобы добавить &lt;НЕ ЗАБЫТЬ ...&gt;.</w:t>
      </w:r>
      <w:r>
        <w:br w:type="page"/>
      </w:r>
    </w:p>
    <w:bookmarkStart w:id="24" w:name="7f167155-9f0e-4aef-b101-0dd57e862438"/>
    <w:bookmarkEnd w:id="24"/>
    <w:p>
      <w:pPr>
        <w:bidi w:val="off"/>
        <w:spacing w:before="0" w:after="320" w:line="276" w:lineRule="auto"/>
        <w:ind w:left="0" w:firstLine="0"/>
        <w:jc w:val="left"/>
        <w:rPr>
          <w:rFonts w:ascii="Segoe UI" w:hAnsi="Segoe UI" w:cs="Segoe UI"/>
          <w:b w:val="off"/>
          <w:bCs w:val="off"/>
          <w:i w:val="off"/>
          <w:iCs w:val="off"/>
          <w:color w:val="000000"/>
          <w:sz w:val="24"/>
          <w:szCs w:val="24"/>
          <w:u w:val="none"/>
        </w:rPr>
      </w:pPr>
      <w:r>
        <w:rPr>
          <w:rFonts w:ascii="Segoe UI" w:hAnsi="Segoe UI" w:cs="Segoe UI"/>
          <w:b w:val="off"/>
          <w:bCs w:val="off"/>
          <w:i w:val="off"/>
          <w:iCs w:val="off"/>
          <w:color w:val="000000"/>
          <w:sz w:val="24"/>
          <w:szCs w:val="24"/>
          <w:u w:val="none"/>
        </w:rPr>
      </w:r>
      <w:r>
        <w:rPr>
          <w:rFonts w:ascii="Segoe UI" w:hAnsi="Segoe UI" w:cs="Segoe UI"/>
          <w:b w:val="on"/>
          <w:bCs w:val="on"/>
          <w:i w:val="off"/>
          <w:iCs w:val="off"/>
          <w:color w:val="000000"/>
          <w:sz w:val="32"/>
          <w:szCs w:val="32"/>
          <w:u w:val="none"/>
        </w:rPr>
        <w:t xml:space="preserve">Изменение &lt;НЕ ЗАБЫТЬ ...&gt;</w:t>
      </w:r>
    </w:p>
    <w:p>
      <w:pPr>
        <w:bidi w:val="off"/>
        <w:spacing w:before="160" w:after="160" w:line="276" w:lineRule="auto"/>
        <w:ind w:left="0" w:firstLine="0"/>
        <w:jc w:val="left"/>
        <w:rPr>
          <w:rFonts w:ascii="Segoe UI" w:hAnsi="Segoe UI" w:cs="Segoe UI"/>
          <w:b w:val="off"/>
          <w:bCs w:val="off"/>
          <w:i w:val="off"/>
          <w:iCs w:val="off"/>
          <w:color w:val="000000"/>
          <w:sz w:val="24"/>
          <w:szCs w:val="24"/>
          <w:u w:val="none"/>
        </w:rPr>
      </w:pPr>
      <w:r>
        <w:rPr>
          <w:rFonts w:ascii="Segoe UI" w:hAnsi="Segoe UI" w:cs="Segoe UI"/>
          <w:b w:val="off"/>
          <w:bCs w:val="off"/>
          <w:i w:val="off"/>
          <w:iCs w:val="off"/>
          <w:color w:val="000000"/>
          <w:sz w:val="24"/>
          <w:szCs w:val="24"/>
          <w:u w:val="none"/>
        </w:rPr>
        <w:t xml:space="preserve">Для того, чтобы изменить &lt;НЕ ЗАБЫТЬ ...&gt;.</w:t>
      </w:r>
      <w:r>
        <w:br w:type="page"/>
      </w:r>
    </w:p>
    <w:bookmarkStart w:id="25" w:name="ca7498ea-f309-45d1-a2eb-edac5cace372"/>
    <w:bookmarkEnd w:id="25"/>
    <w:p>
      <w:pPr>
        <w:bidi w:val="off"/>
        <w:spacing w:before="0" w:after="320" w:line="276" w:lineRule="auto"/>
        <w:ind w:left="0" w:firstLine="0"/>
        <w:jc w:val="left"/>
        <w:rPr>
          <w:rFonts w:ascii="Segoe UI" w:hAnsi="Segoe UI" w:cs="Segoe UI"/>
          <w:b w:val="off"/>
          <w:bCs w:val="off"/>
          <w:i w:val="off"/>
          <w:iCs w:val="off"/>
          <w:color w:val="000000"/>
          <w:sz w:val="24"/>
          <w:szCs w:val="24"/>
          <w:u w:val="none"/>
        </w:rPr>
      </w:pPr>
      <w:r>
        <w:rPr>
          <w:rFonts w:ascii="Segoe UI" w:hAnsi="Segoe UI" w:cs="Segoe UI"/>
          <w:b w:val="off"/>
          <w:bCs w:val="off"/>
          <w:i w:val="off"/>
          <w:iCs w:val="off"/>
          <w:color w:val="000000"/>
          <w:sz w:val="24"/>
          <w:szCs w:val="24"/>
          <w:u w:val="none"/>
        </w:rPr>
      </w:r>
      <w:r>
        <w:rPr>
          <w:rFonts w:ascii="Segoe UI" w:hAnsi="Segoe UI" w:cs="Segoe UI"/>
          <w:b w:val="on"/>
          <w:bCs w:val="on"/>
          <w:i w:val="off"/>
          <w:iCs w:val="off"/>
          <w:color w:val="000000"/>
          <w:sz w:val="32"/>
          <w:szCs w:val="32"/>
          <w:u w:val="none"/>
        </w:rPr>
        <w:t xml:space="preserve">Удаление &lt;НЕ ЗАБЫТЬ ...&gt;</w:t>
      </w:r>
    </w:p>
    <w:p>
      <w:pPr>
        <w:bidi w:val="off"/>
        <w:spacing w:before="160" w:after="160" w:line="276" w:lineRule="auto"/>
        <w:ind w:left="0" w:firstLine="0"/>
        <w:jc w:val="left"/>
        <w:rPr>
          <w:rFonts w:ascii="Segoe UI" w:hAnsi="Segoe UI" w:cs="Segoe UI"/>
          <w:b w:val="off"/>
          <w:bCs w:val="off"/>
          <w:i w:val="off"/>
          <w:iCs w:val="off"/>
          <w:color w:val="000000"/>
          <w:sz w:val="24"/>
          <w:szCs w:val="24"/>
          <w:u w:val="none"/>
        </w:rPr>
      </w:pPr>
      <w:r>
        <w:rPr>
          <w:rFonts w:ascii="Segoe UI" w:hAnsi="Segoe UI" w:cs="Segoe UI"/>
          <w:b w:val="off"/>
          <w:bCs w:val="off"/>
          <w:i w:val="off"/>
          <w:iCs w:val="off"/>
          <w:color w:val="000000"/>
          <w:sz w:val="24"/>
          <w:szCs w:val="24"/>
          <w:u w:val="none"/>
        </w:rPr>
        <w:t xml:space="preserve">Для того, чтобы удалить &lt;НЕ ЗАБЫТЬ ...&gt;.</w:t>
      </w:r>
      <w:r>
        <w:br w:type="page"/>
      </w:r>
    </w:p>
    <w:bookmarkStart w:id="26" w:name="a4c9f7e1-6c55-4328-a2d2-449d057f2e00"/>
    <w:bookmarkEnd w:id="26"/>
    <w:p>
      <w:pPr>
        <w:bidi w:val="off"/>
        <w:spacing w:before="0" w:after="320" w:line="276" w:lineRule="auto"/>
        <w:ind w:left="0" w:firstLine="0"/>
        <w:jc w:val="left"/>
        <w:rPr>
          <w:rFonts w:ascii="Segoe UI" w:hAnsi="Segoe UI" w:cs="Segoe UI"/>
          <w:b w:val="off"/>
          <w:bCs w:val="off"/>
          <w:i w:val="off"/>
          <w:iCs w:val="off"/>
          <w:color w:val="000000"/>
          <w:sz w:val="24"/>
          <w:szCs w:val="24"/>
          <w:u w:val="none"/>
        </w:rPr>
      </w:pPr>
      <w:r>
        <w:rPr>
          <w:rFonts w:ascii="Segoe UI" w:hAnsi="Segoe UI" w:cs="Segoe UI"/>
          <w:b w:val="off"/>
          <w:bCs w:val="off"/>
          <w:i w:val="off"/>
          <w:iCs w:val="off"/>
          <w:color w:val="000000"/>
          <w:sz w:val="24"/>
          <w:szCs w:val="24"/>
          <w:u w:val="none"/>
        </w:rPr>
      </w:r>
      <w:r>
        <w:rPr>
          <w:rFonts w:ascii="Segoe UI" w:hAnsi="Segoe UI" w:cs="Segoe UI"/>
          <w:b w:val="on"/>
          <w:bCs w:val="on"/>
          <w:i w:val="off"/>
          <w:iCs w:val="off"/>
          <w:color w:val="000000"/>
          <w:sz w:val="32"/>
          <w:szCs w:val="32"/>
          <w:u w:val="none"/>
        </w:rPr>
        <w:t xml:space="preserve">Горячие клавиши</w:t>
      </w:r>
    </w:p>
    <w:p>
      <w:pPr>
        <w:bidi w:val="off"/>
        <w:spacing w:before="160" w:after="160" w:line="276" w:lineRule="auto"/>
        <w:ind w:left="0" w:firstLine="0"/>
        <w:jc w:val="left"/>
        <w:rPr>
          <w:rFonts w:ascii="Segoe UI" w:hAnsi="Segoe UI" w:cs="Segoe UI"/>
          <w:b w:val="off"/>
          <w:bCs w:val="off"/>
          <w:i w:val="off"/>
          <w:iCs w:val="off"/>
          <w:color w:val="000000"/>
          <w:sz w:val="24"/>
          <w:szCs w:val="24"/>
          <w:u w:val="none"/>
        </w:rPr>
      </w:pPr>
      <w:r>
        <w:rPr>
          <w:rFonts w:ascii="Segoe UI" w:hAnsi="Segoe UI" w:cs="Segoe UI"/>
          <w:b w:val="off"/>
          <w:bCs w:val="off"/>
          <w:i w:val="off"/>
          <w:iCs w:val="off"/>
          <w:color w:val="000000"/>
          <w:sz w:val="24"/>
          <w:szCs w:val="24"/>
          <w:u w:val="none"/>
        </w:rPr>
        <w:t xml:space="preserve">Следующий раздел содержит все сочетания клавиш и способы управления при помощи мыши, поддерживаемые продуктом.</w:t>
      </w:r>
    </w:p>
    <w:p>
      <w:pPr>
        <w:bidi w:val="off"/>
        <w:spacing w:before="400" w:after="160" w:line="276" w:lineRule="auto"/>
        <w:ind w:left="0" w:firstLine="0"/>
        <w:jc w:val="left"/>
        <w:rPr>
          <w:rFonts w:ascii="Segoe UI" w:hAnsi="Segoe UI" w:cs="Segoe UI"/>
          <w:b w:val="on"/>
          <w:bCs w:val="on"/>
          <w:i w:val="off"/>
          <w:iCs w:val="off"/>
          <w:color w:val="000000"/>
          <w:sz w:val="28"/>
          <w:szCs w:val="28"/>
          <w:u w:val="none"/>
        </w:rPr>
      </w:pPr>
      <w:r>
        <w:rPr>
          <w:rFonts w:ascii="Segoe UI" w:hAnsi="Segoe UI" w:cs="Segoe UI"/>
          <w:b w:val="on"/>
          <w:bCs w:val="on"/>
          <w:i w:val="off"/>
          <w:iCs w:val="off"/>
          <w:color w:val="000000"/>
          <w:sz w:val="28"/>
          <w:szCs w:val="28"/>
          <w:u w:val="none"/>
        </w:rPr>
        <w:t xml:space="preserve">Общие</w:t>
      </w:r>
    </w:p>
    <w:p>
      <w:pPr>
        <w:bidi w:val="off"/>
        <w:spacing w:before="160" w:after="160" w:line="276" w:lineRule="auto"/>
        <w:ind w:left="0" w:firstLine="0"/>
        <w:jc w:val="left"/>
        <w:rPr>
          <w:rFonts w:ascii="Courier New" w:hAnsi="Courier New" w:cs="Courier New"/>
          <w:b w:val="on"/>
          <w:bCs w:val="on"/>
          <w:i w:val="off"/>
          <w:iCs w:val="off"/>
          <w:color w:val="000000"/>
          <w:sz w:val="26"/>
          <w:szCs w:val="26"/>
          <w:u w:val="none"/>
          <w:shd w:val="solid" w:color="FAF7E2"/>
        </w:rPr>
      </w:pPr>
      <w:r>
        <w:rPr>
          <w:rFonts w:ascii="Courier New" w:hAnsi="Courier New" w:cs="Courier New"/>
          <w:b w:val="on"/>
          <w:bCs w:val="on"/>
          <w:i w:val="off"/>
          <w:iCs w:val="off"/>
          <w:color w:val="000000"/>
          <w:sz w:val="26"/>
          <w:szCs w:val="26"/>
          <w:u w:val="none"/>
          <w:shd w:val="solid" w:color="FAF7E2"/>
        </w:rPr>
        <w:t xml:space="preserve">F1</w:t>
      </w:r>
      <w:r>
        <w:rPr>
          <w:rFonts w:ascii="Segoe UI" w:hAnsi="Segoe UI" w:cs="Segoe UI"/>
          <w:b w:val="off"/>
          <w:bCs w:val="off"/>
          <w:i w:val="off"/>
          <w:iCs w:val="off"/>
          <w:color w:val="000000"/>
          <w:sz w:val="24"/>
          <w:szCs w:val="24"/>
          <w:u w:val="none"/>
        </w:rPr>
        <w:t xml:space="preserve"> — показать контекстную справку.</w:t>
      </w:r>
    </w:p>
    <w:p>
      <w:pPr>
        <w:bidi w:val="off"/>
        <w:spacing w:before="160" w:after="160" w:line="276" w:lineRule="auto"/>
        <w:ind w:left="0" w:firstLine="0"/>
        <w:jc w:val="left"/>
        <w:rPr>
          <w:rFonts w:ascii="Courier New" w:hAnsi="Courier New" w:cs="Courier New"/>
          <w:b w:val="on"/>
          <w:bCs w:val="on"/>
          <w:i w:val="off"/>
          <w:iCs w:val="off"/>
          <w:color w:val="000000"/>
          <w:sz w:val="26"/>
          <w:szCs w:val="26"/>
          <w:u w:val="none"/>
          <w:shd w:val="solid" w:color="FAF7E2"/>
        </w:rPr>
      </w:pPr>
      <w:r>
        <w:rPr>
          <w:rFonts w:ascii="Courier New" w:hAnsi="Courier New" w:cs="Courier New"/>
          <w:b w:val="on"/>
          <w:bCs w:val="on"/>
          <w:i w:val="off"/>
          <w:iCs w:val="off"/>
          <w:color w:val="000000"/>
          <w:sz w:val="26"/>
          <w:szCs w:val="26"/>
          <w:u w:val="none"/>
          <w:shd w:val="solid" w:color="FAF7E2"/>
        </w:rPr>
        <w:t xml:space="preserve">Ctrl+N</w:t>
      </w:r>
      <w:r>
        <w:rPr>
          <w:rFonts w:ascii="Segoe UI" w:hAnsi="Segoe UI" w:cs="Segoe UI"/>
          <w:b w:val="off"/>
          <w:bCs w:val="off"/>
          <w:i w:val="off"/>
          <w:iCs w:val="off"/>
          <w:color w:val="000000"/>
          <w:sz w:val="24"/>
          <w:szCs w:val="24"/>
          <w:u w:val="none"/>
        </w:rPr>
        <w:t xml:space="preserve"> — создать новый проект.</w:t>
      </w:r>
    </w:p>
    <w:p>
      <w:pPr>
        <w:bidi w:val="off"/>
        <w:spacing w:before="160" w:after="160" w:line="276" w:lineRule="auto"/>
        <w:ind w:left="0" w:firstLine="0"/>
        <w:jc w:val="left"/>
        <w:rPr>
          <w:rFonts w:ascii="Courier New" w:hAnsi="Courier New" w:cs="Courier New"/>
          <w:b w:val="on"/>
          <w:bCs w:val="on"/>
          <w:i w:val="off"/>
          <w:iCs w:val="off"/>
          <w:color w:val="000000"/>
          <w:sz w:val="26"/>
          <w:szCs w:val="26"/>
          <w:u w:val="none"/>
          <w:shd w:val="solid" w:color="FAF7E2"/>
        </w:rPr>
      </w:pPr>
      <w:r>
        <w:rPr>
          <w:rFonts w:ascii="Courier New" w:hAnsi="Courier New" w:cs="Courier New"/>
          <w:b w:val="on"/>
          <w:bCs w:val="on"/>
          <w:i w:val="off"/>
          <w:iCs w:val="off"/>
          <w:color w:val="000000"/>
          <w:sz w:val="26"/>
          <w:szCs w:val="26"/>
          <w:u w:val="none"/>
          <w:shd w:val="solid" w:color="FAF7E2"/>
        </w:rPr>
        <w:t xml:space="preserve">Ctrl+O</w:t>
      </w:r>
      <w:r>
        <w:rPr>
          <w:rFonts w:ascii="Segoe UI" w:hAnsi="Segoe UI" w:cs="Segoe UI"/>
          <w:b w:val="off"/>
          <w:bCs w:val="off"/>
          <w:i w:val="off"/>
          <w:iCs w:val="off"/>
          <w:color w:val="000000"/>
          <w:sz w:val="24"/>
          <w:szCs w:val="24"/>
          <w:u w:val="none"/>
        </w:rPr>
        <w:t xml:space="preserve"> — открыть проект.</w:t>
      </w:r>
    </w:p>
    <w:p>
      <w:pPr>
        <w:bidi w:val="off"/>
        <w:spacing w:before="160" w:after="160" w:line="276" w:lineRule="auto"/>
        <w:ind w:left="0" w:firstLine="0"/>
        <w:jc w:val="left"/>
        <w:rPr>
          <w:rFonts w:ascii="Courier New" w:hAnsi="Courier New" w:cs="Courier New"/>
          <w:b w:val="on"/>
          <w:bCs w:val="on"/>
          <w:i w:val="off"/>
          <w:iCs w:val="off"/>
          <w:color w:val="000000"/>
          <w:sz w:val="26"/>
          <w:szCs w:val="26"/>
          <w:u w:val="none"/>
          <w:shd w:val="solid" w:color="FAF7E2"/>
        </w:rPr>
      </w:pPr>
      <w:r>
        <w:rPr>
          <w:rFonts w:ascii="Courier New" w:hAnsi="Courier New" w:cs="Courier New"/>
          <w:b w:val="on"/>
          <w:bCs w:val="on"/>
          <w:i w:val="off"/>
          <w:iCs w:val="off"/>
          <w:color w:val="000000"/>
          <w:sz w:val="26"/>
          <w:szCs w:val="26"/>
          <w:u w:val="none"/>
          <w:shd w:val="solid" w:color="FAF7E2"/>
        </w:rPr>
        <w:t xml:space="preserve">Ctrl+S</w:t>
      </w:r>
      <w:r>
        <w:rPr>
          <w:rFonts w:ascii="Segoe UI" w:hAnsi="Segoe UI" w:cs="Segoe UI"/>
          <w:b w:val="off"/>
          <w:bCs w:val="off"/>
          <w:i w:val="off"/>
          <w:iCs w:val="off"/>
          <w:color w:val="000000"/>
          <w:sz w:val="24"/>
          <w:szCs w:val="24"/>
          <w:u w:val="none"/>
        </w:rPr>
        <w:t xml:space="preserve"> — сохранить открытый проект.</w:t>
      </w:r>
    </w:p>
    <w:p>
      <w:pPr>
        <w:bidi w:val="off"/>
        <w:spacing w:before="400" w:after="160" w:line="276" w:lineRule="auto"/>
        <w:ind w:left="0" w:firstLine="0"/>
        <w:jc w:val="left"/>
        <w:rPr>
          <w:rFonts w:ascii="Segoe UI" w:hAnsi="Segoe UI" w:cs="Segoe UI"/>
          <w:b w:val="on"/>
          <w:bCs w:val="on"/>
          <w:i w:val="off"/>
          <w:iCs w:val="off"/>
          <w:color w:val="000000"/>
          <w:sz w:val="28"/>
          <w:szCs w:val="28"/>
          <w:u w:val="none"/>
        </w:rPr>
      </w:pPr>
      <w:r>
        <w:rPr>
          <w:rFonts w:ascii="Segoe UI" w:hAnsi="Segoe UI" w:cs="Segoe UI"/>
          <w:b w:val="on"/>
          <w:bCs w:val="on"/>
          <w:i w:val="off"/>
          <w:iCs w:val="off"/>
          <w:color w:val="000000"/>
          <w:sz w:val="28"/>
          <w:szCs w:val="28"/>
          <w:u w:val="none"/>
        </w:rPr>
        <w:t xml:space="preserve">Поиск</w:t>
      </w:r>
    </w:p>
    <w:p>
      <w:pPr>
        <w:bidi w:val="off"/>
        <w:spacing w:before="160" w:after="160" w:line="276" w:lineRule="auto"/>
        <w:ind w:left="0" w:firstLine="0"/>
        <w:jc w:val="left"/>
        <w:rPr>
          <w:rFonts w:ascii="Courier New" w:hAnsi="Courier New" w:cs="Courier New"/>
          <w:b w:val="on"/>
          <w:bCs w:val="on"/>
          <w:i w:val="off"/>
          <w:iCs w:val="off"/>
          <w:color w:val="000000"/>
          <w:sz w:val="26"/>
          <w:szCs w:val="26"/>
          <w:u w:val="none"/>
          <w:shd w:val="solid" w:color="FAF7E2"/>
        </w:rPr>
      </w:pPr>
      <w:r>
        <w:rPr>
          <w:rFonts w:ascii="Courier New" w:hAnsi="Courier New" w:cs="Courier New"/>
          <w:b w:val="on"/>
          <w:bCs w:val="on"/>
          <w:i w:val="off"/>
          <w:iCs w:val="off"/>
          <w:color w:val="000000"/>
          <w:sz w:val="26"/>
          <w:szCs w:val="26"/>
          <w:u w:val="none"/>
          <w:shd w:val="solid" w:color="FAF7E2"/>
        </w:rPr>
        <w:t xml:space="preserve">Ctrl+F</w:t>
      </w:r>
      <w:r>
        <w:rPr>
          <w:rFonts w:ascii="Segoe UI" w:hAnsi="Segoe UI" w:cs="Segoe UI"/>
          <w:b w:val="off"/>
          <w:bCs w:val="off"/>
          <w:i w:val="off"/>
          <w:iCs w:val="off"/>
          <w:color w:val="000000"/>
          <w:sz w:val="24"/>
          <w:szCs w:val="24"/>
          <w:u w:val="none"/>
        </w:rPr>
        <w:t xml:space="preserve"> — найти.</w:t>
      </w:r>
    </w:p>
    <w:p>
      <w:pPr>
        <w:bidi w:val="off"/>
        <w:spacing w:before="160" w:after="160" w:line="276" w:lineRule="auto"/>
        <w:ind w:left="0" w:firstLine="0"/>
        <w:jc w:val="left"/>
        <w:rPr>
          <w:rFonts w:ascii="Courier New" w:hAnsi="Courier New" w:cs="Courier New"/>
          <w:b w:val="on"/>
          <w:bCs w:val="on"/>
          <w:i w:val="off"/>
          <w:iCs w:val="off"/>
          <w:color w:val="000000"/>
          <w:sz w:val="26"/>
          <w:szCs w:val="26"/>
          <w:u w:val="none"/>
          <w:shd w:val="solid" w:color="FAF7E2"/>
        </w:rPr>
      </w:pPr>
      <w:r>
        <w:rPr>
          <w:rFonts w:ascii="Courier New" w:hAnsi="Courier New" w:cs="Courier New"/>
          <w:b w:val="on"/>
          <w:bCs w:val="on"/>
          <w:i w:val="off"/>
          <w:iCs w:val="off"/>
          <w:color w:val="000000"/>
          <w:sz w:val="26"/>
          <w:szCs w:val="26"/>
          <w:u w:val="none"/>
          <w:shd w:val="solid" w:color="FAF7E2"/>
        </w:rPr>
        <w:t xml:space="preserve">Ctrl+H</w:t>
      </w:r>
      <w:r>
        <w:rPr>
          <w:rFonts w:ascii="Segoe UI" w:hAnsi="Segoe UI" w:cs="Segoe UI"/>
          <w:b w:val="off"/>
          <w:bCs w:val="off"/>
          <w:i w:val="off"/>
          <w:iCs w:val="off"/>
          <w:color w:val="000000"/>
          <w:sz w:val="24"/>
          <w:szCs w:val="24"/>
          <w:u w:val="none"/>
        </w:rPr>
        <w:t xml:space="preserve"> — найти и заменить.</w:t>
      </w:r>
    </w:p>
    <w:p>
      <w:pPr>
        <w:bidi w:val="off"/>
        <w:spacing w:before="160" w:after="160" w:line="276" w:lineRule="auto"/>
        <w:ind w:left="0" w:firstLine="0"/>
        <w:jc w:val="left"/>
        <w:rPr>
          <w:rFonts w:ascii="Courier New" w:hAnsi="Courier New" w:cs="Courier New"/>
          <w:b w:val="on"/>
          <w:bCs w:val="on"/>
          <w:i w:val="off"/>
          <w:iCs w:val="off"/>
          <w:color w:val="000000"/>
          <w:sz w:val="26"/>
          <w:szCs w:val="26"/>
          <w:u w:val="none"/>
          <w:shd w:val="solid" w:color="FAF7E2"/>
        </w:rPr>
      </w:pPr>
      <w:r>
        <w:rPr>
          <w:rFonts w:ascii="Courier New" w:hAnsi="Courier New" w:cs="Courier New"/>
          <w:b w:val="on"/>
          <w:bCs w:val="on"/>
          <w:i w:val="off"/>
          <w:iCs w:val="off"/>
          <w:color w:val="000000"/>
          <w:sz w:val="26"/>
          <w:szCs w:val="26"/>
          <w:u w:val="none"/>
          <w:shd w:val="solid" w:color="FAF7E2"/>
        </w:rPr>
        <w:t xml:space="preserve">F3</w:t>
      </w:r>
      <w:r>
        <w:rPr>
          <w:rFonts w:ascii="Segoe UI" w:hAnsi="Segoe UI" w:cs="Segoe UI"/>
          <w:b w:val="off"/>
          <w:bCs w:val="off"/>
          <w:i w:val="off"/>
          <w:iCs w:val="off"/>
          <w:color w:val="000000"/>
          <w:sz w:val="24"/>
          <w:szCs w:val="24"/>
          <w:u w:val="none"/>
        </w:rPr>
        <w:t xml:space="preserve"> — найти следующее.</w:t>
      </w:r>
    </w:p>
    <w:p>
      <w:pPr>
        <w:bidi w:val="off"/>
        <w:spacing w:before="400" w:after="160" w:line="276" w:lineRule="auto"/>
        <w:ind w:left="0" w:firstLine="0"/>
        <w:jc w:val="left"/>
        <w:rPr>
          <w:rFonts w:ascii="Segoe UI" w:hAnsi="Segoe UI" w:cs="Segoe UI"/>
          <w:b w:val="on"/>
          <w:bCs w:val="on"/>
          <w:i w:val="off"/>
          <w:iCs w:val="off"/>
          <w:color w:val="000000"/>
          <w:sz w:val="28"/>
          <w:szCs w:val="28"/>
          <w:u w:val="none"/>
        </w:rPr>
      </w:pPr>
      <w:r>
        <w:rPr>
          <w:rFonts w:ascii="Segoe UI" w:hAnsi="Segoe UI" w:cs="Segoe UI"/>
          <w:b w:val="on"/>
          <w:bCs w:val="on"/>
          <w:i w:val="off"/>
          <w:iCs w:val="off"/>
          <w:color w:val="000000"/>
          <w:sz w:val="28"/>
          <w:szCs w:val="28"/>
          <w:u w:val="none"/>
        </w:rPr>
        <w:t xml:space="preserve">Редактирование</w:t>
      </w:r>
    </w:p>
    <w:p>
      <w:pPr>
        <w:bidi w:val="off"/>
        <w:spacing w:before="160" w:after="160" w:line="276" w:lineRule="auto"/>
        <w:ind w:left="0" w:firstLine="0"/>
        <w:jc w:val="left"/>
        <w:rPr>
          <w:rFonts w:ascii="Courier New" w:hAnsi="Courier New" w:cs="Courier New"/>
          <w:b w:val="on"/>
          <w:bCs w:val="on"/>
          <w:i w:val="off"/>
          <w:iCs w:val="off"/>
          <w:color w:val="000000"/>
          <w:sz w:val="26"/>
          <w:szCs w:val="26"/>
          <w:u w:val="none"/>
          <w:shd w:val="solid" w:color="FAF7E2"/>
        </w:rPr>
      </w:pPr>
      <w:r>
        <w:rPr>
          <w:rFonts w:ascii="Courier New" w:hAnsi="Courier New" w:cs="Courier New"/>
          <w:b w:val="on"/>
          <w:bCs w:val="on"/>
          <w:i w:val="off"/>
          <w:iCs w:val="off"/>
          <w:color w:val="000000"/>
          <w:sz w:val="26"/>
          <w:szCs w:val="26"/>
          <w:u w:val="none"/>
          <w:shd w:val="solid" w:color="FAF7E2"/>
        </w:rPr>
        <w:t xml:space="preserve">Alt+BackSpace</w:t>
      </w:r>
      <w:r>
        <w:rPr>
          <w:rFonts w:ascii="Segoe UI" w:hAnsi="Segoe UI" w:cs="Segoe UI"/>
          <w:b w:val="off"/>
          <w:bCs w:val="off"/>
          <w:i w:val="off"/>
          <w:iCs w:val="off"/>
          <w:color w:val="000000"/>
          <w:sz w:val="24"/>
          <w:szCs w:val="24"/>
          <w:u w:val="none"/>
        </w:rPr>
        <w:t xml:space="preserve"> — отменить.</w:t>
      </w:r>
    </w:p>
    <w:p>
      <w:pPr>
        <w:bidi w:val="off"/>
        <w:spacing w:before="160" w:after="160" w:line="276" w:lineRule="auto"/>
        <w:ind w:left="0" w:firstLine="0"/>
        <w:jc w:val="left"/>
        <w:rPr>
          <w:rFonts w:ascii="Courier New" w:hAnsi="Courier New" w:cs="Courier New"/>
          <w:b w:val="on"/>
          <w:bCs w:val="on"/>
          <w:i w:val="off"/>
          <w:iCs w:val="off"/>
          <w:color w:val="000000"/>
          <w:sz w:val="26"/>
          <w:szCs w:val="26"/>
          <w:u w:val="none"/>
          <w:shd w:val="solid" w:color="FAF7E2"/>
        </w:rPr>
      </w:pPr>
      <w:r>
        <w:rPr>
          <w:rFonts w:ascii="Courier New" w:hAnsi="Courier New" w:cs="Courier New"/>
          <w:b w:val="on"/>
          <w:bCs w:val="on"/>
          <w:i w:val="off"/>
          <w:iCs w:val="off"/>
          <w:color w:val="000000"/>
          <w:sz w:val="26"/>
          <w:szCs w:val="26"/>
          <w:u w:val="none"/>
          <w:shd w:val="solid" w:color="FAF7E2"/>
        </w:rPr>
        <w:t xml:space="preserve">Shift+Delete</w:t>
      </w:r>
      <w:r>
        <w:rPr>
          <w:rFonts w:ascii="Segoe UI" w:hAnsi="Segoe UI" w:cs="Segoe UI"/>
          <w:b w:val="off"/>
          <w:bCs w:val="off"/>
          <w:i w:val="off"/>
          <w:iCs w:val="off"/>
          <w:color w:val="000000"/>
          <w:sz w:val="24"/>
          <w:szCs w:val="24"/>
          <w:u w:val="none"/>
        </w:rPr>
        <w:t xml:space="preserve"> — вырезать.</w:t>
      </w:r>
    </w:p>
    <w:p>
      <w:pPr>
        <w:bidi w:val="off"/>
        <w:spacing w:before="160" w:after="160" w:line="276" w:lineRule="auto"/>
        <w:ind w:left="0" w:firstLine="0"/>
        <w:jc w:val="left"/>
        <w:rPr>
          <w:rFonts w:ascii="Courier New" w:hAnsi="Courier New" w:cs="Courier New"/>
          <w:b w:val="on"/>
          <w:bCs w:val="on"/>
          <w:i w:val="off"/>
          <w:iCs w:val="off"/>
          <w:color w:val="000000"/>
          <w:sz w:val="26"/>
          <w:szCs w:val="26"/>
          <w:u w:val="none"/>
          <w:shd w:val="solid" w:color="FAF7E2"/>
        </w:rPr>
      </w:pPr>
      <w:r>
        <w:rPr>
          <w:rFonts w:ascii="Courier New" w:hAnsi="Courier New" w:cs="Courier New"/>
          <w:b w:val="on"/>
          <w:bCs w:val="on"/>
          <w:i w:val="off"/>
          <w:iCs w:val="off"/>
          <w:color w:val="000000"/>
          <w:sz w:val="26"/>
          <w:szCs w:val="26"/>
          <w:u w:val="none"/>
          <w:shd w:val="solid" w:color="FAF7E2"/>
        </w:rPr>
        <w:t xml:space="preserve">Shift+Insert</w:t>
      </w:r>
      <w:r>
        <w:rPr>
          <w:rFonts w:ascii="Segoe UI" w:hAnsi="Segoe UI" w:cs="Segoe UI"/>
          <w:b w:val="off"/>
          <w:bCs w:val="off"/>
          <w:i w:val="off"/>
          <w:iCs w:val="off"/>
          <w:color w:val="000000"/>
          <w:sz w:val="24"/>
          <w:szCs w:val="24"/>
          <w:u w:val="none"/>
        </w:rPr>
        <w:t xml:space="preserve"> — вставить.</w:t>
      </w:r>
    </w:p>
    <w:p>
      <w:pPr>
        <w:bidi w:val="off"/>
        <w:spacing w:before="160" w:after="160" w:line="276" w:lineRule="auto"/>
        <w:ind w:left="0" w:firstLine="0"/>
        <w:jc w:val="left"/>
        <w:rPr>
          <w:rFonts w:ascii="Courier New" w:hAnsi="Courier New" w:cs="Courier New"/>
          <w:b w:val="on"/>
          <w:bCs w:val="on"/>
          <w:i w:val="off"/>
          <w:iCs w:val="off"/>
          <w:color w:val="000000"/>
          <w:sz w:val="26"/>
          <w:szCs w:val="26"/>
          <w:u w:val="none"/>
          <w:shd w:val="solid" w:color="FAF7E2"/>
        </w:rPr>
      </w:pPr>
      <w:r>
        <w:rPr>
          <w:rFonts w:ascii="Courier New" w:hAnsi="Courier New" w:cs="Courier New"/>
          <w:b w:val="on"/>
          <w:bCs w:val="on"/>
          <w:i w:val="off"/>
          <w:iCs w:val="off"/>
          <w:color w:val="000000"/>
          <w:sz w:val="26"/>
          <w:szCs w:val="26"/>
          <w:u w:val="none"/>
          <w:shd w:val="solid" w:color="FAF7E2"/>
        </w:rPr>
        <w:t xml:space="preserve">Ctrl+C</w:t>
      </w:r>
      <w:r>
        <w:rPr>
          <w:rFonts w:ascii="Segoe UI" w:hAnsi="Segoe UI" w:cs="Segoe UI"/>
          <w:b w:val="off"/>
          <w:bCs w:val="off"/>
          <w:i w:val="off"/>
          <w:iCs w:val="off"/>
          <w:color w:val="000000"/>
          <w:sz w:val="24"/>
          <w:szCs w:val="24"/>
          <w:u w:val="none"/>
        </w:rPr>
        <w:t xml:space="preserve"> — копировать.</w:t>
      </w:r>
    </w:p>
    <w:p>
      <w:pPr>
        <w:bidi w:val="off"/>
        <w:spacing w:before="160" w:after="160" w:line="276" w:lineRule="auto"/>
        <w:ind w:left="0" w:firstLine="0"/>
        <w:jc w:val="left"/>
        <w:rPr>
          <w:rFonts w:ascii="Courier New" w:hAnsi="Courier New" w:cs="Courier New"/>
          <w:b w:val="on"/>
          <w:bCs w:val="on"/>
          <w:i w:val="off"/>
          <w:iCs w:val="off"/>
          <w:color w:val="000000"/>
          <w:sz w:val="26"/>
          <w:szCs w:val="26"/>
          <w:u w:val="none"/>
          <w:shd w:val="solid" w:color="FAF7E2"/>
        </w:rPr>
      </w:pPr>
      <w:r>
        <w:rPr>
          <w:rFonts w:ascii="Courier New" w:hAnsi="Courier New" w:cs="Courier New"/>
          <w:b w:val="on"/>
          <w:bCs w:val="on"/>
          <w:i w:val="off"/>
          <w:iCs w:val="off"/>
          <w:color w:val="000000"/>
          <w:sz w:val="26"/>
          <w:szCs w:val="26"/>
          <w:u w:val="none"/>
          <w:shd w:val="solid" w:color="FAF7E2"/>
        </w:rPr>
        <w:t xml:space="preserve">Ctrl+Insert</w:t>
      </w:r>
      <w:r>
        <w:rPr>
          <w:rFonts w:ascii="Segoe UI" w:hAnsi="Segoe UI" w:cs="Segoe UI"/>
          <w:b w:val="on"/>
          <w:bCs w:val="on"/>
          <w:i w:val="off"/>
          <w:iCs w:val="off"/>
          <w:color w:val="000000"/>
          <w:sz w:val="24"/>
          <w:szCs w:val="24"/>
          <w:u w:val="none"/>
        </w:rPr>
        <w:t xml:space="preserve"> </w:t>
      </w:r>
      <w:r>
        <w:rPr>
          <w:rFonts w:ascii="Segoe UI" w:hAnsi="Segoe UI" w:cs="Segoe UI"/>
          <w:b w:val="off"/>
          <w:bCs w:val="off"/>
          <w:i w:val="off"/>
          <w:iCs w:val="off"/>
          <w:color w:val="000000"/>
          <w:sz w:val="24"/>
          <w:szCs w:val="24"/>
          <w:u w:val="none"/>
        </w:rPr>
        <w:t xml:space="preserve">— копировать.</w:t>
      </w:r>
    </w:p>
    <w:p>
      <w:pPr>
        <w:bidi w:val="off"/>
        <w:spacing w:before="160" w:after="160" w:line="276" w:lineRule="auto"/>
        <w:ind w:left="0" w:firstLine="0"/>
        <w:jc w:val="left"/>
        <w:rPr>
          <w:rFonts w:ascii="Courier New" w:hAnsi="Courier New" w:cs="Courier New"/>
          <w:b w:val="on"/>
          <w:bCs w:val="on"/>
          <w:i w:val="off"/>
          <w:iCs w:val="off"/>
          <w:color w:val="000000"/>
          <w:sz w:val="26"/>
          <w:szCs w:val="26"/>
          <w:u w:val="none"/>
          <w:shd w:val="solid" w:color="FAF7E2"/>
        </w:rPr>
      </w:pPr>
      <w:r>
        <w:rPr>
          <w:rFonts w:ascii="Courier New" w:hAnsi="Courier New" w:cs="Courier New"/>
          <w:b w:val="on"/>
          <w:bCs w:val="on"/>
          <w:i w:val="off"/>
          <w:iCs w:val="off"/>
          <w:color w:val="000000"/>
          <w:sz w:val="26"/>
          <w:szCs w:val="26"/>
          <w:u w:val="none"/>
          <w:shd w:val="solid" w:color="FAF7E2"/>
        </w:rPr>
        <w:t xml:space="preserve">Ctrl+X</w:t>
      </w:r>
      <w:r>
        <w:rPr>
          <w:rFonts w:ascii="Segoe UI" w:hAnsi="Segoe UI" w:cs="Segoe UI"/>
          <w:b w:val="off"/>
          <w:bCs w:val="off"/>
          <w:i w:val="off"/>
          <w:iCs w:val="off"/>
          <w:color w:val="000000"/>
          <w:sz w:val="24"/>
          <w:szCs w:val="24"/>
          <w:u w:val="none"/>
        </w:rPr>
        <w:t xml:space="preserve"> — вырезать.</w:t>
      </w:r>
    </w:p>
    <w:p>
      <w:pPr>
        <w:bidi w:val="off"/>
        <w:spacing w:before="160" w:after="160" w:line="276" w:lineRule="auto"/>
        <w:ind w:left="0" w:firstLine="0"/>
        <w:jc w:val="left"/>
        <w:rPr>
          <w:rFonts w:ascii="Courier New" w:hAnsi="Courier New" w:cs="Courier New"/>
          <w:b w:val="on"/>
          <w:bCs w:val="on"/>
          <w:i w:val="off"/>
          <w:iCs w:val="off"/>
          <w:color w:val="000000"/>
          <w:sz w:val="26"/>
          <w:szCs w:val="26"/>
          <w:u w:val="none"/>
          <w:shd w:val="solid" w:color="FAF7E2"/>
        </w:rPr>
      </w:pPr>
      <w:r>
        <w:rPr>
          <w:rFonts w:ascii="Courier New" w:hAnsi="Courier New" w:cs="Courier New"/>
          <w:b w:val="on"/>
          <w:bCs w:val="on"/>
          <w:i w:val="off"/>
          <w:iCs w:val="off"/>
          <w:color w:val="000000"/>
          <w:sz w:val="26"/>
          <w:szCs w:val="26"/>
          <w:u w:val="none"/>
          <w:shd w:val="solid" w:color="FAF7E2"/>
        </w:rPr>
        <w:t xml:space="preserve">Ctrl+V</w:t>
      </w:r>
      <w:r>
        <w:rPr>
          <w:rFonts w:ascii="Segoe UI" w:hAnsi="Segoe UI" w:cs="Segoe UI"/>
          <w:b w:val="off"/>
          <w:bCs w:val="off"/>
          <w:i w:val="off"/>
          <w:iCs w:val="off"/>
          <w:color w:val="000000"/>
          <w:sz w:val="24"/>
          <w:szCs w:val="24"/>
          <w:u w:val="none"/>
        </w:rPr>
        <w:t xml:space="preserve"> — вставить.</w:t>
      </w:r>
    </w:p>
    <w:p>
      <w:pPr>
        <w:bidi w:val="off"/>
        <w:spacing w:before="160" w:after="160" w:line="276" w:lineRule="auto"/>
        <w:ind w:left="0" w:firstLine="0"/>
        <w:jc w:val="left"/>
        <w:rPr>
          <w:rFonts w:ascii="Courier New" w:hAnsi="Courier New" w:cs="Courier New"/>
          <w:b w:val="on"/>
          <w:bCs w:val="on"/>
          <w:i w:val="off"/>
          <w:iCs w:val="off"/>
          <w:color w:val="000000"/>
          <w:sz w:val="26"/>
          <w:szCs w:val="26"/>
          <w:u w:val="none"/>
          <w:shd w:val="solid" w:color="FAF7E2"/>
        </w:rPr>
      </w:pPr>
      <w:r>
        <w:rPr>
          <w:rFonts w:ascii="Courier New" w:hAnsi="Courier New" w:cs="Courier New"/>
          <w:b w:val="on"/>
          <w:bCs w:val="on"/>
          <w:i w:val="off"/>
          <w:iCs w:val="off"/>
          <w:color w:val="000000"/>
          <w:sz w:val="26"/>
          <w:szCs w:val="26"/>
          <w:u w:val="none"/>
          <w:shd w:val="solid" w:color="FAF7E2"/>
        </w:rPr>
        <w:t xml:space="preserve">Ctrl+Y</w:t>
      </w:r>
      <w:r>
        <w:rPr>
          <w:rFonts w:ascii="Segoe UI" w:hAnsi="Segoe UI" w:cs="Segoe UI"/>
          <w:b w:val="off"/>
          <w:bCs w:val="off"/>
          <w:i w:val="off"/>
          <w:iCs w:val="off"/>
          <w:color w:val="000000"/>
          <w:sz w:val="24"/>
          <w:szCs w:val="24"/>
          <w:u w:val="none"/>
        </w:rPr>
        <w:t xml:space="preserve"> — повторить.</w:t>
      </w:r>
    </w:p>
    <w:p>
      <w:pPr>
        <w:bidi w:val="off"/>
        <w:spacing w:before="160" w:after="160" w:line="276" w:lineRule="auto"/>
        <w:ind w:left="0" w:firstLine="0"/>
        <w:jc w:val="left"/>
        <w:rPr>
          <w:rFonts w:ascii="Courier New" w:hAnsi="Courier New" w:cs="Courier New"/>
          <w:b w:val="on"/>
          <w:bCs w:val="on"/>
          <w:i w:val="off"/>
          <w:iCs w:val="off"/>
          <w:color w:val="000000"/>
          <w:sz w:val="26"/>
          <w:szCs w:val="26"/>
          <w:u w:val="none"/>
          <w:shd w:val="solid" w:color="FAF7E2"/>
        </w:rPr>
      </w:pPr>
      <w:r>
        <w:rPr>
          <w:rFonts w:ascii="Courier New" w:hAnsi="Courier New" w:cs="Courier New"/>
          <w:b w:val="on"/>
          <w:bCs w:val="on"/>
          <w:i w:val="off"/>
          <w:iCs w:val="off"/>
          <w:color w:val="000000"/>
          <w:sz w:val="26"/>
          <w:szCs w:val="26"/>
          <w:u w:val="none"/>
          <w:shd w:val="solid" w:color="FAF7E2"/>
        </w:rPr>
        <w:t xml:space="preserve">Ctrl+A</w:t>
      </w:r>
      <w:r>
        <w:rPr>
          <w:rFonts w:ascii="Segoe UI" w:hAnsi="Segoe UI" w:cs="Segoe UI"/>
          <w:b w:val="off"/>
          <w:bCs w:val="off"/>
          <w:i w:val="off"/>
          <w:iCs w:val="off"/>
          <w:color w:val="000000"/>
          <w:sz w:val="24"/>
          <w:szCs w:val="24"/>
          <w:u w:val="none"/>
        </w:rPr>
        <w:t xml:space="preserve"> — выбрать все.</w:t>
      </w:r>
    </w:p>
    <w:p>
      <w:pPr>
        <w:bidi w:val="off"/>
        <w:spacing w:before="160" w:after="160" w:line="276" w:lineRule="auto"/>
        <w:ind w:left="0" w:firstLine="0"/>
        <w:jc w:val="left"/>
        <w:rPr>
          <w:rFonts w:ascii="Courier New" w:hAnsi="Courier New" w:cs="Courier New"/>
          <w:b w:val="on"/>
          <w:bCs w:val="on"/>
          <w:i w:val="off"/>
          <w:iCs w:val="off"/>
          <w:color w:val="000000"/>
          <w:sz w:val="26"/>
          <w:szCs w:val="26"/>
          <w:u w:val="none"/>
          <w:shd w:val="solid" w:color="FAF7E2"/>
        </w:rPr>
      </w:pPr>
      <w:r>
        <w:rPr>
          <w:rFonts w:ascii="Courier New" w:hAnsi="Courier New" w:cs="Courier New"/>
          <w:b w:val="on"/>
          <w:bCs w:val="on"/>
          <w:i w:val="off"/>
          <w:iCs w:val="off"/>
          <w:color w:val="000000"/>
          <w:sz w:val="26"/>
          <w:szCs w:val="26"/>
          <w:u w:val="none"/>
          <w:shd w:val="solid" w:color="FAF7E2"/>
        </w:rPr>
        <w:t xml:space="preserve">Ctrl+Z</w:t>
      </w:r>
      <w:r>
        <w:rPr>
          <w:rFonts w:ascii="Segoe UI" w:hAnsi="Segoe UI" w:cs="Segoe UI"/>
          <w:b w:val="off"/>
          <w:bCs w:val="off"/>
          <w:i w:val="off"/>
          <w:iCs w:val="off"/>
          <w:color w:val="000000"/>
          <w:sz w:val="24"/>
          <w:szCs w:val="24"/>
          <w:u w:val="none"/>
        </w:rPr>
        <w:t xml:space="preserve"> — отменить.</w:t>
      </w:r>
    </w:p>
    <w:p>
      <w:pPr>
        <w:bidi w:val="off"/>
        <w:spacing w:before="160" w:after="160" w:line="276" w:lineRule="auto"/>
        <w:ind w:left="0" w:firstLine="0"/>
        <w:jc w:val="left"/>
        <w:rPr>
          <w:rFonts w:ascii="Courier New" w:hAnsi="Courier New" w:cs="Courier New"/>
          <w:b w:val="on"/>
          <w:bCs w:val="on"/>
          <w:i w:val="off"/>
          <w:iCs w:val="off"/>
          <w:color w:val="000000"/>
          <w:sz w:val="26"/>
          <w:szCs w:val="26"/>
          <w:u w:val="none"/>
          <w:shd w:val="solid" w:color="FAF7E2"/>
        </w:rPr>
      </w:pPr>
      <w:r>
        <w:rPr>
          <w:rFonts w:ascii="Courier New" w:hAnsi="Courier New" w:cs="Courier New"/>
          <w:b w:val="on"/>
          <w:bCs w:val="on"/>
          <w:i w:val="off"/>
          <w:iCs w:val="off"/>
          <w:color w:val="000000"/>
          <w:sz w:val="26"/>
          <w:szCs w:val="26"/>
          <w:u w:val="none"/>
          <w:shd w:val="solid" w:color="FAF7E2"/>
        </w:rPr>
        <w:t xml:space="preserve">Ctrl+Shift+Z</w:t>
      </w:r>
      <w:r>
        <w:rPr>
          <w:rFonts w:ascii="Segoe UI" w:hAnsi="Segoe UI" w:cs="Segoe UI"/>
          <w:b w:val="off"/>
          <w:bCs w:val="off"/>
          <w:i w:val="off"/>
          <w:iCs w:val="off"/>
          <w:color w:val="000000"/>
          <w:sz w:val="24"/>
          <w:szCs w:val="24"/>
          <w:u w:val="none"/>
        </w:rPr>
        <w:t xml:space="preserve"> — повторить.</w:t>
      </w:r>
    </w:p>
    <w:p>
      <w:pPr>
        <w:bidi w:val="off"/>
        <w:spacing w:before="160" w:after="160" w:line="276" w:lineRule="auto"/>
        <w:ind w:left="0" w:firstLine="0"/>
        <w:jc w:val="left"/>
        <w:rPr>
          <w:rFonts w:ascii="Courier New" w:hAnsi="Courier New" w:cs="Courier New"/>
          <w:b w:val="on"/>
          <w:bCs w:val="on"/>
          <w:i w:val="off"/>
          <w:iCs w:val="off"/>
          <w:color w:val="000000"/>
          <w:sz w:val="26"/>
          <w:szCs w:val="26"/>
          <w:u w:val="none"/>
          <w:shd w:val="solid" w:color="FAF7E2"/>
        </w:rPr>
      </w:pPr>
      <w:r>
        <w:rPr>
          <w:rFonts w:ascii="Courier New" w:hAnsi="Courier New" w:cs="Courier New"/>
          <w:b w:val="on"/>
          <w:bCs w:val="on"/>
          <w:i w:val="off"/>
          <w:iCs w:val="off"/>
          <w:color w:val="000000"/>
          <w:sz w:val="26"/>
          <w:szCs w:val="26"/>
          <w:u w:val="none"/>
          <w:shd w:val="solid" w:color="FAF7E2"/>
        </w:rPr>
        <w:t xml:space="preserve">Shift+Alt+BackSpace</w:t>
      </w:r>
      <w:r>
        <w:rPr>
          <w:rFonts w:ascii="Segoe UI" w:hAnsi="Segoe UI" w:cs="Segoe UI"/>
          <w:b w:val="off"/>
          <w:bCs w:val="off"/>
          <w:i w:val="off"/>
          <w:iCs w:val="off"/>
          <w:color w:val="000000"/>
          <w:sz w:val="24"/>
          <w:szCs w:val="24"/>
          <w:u w:val="none"/>
        </w:rPr>
        <w:t xml:space="preserve"> — повторить.</w:t>
      </w:r>
    </w:p>
    <w:p>
      <w:pPr>
        <w:bidi w:val="off"/>
        <w:spacing w:before="400" w:after="160" w:line="276" w:lineRule="auto"/>
        <w:ind w:left="0" w:firstLine="0"/>
        <w:jc w:val="left"/>
        <w:rPr>
          <w:rFonts w:ascii="Segoe UI" w:hAnsi="Segoe UI" w:cs="Segoe UI"/>
          <w:b w:val="on"/>
          <w:bCs w:val="on"/>
          <w:i w:val="off"/>
          <w:iCs w:val="off"/>
          <w:color w:val="000000"/>
          <w:sz w:val="28"/>
          <w:szCs w:val="28"/>
          <w:u w:val="none"/>
        </w:rPr>
      </w:pPr>
      <w:r>
        <w:rPr>
          <w:rFonts w:ascii="Segoe UI" w:hAnsi="Segoe UI" w:cs="Segoe UI"/>
          <w:b w:val="on"/>
          <w:bCs w:val="on"/>
          <w:i w:val="off"/>
          <w:iCs w:val="off"/>
          <w:color w:val="000000"/>
          <w:sz w:val="28"/>
          <w:szCs w:val="28"/>
          <w:u w:val="none"/>
        </w:rPr>
        <w:t xml:space="preserve">Текстовый редактор</w:t>
      </w:r>
    </w:p>
    <w:p>
      <w:pPr>
        <w:bidi w:val="off"/>
        <w:spacing w:before="160" w:after="160" w:line="276" w:lineRule="auto"/>
        <w:ind w:left="0" w:firstLine="0"/>
        <w:jc w:val="left"/>
        <w:rPr>
          <w:rFonts w:ascii="Courier New" w:hAnsi="Courier New" w:cs="Courier New"/>
          <w:b w:val="on"/>
          <w:bCs w:val="on"/>
          <w:i w:val="off"/>
          <w:iCs w:val="off"/>
          <w:color w:val="000000"/>
          <w:sz w:val="26"/>
          <w:szCs w:val="26"/>
          <w:u w:val="none"/>
          <w:shd w:val="solid" w:color="FAF7E2"/>
        </w:rPr>
      </w:pPr>
      <w:r>
        <w:rPr>
          <w:rFonts w:ascii="Courier New" w:hAnsi="Courier New" w:cs="Courier New"/>
          <w:b w:val="on"/>
          <w:bCs w:val="on"/>
          <w:i w:val="off"/>
          <w:iCs w:val="off"/>
          <w:color w:val="000000"/>
          <w:sz w:val="26"/>
          <w:szCs w:val="26"/>
          <w:u w:val="none"/>
          <w:shd w:val="solid" w:color="FAF7E2"/>
        </w:rPr>
        <w:t xml:space="preserve">Ctrl+B</w:t>
      </w:r>
      <w:r>
        <w:rPr>
          <w:rFonts w:ascii="Segoe UI" w:hAnsi="Segoe UI" w:cs="Segoe UI"/>
          <w:b w:val="off"/>
          <w:bCs w:val="off"/>
          <w:i w:val="off"/>
          <w:iCs w:val="off"/>
          <w:color w:val="000000"/>
          <w:sz w:val="24"/>
          <w:szCs w:val="24"/>
          <w:u w:val="none"/>
        </w:rPr>
        <w:t xml:space="preserve"> — жирный текст.</w:t>
      </w:r>
    </w:p>
    <w:p>
      <w:pPr>
        <w:bidi w:val="off"/>
        <w:spacing w:before="160" w:after="160" w:line="276" w:lineRule="auto"/>
        <w:ind w:left="0" w:firstLine="0"/>
        <w:jc w:val="left"/>
        <w:rPr>
          <w:rFonts w:ascii="Courier New" w:hAnsi="Courier New" w:cs="Courier New"/>
          <w:b w:val="on"/>
          <w:bCs w:val="on"/>
          <w:i w:val="off"/>
          <w:iCs w:val="off"/>
          <w:color w:val="000000"/>
          <w:sz w:val="26"/>
          <w:szCs w:val="26"/>
          <w:u w:val="none"/>
          <w:shd w:val="solid" w:color="FAF7E2"/>
        </w:rPr>
      </w:pPr>
      <w:r>
        <w:rPr>
          <w:rFonts w:ascii="Courier New" w:hAnsi="Courier New" w:cs="Courier New"/>
          <w:b w:val="on"/>
          <w:bCs w:val="on"/>
          <w:i w:val="off"/>
          <w:iCs w:val="off"/>
          <w:color w:val="000000"/>
          <w:sz w:val="26"/>
          <w:szCs w:val="26"/>
          <w:u w:val="none"/>
          <w:shd w:val="solid" w:color="FAF7E2"/>
        </w:rPr>
        <w:t xml:space="preserve">Ctrl+I</w:t>
      </w:r>
      <w:r>
        <w:rPr>
          <w:rFonts w:ascii="Segoe UI" w:hAnsi="Segoe UI" w:cs="Segoe UI"/>
          <w:b w:val="off"/>
          <w:bCs w:val="off"/>
          <w:i w:val="off"/>
          <w:iCs w:val="off"/>
          <w:color w:val="000000"/>
          <w:sz w:val="24"/>
          <w:szCs w:val="24"/>
          <w:u w:val="none"/>
        </w:rPr>
        <w:t xml:space="preserve"> — наклонный текст.</w:t>
      </w:r>
    </w:p>
    <w:p>
      <w:pPr>
        <w:bidi w:val="off"/>
        <w:spacing w:before="160" w:after="160" w:line="276" w:lineRule="auto"/>
        <w:ind w:left="0" w:firstLine="0"/>
        <w:jc w:val="left"/>
        <w:rPr>
          <w:rFonts w:ascii="Courier New" w:hAnsi="Courier New" w:cs="Courier New"/>
          <w:b w:val="on"/>
          <w:bCs w:val="on"/>
          <w:i w:val="off"/>
          <w:iCs w:val="off"/>
          <w:color w:val="000000"/>
          <w:sz w:val="26"/>
          <w:szCs w:val="26"/>
          <w:u w:val="none"/>
          <w:shd w:val="solid" w:color="FAF7E2"/>
        </w:rPr>
      </w:pPr>
      <w:r>
        <w:rPr>
          <w:rFonts w:ascii="Courier New" w:hAnsi="Courier New" w:cs="Courier New"/>
          <w:b w:val="on"/>
          <w:bCs w:val="on"/>
          <w:i w:val="off"/>
          <w:iCs w:val="off"/>
          <w:color w:val="000000"/>
          <w:sz w:val="26"/>
          <w:szCs w:val="26"/>
          <w:u w:val="none"/>
          <w:shd w:val="solid" w:color="FAF7E2"/>
        </w:rPr>
        <w:t xml:space="preserve">Ctrl+U</w:t>
      </w:r>
      <w:r>
        <w:rPr>
          <w:rFonts w:ascii="Segoe UI" w:hAnsi="Segoe UI" w:cs="Segoe UI"/>
          <w:b w:val="off"/>
          <w:bCs w:val="off"/>
          <w:i w:val="off"/>
          <w:iCs w:val="off"/>
          <w:color w:val="000000"/>
          <w:sz w:val="24"/>
          <w:szCs w:val="24"/>
          <w:u w:val="none"/>
        </w:rPr>
        <w:t xml:space="preserve"> — подчеркнутый текст.</w:t>
      </w:r>
    </w:p>
    <w:p>
      <w:pPr>
        <w:bidi w:val="off"/>
        <w:spacing w:before="320" w:after="160" w:line="276" w:lineRule="auto"/>
        <w:ind w:left="0" w:firstLine="0"/>
        <w:jc w:val="left"/>
        <w:rPr>
          <w:rFonts w:ascii="Courier New" w:hAnsi="Courier New" w:cs="Courier New"/>
          <w:b w:val="on"/>
          <w:bCs w:val="on"/>
          <w:i w:val="off"/>
          <w:iCs w:val="off"/>
          <w:color w:val="000000"/>
          <w:sz w:val="26"/>
          <w:szCs w:val="26"/>
          <w:u w:val="none"/>
          <w:shd w:val="solid" w:color="FAF7E2"/>
        </w:rPr>
      </w:pPr>
      <w:r>
        <w:rPr>
          <w:rFonts w:ascii="Courier New" w:hAnsi="Courier New" w:cs="Courier New"/>
          <w:b w:val="on"/>
          <w:bCs w:val="on"/>
          <w:i w:val="off"/>
          <w:iCs w:val="off"/>
          <w:color w:val="000000"/>
          <w:sz w:val="26"/>
          <w:szCs w:val="26"/>
          <w:u w:val="none"/>
          <w:shd w:val="solid" w:color="FAF7E2"/>
        </w:rPr>
        <w:t xml:space="preserve">Ctrl+E</w:t>
      </w:r>
      <w:r>
        <w:rPr>
          <w:rFonts w:ascii="Segoe UI" w:hAnsi="Segoe UI" w:cs="Segoe UI"/>
          <w:b w:val="off"/>
          <w:bCs w:val="off"/>
          <w:i w:val="off"/>
          <w:iCs w:val="off"/>
          <w:color w:val="000000"/>
          <w:sz w:val="24"/>
          <w:szCs w:val="24"/>
          <w:u w:val="none"/>
        </w:rPr>
        <w:t xml:space="preserve"> — выравнивание по центру.</w:t>
      </w:r>
    </w:p>
    <w:p>
      <w:pPr>
        <w:bidi w:val="off"/>
        <w:spacing w:before="160" w:after="160" w:line="276" w:lineRule="auto"/>
        <w:ind w:left="0" w:firstLine="0"/>
        <w:jc w:val="left"/>
        <w:rPr>
          <w:rFonts w:ascii="Courier New" w:hAnsi="Courier New" w:cs="Courier New"/>
          <w:b w:val="on"/>
          <w:bCs w:val="on"/>
          <w:i w:val="off"/>
          <w:iCs w:val="off"/>
          <w:color w:val="000000"/>
          <w:sz w:val="26"/>
          <w:szCs w:val="26"/>
          <w:u w:val="none"/>
          <w:shd w:val="solid" w:color="FAF7E2"/>
        </w:rPr>
      </w:pPr>
      <w:r>
        <w:rPr>
          <w:rFonts w:ascii="Courier New" w:hAnsi="Courier New" w:cs="Courier New"/>
          <w:b w:val="on"/>
          <w:bCs w:val="on"/>
          <w:i w:val="off"/>
          <w:iCs w:val="off"/>
          <w:color w:val="000000"/>
          <w:sz w:val="26"/>
          <w:szCs w:val="26"/>
          <w:u w:val="none"/>
          <w:shd w:val="solid" w:color="FAF7E2"/>
        </w:rPr>
        <w:t xml:space="preserve">Ctrl+J</w:t>
      </w:r>
      <w:r>
        <w:rPr>
          <w:rFonts w:ascii="Segoe UI" w:hAnsi="Segoe UI" w:cs="Segoe UI"/>
          <w:b w:val="off"/>
          <w:bCs w:val="off"/>
          <w:i w:val="off"/>
          <w:iCs w:val="off"/>
          <w:color w:val="000000"/>
          <w:sz w:val="24"/>
          <w:szCs w:val="24"/>
          <w:u w:val="none"/>
        </w:rPr>
        <w:t xml:space="preserve"> — выравнивание по ширине.</w:t>
      </w:r>
    </w:p>
    <w:p>
      <w:pPr>
        <w:bidi w:val="off"/>
        <w:spacing w:before="160" w:after="160" w:line="276" w:lineRule="auto"/>
        <w:ind w:left="0" w:firstLine="0"/>
        <w:jc w:val="left"/>
        <w:rPr>
          <w:rFonts w:ascii="Courier New" w:hAnsi="Courier New" w:cs="Courier New"/>
          <w:b w:val="on"/>
          <w:bCs w:val="on"/>
          <w:i w:val="off"/>
          <w:iCs w:val="off"/>
          <w:color w:val="000000"/>
          <w:sz w:val="26"/>
          <w:szCs w:val="26"/>
          <w:u w:val="none"/>
          <w:shd w:val="solid" w:color="FAF7E2"/>
        </w:rPr>
      </w:pPr>
      <w:r>
        <w:rPr>
          <w:rFonts w:ascii="Courier New" w:hAnsi="Courier New" w:cs="Courier New"/>
          <w:b w:val="on"/>
          <w:bCs w:val="on"/>
          <w:i w:val="off"/>
          <w:iCs w:val="off"/>
          <w:color w:val="000000"/>
          <w:sz w:val="26"/>
          <w:szCs w:val="26"/>
          <w:u w:val="none"/>
          <w:shd w:val="solid" w:color="FAF7E2"/>
        </w:rPr>
        <w:t xml:space="preserve">Ctrl+L</w:t>
      </w:r>
      <w:r>
        <w:rPr>
          <w:rFonts w:ascii="Segoe UI" w:hAnsi="Segoe UI" w:cs="Segoe UI"/>
          <w:b w:val="off"/>
          <w:bCs w:val="off"/>
          <w:i w:val="off"/>
          <w:iCs w:val="off"/>
          <w:color w:val="000000"/>
          <w:sz w:val="24"/>
          <w:szCs w:val="24"/>
          <w:u w:val="none"/>
        </w:rPr>
        <w:t xml:space="preserve"> — выравнивание по левому краю.</w:t>
      </w:r>
    </w:p>
    <w:p>
      <w:pPr>
        <w:bidi w:val="off"/>
        <w:spacing w:before="160" w:after="160" w:line="276" w:lineRule="auto"/>
        <w:ind w:left="0" w:firstLine="0"/>
        <w:jc w:val="left"/>
        <w:rPr>
          <w:rFonts w:ascii="Courier New" w:hAnsi="Courier New" w:cs="Courier New"/>
          <w:b w:val="on"/>
          <w:bCs w:val="on"/>
          <w:i w:val="off"/>
          <w:iCs w:val="off"/>
          <w:color w:val="000000"/>
          <w:sz w:val="26"/>
          <w:szCs w:val="26"/>
          <w:u w:val="none"/>
          <w:shd w:val="solid" w:color="FAF7E2"/>
        </w:rPr>
      </w:pPr>
      <w:r>
        <w:rPr>
          <w:rFonts w:ascii="Courier New" w:hAnsi="Courier New" w:cs="Courier New"/>
          <w:b w:val="on"/>
          <w:bCs w:val="on"/>
          <w:i w:val="off"/>
          <w:iCs w:val="off"/>
          <w:color w:val="000000"/>
          <w:sz w:val="26"/>
          <w:szCs w:val="26"/>
          <w:u w:val="none"/>
          <w:shd w:val="solid" w:color="FAF7E2"/>
        </w:rPr>
        <w:t xml:space="preserve">Ctrl+R</w:t>
      </w:r>
      <w:r>
        <w:rPr>
          <w:rFonts w:ascii="Segoe UI" w:hAnsi="Segoe UI" w:cs="Segoe UI"/>
          <w:b w:val="off"/>
          <w:bCs w:val="off"/>
          <w:i w:val="off"/>
          <w:iCs w:val="off"/>
          <w:color w:val="000000"/>
          <w:sz w:val="24"/>
          <w:szCs w:val="24"/>
          <w:u w:val="none"/>
        </w:rPr>
        <w:t xml:space="preserve"> — выравнивание по правому краю.</w:t>
      </w:r>
    </w:p>
    <w:p>
      <w:pPr>
        <w:bidi w:val="off"/>
        <w:spacing w:before="320" w:after="160" w:line="276" w:lineRule="auto"/>
        <w:ind w:left="0" w:firstLine="0"/>
        <w:jc w:val="left"/>
        <w:rPr>
          <w:rFonts w:ascii="Courier New" w:hAnsi="Courier New" w:cs="Courier New"/>
          <w:b w:val="on"/>
          <w:bCs w:val="on"/>
          <w:i w:val="off"/>
          <w:iCs w:val="off"/>
          <w:color w:val="000000"/>
          <w:sz w:val="26"/>
          <w:szCs w:val="26"/>
          <w:u w:val="none"/>
          <w:shd w:val="solid" w:color="FAF7E2"/>
        </w:rPr>
      </w:pPr>
      <w:r>
        <w:rPr>
          <w:rFonts w:ascii="Courier New" w:hAnsi="Courier New" w:cs="Courier New"/>
          <w:b w:val="on"/>
          <w:bCs w:val="on"/>
          <w:i w:val="off"/>
          <w:iCs w:val="off"/>
          <w:color w:val="000000"/>
          <w:sz w:val="26"/>
          <w:szCs w:val="26"/>
          <w:u w:val="none"/>
          <w:shd w:val="solid" w:color="FAF7E2"/>
        </w:rPr>
        <w:t xml:space="preserve">Ctrl+K</w:t>
      </w:r>
      <w:r>
        <w:rPr>
          <w:rFonts w:ascii="Segoe UI" w:hAnsi="Segoe UI" w:cs="Segoe UI"/>
          <w:b w:val="off"/>
          <w:bCs w:val="off"/>
          <w:i w:val="off"/>
          <w:iCs w:val="off"/>
          <w:color w:val="000000"/>
          <w:sz w:val="24"/>
          <w:szCs w:val="24"/>
          <w:u w:val="none"/>
        </w:rPr>
        <w:t xml:space="preserve"> — вставить гиперссылку.</w:t>
      </w:r>
    </w:p>
    <w:p>
      <w:pPr>
        <w:bidi w:val="off"/>
        <w:spacing w:before="160" w:after="160" w:line="276" w:lineRule="auto"/>
        <w:ind w:left="0" w:firstLine="0"/>
        <w:jc w:val="left"/>
        <w:rPr>
          <w:rFonts w:ascii="Courier New" w:hAnsi="Courier New" w:cs="Courier New"/>
          <w:b w:val="on"/>
          <w:bCs w:val="on"/>
          <w:i w:val="off"/>
          <w:iCs w:val="off"/>
          <w:color w:val="000000"/>
          <w:sz w:val="26"/>
          <w:szCs w:val="26"/>
          <w:u w:val="none"/>
          <w:shd w:val="solid" w:color="FAF7E2"/>
        </w:rPr>
      </w:pPr>
      <w:r>
        <w:rPr>
          <w:rFonts w:ascii="Courier New" w:hAnsi="Courier New" w:cs="Courier New"/>
          <w:b w:val="on"/>
          <w:bCs w:val="on"/>
          <w:i w:val="off"/>
          <w:iCs w:val="off"/>
          <w:color w:val="000000"/>
          <w:sz w:val="26"/>
          <w:szCs w:val="26"/>
          <w:u w:val="none"/>
          <w:shd w:val="solid" w:color="FAF7E2"/>
        </w:rPr>
        <w:t xml:space="preserve">Shift+Enter</w:t>
      </w:r>
      <w:r>
        <w:rPr>
          <w:rFonts w:ascii="Segoe UI" w:hAnsi="Segoe UI" w:cs="Segoe UI"/>
          <w:b w:val="off"/>
          <w:bCs w:val="off"/>
          <w:i w:val="off"/>
          <w:iCs w:val="off"/>
          <w:color w:val="000000"/>
          <w:sz w:val="24"/>
          <w:szCs w:val="24"/>
          <w:u w:val="none"/>
        </w:rPr>
        <w:t xml:space="preserve"> — вставить разрыв строки.</w:t>
      </w:r>
    </w:p>
    <w:p>
      <w:pPr>
        <w:bidi w:val="off"/>
        <w:spacing w:before="160" w:after="160" w:line="276" w:lineRule="auto"/>
        <w:ind w:left="0" w:firstLine="0"/>
        <w:jc w:val="left"/>
        <w:rPr>
          <w:rFonts w:ascii="Segoe UI" w:hAnsi="Segoe UI" w:cs="Segoe UI"/>
          <w:b w:val="off"/>
          <w:bCs w:val="off"/>
          <w:i w:val="off"/>
          <w:iCs w:val="off"/>
          <w:color w:val="000000"/>
          <w:sz w:val="24"/>
          <w:szCs w:val="24"/>
          <w:u w:val="none"/>
        </w:rPr>
      </w:pPr>
      <w:r>
        <w:rPr>
          <w:rFonts w:ascii="Segoe UI" w:hAnsi="Segoe UI" w:cs="Segoe UI"/>
          <w:b w:val="off"/>
          <w:bCs w:val="off"/>
          <w:i w:val="off"/>
          <w:iCs w:val="off"/>
          <w:color w:val="000000"/>
          <w:sz w:val="24"/>
          <w:szCs w:val="24"/>
          <w:u w:val="none"/>
        </w:rPr>
      </w:r>
      <w:r>
        <w:br w:type="page"/>
      </w:r>
    </w:p>
    <w:bookmarkStart w:id="27" w:name="6f3bc474-a020-47f6-9936-ca03a2eeb4fc"/>
    <w:bookmarkEnd w:id="27"/>
    <w:p>
      <w:pPr>
        <w:bidi w:val="off"/>
        <w:spacing w:before="0" w:after="320" w:line="276" w:lineRule="auto"/>
        <w:ind w:left="0" w:firstLine="0"/>
        <w:jc w:val="left"/>
        <w:rPr>
          <w:rFonts w:ascii="Segoe UI" w:hAnsi="Segoe UI" w:cs="Segoe UI"/>
          <w:b w:val="off"/>
          <w:bCs w:val="off"/>
          <w:i w:val="off"/>
          <w:iCs w:val="off"/>
          <w:color w:val="000000"/>
          <w:sz w:val="24"/>
          <w:szCs w:val="24"/>
          <w:u w:val="none"/>
        </w:rPr>
      </w:pPr>
      <w:r>
        <w:rPr>
          <w:rFonts w:ascii="Segoe UI" w:hAnsi="Segoe UI" w:cs="Segoe UI"/>
          <w:b w:val="off"/>
          <w:bCs w:val="off"/>
          <w:i w:val="off"/>
          <w:iCs w:val="off"/>
          <w:color w:val="000000"/>
          <w:sz w:val="24"/>
          <w:szCs w:val="24"/>
          <w:u w:val="none"/>
        </w:rPr>
      </w:r>
      <w:r>
        <w:rPr>
          <w:rFonts w:ascii="Segoe UI" w:hAnsi="Segoe UI" w:cs="Segoe UI"/>
          <w:b w:val="on"/>
          <w:bCs w:val="on"/>
          <w:i w:val="off"/>
          <w:iCs w:val="off"/>
          <w:color w:val="000000"/>
          <w:sz w:val="32"/>
          <w:szCs w:val="32"/>
          <w:u w:val="none"/>
        </w:rPr>
        <w:t xml:space="preserve">Лучшие практики</w:t>
      </w:r>
    </w:p>
    <w:p>
      <w:pPr>
        <w:bidi w:val="off"/>
        <w:spacing w:before="160" w:after="160" w:line="276" w:lineRule="auto"/>
        <w:ind w:left="0" w:firstLine="0"/>
        <w:jc w:val="left"/>
        <w:rPr>
          <w:rFonts w:ascii="Segoe UI" w:hAnsi="Segoe UI" w:cs="Segoe UI"/>
          <w:b w:val="off"/>
          <w:bCs w:val="off"/>
          <w:i w:val="off"/>
          <w:iCs w:val="off"/>
          <w:color w:val="000000"/>
          <w:sz w:val="24"/>
          <w:szCs w:val="24"/>
          <w:u w:val="none"/>
        </w:rPr>
      </w:pPr>
      <w:r>
        <w:rPr>
          <w:rFonts w:ascii="Segoe UI" w:hAnsi="Segoe UI" w:cs="Segoe UI"/>
          <w:b w:val="off"/>
          <w:bCs w:val="off"/>
          <w:i w:val="off"/>
          <w:iCs w:val="off"/>
          <w:color w:val="000000"/>
          <w:sz w:val="24"/>
          <w:szCs w:val="24"/>
          <w:u w:val="none"/>
        </w:rPr>
        <w:t xml:space="preserve">Данный раздел посвящен наиболее эффективным способам применения Название Продукта для решения типовых задач.</w:t>
      </w:r>
    </w:p>
    <w:p>
      <w:pPr>
        <w:bidi w:val="off"/>
        <w:spacing w:before="160" w:after="160" w:line="276" w:lineRule="auto"/>
        <w:ind w:left="0" w:firstLine="0"/>
        <w:jc w:val="left"/>
        <w:rPr>
          <w:rFonts w:ascii="Segoe UI" w:hAnsi="Segoe UI" w:cs="Segoe UI"/>
          <w:b w:val="off"/>
          <w:bCs w:val="off"/>
          <w:i w:val="off"/>
          <w:iCs w:val="off"/>
          <w:color w:val="000000"/>
          <w:sz w:val="24"/>
          <w:szCs w:val="24"/>
          <w:u w:val="none"/>
        </w:rPr>
      </w:pPr>
      <w:r>
        <w:rPr>
          <w:rFonts w:ascii="Segoe UI" w:hAnsi="Segoe UI" w:cs="Segoe UI"/>
          <w:b w:val="off"/>
          <w:bCs w:val="off"/>
          <w:i w:val="off"/>
          <w:iCs w:val="off"/>
          <w:color w:val="000000"/>
          <w:sz w:val="24"/>
          <w:szCs w:val="24"/>
          <w:u w:val="none"/>
        </w:rPr>
        <w:t xml:space="preserve">Особое внимание уделено &lt;НЕ ЗАБЫТЬ ...&gt;</w:t>
      </w:r>
    </w:p>
    <w:p>
      <w:pPr>
        <w:bidi w:val="off"/>
        <w:spacing w:before="160" w:after="160" w:line="276" w:lineRule="auto"/>
        <w:ind w:left="0" w:firstLine="0"/>
        <w:jc w:val="left"/>
        <w:rPr>
          <w:rFonts w:ascii="Segoe UI" w:hAnsi="Segoe UI" w:cs="Segoe UI"/>
          <w:b w:val="off"/>
          <w:bCs w:val="off"/>
          <w:i w:val="off"/>
          <w:iCs w:val="off"/>
          <w:color w:val="000000"/>
          <w:sz w:val="24"/>
          <w:szCs w:val="24"/>
          <w:u w:val="none"/>
        </w:rPr>
      </w:pPr>
      <w:r>
        <w:rPr>
          <w:rFonts w:ascii="Segoe UI" w:hAnsi="Segoe UI" w:cs="Segoe UI"/>
          <w:b w:val="off"/>
          <w:bCs w:val="off"/>
          <w:i w:val="off"/>
          <w:iCs w:val="off"/>
          <w:color w:val="000000"/>
          <w:sz w:val="24"/>
          <w:szCs w:val="24"/>
          <w:u w:val="none"/>
        </w:rPr>
      </w:r>
      <w:r>
        <w:br w:type="page"/>
      </w:r>
    </w:p>
    <w:bookmarkStart w:id="28" w:name="0678bb1a-cf2c-4d8e-ada8-67718a6d6910"/>
    <w:bookmarkEnd w:id="28"/>
    <w:p>
      <w:pPr>
        <w:bidi w:val="off"/>
        <w:spacing w:before="0" w:after="320" w:line="276" w:lineRule="auto"/>
        <w:ind w:left="0" w:firstLine="0"/>
        <w:jc w:val="left"/>
        <w:rPr>
          <w:rFonts w:ascii="Segoe UI" w:hAnsi="Segoe UI" w:cs="Segoe UI"/>
          <w:b w:val="off"/>
          <w:bCs w:val="off"/>
          <w:i w:val="off"/>
          <w:iCs w:val="off"/>
          <w:color w:val="000000"/>
          <w:sz w:val="24"/>
          <w:szCs w:val="24"/>
          <w:u w:val="none"/>
        </w:rPr>
      </w:pPr>
      <w:r>
        <w:rPr>
          <w:rFonts w:ascii="Segoe UI" w:hAnsi="Segoe UI" w:cs="Segoe UI"/>
          <w:b w:val="off"/>
          <w:bCs w:val="off"/>
          <w:i w:val="off"/>
          <w:iCs w:val="off"/>
          <w:color w:val="000000"/>
          <w:sz w:val="24"/>
          <w:szCs w:val="24"/>
          <w:u w:val="none"/>
        </w:rPr>
      </w:r>
      <w:r>
        <w:rPr>
          <w:rFonts w:ascii="Segoe UI" w:hAnsi="Segoe UI" w:cs="Segoe UI"/>
          <w:b w:val="on"/>
          <w:bCs w:val="on"/>
          <w:i w:val="off"/>
          <w:iCs w:val="off"/>
          <w:color w:val="000000"/>
          <w:sz w:val="32"/>
          <w:szCs w:val="32"/>
          <w:u w:val="none"/>
        </w:rPr>
        <w:t xml:space="preserve">Как эффективно &lt;НЕ ЗАБЫТЬ ...&gt;.</w:t>
      </w:r>
    </w:p>
    <w:p>
      <w:pPr>
        <w:bidi w:val="off"/>
        <w:spacing w:before="160" w:after="160" w:line="276" w:lineRule="auto"/>
        <w:ind w:left="0" w:firstLine="0"/>
        <w:jc w:val="left"/>
        <w:rPr>
          <w:rFonts w:ascii="Segoe UI" w:hAnsi="Segoe UI" w:cs="Segoe UI"/>
          <w:b w:val="off"/>
          <w:bCs w:val="off"/>
          <w:i w:val="off"/>
          <w:iCs w:val="off"/>
          <w:color w:val="000000"/>
          <w:sz w:val="24"/>
          <w:szCs w:val="24"/>
          <w:u w:val="none"/>
        </w:rPr>
      </w:pPr>
      <w:r>
        <w:rPr>
          <w:rFonts w:ascii="Segoe UI" w:hAnsi="Segoe UI" w:cs="Segoe UI"/>
          <w:b w:val="off"/>
          <w:bCs w:val="off"/>
          <w:i w:val="off"/>
          <w:iCs w:val="off"/>
          <w:color w:val="000000"/>
          <w:sz w:val="24"/>
          <w:szCs w:val="24"/>
          <w:u w:val="none"/>
        </w:rPr>
        <w:t xml:space="preserve">Для эффективного &lt;НЕ ЗАБЫТЬ ...&gt;</w:t>
      </w:r>
      <w:r>
        <w:br w:type="page"/>
      </w:r>
    </w:p>
    <w:bookmarkStart w:id="29" w:name="a2c9767d-8ffb-4658-bac9-467acd9427fa"/>
    <w:bookmarkEnd w:id="29"/>
    <w:p>
      <w:pPr>
        <w:bidi w:val="off"/>
        <w:spacing w:before="0" w:after="320" w:line="276" w:lineRule="auto"/>
        <w:ind w:left="0" w:firstLine="0"/>
        <w:jc w:val="left"/>
        <w:rPr>
          <w:rFonts w:ascii="Segoe UI" w:hAnsi="Segoe UI" w:cs="Segoe UI"/>
          <w:b w:val="off"/>
          <w:bCs w:val="off"/>
          <w:i w:val="off"/>
          <w:iCs w:val="off"/>
          <w:color w:val="000000"/>
          <w:sz w:val="24"/>
          <w:szCs w:val="24"/>
          <w:u w:val="none"/>
        </w:rPr>
      </w:pPr>
      <w:r>
        <w:rPr>
          <w:rFonts w:ascii="Segoe UI" w:hAnsi="Segoe UI" w:cs="Segoe UI"/>
          <w:b w:val="off"/>
          <w:bCs w:val="off"/>
          <w:i w:val="off"/>
          <w:iCs w:val="off"/>
          <w:color w:val="000000"/>
          <w:sz w:val="24"/>
          <w:szCs w:val="24"/>
          <w:u w:val="none"/>
        </w:rPr>
      </w:r>
      <w:r>
        <w:rPr>
          <w:rFonts w:ascii="Segoe UI" w:hAnsi="Segoe UI" w:cs="Segoe UI"/>
          <w:b w:val="on"/>
          <w:bCs w:val="on"/>
          <w:i w:val="off"/>
          <w:iCs w:val="off"/>
          <w:color w:val="000000"/>
          <w:sz w:val="32"/>
          <w:szCs w:val="32"/>
          <w:u w:val="none"/>
        </w:rPr>
        <w:t xml:space="preserve">Как быстро &lt;НЕ ЗАБЫТЬ ...&gt;</w:t>
      </w:r>
    </w:p>
    <w:p>
      <w:pPr>
        <w:bidi w:val="off"/>
        <w:spacing w:before="160" w:after="160" w:line="276" w:lineRule="auto"/>
        <w:ind w:left="0" w:firstLine="0"/>
        <w:jc w:val="left"/>
        <w:rPr>
          <w:rFonts w:ascii="Segoe UI" w:hAnsi="Segoe UI" w:cs="Segoe UI"/>
          <w:b w:val="off"/>
          <w:bCs w:val="off"/>
          <w:i w:val="off"/>
          <w:iCs w:val="off"/>
          <w:color w:val="000000"/>
          <w:sz w:val="24"/>
          <w:szCs w:val="24"/>
          <w:u w:val="none"/>
        </w:rPr>
      </w:pPr>
      <w:r>
        <w:rPr>
          <w:rFonts w:ascii="Segoe UI" w:hAnsi="Segoe UI" w:cs="Segoe UI"/>
          <w:b w:val="off"/>
          <w:bCs w:val="off"/>
          <w:i w:val="off"/>
          <w:iCs w:val="off"/>
          <w:color w:val="000000"/>
          <w:sz w:val="24"/>
          <w:szCs w:val="24"/>
          <w:u w:val="none"/>
        </w:rPr>
        <w:t xml:space="preserve">Для быстрого &lt;НЕ ЗАБЫТЬ ...&gt;</w:t>
      </w:r>
      <w:r>
        <w:br w:type="page"/>
      </w:r>
    </w:p>
    <w:bookmarkStart w:id="30" w:name="93087ea6-7b67-4996-9445-37e5768f786c"/>
    <w:bookmarkEnd w:id="30"/>
    <w:p>
      <w:pPr>
        <w:bidi w:val="off"/>
        <w:spacing w:before="0" w:after="320" w:line="276" w:lineRule="auto"/>
        <w:ind w:left="0" w:firstLine="0"/>
        <w:jc w:val="left"/>
        <w:rPr>
          <w:rFonts w:ascii="Segoe UI" w:hAnsi="Segoe UI" w:cs="Segoe UI"/>
          <w:b w:val="off"/>
          <w:bCs w:val="off"/>
          <w:i w:val="off"/>
          <w:iCs w:val="off"/>
          <w:color w:val="000000"/>
          <w:sz w:val="24"/>
          <w:szCs w:val="24"/>
          <w:u w:val="none"/>
        </w:rPr>
      </w:pPr>
      <w:r>
        <w:rPr>
          <w:rFonts w:ascii="Segoe UI" w:hAnsi="Segoe UI" w:cs="Segoe UI"/>
          <w:b w:val="off"/>
          <w:bCs w:val="off"/>
          <w:i w:val="off"/>
          <w:iCs w:val="off"/>
          <w:color w:val="000000"/>
          <w:sz w:val="24"/>
          <w:szCs w:val="24"/>
          <w:u w:val="none"/>
        </w:rPr>
      </w:r>
      <w:r>
        <w:rPr>
          <w:rFonts w:ascii="Segoe UI" w:hAnsi="Segoe UI" w:cs="Segoe UI"/>
          <w:b w:val="on"/>
          <w:bCs w:val="on"/>
          <w:i w:val="off"/>
          <w:iCs w:val="off"/>
          <w:color w:val="000000"/>
          <w:sz w:val="32"/>
          <w:szCs w:val="32"/>
          <w:u w:val="none"/>
        </w:rPr>
        <w:t xml:space="preserve">Как автоматизировать &lt;НЕ ЗАБЫТЬ ...&gt;</w:t>
      </w:r>
    </w:p>
    <w:p>
      <w:pPr>
        <w:bidi w:val="off"/>
        <w:spacing w:before="160" w:after="160" w:line="276" w:lineRule="auto"/>
        <w:ind w:left="0" w:firstLine="0"/>
        <w:jc w:val="left"/>
        <w:rPr>
          <w:rFonts w:ascii="Segoe UI" w:hAnsi="Segoe UI" w:cs="Segoe UI"/>
          <w:b w:val="off"/>
          <w:bCs w:val="off"/>
          <w:i w:val="off"/>
          <w:iCs w:val="off"/>
          <w:color w:val="000000"/>
          <w:sz w:val="24"/>
          <w:szCs w:val="24"/>
          <w:u w:val="none"/>
        </w:rPr>
      </w:pPr>
      <w:r>
        <w:rPr>
          <w:rFonts w:ascii="Segoe UI" w:hAnsi="Segoe UI" w:cs="Segoe UI"/>
          <w:b w:val="off"/>
          <w:bCs w:val="off"/>
          <w:i w:val="off"/>
          <w:iCs w:val="off"/>
          <w:color w:val="000000"/>
          <w:sz w:val="24"/>
          <w:szCs w:val="24"/>
          <w:u w:val="none"/>
        </w:rPr>
        <w:t xml:space="preserve">Для автоматического &lt;НЕ ЗАБЫТЬ ...&gt;</w:t>
      </w:r>
      <w:r>
        <w:br w:type="page"/>
      </w:r>
    </w:p>
    <w:bookmarkStart w:id="31" w:name="987f122b-ded5-46a0-9bd1-4d853f2ae138"/>
    <w:bookmarkEnd w:id="31"/>
    <w:p>
      <w:pPr>
        <w:bidi w:val="off"/>
        <w:spacing w:before="0" w:after="320" w:line="276" w:lineRule="auto"/>
        <w:ind w:left="0" w:firstLine="0"/>
        <w:jc w:val="left"/>
        <w:rPr>
          <w:rFonts w:ascii="Segoe UI" w:hAnsi="Segoe UI" w:cs="Segoe UI"/>
          <w:b w:val="off"/>
          <w:bCs w:val="off"/>
          <w:i w:val="off"/>
          <w:iCs w:val="off"/>
          <w:color w:val="000000"/>
          <w:sz w:val="24"/>
          <w:szCs w:val="24"/>
          <w:u w:val="none"/>
        </w:rPr>
      </w:pPr>
      <w:r>
        <w:rPr>
          <w:rFonts w:ascii="Segoe UI" w:hAnsi="Segoe UI" w:cs="Segoe UI"/>
          <w:b w:val="off"/>
          <w:bCs w:val="off"/>
          <w:i w:val="off"/>
          <w:iCs w:val="off"/>
          <w:color w:val="000000"/>
          <w:sz w:val="24"/>
          <w:szCs w:val="24"/>
          <w:u w:val="none"/>
        </w:rPr>
      </w:r>
      <w:r>
        <w:rPr>
          <w:rFonts w:ascii="Segoe UI" w:hAnsi="Segoe UI" w:cs="Segoe UI"/>
          <w:b w:val="on"/>
          <w:bCs w:val="on"/>
          <w:i w:val="off"/>
          <w:iCs w:val="off"/>
          <w:color w:val="000000"/>
          <w:sz w:val="32"/>
          <w:szCs w:val="32"/>
          <w:u w:val="none"/>
        </w:rPr>
        <w:t xml:space="preserve">Как оценить &lt;НЕ ЗАБЫТЬ ...&gt;</w:t>
      </w:r>
    </w:p>
    <w:p>
      <w:pPr>
        <w:bidi w:val="off"/>
        <w:spacing w:before="160" w:after="160" w:line="276" w:lineRule="auto"/>
        <w:ind w:left="0" w:firstLine="0"/>
        <w:jc w:val="left"/>
        <w:rPr>
          <w:rFonts w:ascii="Segoe UI" w:hAnsi="Segoe UI" w:cs="Segoe UI"/>
          <w:b w:val="off"/>
          <w:bCs w:val="off"/>
          <w:i w:val="off"/>
          <w:iCs w:val="off"/>
          <w:color w:val="000000"/>
          <w:sz w:val="24"/>
          <w:szCs w:val="24"/>
          <w:u w:val="none"/>
        </w:rPr>
      </w:pPr>
      <w:r>
        <w:rPr>
          <w:rFonts w:ascii="Segoe UI" w:hAnsi="Segoe UI" w:cs="Segoe UI"/>
          <w:b w:val="off"/>
          <w:bCs w:val="off"/>
          <w:i w:val="off"/>
          <w:iCs w:val="off"/>
          <w:color w:val="000000"/>
          <w:sz w:val="24"/>
          <w:szCs w:val="24"/>
          <w:u w:val="none"/>
        </w:rPr>
        <w:t xml:space="preserve">Для оценки &lt;НЕ ЗАБЫТЬ ...&gt;</w:t>
      </w:r>
      <w:r>
        <w:br w:type="page"/>
      </w:r>
    </w:p>
    <w:bookmarkStart w:id="32" w:name="c04f0238-8acf-483e-85b1-6b900d928d83"/>
    <w:bookmarkEnd w:id="32"/>
    <w:p>
      <w:pPr>
        <w:bidi w:val="off"/>
        <w:spacing w:before="0" w:after="320" w:line="276" w:lineRule="auto"/>
        <w:ind w:left="0" w:firstLine="0"/>
        <w:jc w:val="left"/>
        <w:rPr>
          <w:rFonts w:ascii="Segoe UI" w:hAnsi="Segoe UI" w:cs="Segoe UI"/>
          <w:b w:val="off"/>
          <w:bCs w:val="off"/>
          <w:i w:val="off"/>
          <w:iCs w:val="off"/>
          <w:color w:val="000000"/>
          <w:sz w:val="24"/>
          <w:szCs w:val="24"/>
          <w:u w:val="none"/>
        </w:rPr>
      </w:pPr>
      <w:r>
        <w:rPr>
          <w:rFonts w:ascii="Segoe UI" w:hAnsi="Segoe UI" w:cs="Segoe UI"/>
          <w:b w:val="off"/>
          <w:bCs w:val="off"/>
          <w:i w:val="off"/>
          <w:iCs w:val="off"/>
          <w:color w:val="000000"/>
          <w:sz w:val="24"/>
          <w:szCs w:val="24"/>
          <w:u w:val="none"/>
        </w:rPr>
      </w:r>
      <w:r>
        <w:rPr>
          <w:rFonts w:ascii="Segoe UI" w:hAnsi="Segoe UI" w:cs="Segoe UI"/>
          <w:b w:val="on"/>
          <w:bCs w:val="on"/>
          <w:i w:val="off"/>
          <w:iCs w:val="off"/>
          <w:color w:val="000000"/>
          <w:sz w:val="32"/>
          <w:szCs w:val="32"/>
          <w:u w:val="none"/>
        </w:rPr>
        <w:t xml:space="preserve">Как рассчитать &lt;НЕ ЗАБЫТЬ ...&gt;</w:t>
      </w:r>
    </w:p>
    <w:p>
      <w:pPr>
        <w:bidi w:val="off"/>
        <w:spacing w:before="160" w:after="160" w:line="276" w:lineRule="auto"/>
        <w:ind w:left="0" w:firstLine="0"/>
        <w:jc w:val="left"/>
        <w:rPr>
          <w:rFonts w:ascii="Segoe UI" w:hAnsi="Segoe UI" w:cs="Segoe UI"/>
          <w:b w:val="off"/>
          <w:bCs w:val="off"/>
          <w:i w:val="off"/>
          <w:iCs w:val="off"/>
          <w:color w:val="000000"/>
          <w:sz w:val="24"/>
          <w:szCs w:val="24"/>
          <w:u w:val="none"/>
        </w:rPr>
      </w:pPr>
      <w:r>
        <w:rPr>
          <w:rFonts w:ascii="Segoe UI" w:hAnsi="Segoe UI" w:cs="Segoe UI"/>
          <w:b w:val="off"/>
          <w:bCs w:val="off"/>
          <w:i w:val="off"/>
          <w:iCs w:val="off"/>
          <w:color w:val="000000"/>
          <w:sz w:val="24"/>
          <w:szCs w:val="24"/>
          <w:u w:val="none"/>
        </w:rPr>
        <w:t xml:space="preserve">Для расчета &lt;НЕ ЗАБЫТЬ ...&gt;</w:t>
      </w:r>
      <w:r>
        <w:br w:type="page"/>
      </w:r>
    </w:p>
    <w:bookmarkStart w:id="33" w:name="4aeb0a04-e6b4-4189-a5ec-f612fb129970"/>
    <w:bookmarkEnd w:id="33"/>
    <w:p>
      <w:pPr>
        <w:bidi w:val="off"/>
        <w:spacing w:before="0" w:after="320" w:line="276" w:lineRule="auto"/>
        <w:ind w:left="0" w:firstLine="0"/>
        <w:jc w:val="left"/>
        <w:rPr>
          <w:rFonts w:ascii="Segoe UI" w:hAnsi="Segoe UI" w:cs="Segoe UI"/>
          <w:b w:val="off"/>
          <w:bCs w:val="off"/>
          <w:i w:val="off"/>
          <w:iCs w:val="off"/>
          <w:color w:val="000000"/>
          <w:sz w:val="24"/>
          <w:szCs w:val="24"/>
          <w:u w:val="none"/>
        </w:rPr>
      </w:pPr>
      <w:r>
        <w:rPr>
          <w:rFonts w:ascii="Segoe UI" w:hAnsi="Segoe UI" w:cs="Segoe UI"/>
          <w:b w:val="off"/>
          <w:bCs w:val="off"/>
          <w:i w:val="off"/>
          <w:iCs w:val="off"/>
          <w:color w:val="000000"/>
          <w:sz w:val="24"/>
          <w:szCs w:val="24"/>
          <w:u w:val="none"/>
        </w:rPr>
      </w:r>
      <w:r>
        <w:rPr>
          <w:rFonts w:ascii="Segoe UI" w:hAnsi="Segoe UI" w:cs="Segoe UI"/>
          <w:b w:val="on"/>
          <w:bCs w:val="on"/>
          <w:i w:val="off"/>
          <w:iCs w:val="off"/>
          <w:color w:val="000000"/>
          <w:sz w:val="32"/>
          <w:szCs w:val="32"/>
          <w:u w:val="none"/>
        </w:rPr>
        <w:t xml:space="preserve">Примеры использования</w:t>
      </w:r>
    </w:p>
    <w:p>
      <w:pPr>
        <w:bidi w:val="off"/>
        <w:spacing w:before="160" w:after="160" w:line="276" w:lineRule="auto"/>
        <w:ind w:left="0" w:firstLine="0"/>
        <w:jc w:val="left"/>
        <w:rPr>
          <w:rFonts w:ascii="Segoe UI" w:hAnsi="Segoe UI" w:cs="Segoe UI"/>
          <w:b w:val="off"/>
          <w:bCs w:val="off"/>
          <w:i w:val="off"/>
          <w:iCs w:val="off"/>
          <w:color w:val="000000"/>
          <w:sz w:val="24"/>
          <w:szCs w:val="24"/>
          <w:u w:val="none"/>
        </w:rPr>
      </w:pPr>
      <w:r>
        <w:rPr>
          <w:rFonts w:ascii="Segoe UI" w:hAnsi="Segoe UI" w:cs="Segoe UI"/>
          <w:b w:val="off"/>
          <w:bCs w:val="off"/>
          <w:i w:val="off"/>
          <w:iCs w:val="off"/>
          <w:color w:val="000000"/>
          <w:sz w:val="24"/>
          <w:szCs w:val="24"/>
          <w:u w:val="none"/>
        </w:rPr>
        <w:t xml:space="preserve">В данном разделе собраны примеры реального использования Название Продукта, демонстрирующие применения продукта в различных отраслях.</w:t>
      </w:r>
    </w:p>
    <w:p>
      <w:pPr>
        <w:bidi w:val="off"/>
        <w:spacing w:before="160" w:after="160" w:line="276" w:lineRule="auto"/>
        <w:ind w:left="0" w:firstLine="0"/>
        <w:jc w:val="left"/>
        <w:rPr>
          <w:rFonts w:ascii="Segoe UI" w:hAnsi="Segoe UI" w:cs="Segoe UI"/>
          <w:b w:val="off"/>
          <w:bCs w:val="off"/>
          <w:i w:val="off"/>
          <w:iCs w:val="off"/>
          <w:color w:val="000000"/>
          <w:sz w:val="24"/>
          <w:szCs w:val="24"/>
          <w:u w:val="none"/>
        </w:rPr>
      </w:pPr>
      <w:r>
        <w:rPr>
          <w:rFonts w:ascii="Segoe UI" w:hAnsi="Segoe UI" w:cs="Segoe UI"/>
          <w:b w:val="off"/>
          <w:bCs w:val="off"/>
          <w:i w:val="off"/>
          <w:iCs w:val="off"/>
          <w:color w:val="000000"/>
          <w:sz w:val="24"/>
          <w:szCs w:val="24"/>
          <w:u w:val="none"/>
        </w:rPr>
      </w:r>
    </w:p>
    <w:p>
      <w:pPr>
        <w:bidi w:val="off"/>
        <w:spacing w:before="160" w:after="160" w:line="276" w:lineRule="auto"/>
        <w:ind w:left="0" w:firstLine="0"/>
        <w:jc w:val="left"/>
        <w:rPr>
          <w:rFonts w:ascii="Segoe UI" w:hAnsi="Segoe UI" w:cs="Segoe UI"/>
          <w:b w:val="off"/>
          <w:bCs w:val="off"/>
          <w:i w:val="off"/>
          <w:iCs w:val="off"/>
          <w:color w:val="000000"/>
          <w:sz w:val="24"/>
          <w:szCs w:val="24"/>
          <w:u w:val="none"/>
        </w:rPr>
      </w:pPr>
      <w:r>
        <w:rPr>
          <w:rFonts w:ascii="Segoe UI" w:hAnsi="Segoe UI" w:cs="Segoe UI"/>
          <w:b w:val="off"/>
          <w:bCs w:val="off"/>
          <w:i w:val="off"/>
          <w:iCs w:val="off"/>
          <w:color w:val="000000"/>
          <w:sz w:val="24"/>
          <w:szCs w:val="24"/>
          <w:u w:val="none"/>
        </w:rPr>
      </w:r>
      <w:r>
        <w:br w:type="page"/>
      </w:r>
    </w:p>
    <w:bookmarkStart w:id="34" w:name="0cb02c6c-c5fd-418c-a572-9fc2d88c6111"/>
    <w:bookmarkEnd w:id="34"/>
    <w:p>
      <w:pPr>
        <w:bidi w:val="off"/>
        <w:spacing w:before="0" w:after="320" w:line="276" w:lineRule="auto"/>
        <w:ind w:left="0" w:firstLine="0"/>
        <w:jc w:val="left"/>
        <w:rPr>
          <w:rFonts w:ascii="Segoe UI" w:hAnsi="Segoe UI" w:cs="Segoe UI"/>
          <w:b w:val="off"/>
          <w:bCs w:val="off"/>
          <w:i w:val="off"/>
          <w:iCs w:val="off"/>
          <w:color w:val="000000"/>
          <w:sz w:val="24"/>
          <w:szCs w:val="24"/>
          <w:u w:val="none"/>
        </w:rPr>
      </w:pPr>
      <w:r>
        <w:rPr>
          <w:rFonts w:ascii="Segoe UI" w:hAnsi="Segoe UI" w:cs="Segoe UI"/>
          <w:b w:val="off"/>
          <w:bCs w:val="off"/>
          <w:i w:val="off"/>
          <w:iCs w:val="off"/>
          <w:color w:val="000000"/>
          <w:sz w:val="24"/>
          <w:szCs w:val="24"/>
          <w:u w:val="none"/>
        </w:rPr>
      </w:r>
      <w:r>
        <w:rPr>
          <w:rFonts w:ascii="Segoe UI" w:hAnsi="Segoe UI" w:cs="Segoe UI"/>
          <w:b w:val="on"/>
          <w:bCs w:val="on"/>
          <w:i w:val="off"/>
          <w:iCs w:val="off"/>
          <w:color w:val="000000"/>
          <w:sz w:val="32"/>
          <w:szCs w:val="32"/>
          <w:u w:val="none"/>
        </w:rPr>
        <w:t xml:space="preserve">Кейс #1: &lt;НЕ ЗАБЫТЬ ...&gt;</w:t>
      </w:r>
    </w:p>
    <w:p>
      <w:pPr>
        <w:bidi w:val="off"/>
        <w:spacing w:before="160" w:after="160" w:line="276" w:lineRule="auto"/>
        <w:ind w:left="0" w:firstLine="0"/>
        <w:jc w:val="left"/>
        <w:rPr>
          <w:rFonts w:ascii="Segoe UI" w:hAnsi="Segoe UI" w:cs="Segoe UI"/>
          <w:b w:val="off"/>
          <w:bCs w:val="off"/>
          <w:i w:val="on"/>
          <w:iCs w:val="on"/>
          <w:color w:val="000000"/>
          <w:sz w:val="24"/>
          <w:szCs w:val="24"/>
          <w:u w:val="none"/>
        </w:rPr>
      </w:pPr>
      <w:r>
        <w:rPr>
          <w:rFonts w:ascii="Segoe UI" w:hAnsi="Segoe UI" w:cs="Segoe UI"/>
          <w:b w:val="off"/>
          <w:bCs w:val="off"/>
          <w:i w:val="on"/>
          <w:iCs w:val="on"/>
          <w:color w:val="000000"/>
          <w:sz w:val="24"/>
          <w:szCs w:val="24"/>
          <w:u w:val="none"/>
        </w:rPr>
        <w:t xml:space="preserve">Компания: &lt;НЕ ЗАБЫТЬ ...&gt;</w:t>
      </w:r>
    </w:p>
    <w:p>
      <w:pPr>
        <w:bidi w:val="off"/>
        <w:spacing w:before="160" w:after="160" w:line="276" w:lineRule="auto"/>
        <w:ind w:left="0" w:firstLine="0"/>
        <w:jc w:val="left"/>
        <w:rPr>
          <w:rFonts w:ascii="Segoe UI" w:hAnsi="Segoe UI" w:cs="Segoe UI"/>
          <w:b w:val="off"/>
          <w:bCs w:val="off"/>
          <w:i w:val="on"/>
          <w:iCs w:val="on"/>
          <w:color w:val="000000"/>
          <w:sz w:val="24"/>
          <w:szCs w:val="24"/>
          <w:u w:val="none"/>
        </w:rPr>
      </w:pPr>
      <w:r>
        <w:rPr>
          <w:rFonts w:ascii="Segoe UI" w:hAnsi="Segoe UI" w:cs="Segoe UI"/>
          <w:b w:val="off"/>
          <w:bCs w:val="off"/>
          <w:i w:val="on"/>
          <w:iCs w:val="on"/>
          <w:color w:val="000000"/>
          <w:sz w:val="24"/>
          <w:szCs w:val="24"/>
          <w:u w:val="none"/>
        </w:rPr>
        <w:t xml:space="preserve">Отрасль: &lt;НЕ ЗАБЫТЬ ...&gt;</w:t>
      </w:r>
    </w:p>
    <w:p>
      <w:pPr>
        <w:bidi w:val="off"/>
        <w:spacing w:before="400" w:after="160" w:line="276" w:lineRule="auto"/>
        <w:ind w:left="0" w:firstLine="0"/>
        <w:jc w:val="left"/>
        <w:rPr>
          <w:rFonts w:ascii="Segoe UI" w:hAnsi="Segoe UI" w:cs="Segoe UI"/>
          <w:b w:val="on"/>
          <w:bCs w:val="on"/>
          <w:i w:val="off"/>
          <w:iCs w:val="off"/>
          <w:color w:val="000000"/>
          <w:sz w:val="28"/>
          <w:szCs w:val="28"/>
          <w:u w:val="none"/>
        </w:rPr>
      </w:pPr>
      <w:r>
        <w:rPr>
          <w:rFonts w:ascii="Segoe UI" w:hAnsi="Segoe UI" w:cs="Segoe UI"/>
          <w:b w:val="on"/>
          <w:bCs w:val="on"/>
          <w:i w:val="off"/>
          <w:iCs w:val="off"/>
          <w:color w:val="000000"/>
          <w:sz w:val="28"/>
          <w:szCs w:val="28"/>
          <w:u w:val="none"/>
        </w:rPr>
        <w:t xml:space="preserve">Задача</w:t>
      </w:r>
    </w:p>
    <w:p>
      <w:pPr>
        <w:bidi w:val="off"/>
        <w:spacing w:before="160" w:after="160" w:line="276" w:lineRule="auto"/>
        <w:ind w:left="0" w:firstLine="0"/>
        <w:jc w:val="left"/>
        <w:rPr>
          <w:rFonts w:ascii="Segoe UI" w:hAnsi="Segoe UI" w:cs="Segoe UI"/>
          <w:b w:val="off"/>
          <w:bCs w:val="off"/>
          <w:i w:val="off"/>
          <w:iCs w:val="off"/>
          <w:color w:val="000000"/>
          <w:sz w:val="24"/>
          <w:szCs w:val="24"/>
          <w:u w:val="none"/>
        </w:rPr>
      </w:pPr>
      <w:r>
        <w:rPr>
          <w:rFonts w:ascii="Segoe UI" w:hAnsi="Segoe UI" w:cs="Segoe UI"/>
          <w:b w:val="off"/>
          <w:bCs w:val="off"/>
          <w:i w:val="off"/>
          <w:iCs w:val="off"/>
          <w:color w:val="000000"/>
          <w:sz w:val="24"/>
          <w:szCs w:val="24"/>
          <w:u w:val="none"/>
        </w:rPr>
        <w:t xml:space="preserve">Перед клиентом стояла следующая задача - &lt;НЕ ЗАБЫТЬ ...&gt;</w:t>
      </w:r>
    </w:p>
    <w:p>
      <w:pPr>
        <w:bidi w:val="off"/>
        <w:spacing w:before="400" w:after="160" w:line="276" w:lineRule="auto"/>
        <w:ind w:left="0" w:firstLine="0"/>
        <w:jc w:val="left"/>
        <w:rPr>
          <w:rFonts w:ascii="Segoe UI" w:hAnsi="Segoe UI" w:cs="Segoe UI"/>
          <w:b w:val="on"/>
          <w:bCs w:val="on"/>
          <w:i w:val="off"/>
          <w:iCs w:val="off"/>
          <w:color w:val="000000"/>
          <w:sz w:val="28"/>
          <w:szCs w:val="28"/>
          <w:u w:val="none"/>
        </w:rPr>
      </w:pPr>
      <w:r>
        <w:rPr>
          <w:rFonts w:ascii="Segoe UI" w:hAnsi="Segoe UI" w:cs="Segoe UI"/>
          <w:b w:val="on"/>
          <w:bCs w:val="on"/>
          <w:i w:val="off"/>
          <w:iCs w:val="off"/>
          <w:color w:val="000000"/>
          <w:sz w:val="28"/>
          <w:szCs w:val="28"/>
          <w:u w:val="none"/>
        </w:rPr>
        <w:t xml:space="preserve">Особые условия</w:t>
      </w:r>
    </w:p>
    <w:p>
      <w:pPr>
        <w:bidi w:val="off"/>
        <w:spacing w:before="160" w:after="160" w:line="276" w:lineRule="auto"/>
        <w:ind w:left="0" w:firstLine="0"/>
        <w:jc w:val="left"/>
        <w:rPr>
          <w:rFonts w:ascii="Segoe UI" w:hAnsi="Segoe UI" w:cs="Segoe UI"/>
          <w:b w:val="off"/>
          <w:bCs w:val="off"/>
          <w:i w:val="off"/>
          <w:iCs w:val="off"/>
          <w:color w:val="000000"/>
          <w:sz w:val="24"/>
          <w:szCs w:val="24"/>
          <w:u w:val="none"/>
        </w:rPr>
      </w:pPr>
      <w:r>
        <w:rPr>
          <w:rFonts w:ascii="Segoe UI" w:hAnsi="Segoe UI" w:cs="Segoe UI"/>
          <w:b w:val="off"/>
          <w:bCs w:val="off"/>
          <w:i w:val="off"/>
          <w:iCs w:val="off"/>
          <w:color w:val="000000"/>
          <w:sz w:val="24"/>
          <w:szCs w:val="24"/>
          <w:u w:val="none"/>
        </w:rPr>
        <w:t xml:space="preserve">Следует отметить, что задачу необходимо было решить в условиях &lt;НЕ ЗАБЫТЬ ...&gt;</w:t>
      </w:r>
    </w:p>
    <w:p>
      <w:pPr>
        <w:bidi w:val="off"/>
        <w:spacing w:before="400" w:after="160" w:line="276" w:lineRule="auto"/>
        <w:ind w:left="0" w:firstLine="0"/>
        <w:jc w:val="left"/>
        <w:rPr>
          <w:rFonts w:ascii="Segoe UI" w:hAnsi="Segoe UI" w:cs="Segoe UI"/>
          <w:b w:val="on"/>
          <w:bCs w:val="on"/>
          <w:i w:val="off"/>
          <w:iCs w:val="off"/>
          <w:color w:val="000000"/>
          <w:sz w:val="28"/>
          <w:szCs w:val="28"/>
          <w:u w:val="none"/>
        </w:rPr>
      </w:pPr>
      <w:r>
        <w:rPr>
          <w:rFonts w:ascii="Segoe UI" w:hAnsi="Segoe UI" w:cs="Segoe UI"/>
          <w:b w:val="on"/>
          <w:bCs w:val="on"/>
          <w:i w:val="off"/>
          <w:iCs w:val="off"/>
          <w:color w:val="000000"/>
          <w:sz w:val="28"/>
          <w:szCs w:val="28"/>
          <w:u w:val="none"/>
        </w:rPr>
        <w:t xml:space="preserve">Проблема</w:t>
      </w:r>
    </w:p>
    <w:p>
      <w:pPr>
        <w:bidi w:val="off"/>
        <w:spacing w:before="160" w:after="160" w:line="276" w:lineRule="auto"/>
        <w:ind w:left="0" w:firstLine="0"/>
        <w:jc w:val="left"/>
        <w:rPr>
          <w:rFonts w:ascii="Segoe UI" w:hAnsi="Segoe UI" w:cs="Segoe UI"/>
          <w:b w:val="off"/>
          <w:bCs w:val="off"/>
          <w:i w:val="off"/>
          <w:iCs w:val="off"/>
          <w:color w:val="000000"/>
          <w:sz w:val="24"/>
          <w:szCs w:val="24"/>
          <w:u w:val="none"/>
        </w:rPr>
      </w:pPr>
      <w:r>
        <w:rPr>
          <w:rFonts w:ascii="Segoe UI" w:hAnsi="Segoe UI" w:cs="Segoe UI"/>
          <w:b w:val="off"/>
          <w:bCs w:val="off"/>
          <w:i w:val="off"/>
          <w:iCs w:val="off"/>
          <w:color w:val="000000"/>
          <w:sz w:val="24"/>
          <w:szCs w:val="24"/>
          <w:u w:val="none"/>
        </w:rPr>
        <w:t xml:space="preserve">До начала использования Название Продукта клиенту приходилось &lt;НЕ ЗАБЫТЬ ...&gt;</w:t>
      </w:r>
    </w:p>
    <w:p>
      <w:pPr>
        <w:bidi w:val="off"/>
        <w:spacing w:before="400" w:after="160" w:line="276" w:lineRule="auto"/>
        <w:ind w:left="0" w:firstLine="0"/>
        <w:jc w:val="left"/>
        <w:rPr>
          <w:rFonts w:ascii="Segoe UI" w:hAnsi="Segoe UI" w:cs="Segoe UI"/>
          <w:b w:val="on"/>
          <w:bCs w:val="on"/>
          <w:i w:val="off"/>
          <w:iCs w:val="off"/>
          <w:color w:val="000000"/>
          <w:sz w:val="28"/>
          <w:szCs w:val="28"/>
          <w:u w:val="none"/>
        </w:rPr>
      </w:pPr>
      <w:r>
        <w:rPr>
          <w:rFonts w:ascii="Segoe UI" w:hAnsi="Segoe UI" w:cs="Segoe UI"/>
          <w:b w:val="on"/>
          <w:bCs w:val="on"/>
          <w:i w:val="off"/>
          <w:iCs w:val="off"/>
          <w:color w:val="000000"/>
          <w:sz w:val="28"/>
          <w:szCs w:val="28"/>
          <w:u w:val="none"/>
        </w:rPr>
        <w:t xml:space="preserve">Процесс</w:t>
      </w:r>
    </w:p>
    <w:p>
      <w:pPr>
        <w:bidi w:val="off"/>
        <w:spacing w:before="160" w:after="160" w:line="276" w:lineRule="auto"/>
        <w:ind w:left="0" w:firstLine="0"/>
        <w:jc w:val="left"/>
        <w:rPr>
          <w:rFonts w:ascii="Segoe UI" w:hAnsi="Segoe UI" w:cs="Segoe UI"/>
          <w:b w:val="off"/>
          <w:bCs w:val="off"/>
          <w:i w:val="off"/>
          <w:iCs w:val="off"/>
          <w:color w:val="000000"/>
          <w:sz w:val="24"/>
          <w:szCs w:val="24"/>
          <w:u w:val="none"/>
        </w:rPr>
      </w:pPr>
      <w:r>
        <w:rPr>
          <w:rFonts w:ascii="Segoe UI" w:hAnsi="Segoe UI" w:cs="Segoe UI"/>
          <w:b w:val="off"/>
          <w:bCs w:val="off"/>
          <w:i w:val="off"/>
          <w:iCs w:val="off"/>
          <w:color w:val="000000"/>
          <w:sz w:val="24"/>
          <w:szCs w:val="24"/>
          <w:u w:val="none"/>
        </w:rPr>
        <w:t xml:space="preserve">Внедрение Название Продукта в рабочий процесс происходило по следующей схеме: &lt;НЕ ЗАБЫТЬ ...&gt;</w:t>
      </w:r>
    </w:p>
    <w:p>
      <w:pPr>
        <w:bidi w:val="off"/>
        <w:spacing w:before="400" w:after="160" w:line="276" w:lineRule="auto"/>
        <w:ind w:left="0" w:firstLine="0"/>
        <w:jc w:val="left"/>
        <w:rPr>
          <w:rFonts w:ascii="Segoe UI" w:hAnsi="Segoe UI" w:cs="Segoe UI"/>
          <w:b w:val="on"/>
          <w:bCs w:val="on"/>
          <w:i w:val="off"/>
          <w:iCs w:val="off"/>
          <w:color w:val="000000"/>
          <w:sz w:val="28"/>
          <w:szCs w:val="28"/>
          <w:u w:val="none"/>
        </w:rPr>
      </w:pPr>
      <w:r>
        <w:rPr>
          <w:rFonts w:ascii="Segoe UI" w:hAnsi="Segoe UI" w:cs="Segoe UI"/>
          <w:b w:val="on"/>
          <w:bCs w:val="on"/>
          <w:i w:val="off"/>
          <w:iCs w:val="off"/>
          <w:color w:val="000000"/>
          <w:sz w:val="28"/>
          <w:szCs w:val="28"/>
          <w:u w:val="none"/>
        </w:rPr>
        <w:t xml:space="preserve">Результат</w:t>
      </w:r>
    </w:p>
    <w:p>
      <w:pPr>
        <w:bidi w:val="off"/>
        <w:spacing w:before="160" w:after="160" w:line="276" w:lineRule="auto"/>
        <w:ind w:left="0" w:firstLine="0"/>
        <w:jc w:val="left"/>
        <w:rPr>
          <w:rFonts w:ascii="Segoe UI" w:hAnsi="Segoe UI" w:cs="Segoe UI"/>
          <w:b w:val="off"/>
          <w:bCs w:val="off"/>
          <w:i w:val="off"/>
          <w:iCs w:val="off"/>
          <w:color w:val="000000"/>
          <w:sz w:val="24"/>
          <w:szCs w:val="24"/>
          <w:u w:val="none"/>
        </w:rPr>
      </w:pPr>
      <w:r>
        <w:rPr>
          <w:rFonts w:ascii="Segoe UI" w:hAnsi="Segoe UI" w:cs="Segoe UI"/>
          <w:b w:val="off"/>
          <w:bCs w:val="off"/>
          <w:i w:val="off"/>
          <w:iCs w:val="off"/>
          <w:color w:val="000000"/>
          <w:sz w:val="24"/>
          <w:szCs w:val="24"/>
          <w:u w:val="none"/>
        </w:rPr>
        <w:t xml:space="preserve">Результатами использования Название Продукта явилось:</w:t>
      </w:r>
    </w:p>
    <w:p>
      <w:pPr>
        <w:numPr>
          <w:ilvl w:val="0"/>
          <w:numId w:val="6"/>
        </w:numPr>
        <w:bidi w:val="off"/>
        <w:spacing w:before="0" w:after="0" w:line="276" w:lineRule="auto"/>
        <w:ind w:left="0" w:firstLine="0"/>
        <w:jc w:val="left"/>
        <w:rPr>
          <w:rFonts w:ascii="Segoe UI" w:hAnsi="Segoe UI" w:cs="Segoe UI"/>
          <w:b w:val="off"/>
          <w:bCs w:val="off"/>
          <w:i w:val="off"/>
          <w:iCs w:val="off"/>
          <w:color w:val="000000"/>
          <w:sz w:val="24"/>
          <w:szCs w:val="24"/>
          <w:u w:val="none"/>
        </w:rPr>
      </w:pPr>
      <w:r>
        <w:rPr>
          <w:rFonts w:ascii="Segoe UI" w:hAnsi="Segoe UI" w:cs="Segoe UI"/>
          <w:b w:val="off"/>
          <w:bCs w:val="off"/>
          <w:i w:val="off"/>
          <w:iCs w:val="off"/>
          <w:color w:val="000000"/>
          <w:sz w:val="24"/>
          <w:szCs w:val="24"/>
          <w:u w:val="none"/>
        </w:rPr>
        <w:t xml:space="preserve">&lt;НЕ ЗАБЫТЬ ...&gt;</w:t>
      </w:r>
    </w:p>
    <w:p>
      <w:pPr>
        <w:numPr>
          <w:ilvl w:val="0"/>
          <w:numId w:val="6"/>
        </w:numPr>
        <w:bidi w:val="off"/>
        <w:spacing w:before="0" w:after="0" w:line="276" w:lineRule="auto"/>
        <w:ind w:left="0" w:firstLine="0"/>
        <w:jc w:val="left"/>
        <w:rPr>
          <w:rFonts w:ascii="Segoe UI" w:hAnsi="Segoe UI" w:cs="Segoe UI"/>
          <w:b w:val="off"/>
          <w:bCs w:val="off"/>
          <w:i w:val="off"/>
          <w:iCs w:val="off"/>
          <w:color w:val="000000"/>
          <w:sz w:val="24"/>
          <w:szCs w:val="24"/>
          <w:u w:val="none"/>
        </w:rPr>
      </w:pPr>
      <w:r>
        <w:rPr>
          <w:rFonts w:ascii="Segoe UI" w:hAnsi="Segoe UI" w:cs="Segoe UI"/>
          <w:b w:val="off"/>
          <w:bCs w:val="off"/>
          <w:i w:val="off"/>
          <w:iCs w:val="off"/>
          <w:color w:val="000000"/>
          <w:sz w:val="24"/>
          <w:szCs w:val="24"/>
          <w:u w:val="none"/>
        </w:rPr>
        <w:t xml:space="preserve">&lt;НЕ ЗАБЫТЬ ...&gt;</w:t>
      </w:r>
    </w:p>
    <w:p>
      <w:pPr>
        <w:bidi w:val="off"/>
        <w:spacing w:before="400" w:after="160" w:line="276" w:lineRule="auto"/>
        <w:ind w:left="0" w:firstLine="0"/>
        <w:jc w:val="left"/>
        <w:rPr>
          <w:rFonts w:ascii="Segoe UI" w:hAnsi="Segoe UI" w:cs="Segoe UI"/>
          <w:b w:val="on"/>
          <w:bCs w:val="on"/>
          <w:i w:val="off"/>
          <w:iCs w:val="off"/>
          <w:color w:val="000000"/>
          <w:sz w:val="28"/>
          <w:szCs w:val="28"/>
          <w:u w:val="none"/>
        </w:rPr>
      </w:pPr>
      <w:r>
        <w:rPr>
          <w:rFonts w:ascii="Segoe UI" w:hAnsi="Segoe UI" w:cs="Segoe UI"/>
          <w:b w:val="on"/>
          <w:bCs w:val="on"/>
          <w:i w:val="off"/>
          <w:iCs w:val="off"/>
          <w:color w:val="000000"/>
          <w:sz w:val="28"/>
          <w:szCs w:val="28"/>
          <w:u w:val="none"/>
        </w:rPr>
        <w:t xml:space="preserve">Вывод</w:t>
      </w:r>
    </w:p>
    <w:p>
      <w:pPr>
        <w:bidi w:val="off"/>
        <w:spacing w:before="160" w:after="160" w:line="276" w:lineRule="auto"/>
        <w:ind w:left="0" w:firstLine="0"/>
        <w:jc w:val="left"/>
        <w:rPr>
          <w:rFonts w:ascii="Segoe UI" w:hAnsi="Segoe UI" w:cs="Segoe UI"/>
          <w:b w:val="off"/>
          <w:bCs w:val="off"/>
          <w:i w:val="off"/>
          <w:iCs w:val="off"/>
          <w:color w:val="000000"/>
          <w:sz w:val="24"/>
          <w:szCs w:val="24"/>
          <w:u w:val="none"/>
        </w:rPr>
      </w:pPr>
      <w:r>
        <w:rPr>
          <w:rFonts w:ascii="Segoe UI" w:hAnsi="Segoe UI" w:cs="Segoe UI"/>
          <w:b w:val="off"/>
          <w:bCs w:val="off"/>
          <w:i w:val="off"/>
          <w:iCs w:val="off"/>
          <w:color w:val="000000"/>
          <w:sz w:val="24"/>
          <w:szCs w:val="24"/>
          <w:u w:val="none"/>
        </w:rPr>
        <w:t xml:space="preserve">На примере этого кейса, мы можем сделать вывод, что &lt;НЕ ЗАБЫТЬ ...&gt;</w:t>
      </w:r>
    </w:p>
    <w:p>
      <w:pPr>
        <w:bidi w:val="off"/>
        <w:spacing w:before="160" w:after="160" w:line="276" w:lineRule="auto"/>
        <w:ind w:left="0" w:firstLine="0"/>
        <w:jc w:val="left"/>
        <w:rPr>
          <w:rFonts w:ascii="Segoe UI" w:hAnsi="Segoe UI" w:cs="Segoe UI"/>
          <w:b w:val="off"/>
          <w:bCs w:val="off"/>
          <w:i w:val="off"/>
          <w:iCs w:val="off"/>
          <w:color w:val="000000"/>
          <w:sz w:val="24"/>
          <w:szCs w:val="24"/>
          <w:u w:val="none"/>
        </w:rPr>
      </w:pPr>
      <w:r>
        <w:rPr>
          <w:rFonts w:ascii="Segoe UI" w:hAnsi="Segoe UI" w:cs="Segoe UI"/>
          <w:b w:val="off"/>
          <w:bCs w:val="off"/>
          <w:i w:val="off"/>
          <w:iCs w:val="off"/>
          <w:color w:val="000000"/>
          <w:sz w:val="24"/>
          <w:szCs w:val="24"/>
          <w:u w:val="none"/>
        </w:rPr>
      </w:r>
    </w:p>
    <w:p>
      <w:pPr>
        <w:bidi w:val="off"/>
        <w:spacing w:before="160" w:after="160" w:line="276" w:lineRule="auto"/>
        <w:ind w:left="0" w:firstLine="0"/>
        <w:jc w:val="left"/>
        <w:rPr>
          <w:rFonts w:ascii="Segoe UI" w:hAnsi="Segoe UI" w:cs="Segoe UI"/>
          <w:b w:val="off"/>
          <w:bCs w:val="off"/>
          <w:i w:val="off"/>
          <w:iCs w:val="off"/>
          <w:color w:val="000000"/>
          <w:sz w:val="24"/>
          <w:szCs w:val="24"/>
          <w:u w:val="none"/>
        </w:rPr>
      </w:pPr>
      <w:r>
        <w:rPr>
          <w:rFonts w:ascii="Segoe UI" w:hAnsi="Segoe UI" w:cs="Segoe UI"/>
          <w:b w:val="off"/>
          <w:bCs w:val="off"/>
          <w:i w:val="off"/>
          <w:iCs w:val="off"/>
          <w:color w:val="000000"/>
          <w:sz w:val="24"/>
          <w:szCs w:val="24"/>
          <w:u w:val="none"/>
        </w:rPr>
      </w:r>
    </w:p>
    <w:p>
      <w:pPr>
        <w:bidi w:val="off"/>
        <w:spacing w:before="160" w:after="160" w:line="276" w:lineRule="auto"/>
        <w:ind w:left="0" w:firstLine="0"/>
        <w:jc w:val="left"/>
        <w:rPr>
          <w:rFonts w:ascii="Segoe UI" w:hAnsi="Segoe UI" w:cs="Segoe UI"/>
          <w:b w:val="off"/>
          <w:bCs w:val="off"/>
          <w:i w:val="off"/>
          <w:iCs w:val="off"/>
          <w:color w:val="000000"/>
          <w:sz w:val="24"/>
          <w:szCs w:val="24"/>
          <w:u w:val="none"/>
        </w:rPr>
      </w:pPr>
      <w:r>
        <w:rPr>
          <w:rFonts w:ascii="Segoe UI" w:hAnsi="Segoe UI" w:cs="Segoe UI"/>
          <w:b w:val="off"/>
          <w:bCs w:val="off"/>
          <w:i w:val="off"/>
          <w:iCs w:val="off"/>
          <w:color w:val="000000"/>
          <w:sz w:val="24"/>
          <w:szCs w:val="24"/>
          <w:u w:val="none"/>
        </w:rPr>
      </w:r>
    </w:p>
    <w:p>
      <w:pPr>
        <w:bidi w:val="off"/>
        <w:spacing w:before="160" w:after="160" w:line="276" w:lineRule="auto"/>
        <w:ind w:left="0" w:firstLine="0"/>
        <w:jc w:val="left"/>
        <w:rPr>
          <w:rFonts w:ascii="Segoe UI" w:hAnsi="Segoe UI" w:cs="Segoe UI"/>
          <w:b w:val="off"/>
          <w:bCs w:val="off"/>
          <w:i w:val="off"/>
          <w:iCs w:val="off"/>
          <w:color w:val="000000"/>
          <w:sz w:val="24"/>
          <w:szCs w:val="24"/>
          <w:u w:val="none"/>
        </w:rPr>
      </w:pPr>
      <w:r>
        <w:rPr>
          <w:rFonts w:ascii="Segoe UI" w:hAnsi="Segoe UI" w:cs="Segoe UI"/>
          <w:b w:val="off"/>
          <w:bCs w:val="off"/>
          <w:i w:val="off"/>
          <w:iCs w:val="off"/>
          <w:color w:val="000000"/>
          <w:sz w:val="24"/>
          <w:szCs w:val="24"/>
          <w:u w:val="none"/>
        </w:rPr>
      </w:r>
      <w:r>
        <w:br w:type="page"/>
      </w:r>
    </w:p>
    <w:bookmarkStart w:id="35" w:name="b1d6165e-7388-4c33-80e9-8be5fefc8dbc"/>
    <w:bookmarkEnd w:id="35"/>
    <w:p>
      <w:pPr>
        <w:bidi w:val="off"/>
        <w:spacing w:before="0" w:after="320" w:line="276" w:lineRule="auto"/>
        <w:ind w:left="0" w:firstLine="0"/>
        <w:jc w:val="left"/>
        <w:rPr>
          <w:rFonts w:ascii="Segoe UI" w:hAnsi="Segoe UI" w:cs="Segoe UI"/>
          <w:b w:val="off"/>
          <w:bCs w:val="off"/>
          <w:i w:val="off"/>
          <w:iCs w:val="off"/>
          <w:color w:val="000000"/>
          <w:sz w:val="24"/>
          <w:szCs w:val="24"/>
          <w:u w:val="none"/>
        </w:rPr>
      </w:pPr>
      <w:r>
        <w:rPr>
          <w:rFonts w:ascii="Segoe UI" w:hAnsi="Segoe UI" w:cs="Segoe UI"/>
          <w:b w:val="off"/>
          <w:bCs w:val="off"/>
          <w:i w:val="off"/>
          <w:iCs w:val="off"/>
          <w:color w:val="000000"/>
          <w:sz w:val="24"/>
          <w:szCs w:val="24"/>
          <w:u w:val="none"/>
        </w:rPr>
      </w:r>
      <w:r>
        <w:rPr>
          <w:rFonts w:ascii="Segoe UI" w:hAnsi="Segoe UI" w:cs="Segoe UI"/>
          <w:b w:val="on"/>
          <w:bCs w:val="on"/>
          <w:i w:val="off"/>
          <w:iCs w:val="off"/>
          <w:color w:val="000000"/>
          <w:sz w:val="32"/>
          <w:szCs w:val="32"/>
          <w:u w:val="none"/>
        </w:rPr>
        <w:t xml:space="preserve">Кейс #2: &lt;НЕ ЗАБЫТЬ ...&gt;</w:t>
      </w:r>
    </w:p>
    <w:p>
      <w:pPr>
        <w:bidi w:val="off"/>
        <w:spacing w:before="160" w:after="160" w:line="276" w:lineRule="auto"/>
        <w:ind w:left="0" w:firstLine="0"/>
        <w:jc w:val="left"/>
        <w:rPr>
          <w:rFonts w:ascii="Segoe UI" w:hAnsi="Segoe UI" w:cs="Segoe UI"/>
          <w:b w:val="off"/>
          <w:bCs w:val="off"/>
          <w:i w:val="on"/>
          <w:iCs w:val="on"/>
          <w:color w:val="000000"/>
          <w:sz w:val="24"/>
          <w:szCs w:val="24"/>
          <w:u w:val="none"/>
        </w:rPr>
      </w:pPr>
      <w:r>
        <w:rPr>
          <w:rFonts w:ascii="Segoe UI" w:hAnsi="Segoe UI" w:cs="Segoe UI"/>
          <w:b w:val="off"/>
          <w:bCs w:val="off"/>
          <w:i w:val="on"/>
          <w:iCs w:val="on"/>
          <w:color w:val="000000"/>
          <w:sz w:val="24"/>
          <w:szCs w:val="24"/>
          <w:u w:val="none"/>
        </w:rPr>
        <w:t xml:space="preserve">Компания: &lt;НЕ ЗАБЫТЬ ...&gt;</w:t>
      </w:r>
    </w:p>
    <w:p>
      <w:pPr>
        <w:bidi w:val="off"/>
        <w:spacing w:before="160" w:after="160" w:line="276" w:lineRule="auto"/>
        <w:ind w:left="0" w:firstLine="0"/>
        <w:jc w:val="left"/>
        <w:rPr>
          <w:rFonts w:ascii="Segoe UI" w:hAnsi="Segoe UI" w:cs="Segoe UI"/>
          <w:b w:val="off"/>
          <w:bCs w:val="off"/>
          <w:i w:val="on"/>
          <w:iCs w:val="on"/>
          <w:color w:val="000000"/>
          <w:sz w:val="24"/>
          <w:szCs w:val="24"/>
          <w:u w:val="none"/>
        </w:rPr>
      </w:pPr>
      <w:r>
        <w:rPr>
          <w:rFonts w:ascii="Segoe UI" w:hAnsi="Segoe UI" w:cs="Segoe UI"/>
          <w:b w:val="off"/>
          <w:bCs w:val="off"/>
          <w:i w:val="on"/>
          <w:iCs w:val="on"/>
          <w:color w:val="000000"/>
          <w:sz w:val="24"/>
          <w:szCs w:val="24"/>
          <w:u w:val="none"/>
        </w:rPr>
        <w:t xml:space="preserve">Отрасль: &lt;НЕ ЗАБЫТЬ ...&gt;</w:t>
      </w:r>
    </w:p>
    <w:p>
      <w:pPr>
        <w:bidi w:val="off"/>
        <w:spacing w:before="400" w:after="160" w:line="276" w:lineRule="auto"/>
        <w:ind w:left="0" w:firstLine="0"/>
        <w:jc w:val="left"/>
        <w:rPr>
          <w:rFonts w:ascii="Segoe UI" w:hAnsi="Segoe UI" w:cs="Segoe UI"/>
          <w:b w:val="on"/>
          <w:bCs w:val="on"/>
          <w:i w:val="off"/>
          <w:iCs w:val="off"/>
          <w:color w:val="000000"/>
          <w:sz w:val="28"/>
          <w:szCs w:val="28"/>
          <w:u w:val="none"/>
        </w:rPr>
      </w:pPr>
      <w:r>
        <w:rPr>
          <w:rFonts w:ascii="Segoe UI" w:hAnsi="Segoe UI" w:cs="Segoe UI"/>
          <w:b w:val="on"/>
          <w:bCs w:val="on"/>
          <w:i w:val="off"/>
          <w:iCs w:val="off"/>
          <w:color w:val="000000"/>
          <w:sz w:val="28"/>
          <w:szCs w:val="28"/>
          <w:u w:val="none"/>
        </w:rPr>
        <w:t xml:space="preserve">Задача</w:t>
      </w:r>
    </w:p>
    <w:p>
      <w:pPr>
        <w:bidi w:val="off"/>
        <w:spacing w:before="160" w:after="160" w:line="276" w:lineRule="auto"/>
        <w:ind w:left="0" w:firstLine="0"/>
        <w:jc w:val="left"/>
        <w:rPr>
          <w:rFonts w:ascii="Segoe UI" w:hAnsi="Segoe UI" w:cs="Segoe UI"/>
          <w:b w:val="off"/>
          <w:bCs w:val="off"/>
          <w:i w:val="off"/>
          <w:iCs w:val="off"/>
          <w:color w:val="000000"/>
          <w:sz w:val="24"/>
          <w:szCs w:val="24"/>
          <w:u w:val="none"/>
        </w:rPr>
      </w:pPr>
      <w:r>
        <w:rPr>
          <w:rFonts w:ascii="Segoe UI" w:hAnsi="Segoe UI" w:cs="Segoe UI"/>
          <w:b w:val="off"/>
          <w:bCs w:val="off"/>
          <w:i w:val="off"/>
          <w:iCs w:val="off"/>
          <w:color w:val="000000"/>
          <w:sz w:val="24"/>
          <w:szCs w:val="24"/>
          <w:u w:val="none"/>
        </w:rPr>
        <w:t xml:space="preserve">Перед клиентом стояла следующая задача - &lt;НЕ ЗАБЫТЬ ...&gt;</w:t>
      </w:r>
    </w:p>
    <w:p>
      <w:pPr>
        <w:bidi w:val="off"/>
        <w:spacing w:before="400" w:after="160" w:line="276" w:lineRule="auto"/>
        <w:ind w:left="0" w:firstLine="0"/>
        <w:jc w:val="left"/>
        <w:rPr>
          <w:rFonts w:ascii="Segoe UI" w:hAnsi="Segoe UI" w:cs="Segoe UI"/>
          <w:b w:val="on"/>
          <w:bCs w:val="on"/>
          <w:i w:val="off"/>
          <w:iCs w:val="off"/>
          <w:color w:val="000000"/>
          <w:sz w:val="28"/>
          <w:szCs w:val="28"/>
          <w:u w:val="none"/>
        </w:rPr>
      </w:pPr>
      <w:r>
        <w:rPr>
          <w:rFonts w:ascii="Segoe UI" w:hAnsi="Segoe UI" w:cs="Segoe UI"/>
          <w:b w:val="on"/>
          <w:bCs w:val="on"/>
          <w:i w:val="off"/>
          <w:iCs w:val="off"/>
          <w:color w:val="000000"/>
          <w:sz w:val="28"/>
          <w:szCs w:val="28"/>
          <w:u w:val="none"/>
        </w:rPr>
        <w:t xml:space="preserve">Особые условия</w:t>
      </w:r>
    </w:p>
    <w:p>
      <w:pPr>
        <w:bidi w:val="off"/>
        <w:spacing w:before="160" w:after="160" w:line="276" w:lineRule="auto"/>
        <w:ind w:left="0" w:firstLine="0"/>
        <w:jc w:val="left"/>
        <w:rPr>
          <w:rFonts w:ascii="Segoe UI" w:hAnsi="Segoe UI" w:cs="Segoe UI"/>
          <w:b w:val="off"/>
          <w:bCs w:val="off"/>
          <w:i w:val="off"/>
          <w:iCs w:val="off"/>
          <w:color w:val="000000"/>
          <w:sz w:val="24"/>
          <w:szCs w:val="24"/>
          <w:u w:val="none"/>
        </w:rPr>
      </w:pPr>
      <w:r>
        <w:rPr>
          <w:rFonts w:ascii="Segoe UI" w:hAnsi="Segoe UI" w:cs="Segoe UI"/>
          <w:b w:val="off"/>
          <w:bCs w:val="off"/>
          <w:i w:val="off"/>
          <w:iCs w:val="off"/>
          <w:color w:val="000000"/>
          <w:sz w:val="24"/>
          <w:szCs w:val="24"/>
          <w:u w:val="none"/>
        </w:rPr>
        <w:t xml:space="preserve">Следует отметить, что задачу необходимо было решить в условиях &lt;НЕ ЗАБЫТЬ ...&gt;</w:t>
      </w:r>
    </w:p>
    <w:p>
      <w:pPr>
        <w:bidi w:val="off"/>
        <w:spacing w:before="400" w:after="160" w:line="276" w:lineRule="auto"/>
        <w:ind w:left="0" w:firstLine="0"/>
        <w:jc w:val="left"/>
        <w:rPr>
          <w:rFonts w:ascii="Segoe UI" w:hAnsi="Segoe UI" w:cs="Segoe UI"/>
          <w:b w:val="on"/>
          <w:bCs w:val="on"/>
          <w:i w:val="off"/>
          <w:iCs w:val="off"/>
          <w:color w:val="000000"/>
          <w:sz w:val="28"/>
          <w:szCs w:val="28"/>
          <w:u w:val="none"/>
        </w:rPr>
      </w:pPr>
      <w:r>
        <w:rPr>
          <w:rFonts w:ascii="Segoe UI" w:hAnsi="Segoe UI" w:cs="Segoe UI"/>
          <w:b w:val="on"/>
          <w:bCs w:val="on"/>
          <w:i w:val="off"/>
          <w:iCs w:val="off"/>
          <w:color w:val="000000"/>
          <w:sz w:val="28"/>
          <w:szCs w:val="28"/>
          <w:u w:val="none"/>
        </w:rPr>
        <w:t xml:space="preserve">Проблема</w:t>
      </w:r>
    </w:p>
    <w:p>
      <w:pPr>
        <w:bidi w:val="off"/>
        <w:spacing w:before="160" w:after="160" w:line="276" w:lineRule="auto"/>
        <w:ind w:left="0" w:firstLine="0"/>
        <w:jc w:val="left"/>
        <w:rPr>
          <w:rFonts w:ascii="Segoe UI" w:hAnsi="Segoe UI" w:cs="Segoe UI"/>
          <w:b w:val="off"/>
          <w:bCs w:val="off"/>
          <w:i w:val="off"/>
          <w:iCs w:val="off"/>
          <w:color w:val="000000"/>
          <w:sz w:val="24"/>
          <w:szCs w:val="24"/>
          <w:u w:val="none"/>
        </w:rPr>
      </w:pPr>
      <w:r>
        <w:rPr>
          <w:rFonts w:ascii="Segoe UI" w:hAnsi="Segoe UI" w:cs="Segoe UI"/>
          <w:b w:val="off"/>
          <w:bCs w:val="off"/>
          <w:i w:val="off"/>
          <w:iCs w:val="off"/>
          <w:color w:val="000000"/>
          <w:sz w:val="24"/>
          <w:szCs w:val="24"/>
          <w:u w:val="none"/>
        </w:rPr>
        <w:t xml:space="preserve">До начала использования Название Продукта клиенту приходилось &lt;НЕ ЗАБЫТЬ ...&gt;</w:t>
      </w:r>
    </w:p>
    <w:p>
      <w:pPr>
        <w:bidi w:val="off"/>
        <w:spacing w:before="400" w:after="160" w:line="276" w:lineRule="auto"/>
        <w:ind w:left="0" w:firstLine="0"/>
        <w:jc w:val="left"/>
        <w:rPr>
          <w:rFonts w:ascii="Segoe UI" w:hAnsi="Segoe UI" w:cs="Segoe UI"/>
          <w:b w:val="on"/>
          <w:bCs w:val="on"/>
          <w:i w:val="off"/>
          <w:iCs w:val="off"/>
          <w:color w:val="000000"/>
          <w:sz w:val="28"/>
          <w:szCs w:val="28"/>
          <w:u w:val="none"/>
        </w:rPr>
      </w:pPr>
      <w:r>
        <w:rPr>
          <w:rFonts w:ascii="Segoe UI" w:hAnsi="Segoe UI" w:cs="Segoe UI"/>
          <w:b w:val="on"/>
          <w:bCs w:val="on"/>
          <w:i w:val="off"/>
          <w:iCs w:val="off"/>
          <w:color w:val="000000"/>
          <w:sz w:val="28"/>
          <w:szCs w:val="28"/>
          <w:u w:val="none"/>
        </w:rPr>
        <w:t xml:space="preserve">Процесс</w:t>
      </w:r>
    </w:p>
    <w:p>
      <w:pPr>
        <w:bidi w:val="off"/>
        <w:spacing w:before="160" w:after="160" w:line="276" w:lineRule="auto"/>
        <w:ind w:left="0" w:firstLine="0"/>
        <w:jc w:val="left"/>
        <w:rPr>
          <w:rFonts w:ascii="Segoe UI" w:hAnsi="Segoe UI" w:cs="Segoe UI"/>
          <w:b w:val="off"/>
          <w:bCs w:val="off"/>
          <w:i w:val="off"/>
          <w:iCs w:val="off"/>
          <w:color w:val="000000"/>
          <w:sz w:val="24"/>
          <w:szCs w:val="24"/>
          <w:u w:val="none"/>
        </w:rPr>
      </w:pPr>
      <w:r>
        <w:rPr>
          <w:rFonts w:ascii="Segoe UI" w:hAnsi="Segoe UI" w:cs="Segoe UI"/>
          <w:b w:val="off"/>
          <w:bCs w:val="off"/>
          <w:i w:val="off"/>
          <w:iCs w:val="off"/>
          <w:color w:val="000000"/>
          <w:sz w:val="24"/>
          <w:szCs w:val="24"/>
          <w:u w:val="none"/>
        </w:rPr>
        <w:t xml:space="preserve">Внедрение Название Продукта в рабочий процесс происходило по следующей схеме: &lt;НЕ ЗАБЫТЬ ...&gt;</w:t>
      </w:r>
    </w:p>
    <w:p>
      <w:pPr>
        <w:bidi w:val="off"/>
        <w:spacing w:before="400" w:after="160" w:line="276" w:lineRule="auto"/>
        <w:ind w:left="0" w:firstLine="0"/>
        <w:jc w:val="left"/>
        <w:rPr>
          <w:rFonts w:ascii="Segoe UI" w:hAnsi="Segoe UI" w:cs="Segoe UI"/>
          <w:b w:val="on"/>
          <w:bCs w:val="on"/>
          <w:i w:val="off"/>
          <w:iCs w:val="off"/>
          <w:color w:val="000000"/>
          <w:sz w:val="28"/>
          <w:szCs w:val="28"/>
          <w:u w:val="none"/>
        </w:rPr>
      </w:pPr>
      <w:r>
        <w:rPr>
          <w:rFonts w:ascii="Segoe UI" w:hAnsi="Segoe UI" w:cs="Segoe UI"/>
          <w:b w:val="on"/>
          <w:bCs w:val="on"/>
          <w:i w:val="off"/>
          <w:iCs w:val="off"/>
          <w:color w:val="000000"/>
          <w:sz w:val="28"/>
          <w:szCs w:val="28"/>
          <w:u w:val="none"/>
        </w:rPr>
        <w:t xml:space="preserve">Результат</w:t>
      </w:r>
    </w:p>
    <w:p>
      <w:pPr>
        <w:bidi w:val="off"/>
        <w:spacing w:before="160" w:after="160" w:line="276" w:lineRule="auto"/>
        <w:ind w:left="0" w:firstLine="0"/>
        <w:jc w:val="left"/>
        <w:rPr>
          <w:rFonts w:ascii="Segoe UI" w:hAnsi="Segoe UI" w:cs="Segoe UI"/>
          <w:b w:val="off"/>
          <w:bCs w:val="off"/>
          <w:i w:val="off"/>
          <w:iCs w:val="off"/>
          <w:color w:val="000000"/>
          <w:sz w:val="24"/>
          <w:szCs w:val="24"/>
          <w:u w:val="none"/>
        </w:rPr>
      </w:pPr>
      <w:r>
        <w:rPr>
          <w:rFonts w:ascii="Segoe UI" w:hAnsi="Segoe UI" w:cs="Segoe UI"/>
          <w:b w:val="off"/>
          <w:bCs w:val="off"/>
          <w:i w:val="off"/>
          <w:iCs w:val="off"/>
          <w:color w:val="000000"/>
          <w:sz w:val="24"/>
          <w:szCs w:val="24"/>
          <w:u w:val="none"/>
        </w:rPr>
        <w:t xml:space="preserve">Результатами использования Название Продукта явилось:</w:t>
      </w:r>
    </w:p>
    <w:p>
      <w:pPr>
        <w:numPr>
          <w:ilvl w:val="0"/>
          <w:numId w:val="7"/>
        </w:numPr>
        <w:bidi w:val="off"/>
        <w:spacing w:before="0" w:after="0" w:line="276" w:lineRule="auto"/>
        <w:ind w:left="0" w:firstLine="0"/>
        <w:jc w:val="left"/>
        <w:rPr>
          <w:rFonts w:ascii="Segoe UI" w:hAnsi="Segoe UI" w:cs="Segoe UI"/>
          <w:b w:val="off"/>
          <w:bCs w:val="off"/>
          <w:i w:val="off"/>
          <w:iCs w:val="off"/>
          <w:color w:val="000000"/>
          <w:sz w:val="24"/>
          <w:szCs w:val="24"/>
          <w:u w:val="none"/>
        </w:rPr>
      </w:pPr>
      <w:r>
        <w:rPr>
          <w:rFonts w:ascii="Segoe UI" w:hAnsi="Segoe UI" w:cs="Segoe UI"/>
          <w:b w:val="off"/>
          <w:bCs w:val="off"/>
          <w:i w:val="off"/>
          <w:iCs w:val="off"/>
          <w:color w:val="000000"/>
          <w:sz w:val="24"/>
          <w:szCs w:val="24"/>
          <w:u w:val="none"/>
        </w:rPr>
        <w:t xml:space="preserve">&lt;НЕ ЗАБЫТЬ ...&gt;</w:t>
      </w:r>
    </w:p>
    <w:p>
      <w:pPr>
        <w:numPr>
          <w:ilvl w:val="0"/>
          <w:numId w:val="7"/>
        </w:numPr>
        <w:bidi w:val="off"/>
        <w:spacing w:before="0" w:after="0" w:line="276" w:lineRule="auto"/>
        <w:ind w:left="0" w:firstLine="0"/>
        <w:jc w:val="left"/>
        <w:rPr>
          <w:rFonts w:ascii="Segoe UI" w:hAnsi="Segoe UI" w:cs="Segoe UI"/>
          <w:b w:val="off"/>
          <w:bCs w:val="off"/>
          <w:i w:val="off"/>
          <w:iCs w:val="off"/>
          <w:color w:val="000000"/>
          <w:sz w:val="24"/>
          <w:szCs w:val="24"/>
          <w:u w:val="none"/>
        </w:rPr>
      </w:pPr>
      <w:r>
        <w:rPr>
          <w:rFonts w:ascii="Segoe UI" w:hAnsi="Segoe UI" w:cs="Segoe UI"/>
          <w:b w:val="off"/>
          <w:bCs w:val="off"/>
          <w:i w:val="off"/>
          <w:iCs w:val="off"/>
          <w:color w:val="000000"/>
          <w:sz w:val="24"/>
          <w:szCs w:val="24"/>
          <w:u w:val="none"/>
        </w:rPr>
        <w:t xml:space="preserve">&lt;НЕ ЗАБЫТЬ ...&gt;</w:t>
      </w:r>
    </w:p>
    <w:p>
      <w:pPr>
        <w:bidi w:val="off"/>
        <w:spacing w:before="400" w:after="160" w:line="276" w:lineRule="auto"/>
        <w:ind w:left="0" w:firstLine="0"/>
        <w:jc w:val="left"/>
        <w:rPr>
          <w:rFonts w:ascii="Segoe UI" w:hAnsi="Segoe UI" w:cs="Segoe UI"/>
          <w:b w:val="on"/>
          <w:bCs w:val="on"/>
          <w:i w:val="off"/>
          <w:iCs w:val="off"/>
          <w:color w:val="000000"/>
          <w:sz w:val="28"/>
          <w:szCs w:val="28"/>
          <w:u w:val="none"/>
        </w:rPr>
      </w:pPr>
      <w:r>
        <w:rPr>
          <w:rFonts w:ascii="Segoe UI" w:hAnsi="Segoe UI" w:cs="Segoe UI"/>
          <w:b w:val="on"/>
          <w:bCs w:val="on"/>
          <w:i w:val="off"/>
          <w:iCs w:val="off"/>
          <w:color w:val="000000"/>
          <w:sz w:val="28"/>
          <w:szCs w:val="28"/>
          <w:u w:val="none"/>
        </w:rPr>
        <w:t xml:space="preserve">Вывод</w:t>
      </w:r>
    </w:p>
    <w:p>
      <w:pPr>
        <w:bidi w:val="off"/>
        <w:spacing w:before="160" w:after="160" w:line="276" w:lineRule="auto"/>
        <w:ind w:left="0" w:firstLine="0"/>
        <w:jc w:val="left"/>
        <w:rPr>
          <w:rFonts w:ascii="Segoe UI" w:hAnsi="Segoe UI" w:cs="Segoe UI"/>
          <w:b w:val="off"/>
          <w:bCs w:val="off"/>
          <w:i w:val="off"/>
          <w:iCs w:val="off"/>
          <w:color w:val="000000"/>
          <w:sz w:val="24"/>
          <w:szCs w:val="24"/>
          <w:u w:val="none"/>
        </w:rPr>
      </w:pPr>
      <w:r>
        <w:rPr>
          <w:rFonts w:ascii="Segoe UI" w:hAnsi="Segoe UI" w:cs="Segoe UI"/>
          <w:b w:val="off"/>
          <w:bCs w:val="off"/>
          <w:i w:val="off"/>
          <w:iCs w:val="off"/>
          <w:color w:val="000000"/>
          <w:sz w:val="24"/>
          <w:szCs w:val="24"/>
          <w:u w:val="none"/>
        </w:rPr>
        <w:t xml:space="preserve">На примере этого кейса, мы можем сделать вывод, что &lt;НЕ ЗАБЫТЬ ...&gt;</w:t>
      </w:r>
    </w:p>
    <w:p>
      <w:pPr>
        <w:bidi w:val="off"/>
        <w:spacing w:before="160" w:after="160" w:line="276" w:lineRule="auto"/>
        <w:ind w:left="0" w:firstLine="0"/>
        <w:jc w:val="left"/>
        <w:rPr>
          <w:rFonts w:ascii="Segoe UI" w:hAnsi="Segoe UI" w:cs="Segoe UI"/>
          <w:b w:val="off"/>
          <w:bCs w:val="off"/>
          <w:i w:val="off"/>
          <w:iCs w:val="off"/>
          <w:color w:val="000000"/>
          <w:sz w:val="24"/>
          <w:szCs w:val="24"/>
          <w:u w:val="none"/>
        </w:rPr>
      </w:pPr>
      <w:r>
        <w:rPr>
          <w:rFonts w:ascii="Segoe UI" w:hAnsi="Segoe UI" w:cs="Segoe UI"/>
          <w:b w:val="off"/>
          <w:bCs w:val="off"/>
          <w:i w:val="off"/>
          <w:iCs w:val="off"/>
          <w:color w:val="000000"/>
          <w:sz w:val="24"/>
          <w:szCs w:val="24"/>
          <w:u w:val="none"/>
        </w:rPr>
      </w:r>
    </w:p>
    <w:p>
      <w:pPr>
        <w:bidi w:val="off"/>
        <w:spacing w:before="160" w:after="160" w:line="276" w:lineRule="auto"/>
        <w:ind w:left="0" w:firstLine="0"/>
        <w:jc w:val="left"/>
        <w:rPr>
          <w:rFonts w:ascii="Segoe UI" w:hAnsi="Segoe UI" w:cs="Segoe UI"/>
          <w:b w:val="off"/>
          <w:bCs w:val="off"/>
          <w:i w:val="off"/>
          <w:iCs w:val="off"/>
          <w:color w:val="000000"/>
          <w:sz w:val="24"/>
          <w:szCs w:val="24"/>
          <w:u w:val="none"/>
        </w:rPr>
      </w:pPr>
      <w:r>
        <w:rPr>
          <w:rFonts w:ascii="Segoe UI" w:hAnsi="Segoe UI" w:cs="Segoe UI"/>
          <w:b w:val="off"/>
          <w:bCs w:val="off"/>
          <w:i w:val="off"/>
          <w:iCs w:val="off"/>
          <w:color w:val="000000"/>
          <w:sz w:val="24"/>
          <w:szCs w:val="24"/>
          <w:u w:val="none"/>
        </w:rPr>
      </w:r>
    </w:p>
    <w:p>
      <w:pPr>
        <w:bidi w:val="off"/>
        <w:spacing w:before="160" w:after="160" w:line="276" w:lineRule="auto"/>
        <w:ind w:left="0" w:firstLine="0"/>
        <w:jc w:val="left"/>
        <w:rPr>
          <w:rFonts w:ascii="Segoe UI" w:hAnsi="Segoe UI" w:cs="Segoe UI"/>
          <w:b w:val="off"/>
          <w:bCs w:val="off"/>
          <w:i w:val="off"/>
          <w:iCs w:val="off"/>
          <w:color w:val="000000"/>
          <w:sz w:val="24"/>
          <w:szCs w:val="24"/>
          <w:u w:val="none"/>
        </w:rPr>
      </w:pPr>
      <w:r>
        <w:rPr>
          <w:rFonts w:ascii="Segoe UI" w:hAnsi="Segoe UI" w:cs="Segoe UI"/>
          <w:b w:val="off"/>
          <w:bCs w:val="off"/>
          <w:i w:val="off"/>
          <w:iCs w:val="off"/>
          <w:color w:val="000000"/>
          <w:sz w:val="24"/>
          <w:szCs w:val="24"/>
          <w:u w:val="none"/>
        </w:rPr>
      </w:r>
    </w:p>
    <w:p>
      <w:pPr>
        <w:bidi w:val="off"/>
        <w:spacing w:before="160" w:after="160" w:line="276" w:lineRule="auto"/>
        <w:ind w:left="0" w:firstLine="0"/>
        <w:jc w:val="left"/>
        <w:rPr>
          <w:rFonts w:ascii="Segoe UI" w:hAnsi="Segoe UI" w:cs="Segoe UI"/>
          <w:b w:val="off"/>
          <w:bCs w:val="off"/>
          <w:i w:val="off"/>
          <w:iCs w:val="off"/>
          <w:color w:val="000000"/>
          <w:sz w:val="24"/>
          <w:szCs w:val="24"/>
          <w:u w:val="none"/>
        </w:rPr>
      </w:pPr>
      <w:r>
        <w:rPr>
          <w:rFonts w:ascii="Segoe UI" w:hAnsi="Segoe UI" w:cs="Segoe UI"/>
          <w:b w:val="off"/>
          <w:bCs w:val="off"/>
          <w:i w:val="off"/>
          <w:iCs w:val="off"/>
          <w:color w:val="000000"/>
          <w:sz w:val="24"/>
          <w:szCs w:val="24"/>
          <w:u w:val="none"/>
        </w:rPr>
      </w:r>
      <w:r>
        <w:br w:type="page"/>
      </w:r>
    </w:p>
    <w:bookmarkStart w:id="36" w:name="0034eb75-cc56-4649-b61c-949f264e2159"/>
    <w:bookmarkEnd w:id="36"/>
    <w:p>
      <w:pPr>
        <w:bidi w:val="off"/>
        <w:spacing w:before="0" w:after="320" w:line="276" w:lineRule="auto"/>
        <w:ind w:left="0" w:firstLine="0"/>
        <w:jc w:val="left"/>
        <w:rPr>
          <w:rFonts w:ascii="Segoe UI" w:hAnsi="Segoe UI" w:cs="Segoe UI"/>
          <w:b w:val="off"/>
          <w:bCs w:val="off"/>
          <w:i w:val="off"/>
          <w:iCs w:val="off"/>
          <w:color w:val="000000"/>
          <w:sz w:val="24"/>
          <w:szCs w:val="24"/>
          <w:u w:val="none"/>
        </w:rPr>
      </w:pPr>
      <w:r>
        <w:rPr>
          <w:rFonts w:ascii="Segoe UI" w:hAnsi="Segoe UI" w:cs="Segoe UI"/>
          <w:b w:val="off"/>
          <w:bCs w:val="off"/>
          <w:i w:val="off"/>
          <w:iCs w:val="off"/>
          <w:color w:val="000000"/>
          <w:sz w:val="24"/>
          <w:szCs w:val="24"/>
          <w:u w:val="none"/>
        </w:rPr>
      </w:r>
      <w:r>
        <w:rPr>
          <w:rFonts w:ascii="Segoe UI" w:hAnsi="Segoe UI" w:cs="Segoe UI"/>
          <w:b w:val="on"/>
          <w:bCs w:val="on"/>
          <w:i w:val="off"/>
          <w:iCs w:val="off"/>
          <w:color w:val="000000"/>
          <w:sz w:val="32"/>
          <w:szCs w:val="32"/>
          <w:u w:val="none"/>
        </w:rPr>
        <w:t xml:space="preserve">Кейс #3: &lt;НЕ ЗАБЫТЬ ...&gt;</w:t>
      </w:r>
    </w:p>
    <w:p>
      <w:pPr>
        <w:bidi w:val="off"/>
        <w:spacing w:before="160" w:after="160" w:line="276" w:lineRule="auto"/>
        <w:ind w:left="0" w:firstLine="0"/>
        <w:jc w:val="left"/>
        <w:rPr>
          <w:rFonts w:ascii="Segoe UI" w:hAnsi="Segoe UI" w:cs="Segoe UI"/>
          <w:b w:val="off"/>
          <w:bCs w:val="off"/>
          <w:i w:val="on"/>
          <w:iCs w:val="on"/>
          <w:color w:val="000000"/>
          <w:sz w:val="24"/>
          <w:szCs w:val="24"/>
          <w:u w:val="none"/>
        </w:rPr>
      </w:pPr>
      <w:r>
        <w:rPr>
          <w:rFonts w:ascii="Segoe UI" w:hAnsi="Segoe UI" w:cs="Segoe UI"/>
          <w:b w:val="off"/>
          <w:bCs w:val="off"/>
          <w:i w:val="on"/>
          <w:iCs w:val="on"/>
          <w:color w:val="000000"/>
          <w:sz w:val="24"/>
          <w:szCs w:val="24"/>
          <w:u w:val="none"/>
        </w:rPr>
        <w:t xml:space="preserve">Компания: &lt;НЕ ЗАБЫТЬ ...&gt;</w:t>
      </w:r>
    </w:p>
    <w:p>
      <w:pPr>
        <w:bidi w:val="off"/>
        <w:spacing w:before="160" w:after="160" w:line="276" w:lineRule="auto"/>
        <w:ind w:left="0" w:firstLine="0"/>
        <w:jc w:val="left"/>
        <w:rPr>
          <w:rFonts w:ascii="Segoe UI" w:hAnsi="Segoe UI" w:cs="Segoe UI"/>
          <w:b w:val="off"/>
          <w:bCs w:val="off"/>
          <w:i w:val="on"/>
          <w:iCs w:val="on"/>
          <w:color w:val="000000"/>
          <w:sz w:val="24"/>
          <w:szCs w:val="24"/>
          <w:u w:val="none"/>
        </w:rPr>
      </w:pPr>
      <w:r>
        <w:rPr>
          <w:rFonts w:ascii="Segoe UI" w:hAnsi="Segoe UI" w:cs="Segoe UI"/>
          <w:b w:val="off"/>
          <w:bCs w:val="off"/>
          <w:i w:val="on"/>
          <w:iCs w:val="on"/>
          <w:color w:val="000000"/>
          <w:sz w:val="24"/>
          <w:szCs w:val="24"/>
          <w:u w:val="none"/>
        </w:rPr>
        <w:t xml:space="preserve">Отрасль: &lt;НЕ ЗАБЫТЬ ...&gt;</w:t>
      </w:r>
    </w:p>
    <w:p>
      <w:pPr>
        <w:bidi w:val="off"/>
        <w:spacing w:before="400" w:after="160" w:line="276" w:lineRule="auto"/>
        <w:ind w:left="0" w:firstLine="0"/>
        <w:jc w:val="left"/>
        <w:rPr>
          <w:rFonts w:ascii="Segoe UI" w:hAnsi="Segoe UI" w:cs="Segoe UI"/>
          <w:b w:val="on"/>
          <w:bCs w:val="on"/>
          <w:i w:val="off"/>
          <w:iCs w:val="off"/>
          <w:color w:val="000000"/>
          <w:sz w:val="28"/>
          <w:szCs w:val="28"/>
          <w:u w:val="none"/>
        </w:rPr>
      </w:pPr>
      <w:r>
        <w:rPr>
          <w:rFonts w:ascii="Segoe UI" w:hAnsi="Segoe UI" w:cs="Segoe UI"/>
          <w:b w:val="on"/>
          <w:bCs w:val="on"/>
          <w:i w:val="off"/>
          <w:iCs w:val="off"/>
          <w:color w:val="000000"/>
          <w:sz w:val="28"/>
          <w:szCs w:val="28"/>
          <w:u w:val="none"/>
        </w:rPr>
        <w:t xml:space="preserve">Задача</w:t>
      </w:r>
    </w:p>
    <w:p>
      <w:pPr>
        <w:bidi w:val="off"/>
        <w:spacing w:before="160" w:after="160" w:line="276" w:lineRule="auto"/>
        <w:ind w:left="0" w:firstLine="0"/>
        <w:jc w:val="left"/>
        <w:rPr>
          <w:rFonts w:ascii="Segoe UI" w:hAnsi="Segoe UI" w:cs="Segoe UI"/>
          <w:b w:val="off"/>
          <w:bCs w:val="off"/>
          <w:i w:val="off"/>
          <w:iCs w:val="off"/>
          <w:color w:val="000000"/>
          <w:sz w:val="24"/>
          <w:szCs w:val="24"/>
          <w:u w:val="none"/>
        </w:rPr>
      </w:pPr>
      <w:r>
        <w:rPr>
          <w:rFonts w:ascii="Segoe UI" w:hAnsi="Segoe UI" w:cs="Segoe UI"/>
          <w:b w:val="off"/>
          <w:bCs w:val="off"/>
          <w:i w:val="off"/>
          <w:iCs w:val="off"/>
          <w:color w:val="000000"/>
          <w:sz w:val="24"/>
          <w:szCs w:val="24"/>
          <w:u w:val="none"/>
        </w:rPr>
        <w:t xml:space="preserve">Перед клиентом стояла следующая задача - &lt;НЕ ЗАБЫТЬ ...&gt;</w:t>
      </w:r>
    </w:p>
    <w:p>
      <w:pPr>
        <w:bidi w:val="off"/>
        <w:spacing w:before="400" w:after="160" w:line="276" w:lineRule="auto"/>
        <w:ind w:left="0" w:firstLine="0"/>
        <w:jc w:val="left"/>
        <w:rPr>
          <w:rFonts w:ascii="Segoe UI" w:hAnsi="Segoe UI" w:cs="Segoe UI"/>
          <w:b w:val="on"/>
          <w:bCs w:val="on"/>
          <w:i w:val="off"/>
          <w:iCs w:val="off"/>
          <w:color w:val="000000"/>
          <w:sz w:val="28"/>
          <w:szCs w:val="28"/>
          <w:u w:val="none"/>
        </w:rPr>
      </w:pPr>
      <w:r>
        <w:rPr>
          <w:rFonts w:ascii="Segoe UI" w:hAnsi="Segoe UI" w:cs="Segoe UI"/>
          <w:b w:val="on"/>
          <w:bCs w:val="on"/>
          <w:i w:val="off"/>
          <w:iCs w:val="off"/>
          <w:color w:val="000000"/>
          <w:sz w:val="28"/>
          <w:szCs w:val="28"/>
          <w:u w:val="none"/>
        </w:rPr>
        <w:t xml:space="preserve">Особые условия</w:t>
      </w:r>
    </w:p>
    <w:p>
      <w:pPr>
        <w:bidi w:val="off"/>
        <w:spacing w:before="160" w:after="160" w:line="276" w:lineRule="auto"/>
        <w:ind w:left="0" w:firstLine="0"/>
        <w:jc w:val="left"/>
        <w:rPr>
          <w:rFonts w:ascii="Segoe UI" w:hAnsi="Segoe UI" w:cs="Segoe UI"/>
          <w:b w:val="off"/>
          <w:bCs w:val="off"/>
          <w:i w:val="off"/>
          <w:iCs w:val="off"/>
          <w:color w:val="000000"/>
          <w:sz w:val="24"/>
          <w:szCs w:val="24"/>
          <w:u w:val="none"/>
        </w:rPr>
      </w:pPr>
      <w:r>
        <w:rPr>
          <w:rFonts w:ascii="Segoe UI" w:hAnsi="Segoe UI" w:cs="Segoe UI"/>
          <w:b w:val="off"/>
          <w:bCs w:val="off"/>
          <w:i w:val="off"/>
          <w:iCs w:val="off"/>
          <w:color w:val="000000"/>
          <w:sz w:val="24"/>
          <w:szCs w:val="24"/>
          <w:u w:val="none"/>
        </w:rPr>
        <w:t xml:space="preserve">Следует отметить, что задачу необходимо было решить в условиях &lt;НЕ ЗАБЫТЬ ...&gt;</w:t>
      </w:r>
    </w:p>
    <w:p>
      <w:pPr>
        <w:bidi w:val="off"/>
        <w:spacing w:before="400" w:after="160" w:line="276" w:lineRule="auto"/>
        <w:ind w:left="0" w:firstLine="0"/>
        <w:jc w:val="left"/>
        <w:rPr>
          <w:rFonts w:ascii="Segoe UI" w:hAnsi="Segoe UI" w:cs="Segoe UI"/>
          <w:b w:val="on"/>
          <w:bCs w:val="on"/>
          <w:i w:val="off"/>
          <w:iCs w:val="off"/>
          <w:color w:val="000000"/>
          <w:sz w:val="28"/>
          <w:szCs w:val="28"/>
          <w:u w:val="none"/>
        </w:rPr>
      </w:pPr>
      <w:r>
        <w:rPr>
          <w:rFonts w:ascii="Segoe UI" w:hAnsi="Segoe UI" w:cs="Segoe UI"/>
          <w:b w:val="on"/>
          <w:bCs w:val="on"/>
          <w:i w:val="off"/>
          <w:iCs w:val="off"/>
          <w:color w:val="000000"/>
          <w:sz w:val="28"/>
          <w:szCs w:val="28"/>
          <w:u w:val="none"/>
        </w:rPr>
        <w:t xml:space="preserve">Проблема</w:t>
      </w:r>
    </w:p>
    <w:p>
      <w:pPr>
        <w:bidi w:val="off"/>
        <w:spacing w:before="160" w:after="160" w:line="276" w:lineRule="auto"/>
        <w:ind w:left="0" w:firstLine="0"/>
        <w:jc w:val="left"/>
        <w:rPr>
          <w:rFonts w:ascii="Segoe UI" w:hAnsi="Segoe UI" w:cs="Segoe UI"/>
          <w:b w:val="off"/>
          <w:bCs w:val="off"/>
          <w:i w:val="off"/>
          <w:iCs w:val="off"/>
          <w:color w:val="000000"/>
          <w:sz w:val="24"/>
          <w:szCs w:val="24"/>
          <w:u w:val="none"/>
        </w:rPr>
      </w:pPr>
      <w:r>
        <w:rPr>
          <w:rFonts w:ascii="Segoe UI" w:hAnsi="Segoe UI" w:cs="Segoe UI"/>
          <w:b w:val="off"/>
          <w:bCs w:val="off"/>
          <w:i w:val="off"/>
          <w:iCs w:val="off"/>
          <w:color w:val="000000"/>
          <w:sz w:val="24"/>
          <w:szCs w:val="24"/>
          <w:u w:val="none"/>
        </w:rPr>
        <w:t xml:space="preserve">До начала использования Название Продукта клиенту приходилось &lt;НЕ ЗАБЫТЬ ...&gt;</w:t>
      </w:r>
    </w:p>
    <w:p>
      <w:pPr>
        <w:bidi w:val="off"/>
        <w:spacing w:before="400" w:after="160" w:line="276" w:lineRule="auto"/>
        <w:ind w:left="0" w:firstLine="0"/>
        <w:jc w:val="left"/>
        <w:rPr>
          <w:rFonts w:ascii="Segoe UI" w:hAnsi="Segoe UI" w:cs="Segoe UI"/>
          <w:b w:val="on"/>
          <w:bCs w:val="on"/>
          <w:i w:val="off"/>
          <w:iCs w:val="off"/>
          <w:color w:val="000000"/>
          <w:sz w:val="28"/>
          <w:szCs w:val="28"/>
          <w:u w:val="none"/>
        </w:rPr>
      </w:pPr>
      <w:r>
        <w:rPr>
          <w:rFonts w:ascii="Segoe UI" w:hAnsi="Segoe UI" w:cs="Segoe UI"/>
          <w:b w:val="on"/>
          <w:bCs w:val="on"/>
          <w:i w:val="off"/>
          <w:iCs w:val="off"/>
          <w:color w:val="000000"/>
          <w:sz w:val="28"/>
          <w:szCs w:val="28"/>
          <w:u w:val="none"/>
        </w:rPr>
        <w:t xml:space="preserve">Процесс</w:t>
      </w:r>
    </w:p>
    <w:p>
      <w:pPr>
        <w:bidi w:val="off"/>
        <w:spacing w:before="160" w:after="160" w:line="276" w:lineRule="auto"/>
        <w:ind w:left="0" w:firstLine="0"/>
        <w:jc w:val="left"/>
        <w:rPr>
          <w:rFonts w:ascii="Segoe UI" w:hAnsi="Segoe UI" w:cs="Segoe UI"/>
          <w:b w:val="off"/>
          <w:bCs w:val="off"/>
          <w:i w:val="off"/>
          <w:iCs w:val="off"/>
          <w:color w:val="000000"/>
          <w:sz w:val="24"/>
          <w:szCs w:val="24"/>
          <w:u w:val="none"/>
        </w:rPr>
      </w:pPr>
      <w:r>
        <w:rPr>
          <w:rFonts w:ascii="Segoe UI" w:hAnsi="Segoe UI" w:cs="Segoe UI"/>
          <w:b w:val="off"/>
          <w:bCs w:val="off"/>
          <w:i w:val="off"/>
          <w:iCs w:val="off"/>
          <w:color w:val="000000"/>
          <w:sz w:val="24"/>
          <w:szCs w:val="24"/>
          <w:u w:val="none"/>
        </w:rPr>
        <w:t xml:space="preserve">Внедрение Название Продукта в рабочий процесс происходило по следующей схеме: &lt;НЕ ЗАБЫТЬ ...&gt;</w:t>
      </w:r>
    </w:p>
    <w:p>
      <w:pPr>
        <w:bidi w:val="off"/>
        <w:spacing w:before="400" w:after="160" w:line="276" w:lineRule="auto"/>
        <w:ind w:left="0" w:firstLine="0"/>
        <w:jc w:val="left"/>
        <w:rPr>
          <w:rFonts w:ascii="Segoe UI" w:hAnsi="Segoe UI" w:cs="Segoe UI"/>
          <w:b w:val="on"/>
          <w:bCs w:val="on"/>
          <w:i w:val="off"/>
          <w:iCs w:val="off"/>
          <w:color w:val="000000"/>
          <w:sz w:val="28"/>
          <w:szCs w:val="28"/>
          <w:u w:val="none"/>
        </w:rPr>
      </w:pPr>
      <w:r>
        <w:rPr>
          <w:rFonts w:ascii="Segoe UI" w:hAnsi="Segoe UI" w:cs="Segoe UI"/>
          <w:b w:val="on"/>
          <w:bCs w:val="on"/>
          <w:i w:val="off"/>
          <w:iCs w:val="off"/>
          <w:color w:val="000000"/>
          <w:sz w:val="28"/>
          <w:szCs w:val="28"/>
          <w:u w:val="none"/>
        </w:rPr>
        <w:t xml:space="preserve">Результат</w:t>
      </w:r>
    </w:p>
    <w:p>
      <w:pPr>
        <w:bidi w:val="off"/>
        <w:spacing w:before="160" w:after="160" w:line="276" w:lineRule="auto"/>
        <w:ind w:left="0" w:firstLine="0"/>
        <w:jc w:val="left"/>
        <w:rPr>
          <w:rFonts w:ascii="Segoe UI" w:hAnsi="Segoe UI" w:cs="Segoe UI"/>
          <w:b w:val="off"/>
          <w:bCs w:val="off"/>
          <w:i w:val="off"/>
          <w:iCs w:val="off"/>
          <w:color w:val="000000"/>
          <w:sz w:val="24"/>
          <w:szCs w:val="24"/>
          <w:u w:val="none"/>
        </w:rPr>
      </w:pPr>
      <w:r>
        <w:rPr>
          <w:rFonts w:ascii="Segoe UI" w:hAnsi="Segoe UI" w:cs="Segoe UI"/>
          <w:b w:val="off"/>
          <w:bCs w:val="off"/>
          <w:i w:val="off"/>
          <w:iCs w:val="off"/>
          <w:color w:val="000000"/>
          <w:sz w:val="24"/>
          <w:szCs w:val="24"/>
          <w:u w:val="none"/>
        </w:rPr>
        <w:t xml:space="preserve">Результатами использования Название Продукта явилось:</w:t>
      </w:r>
    </w:p>
    <w:p>
      <w:pPr>
        <w:numPr>
          <w:ilvl w:val="0"/>
          <w:numId w:val="8"/>
        </w:numPr>
        <w:bidi w:val="off"/>
        <w:spacing w:before="0" w:after="0" w:line="276" w:lineRule="auto"/>
        <w:ind w:left="0" w:firstLine="0"/>
        <w:jc w:val="left"/>
        <w:rPr>
          <w:rFonts w:ascii="Segoe UI" w:hAnsi="Segoe UI" w:cs="Segoe UI"/>
          <w:b w:val="off"/>
          <w:bCs w:val="off"/>
          <w:i w:val="off"/>
          <w:iCs w:val="off"/>
          <w:color w:val="000000"/>
          <w:sz w:val="24"/>
          <w:szCs w:val="24"/>
          <w:u w:val="none"/>
        </w:rPr>
      </w:pPr>
      <w:r>
        <w:rPr>
          <w:rFonts w:ascii="Segoe UI" w:hAnsi="Segoe UI" w:cs="Segoe UI"/>
          <w:b w:val="off"/>
          <w:bCs w:val="off"/>
          <w:i w:val="off"/>
          <w:iCs w:val="off"/>
          <w:color w:val="000000"/>
          <w:sz w:val="24"/>
          <w:szCs w:val="24"/>
          <w:u w:val="none"/>
        </w:rPr>
        <w:t xml:space="preserve">&lt;НЕ ЗАБЫТЬ ...&gt;</w:t>
      </w:r>
    </w:p>
    <w:p>
      <w:pPr>
        <w:numPr>
          <w:ilvl w:val="0"/>
          <w:numId w:val="8"/>
        </w:numPr>
        <w:bidi w:val="off"/>
        <w:spacing w:before="0" w:after="0" w:line="276" w:lineRule="auto"/>
        <w:ind w:left="0" w:firstLine="0"/>
        <w:jc w:val="left"/>
        <w:rPr>
          <w:rFonts w:ascii="Segoe UI" w:hAnsi="Segoe UI" w:cs="Segoe UI"/>
          <w:b w:val="off"/>
          <w:bCs w:val="off"/>
          <w:i w:val="off"/>
          <w:iCs w:val="off"/>
          <w:color w:val="000000"/>
          <w:sz w:val="24"/>
          <w:szCs w:val="24"/>
          <w:u w:val="none"/>
        </w:rPr>
      </w:pPr>
      <w:r>
        <w:rPr>
          <w:rFonts w:ascii="Segoe UI" w:hAnsi="Segoe UI" w:cs="Segoe UI"/>
          <w:b w:val="off"/>
          <w:bCs w:val="off"/>
          <w:i w:val="off"/>
          <w:iCs w:val="off"/>
          <w:color w:val="000000"/>
          <w:sz w:val="24"/>
          <w:szCs w:val="24"/>
          <w:u w:val="none"/>
        </w:rPr>
        <w:t xml:space="preserve">&lt;НЕ ЗАБЫТЬ ...&gt;</w:t>
      </w:r>
    </w:p>
    <w:p>
      <w:pPr>
        <w:bidi w:val="off"/>
        <w:spacing w:before="400" w:after="160" w:line="276" w:lineRule="auto"/>
        <w:ind w:left="0" w:firstLine="0"/>
        <w:jc w:val="left"/>
        <w:rPr>
          <w:rFonts w:ascii="Segoe UI" w:hAnsi="Segoe UI" w:cs="Segoe UI"/>
          <w:b w:val="on"/>
          <w:bCs w:val="on"/>
          <w:i w:val="off"/>
          <w:iCs w:val="off"/>
          <w:color w:val="000000"/>
          <w:sz w:val="28"/>
          <w:szCs w:val="28"/>
          <w:u w:val="none"/>
        </w:rPr>
      </w:pPr>
      <w:r>
        <w:rPr>
          <w:rFonts w:ascii="Segoe UI" w:hAnsi="Segoe UI" w:cs="Segoe UI"/>
          <w:b w:val="on"/>
          <w:bCs w:val="on"/>
          <w:i w:val="off"/>
          <w:iCs w:val="off"/>
          <w:color w:val="000000"/>
          <w:sz w:val="28"/>
          <w:szCs w:val="28"/>
          <w:u w:val="none"/>
        </w:rPr>
        <w:t xml:space="preserve">Вывод</w:t>
      </w:r>
    </w:p>
    <w:p>
      <w:pPr>
        <w:bidi w:val="off"/>
        <w:spacing w:before="160" w:after="160" w:line="276" w:lineRule="auto"/>
        <w:ind w:left="0" w:firstLine="0"/>
        <w:jc w:val="left"/>
        <w:rPr>
          <w:rFonts w:ascii="Segoe UI" w:hAnsi="Segoe UI" w:cs="Segoe UI"/>
          <w:b w:val="off"/>
          <w:bCs w:val="off"/>
          <w:i w:val="off"/>
          <w:iCs w:val="off"/>
          <w:color w:val="000000"/>
          <w:sz w:val="24"/>
          <w:szCs w:val="24"/>
          <w:u w:val="none"/>
        </w:rPr>
      </w:pPr>
      <w:r>
        <w:rPr>
          <w:rFonts w:ascii="Segoe UI" w:hAnsi="Segoe UI" w:cs="Segoe UI"/>
          <w:b w:val="off"/>
          <w:bCs w:val="off"/>
          <w:i w:val="off"/>
          <w:iCs w:val="off"/>
          <w:color w:val="000000"/>
          <w:sz w:val="24"/>
          <w:szCs w:val="24"/>
          <w:u w:val="none"/>
        </w:rPr>
        <w:t xml:space="preserve">На примере этого кейса, мы можем сделать вывод, что &lt;НЕ ЗАБЫТЬ ...&gt;</w:t>
      </w:r>
    </w:p>
    <w:p>
      <w:pPr>
        <w:bidi w:val="off"/>
        <w:spacing w:before="160" w:after="160" w:line="276" w:lineRule="auto"/>
        <w:ind w:left="0" w:firstLine="0"/>
        <w:jc w:val="left"/>
        <w:rPr>
          <w:rFonts w:ascii="Segoe UI" w:hAnsi="Segoe UI" w:cs="Segoe UI"/>
          <w:b w:val="off"/>
          <w:bCs w:val="off"/>
          <w:i w:val="off"/>
          <w:iCs w:val="off"/>
          <w:color w:val="000000"/>
          <w:sz w:val="24"/>
          <w:szCs w:val="24"/>
          <w:u w:val="none"/>
        </w:rPr>
      </w:pPr>
      <w:r>
        <w:rPr>
          <w:rFonts w:ascii="Segoe UI" w:hAnsi="Segoe UI" w:cs="Segoe UI"/>
          <w:b w:val="off"/>
          <w:bCs w:val="off"/>
          <w:i w:val="off"/>
          <w:iCs w:val="off"/>
          <w:color w:val="000000"/>
          <w:sz w:val="24"/>
          <w:szCs w:val="24"/>
          <w:u w:val="none"/>
        </w:rPr>
      </w:r>
    </w:p>
    <w:p>
      <w:pPr>
        <w:bidi w:val="off"/>
        <w:spacing w:before="160" w:after="160" w:line="276" w:lineRule="auto"/>
        <w:ind w:left="0" w:firstLine="0"/>
        <w:jc w:val="left"/>
        <w:rPr>
          <w:rFonts w:ascii="Segoe UI" w:hAnsi="Segoe UI" w:cs="Segoe UI"/>
          <w:b w:val="off"/>
          <w:bCs w:val="off"/>
          <w:i w:val="off"/>
          <w:iCs w:val="off"/>
          <w:color w:val="000000"/>
          <w:sz w:val="24"/>
          <w:szCs w:val="24"/>
          <w:u w:val="none"/>
        </w:rPr>
      </w:pPr>
      <w:r>
        <w:rPr>
          <w:rFonts w:ascii="Segoe UI" w:hAnsi="Segoe UI" w:cs="Segoe UI"/>
          <w:b w:val="off"/>
          <w:bCs w:val="off"/>
          <w:i w:val="off"/>
          <w:iCs w:val="off"/>
          <w:color w:val="000000"/>
          <w:sz w:val="24"/>
          <w:szCs w:val="24"/>
          <w:u w:val="none"/>
        </w:rPr>
      </w:r>
    </w:p>
    <w:p>
      <w:pPr>
        <w:bidi w:val="off"/>
        <w:spacing w:before="160" w:after="160" w:line="276" w:lineRule="auto"/>
        <w:ind w:left="0" w:firstLine="0"/>
        <w:jc w:val="left"/>
        <w:rPr>
          <w:rFonts w:ascii="Segoe UI" w:hAnsi="Segoe UI" w:cs="Segoe UI"/>
          <w:b w:val="off"/>
          <w:bCs w:val="off"/>
          <w:i w:val="off"/>
          <w:iCs w:val="off"/>
          <w:color w:val="000000"/>
          <w:sz w:val="24"/>
          <w:szCs w:val="24"/>
          <w:u w:val="none"/>
        </w:rPr>
      </w:pPr>
      <w:r>
        <w:rPr>
          <w:rFonts w:ascii="Segoe UI" w:hAnsi="Segoe UI" w:cs="Segoe UI"/>
          <w:b w:val="off"/>
          <w:bCs w:val="off"/>
          <w:i w:val="off"/>
          <w:iCs w:val="off"/>
          <w:color w:val="000000"/>
          <w:sz w:val="24"/>
          <w:szCs w:val="24"/>
          <w:u w:val="none"/>
        </w:rPr>
      </w:r>
    </w:p>
    <w:p>
      <w:pPr>
        <w:bidi w:val="off"/>
        <w:spacing w:before="160" w:after="160" w:line="276" w:lineRule="auto"/>
        <w:ind w:left="0" w:firstLine="0"/>
        <w:jc w:val="left"/>
        <w:rPr>
          <w:rFonts w:ascii="Segoe UI" w:hAnsi="Segoe UI" w:cs="Segoe UI"/>
          <w:b w:val="off"/>
          <w:bCs w:val="off"/>
          <w:i w:val="off"/>
          <w:iCs w:val="off"/>
          <w:color w:val="000000"/>
          <w:sz w:val="24"/>
          <w:szCs w:val="24"/>
          <w:u w:val="none"/>
        </w:rPr>
      </w:pPr>
      <w:r>
        <w:rPr>
          <w:rFonts w:ascii="Segoe UI" w:hAnsi="Segoe UI" w:cs="Segoe UI"/>
          <w:b w:val="off"/>
          <w:bCs w:val="off"/>
          <w:i w:val="off"/>
          <w:iCs w:val="off"/>
          <w:color w:val="000000"/>
          <w:sz w:val="24"/>
          <w:szCs w:val="24"/>
          <w:u w:val="none"/>
        </w:rPr>
      </w:r>
      <w:r>
        <w:br w:type="page"/>
      </w:r>
    </w:p>
    <w:bookmarkStart w:id="37" w:name="bf7f8105-df31-4c90-a64d-a4f17af39ad6"/>
    <w:bookmarkEnd w:id="37"/>
    <w:p>
      <w:pPr>
        <w:bidi w:val="off"/>
        <w:spacing w:before="0" w:after="320" w:line="276" w:lineRule="auto"/>
        <w:ind w:left="0" w:firstLine="0"/>
        <w:jc w:val="left"/>
        <w:rPr>
          <w:rFonts w:ascii="Segoe UI" w:hAnsi="Segoe UI" w:cs="Segoe UI"/>
          <w:b w:val="off"/>
          <w:bCs w:val="off"/>
          <w:i w:val="off"/>
          <w:iCs w:val="off"/>
          <w:color w:val="000000"/>
          <w:sz w:val="24"/>
          <w:szCs w:val="24"/>
          <w:u w:val="none"/>
        </w:rPr>
      </w:pPr>
      <w:r>
        <w:rPr>
          <w:rFonts w:ascii="Segoe UI" w:hAnsi="Segoe UI" w:cs="Segoe UI"/>
          <w:b w:val="off"/>
          <w:bCs w:val="off"/>
          <w:i w:val="off"/>
          <w:iCs w:val="off"/>
          <w:color w:val="000000"/>
          <w:sz w:val="24"/>
          <w:szCs w:val="24"/>
          <w:u w:val="none"/>
        </w:rPr>
      </w:r>
      <w:r>
        <w:rPr>
          <w:rFonts w:ascii="Segoe UI" w:hAnsi="Segoe UI" w:cs="Segoe UI"/>
          <w:b w:val="on"/>
          <w:bCs w:val="on"/>
          <w:i w:val="off"/>
          <w:iCs w:val="off"/>
          <w:color w:val="000000"/>
          <w:sz w:val="32"/>
          <w:szCs w:val="32"/>
          <w:u w:val="none"/>
        </w:rPr>
        <w:t xml:space="preserve">Устранение типовых проблем</w:t>
      </w:r>
    </w:p>
    <w:tbl>
      <w:tblPr>
        <w:tblStyle w:val="Table1"/>
        <w:tblW w:w="5000" w:type="pct"/>
        <w:jc w:val="left"/>
        <w:tblInd w:w="0" w:type="dxa"/>
        <w:tblLayout w:type="autofit"/>
      </w:tblPr>
      <w:tblGrid>
        <w:gridCol w:w="150"/>
        <w:gridCol w:w="8910"/>
      </w:tblGrid>
      <w:tr>
        <w:trPr>
          <w:trHeight w:val="75" w:hRule="exact"/>
        </w:trPr>
        <w:tc>
          <w:tcPr>
            <w:tcW w:w="0" w:type="auto"/>
            <w:gridSpan w:val="2"/>
          </w:tcPr>
          <w:p/>
        </w:tc>
      </w:tr>
      <w:tr>
        <w:trPr>
          <w:trHeight w:val="0" w:hRule="atLeast"/>
        </w:trPr>
        <w:tc>
          <w:tcPr>
            <w:tcW w:w="0" w:type="dxa"/>
            <w:tcBorders>
              <w:top w:val="single" w:color="E6E6E6" w:sz="6"/>
              <w:left w:val="single" w:color="E6E6E6" w:sz="6"/>
              <w:bottom w:val="single" w:color="E6E6E6" w:sz="6"/>
            </w:tcBorders>
            <w:tcMar>
              <w:top w:w="75" w:type="dxa"/>
              <w:left w:w="150" w:type="dxa"/>
              <w:bottom w:w="75" w:type="dxa"/>
              <w:right w:w="0" w:type="dxa"/>
            </w:tcMar>
            <w:vAlign w:val="top"/>
          </w:tcPr>
          <w:p/>
        </w:tc>
        <w:tc>
          <w:tcPr>
            <w:tcW w:w="0" w:type="auto"/>
            <w:tcBorders>
              <w:top w:val="single" w:color="E6E6E6" w:sz="6"/>
              <w:bottom w:val="single" w:color="E6E6E6" w:sz="6"/>
              <w:right w:val="single" w:color="E6E6E6" w:sz="6"/>
            </w:tcBorders>
            <w:tcMar>
              <w:top w:w="75" w:type="dxa"/>
              <w:left w:w="0" w:type="dxa"/>
              <w:bottom w:w="75" w:type="dxa"/>
              <w:right w:w="150" w:type="dxa"/>
            </w:tcMar>
            <w:vAlign w:val="top"/>
          </w:tcPr>
          <w:p>
            <w:pPr>
              <w:bidi w:val="off"/>
              <w:spacing w:before="160" w:after="160" w:line="276" w:lineRule="auto"/>
              <w:ind w:left="0" w:firstLine="0"/>
              <w:jc w:val="left"/>
              <w:rPr>
                <w:rFonts w:ascii="Segoe UI" w:hAnsi="Segoe UI" w:cs="Segoe UI"/>
                <w:b w:val="on"/>
                <w:bCs w:val="on"/>
                <w:i w:val="off"/>
                <w:iCs w:val="off"/>
                <w:color w:val="000000"/>
                <w:sz w:val="28"/>
                <w:szCs w:val="28"/>
                <w:u w:val="none"/>
              </w:rPr>
            </w:pPr>
            <w:r>
              <w:rPr>
                <w:rFonts w:ascii="Segoe UI" w:hAnsi="Segoe UI" w:cs="Segoe UI"/>
                <w:b w:val="on"/>
                <w:bCs w:val="on"/>
                <w:i w:val="off"/>
                <w:iCs w:val="off"/>
                <w:color w:val="000000"/>
                <w:sz w:val="28"/>
                <w:szCs w:val="28"/>
                <w:u w:val="none"/>
              </w:rPr>
              <w:t xml:space="preserve">Описание проблемы &lt;НЕ ЗАБЫТЬ ...&gt;</w:t>
            </w:r>
          </w:p>
          <w:p>
            <w:pPr>
              <w:bidi w:val="off"/>
              <w:spacing w:before="160" w:after="160" w:line="276" w:lineRule="auto"/>
              <w:ind w:left="0" w:firstLine="0"/>
              <w:jc w:val="left"/>
              <w:rPr>
                <w:rFonts w:ascii="Segoe UI" w:hAnsi="Segoe UI" w:cs="Segoe UI"/>
                <w:b w:val="off"/>
                <w:bCs w:val="off"/>
                <w:i w:val="off"/>
                <w:iCs w:val="off"/>
                <w:color w:val="000000"/>
                <w:sz w:val="24"/>
                <w:szCs w:val="24"/>
                <w:u w:val="none"/>
              </w:rPr>
            </w:pPr>
            <w:r>
              <w:rPr>
                <w:rFonts w:ascii="Segoe UI" w:hAnsi="Segoe UI" w:cs="Segoe UI"/>
                <w:b w:val="off"/>
                <w:bCs w:val="off"/>
                <w:i w:val="off"/>
                <w:iCs w:val="off"/>
                <w:color w:val="000000"/>
                <w:sz w:val="24"/>
                <w:szCs w:val="24"/>
                <w:u w:val="none"/>
              </w:rPr>
              <w:t xml:space="preserve">Решение &lt;НЕ ЗАБЫТЬ ...&gt;</w:t>
            </w:r>
          </w:p>
        </w:tc>
      </w:tr>
      <w:tr>
        <w:trPr>
          <w:trHeight w:val="75" w:hRule="exact"/>
        </w:trPr>
        <w:tc>
          <w:tcPr>
            <w:tcW w:w="0" w:type="auto"/>
            <w:gridSpan w:val="2"/>
          </w:tcPr>
          <w:p/>
        </w:tc>
      </w:tr>
    </w:tbl>
    <w:tbl>
      <w:tblPr>
        <w:tblStyle w:val="Table2"/>
        <w:tblW w:w="5000" w:type="pct"/>
        <w:jc w:val="left"/>
        <w:tblInd w:w="0" w:type="dxa"/>
        <w:tblLayout w:type="autofit"/>
      </w:tblPr>
      <w:tblGrid>
        <w:gridCol w:w="150"/>
        <w:gridCol w:w="8910"/>
      </w:tblGrid>
      <w:tr>
        <w:trPr>
          <w:trHeight w:val="75" w:hRule="exact"/>
        </w:trPr>
        <w:tc>
          <w:tcPr>
            <w:tcW w:w="0" w:type="auto"/>
            <w:gridSpan w:val="2"/>
          </w:tcPr>
          <w:p/>
        </w:tc>
      </w:tr>
      <w:tr>
        <w:trPr>
          <w:trHeight w:val="0" w:hRule="atLeast"/>
        </w:trPr>
        <w:tc>
          <w:tcPr>
            <w:tcW w:w="0" w:type="dxa"/>
            <w:tcBorders>
              <w:top w:val="single" w:color="E6E6E6" w:sz="6"/>
              <w:left w:val="single" w:color="E6E6E6" w:sz="6"/>
              <w:bottom w:val="single" w:color="E6E6E6" w:sz="6"/>
            </w:tcBorders>
            <w:tcMar>
              <w:top w:w="75" w:type="dxa"/>
              <w:left w:w="150" w:type="dxa"/>
              <w:bottom w:w="75" w:type="dxa"/>
              <w:right w:w="0" w:type="dxa"/>
            </w:tcMar>
            <w:vAlign w:val="top"/>
          </w:tcPr>
          <w:p/>
        </w:tc>
        <w:tc>
          <w:tcPr>
            <w:tcW w:w="0" w:type="auto"/>
            <w:tcBorders>
              <w:top w:val="single" w:color="E6E6E6" w:sz="6"/>
              <w:bottom w:val="single" w:color="E6E6E6" w:sz="6"/>
              <w:right w:val="single" w:color="E6E6E6" w:sz="6"/>
            </w:tcBorders>
            <w:tcMar>
              <w:top w:w="75" w:type="dxa"/>
              <w:left w:w="0" w:type="dxa"/>
              <w:bottom w:w="75" w:type="dxa"/>
              <w:right w:w="150" w:type="dxa"/>
            </w:tcMar>
            <w:vAlign w:val="top"/>
          </w:tcPr>
          <w:p>
            <w:pPr>
              <w:bidi w:val="off"/>
              <w:spacing w:before="160" w:after="160" w:line="276" w:lineRule="auto"/>
              <w:ind w:left="0" w:firstLine="0"/>
              <w:jc w:val="left"/>
              <w:rPr>
                <w:rFonts w:ascii="Segoe UI" w:hAnsi="Segoe UI" w:cs="Segoe UI"/>
                <w:b w:val="on"/>
                <w:bCs w:val="on"/>
                <w:i w:val="off"/>
                <w:iCs w:val="off"/>
                <w:color w:val="000000"/>
                <w:sz w:val="28"/>
                <w:szCs w:val="28"/>
                <w:u w:val="none"/>
              </w:rPr>
            </w:pPr>
            <w:r>
              <w:rPr>
                <w:rFonts w:ascii="Segoe UI" w:hAnsi="Segoe UI" w:cs="Segoe UI"/>
                <w:b w:val="on"/>
                <w:bCs w:val="on"/>
                <w:i w:val="off"/>
                <w:iCs w:val="off"/>
                <w:color w:val="000000"/>
                <w:sz w:val="28"/>
                <w:szCs w:val="28"/>
                <w:u w:val="none"/>
              </w:rPr>
              <w:t xml:space="preserve">Описание проблемы &lt;НЕ ЗАБЫТЬ ...&gt;</w:t>
            </w:r>
          </w:p>
          <w:p>
            <w:pPr>
              <w:bidi w:val="off"/>
              <w:spacing w:before="160" w:after="160" w:line="276" w:lineRule="auto"/>
              <w:ind w:left="0" w:firstLine="0"/>
              <w:jc w:val="left"/>
              <w:rPr>
                <w:rFonts w:ascii="Segoe UI" w:hAnsi="Segoe UI" w:cs="Segoe UI"/>
                <w:b w:val="off"/>
                <w:bCs w:val="off"/>
                <w:i w:val="off"/>
                <w:iCs w:val="off"/>
                <w:color w:val="000000"/>
                <w:sz w:val="24"/>
                <w:szCs w:val="24"/>
                <w:u w:val="none"/>
              </w:rPr>
            </w:pPr>
            <w:r>
              <w:rPr>
                <w:rFonts w:ascii="Segoe UI" w:hAnsi="Segoe UI" w:cs="Segoe UI"/>
                <w:b w:val="off"/>
                <w:bCs w:val="off"/>
                <w:i w:val="off"/>
                <w:iCs w:val="off"/>
                <w:color w:val="000000"/>
                <w:sz w:val="24"/>
                <w:szCs w:val="24"/>
                <w:u w:val="none"/>
              </w:rPr>
              <w:t xml:space="preserve">Решение &lt;НЕ ЗАБЫТЬ ...&gt;</w:t>
            </w:r>
          </w:p>
        </w:tc>
      </w:tr>
      <w:tr>
        <w:trPr>
          <w:trHeight w:val="75" w:hRule="exact"/>
        </w:trPr>
        <w:tc>
          <w:tcPr>
            <w:tcW w:w="0" w:type="auto"/>
            <w:gridSpan w:val="2"/>
          </w:tcPr>
          <w:p/>
        </w:tc>
      </w:tr>
    </w:tbl>
    <w:tbl>
      <w:tblPr>
        <w:tblStyle w:val="Table1"/>
        <w:tblW w:w="5000" w:type="pct"/>
        <w:jc w:val="left"/>
        <w:tblInd w:w="0" w:type="dxa"/>
        <w:tblLayout w:type="autofit"/>
      </w:tblPr>
      <w:tblGrid>
        <w:gridCol w:w="150"/>
        <w:gridCol w:w="8910"/>
      </w:tblGrid>
      <w:tr>
        <w:trPr>
          <w:trHeight w:val="75" w:hRule="exact"/>
        </w:trPr>
        <w:tc>
          <w:tcPr>
            <w:tcW w:w="0" w:type="auto"/>
            <w:gridSpan w:val="2"/>
          </w:tcPr>
          <w:p/>
        </w:tc>
      </w:tr>
      <w:tr>
        <w:trPr>
          <w:trHeight w:val="0" w:hRule="atLeast"/>
        </w:trPr>
        <w:tc>
          <w:tcPr>
            <w:tcW w:w="0" w:type="dxa"/>
            <w:tcBorders>
              <w:top w:val="single" w:color="E6E6E6" w:sz="6"/>
              <w:left w:val="single" w:color="E6E6E6" w:sz="6"/>
              <w:bottom w:val="single" w:color="E6E6E6" w:sz="6"/>
            </w:tcBorders>
            <w:tcMar>
              <w:top w:w="75" w:type="dxa"/>
              <w:left w:w="150" w:type="dxa"/>
              <w:bottom w:w="75" w:type="dxa"/>
              <w:right w:w="0" w:type="dxa"/>
            </w:tcMar>
            <w:vAlign w:val="top"/>
          </w:tcPr>
          <w:p/>
        </w:tc>
        <w:tc>
          <w:tcPr>
            <w:tcW w:w="0" w:type="auto"/>
            <w:tcBorders>
              <w:top w:val="single" w:color="E6E6E6" w:sz="6"/>
              <w:bottom w:val="single" w:color="E6E6E6" w:sz="6"/>
              <w:right w:val="single" w:color="E6E6E6" w:sz="6"/>
            </w:tcBorders>
            <w:tcMar>
              <w:top w:w="75" w:type="dxa"/>
              <w:left w:w="0" w:type="dxa"/>
              <w:bottom w:w="75" w:type="dxa"/>
              <w:right w:w="150" w:type="dxa"/>
            </w:tcMar>
            <w:vAlign w:val="top"/>
          </w:tcPr>
          <w:p>
            <w:pPr>
              <w:bidi w:val="off"/>
              <w:spacing w:before="160" w:after="160" w:line="276" w:lineRule="auto"/>
              <w:ind w:left="0" w:firstLine="0"/>
              <w:jc w:val="left"/>
              <w:rPr>
                <w:rFonts w:ascii="Segoe UI" w:hAnsi="Segoe UI" w:cs="Segoe UI"/>
                <w:b w:val="on"/>
                <w:bCs w:val="on"/>
                <w:i w:val="off"/>
                <w:iCs w:val="off"/>
                <w:color w:val="000000"/>
                <w:sz w:val="28"/>
                <w:szCs w:val="28"/>
                <w:u w:val="none"/>
              </w:rPr>
            </w:pPr>
            <w:r>
              <w:rPr>
                <w:rFonts w:ascii="Segoe UI" w:hAnsi="Segoe UI" w:cs="Segoe UI"/>
                <w:b w:val="on"/>
                <w:bCs w:val="on"/>
                <w:i w:val="off"/>
                <w:iCs w:val="off"/>
                <w:color w:val="000000"/>
                <w:sz w:val="28"/>
                <w:szCs w:val="28"/>
                <w:u w:val="none"/>
              </w:rPr>
              <w:t xml:space="preserve">Описание проблемы &lt;НЕ ЗАБЫТЬ ...&gt;</w:t>
            </w:r>
          </w:p>
          <w:p>
            <w:pPr>
              <w:bidi w:val="off"/>
              <w:spacing w:before="160" w:after="160" w:line="276" w:lineRule="auto"/>
              <w:ind w:left="0" w:firstLine="0"/>
              <w:jc w:val="left"/>
              <w:rPr>
                <w:rFonts w:ascii="Segoe UI" w:hAnsi="Segoe UI" w:cs="Segoe UI"/>
                <w:b w:val="off"/>
                <w:bCs w:val="off"/>
                <w:i w:val="off"/>
                <w:iCs w:val="off"/>
                <w:color w:val="000000"/>
                <w:sz w:val="24"/>
                <w:szCs w:val="24"/>
                <w:u w:val="none"/>
              </w:rPr>
            </w:pPr>
            <w:r>
              <w:rPr>
                <w:rFonts w:ascii="Segoe UI" w:hAnsi="Segoe UI" w:cs="Segoe UI"/>
                <w:b w:val="off"/>
                <w:bCs w:val="off"/>
                <w:i w:val="off"/>
                <w:iCs w:val="off"/>
                <w:color w:val="000000"/>
                <w:sz w:val="24"/>
                <w:szCs w:val="24"/>
                <w:u w:val="none"/>
              </w:rPr>
              <w:t xml:space="preserve">Решение &lt;НЕ ЗАБЫТЬ ...&gt;</w:t>
            </w:r>
          </w:p>
        </w:tc>
      </w:tr>
      <w:tr>
        <w:trPr>
          <w:trHeight w:val="75" w:hRule="exact"/>
        </w:trPr>
        <w:tc>
          <w:tcPr>
            <w:tcW w:w="0" w:type="auto"/>
            <w:gridSpan w:val="2"/>
          </w:tcPr>
          <w:p/>
        </w:tc>
      </w:tr>
    </w:tbl>
    <w:p>
      <w:pPr>
        <w:bidi w:val="off"/>
        <w:spacing w:before="320" w:after="160" w:line="276" w:lineRule="auto"/>
        <w:ind w:left="0" w:firstLine="0"/>
        <w:jc w:val="left"/>
        <w:rPr>
          <w:rFonts w:ascii="Segoe UI" w:hAnsi="Segoe UI" w:cs="Segoe UI"/>
          <w:b w:val="off"/>
          <w:bCs w:val="off"/>
          <w:i w:val="off"/>
          <w:iCs w:val="off"/>
          <w:color w:val="000000"/>
          <w:sz w:val="24"/>
          <w:szCs w:val="24"/>
          <w:u w:val="none"/>
        </w:rPr>
      </w:pPr>
      <w:r>
        <w:rPr>
          <w:rFonts w:ascii="Segoe UI" w:hAnsi="Segoe UI" w:cs="Segoe UI"/>
          <w:b w:val="off"/>
          <w:bCs w:val="off"/>
          <w:i w:val="off"/>
          <w:iCs w:val="off"/>
          <w:color w:val="000000"/>
          <w:sz w:val="24"/>
          <w:szCs w:val="24"/>
          <w:u w:val="none"/>
        </w:rPr>
        <w:t xml:space="preserve">Если вы не нашли ответа на свой вопрос, пожалуйста, </w:t>
      </w:r>
      <w:hyperlink w:anchor="7f77a01d-3465-466f-ba5d-ec49887442b5">
        <w:r>
          <w:rPr>
            <w:rFonts w:ascii="Segoe UI" w:hAnsi="Segoe UI" w:cs="Segoe UI"/>
            <w:b w:val="off"/>
            <w:bCs w:val="off"/>
            <w:i w:val="off"/>
            <w:iCs w:val="off"/>
            <w:color w:val="0000FF"/>
            <w:sz w:val="24"/>
            <w:szCs w:val="24"/>
            <w:u w:val="single"/>
          </w:rPr>
          <w:t xml:space="preserve">свяжитесь с нами</w:t>
        </w:r>
      </w:hyperlink>
      <w:r>
        <w:rPr>
          <w:rFonts w:ascii="Segoe UI" w:hAnsi="Segoe UI" w:cs="Segoe UI"/>
          <w:b w:val="off"/>
          <w:bCs w:val="off"/>
          <w:i w:val="off"/>
          <w:iCs w:val="off"/>
          <w:color w:val="000000"/>
          <w:sz w:val="24"/>
          <w:szCs w:val="24"/>
          <w:u w:val="none"/>
        </w:rPr>
        <w:t xml:space="preserve">.</w:t>
      </w:r>
      <w:r>
        <w:br w:type="page"/>
      </w:r>
    </w:p>
    <w:bookmarkStart w:id="38" w:name="ca5e662e-0718-4e68-afee-3348e06d0dab"/>
    <w:bookmarkEnd w:id="38"/>
    <w:p>
      <w:pPr>
        <w:bidi w:val="off"/>
        <w:spacing w:before="0" w:after="320" w:line="276" w:lineRule="auto"/>
        <w:ind w:left="0" w:firstLine="0"/>
        <w:jc w:val="left"/>
        <w:rPr>
          <w:rFonts w:ascii="Segoe UI" w:hAnsi="Segoe UI" w:cs="Segoe UI"/>
          <w:b w:val="off"/>
          <w:bCs w:val="off"/>
          <w:i w:val="off"/>
          <w:iCs w:val="off"/>
          <w:color w:val="000000"/>
          <w:sz w:val="24"/>
          <w:szCs w:val="24"/>
          <w:u w:val="none"/>
        </w:rPr>
      </w:pPr>
      <w:r>
        <w:rPr>
          <w:rFonts w:ascii="Segoe UI" w:hAnsi="Segoe UI" w:cs="Segoe UI"/>
          <w:b w:val="off"/>
          <w:bCs w:val="off"/>
          <w:i w:val="off"/>
          <w:iCs w:val="off"/>
          <w:color w:val="000000"/>
          <w:sz w:val="24"/>
          <w:szCs w:val="24"/>
          <w:u w:val="none"/>
        </w:rPr>
      </w:r>
      <w:r>
        <w:rPr>
          <w:rFonts w:ascii="Segoe UI" w:hAnsi="Segoe UI" w:cs="Segoe UI"/>
          <w:b w:val="on"/>
          <w:bCs w:val="on"/>
          <w:i w:val="off"/>
          <w:iCs w:val="off"/>
          <w:color w:val="000000"/>
          <w:sz w:val="32"/>
          <w:szCs w:val="32"/>
          <w:u w:val="none"/>
        </w:rPr>
        <w:t xml:space="preserve">Частые вопросы (FAQ)</w:t>
      </w:r>
    </w:p>
    <w:tbl>
      <w:tblPr>
        <w:tblStyle w:val="Table1"/>
        <w:tblW w:w="5000" w:type="pct"/>
        <w:jc w:val="left"/>
        <w:tblInd w:w="0" w:type="dxa"/>
        <w:tblLayout w:type="autofit"/>
      </w:tblPr>
      <w:tblGrid>
        <w:gridCol w:w="150"/>
        <w:gridCol w:w="8910"/>
      </w:tblGrid>
      <w:tr>
        <w:trPr>
          <w:trHeight w:val="75" w:hRule="exact"/>
        </w:trPr>
        <w:tc>
          <w:tcPr>
            <w:tcW w:w="0" w:type="auto"/>
            <w:gridSpan w:val="2"/>
          </w:tcPr>
          <w:p/>
        </w:tc>
      </w:tr>
      <w:tr>
        <w:trPr>
          <w:trHeight w:val="0" w:hRule="atLeast"/>
        </w:trPr>
        <w:tc>
          <w:tcPr>
            <w:tcW w:w="0" w:type="dxa"/>
            <w:tcBorders>
              <w:top w:val="single" w:color="E6E6E6" w:sz="6"/>
              <w:left w:val="single" w:color="E6E6E6" w:sz="6"/>
              <w:bottom w:val="single" w:color="E6E6E6" w:sz="6"/>
            </w:tcBorders>
            <w:tcMar>
              <w:top w:w="75" w:type="dxa"/>
              <w:left w:w="150" w:type="dxa"/>
              <w:bottom w:w="75" w:type="dxa"/>
              <w:right w:w="0" w:type="dxa"/>
            </w:tcMar>
            <w:vAlign w:val="top"/>
          </w:tcPr>
          <w:p/>
        </w:tc>
        <w:tc>
          <w:tcPr>
            <w:tcW w:w="0" w:type="auto"/>
            <w:tcBorders>
              <w:top w:val="single" w:color="E6E6E6" w:sz="6"/>
              <w:bottom w:val="single" w:color="E6E6E6" w:sz="6"/>
              <w:right w:val="single" w:color="E6E6E6" w:sz="6"/>
            </w:tcBorders>
            <w:tcMar>
              <w:top w:w="75" w:type="dxa"/>
              <w:left w:w="0" w:type="dxa"/>
              <w:bottom w:w="75" w:type="dxa"/>
              <w:right w:w="150" w:type="dxa"/>
            </w:tcMar>
            <w:vAlign w:val="top"/>
          </w:tcPr>
          <w:p>
            <w:pPr>
              <w:bidi w:val="off"/>
              <w:spacing w:before="160" w:after="160" w:line="276" w:lineRule="auto"/>
              <w:ind w:left="0" w:firstLine="0"/>
              <w:jc w:val="left"/>
              <w:rPr>
                <w:rFonts w:ascii="Segoe UI" w:hAnsi="Segoe UI" w:cs="Segoe UI"/>
                <w:b w:val="on"/>
                <w:bCs w:val="on"/>
                <w:i w:val="off"/>
                <w:iCs w:val="off"/>
                <w:color w:val="000000"/>
                <w:sz w:val="28"/>
                <w:szCs w:val="28"/>
                <w:u w:val="none"/>
              </w:rPr>
            </w:pPr>
            <w:r>
              <w:rPr>
                <w:rFonts w:ascii="Segoe UI" w:hAnsi="Segoe UI" w:cs="Segoe UI"/>
                <w:b w:val="on"/>
                <w:bCs w:val="on"/>
                <w:i w:val="off"/>
                <w:iCs w:val="off"/>
                <w:color w:val="000000"/>
                <w:sz w:val="28"/>
                <w:szCs w:val="28"/>
                <w:u w:val="none"/>
              </w:rPr>
              <w:t xml:space="preserve">Как  открыть программу?</w:t>
            </w:r>
          </w:p>
          <w:p>
            <w:pPr>
              <w:bidi w:val="off"/>
              <w:spacing w:before="160" w:after="160" w:line="276" w:lineRule="auto"/>
              <w:ind w:left="0" w:firstLine="0"/>
              <w:jc w:val="left"/>
              <w:rPr>
                <w:rFonts w:ascii="Segoe UI" w:hAnsi="Segoe UI" w:cs="Segoe UI"/>
                <w:b w:val="off"/>
                <w:bCs w:val="off"/>
                <w:i w:val="off"/>
                <w:iCs w:val="off"/>
                <w:color w:val="000000"/>
                <w:sz w:val="24"/>
                <w:szCs w:val="24"/>
                <w:u w:val="none"/>
              </w:rPr>
            </w:pPr>
            <w:r>
              <w:rPr>
                <w:rFonts w:ascii="Segoe UI" w:hAnsi="Segoe UI" w:cs="Segoe UI"/>
                <w:b w:val="off"/>
                <w:bCs w:val="off"/>
                <w:i w:val="off"/>
                <w:iCs w:val="off"/>
                <w:color w:val="000000"/>
                <w:sz w:val="24"/>
                <w:szCs w:val="24"/>
                <w:u w:val="none"/>
              </w:rPr>
              <w:t xml:space="preserve">Ответ: Чтобы открыть программу, нужно запустить Visual Studio 2022</w:t>
            </w:r>
          </w:p>
        </w:tc>
      </w:tr>
      <w:tr>
        <w:trPr>
          <w:trHeight w:val="75" w:hRule="exact"/>
        </w:trPr>
        <w:tc>
          <w:tcPr>
            <w:tcW w:w="0" w:type="auto"/>
            <w:gridSpan w:val="2"/>
          </w:tcPr>
          <w:p/>
        </w:tc>
      </w:tr>
    </w:tbl>
    <w:tbl>
      <w:tblPr>
        <w:tblStyle w:val="Table2"/>
        <w:tblW w:w="5000" w:type="pct"/>
        <w:jc w:val="left"/>
        <w:tblInd w:w="0" w:type="dxa"/>
        <w:tblLayout w:type="autofit"/>
      </w:tblPr>
      <w:tblGrid>
        <w:gridCol w:w="150"/>
        <w:gridCol w:w="9900"/>
      </w:tblGrid>
      <w:tr>
        <w:trPr>
          <w:trHeight w:val="75" w:hRule="exact"/>
        </w:trPr>
        <w:tc>
          <w:tcPr>
            <w:tcW w:w="0" w:type="auto"/>
            <w:gridSpan w:val="2"/>
          </w:tcPr>
          <w:p/>
        </w:tc>
      </w:tr>
      <w:tr>
        <w:trPr>
          <w:trHeight w:val="0" w:hRule="atLeast"/>
        </w:trPr>
        <w:tc>
          <w:tcPr>
            <w:tcW w:w="0" w:type="dxa"/>
            <w:tcBorders>
              <w:top w:val="single" w:color="E6E6E6" w:sz="6"/>
              <w:left w:val="single" w:color="E6E6E6" w:sz="6"/>
              <w:bottom w:val="single" w:color="E6E6E6" w:sz="6"/>
            </w:tcBorders>
            <w:tcMar>
              <w:top w:w="75" w:type="dxa"/>
              <w:left w:w="150" w:type="dxa"/>
              <w:bottom w:w="75" w:type="dxa"/>
              <w:right w:w="0" w:type="dxa"/>
            </w:tcMar>
            <w:vAlign w:val="top"/>
          </w:tcPr>
          <w:p/>
        </w:tc>
        <w:tc>
          <w:tcPr>
            <w:tcW w:w="0" w:type="auto"/>
            <w:tcBorders>
              <w:top w:val="single" w:color="E6E6E6" w:sz="6"/>
              <w:bottom w:val="single" w:color="E6E6E6" w:sz="6"/>
              <w:right w:val="single" w:color="E6E6E6" w:sz="6"/>
            </w:tcBorders>
            <w:tcMar>
              <w:top w:w="75" w:type="dxa"/>
              <w:left w:w="0" w:type="dxa"/>
              <w:bottom w:w="75" w:type="dxa"/>
              <w:right w:w="150" w:type="dxa"/>
            </w:tcMar>
            <w:vAlign w:val="top"/>
          </w:tcPr>
          <w:tbl>
            <w:tblPr>
              <w:tblStyle w:val="Table1"/>
              <w:tblW w:w="9675" w:type="dxa"/>
              <w:jc w:val="left"/>
              <w:tblInd w:w="0" w:type="dxa"/>
              <w:tblLayout w:type="autofit"/>
              <w:tblCellMar>
                <w:left w:w="108" w:type="dxa"/>
                <w:right w:w="108" w:type="dxa"/>
              </w:tblCellMar>
            </w:tblPr>
            <w:tblGrid>
              <w:gridCol w:w="150"/>
              <w:gridCol w:w="9525"/>
            </w:tblGrid>
            <w:tr>
              <w:trPr>
                <w:trHeight w:val="0" w:hRule="atLeast"/>
              </w:trPr>
              <w:tc>
                <w:tcPr>
                  <w:tcW w:w="150" w:type="dxa"/>
                  <w:tcBorders>
                    <w:top w:val="single" w:color="E6E6E6" w:sz="6"/>
                    <w:left w:val="single" w:color="E6E6E6" w:sz="6"/>
                    <w:bottom w:val="single" w:color="E6E6E6" w:sz="6"/>
                    <w:right w:val="none" w:color="000000" w:sz="0"/>
                  </w:tcBorders>
                  <w:vAlign w:val="top"/>
                </w:tcPr>
                <w:p>
                  <w:pPr>
                    <w:bidi w:val="off"/>
                    <w:spacing w:before="0" w:after="0" w:line="276" w:lineRule="auto"/>
                    <w:ind w:left="0" w:firstLine="0"/>
                    <w:jc w:val="left"/>
                    <w:rPr>
                      <w:rFonts w:ascii="Segoe UI" w:hAnsi="Segoe UI" w:cs="Segoe UI"/>
                      <w:b w:val="off"/>
                      <w:bCs w:val="off"/>
                      <w:i w:val="off"/>
                      <w:iCs w:val="off"/>
                      <w:color w:val="000000"/>
                      <w:sz w:val="24"/>
                      <w:szCs w:val="24"/>
                      <w:u w:val="none"/>
                    </w:rPr>
                  </w:pPr>
                  <w:r>
                    <w:rPr>
                      <w:rFonts w:ascii="Segoe UI" w:hAnsi="Segoe UI" w:cs="Segoe UI"/>
                      <w:b w:val="off"/>
                      <w:bCs w:val="off"/>
                      <w:i w:val="off"/>
                      <w:iCs w:val="off"/>
                      <w:color w:val="000000"/>
                      <w:sz w:val="24"/>
                      <w:szCs w:val="24"/>
                      <w:u w:val="none"/>
                    </w:rPr>
                  </w:r>
                </w:p>
              </w:tc>
              <w:tc>
                <w:tcPr>
                  <w:tcW w:w="9525" w:type="dxa"/>
                  <w:tcBorders>
                    <w:top w:val="single" w:color="E6E6E6" w:sz="6"/>
                    <w:left w:val="none" w:color="E6E6E6" w:sz="6"/>
                    <w:bottom w:val="single" w:color="E6E6E6" w:sz="6"/>
                    <w:right w:val="single" w:color="E6E6E6" w:sz="6"/>
                  </w:tcBorders>
                  <w:vAlign w:val="top"/>
                </w:tcPr>
                <w:p>
                  <w:pPr>
                    <w:bidi w:val="off"/>
                    <w:spacing w:before="0" w:after="0" w:line="276" w:lineRule="auto"/>
                    <w:ind w:left="0" w:firstLine="0"/>
                    <w:jc w:val="left"/>
                    <w:rPr>
                      <w:rFonts w:ascii="Segoe UI" w:hAnsi="Segoe UI" w:cs="Segoe UI"/>
                      <w:b w:val="on"/>
                      <w:bCs w:val="on"/>
                      <w:i w:val="off"/>
                      <w:iCs w:val="off"/>
                      <w:color w:val="000000"/>
                      <w:sz w:val="28"/>
                      <w:szCs w:val="28"/>
                      <w:u w:val="none"/>
                    </w:rPr>
                  </w:pPr>
                  <w:r>
                    <w:rPr>
                      <w:rFonts w:ascii="Segoe UI" w:hAnsi="Segoe UI" w:cs="Segoe UI"/>
                      <w:b w:val="on"/>
                      <w:bCs w:val="on"/>
                      <w:i w:val="off"/>
                      <w:iCs w:val="off"/>
                      <w:color w:val="000000"/>
                      <w:sz w:val="28"/>
                      <w:szCs w:val="28"/>
                      <w:u w:val="none"/>
                    </w:rPr>
                    <w:t xml:space="preserve">Как скачать программу?</w:t>
                  </w:r>
                </w:p>
                <w:p>
                  <w:pPr>
                    <w:bidi w:val="off"/>
                    <w:spacing w:before="0" w:after="0" w:line="276" w:lineRule="auto"/>
                    <w:ind w:left="0" w:firstLine="0"/>
                    <w:jc w:val="left"/>
                    <w:rPr>
                      <w:rFonts w:ascii="Segoe UI" w:hAnsi="Segoe UI" w:cs="Segoe UI"/>
                      <w:b w:val="off"/>
                      <w:bCs w:val="off"/>
                      <w:i w:val="off"/>
                      <w:iCs w:val="off"/>
                      <w:color w:val="000000"/>
                      <w:sz w:val="24"/>
                      <w:szCs w:val="24"/>
                      <w:u w:val="none"/>
                    </w:rPr>
                  </w:pPr>
                  <w:r>
                    <w:rPr>
                      <w:rFonts w:ascii="Segoe UI" w:hAnsi="Segoe UI" w:cs="Segoe UI"/>
                      <w:b w:val="off"/>
                      <w:bCs w:val="off"/>
                      <w:i w:val="off"/>
                      <w:iCs w:val="off"/>
                      <w:color w:val="000000"/>
                      <w:sz w:val="24"/>
                      <w:szCs w:val="24"/>
                      <w:u w:val="none"/>
                    </w:rPr>
                    <w:t xml:space="preserve">Ответ: Найти в браузере Visual Studio 2022 .</w:t>
                  </w:r>
                </w:p>
              </w:tc>
            </w:tr>
          </w:tbl>
          <w:p>
            <w:pPr/>
          </w:p>
        </w:tc>
      </w:tr>
      <w:tr>
        <w:trPr>
          <w:trHeight w:val="75" w:hRule="exact"/>
        </w:trPr>
        <w:tc>
          <w:tcPr>
            <w:tcW w:w="0" w:type="auto"/>
            <w:gridSpan w:val="2"/>
          </w:tcPr>
          <w:p/>
        </w:tc>
      </w:tr>
    </w:tbl>
    <w:p>
      <w:pPr>
        <w:bidi w:val="off"/>
        <w:spacing w:before="320" w:after="160" w:line="276" w:lineRule="auto"/>
        <w:ind w:left="0" w:firstLine="0"/>
        <w:jc w:val="left"/>
        <w:rPr>
          <w:rFonts w:ascii="Segoe UI" w:hAnsi="Segoe UI" w:cs="Segoe UI"/>
          <w:b w:val="off"/>
          <w:bCs w:val="off"/>
          <w:i w:val="off"/>
          <w:iCs w:val="off"/>
          <w:color w:val="000000"/>
          <w:sz w:val="24"/>
          <w:szCs w:val="24"/>
          <w:u w:val="none"/>
        </w:rPr>
      </w:pPr>
      <w:r>
        <w:rPr>
          <w:rFonts w:ascii="Segoe UI" w:hAnsi="Segoe UI" w:cs="Segoe UI"/>
          <w:b w:val="off"/>
          <w:bCs w:val="off"/>
          <w:i w:val="off"/>
          <w:iCs w:val="off"/>
          <w:color w:val="000000"/>
          <w:sz w:val="24"/>
          <w:szCs w:val="24"/>
          <w:u w:val="none"/>
        </w:rPr>
        <w:t xml:space="preserve">Если вы не нашли ответа на свой вопрос, пожалуйста, </w:t>
      </w:r>
      <w:hyperlink w:anchor="7f77a01d-3465-466f-ba5d-ec49887442b5">
        <w:r>
          <w:rPr>
            <w:rFonts w:ascii="Segoe UI" w:hAnsi="Segoe UI" w:cs="Segoe UI"/>
            <w:b w:val="off"/>
            <w:bCs w:val="off"/>
            <w:i w:val="off"/>
            <w:iCs w:val="off"/>
            <w:color w:val="0000FF"/>
            <w:sz w:val="24"/>
            <w:szCs w:val="24"/>
            <w:u w:val="single"/>
          </w:rPr>
          <w:t xml:space="preserve">свяжитесь с нами</w:t>
        </w:r>
      </w:hyperlink>
      <w:r>
        <w:rPr>
          <w:rFonts w:ascii="Segoe UI" w:hAnsi="Segoe UI" w:cs="Segoe UI"/>
          <w:b w:val="off"/>
          <w:bCs w:val="off"/>
          <w:i w:val="off"/>
          <w:iCs w:val="off"/>
          <w:color w:val="000000"/>
          <w:sz w:val="24"/>
          <w:szCs w:val="24"/>
          <w:u w:val="none"/>
        </w:rPr>
        <w:t xml:space="preserve">.</w:t>
      </w:r>
      <w:r>
        <w:br w:type="page"/>
      </w:r>
    </w:p>
    <w:bookmarkStart w:id="39" w:name="15233c93-e0eb-4321-9627-3a0b47d22506"/>
    <w:bookmarkEnd w:id="39"/>
    <w:p>
      <w:pPr>
        <w:bidi w:val="off"/>
        <w:spacing w:before="0" w:after="320" w:line="276" w:lineRule="auto"/>
        <w:ind w:left="0" w:firstLine="0"/>
        <w:jc w:val="left"/>
        <w:rPr>
          <w:rFonts w:ascii="Segoe UI" w:hAnsi="Segoe UI" w:cs="Segoe UI"/>
          <w:b w:val="off"/>
          <w:bCs w:val="off"/>
          <w:i w:val="off"/>
          <w:iCs w:val="off"/>
          <w:color w:val="000000"/>
          <w:sz w:val="24"/>
          <w:szCs w:val="24"/>
          <w:u w:val="none"/>
        </w:rPr>
      </w:pPr>
      <w:r>
        <w:rPr>
          <w:rFonts w:ascii="Segoe UI" w:hAnsi="Segoe UI" w:cs="Segoe UI"/>
          <w:b w:val="off"/>
          <w:bCs w:val="off"/>
          <w:i w:val="off"/>
          <w:iCs w:val="off"/>
          <w:color w:val="000000"/>
          <w:sz w:val="24"/>
          <w:szCs w:val="24"/>
          <w:u w:val="none"/>
        </w:rPr>
      </w:r>
      <w:r>
        <w:rPr>
          <w:rFonts w:ascii="Segoe UI" w:hAnsi="Segoe UI" w:cs="Segoe UI"/>
          <w:b w:val="on"/>
          <w:bCs w:val="on"/>
          <w:i w:val="off"/>
          <w:iCs w:val="off"/>
          <w:color w:val="000000"/>
          <w:sz w:val="32"/>
          <w:szCs w:val="32"/>
          <w:u w:val="none"/>
        </w:rPr>
        <w:t xml:space="preserve">Лицензия</w:t>
      </w:r>
    </w:p>
    <w:p>
      <w:pPr>
        <w:bidi w:val="off"/>
        <w:spacing w:before="160" w:after="160" w:line="276" w:lineRule="auto"/>
        <w:ind w:left="0" w:firstLine="0"/>
        <w:jc w:val="left"/>
        <w:rPr>
          <w:rFonts w:ascii="Segoe UI" w:hAnsi="Segoe UI" w:cs="Segoe UI"/>
          <w:b w:val="off"/>
          <w:bCs w:val="off"/>
          <w:i w:val="off"/>
          <w:iCs w:val="off"/>
          <w:color w:val="000000"/>
          <w:sz w:val="24"/>
          <w:szCs w:val="24"/>
          <w:u w:val="none"/>
        </w:rPr>
      </w:pPr>
      <w:r>
        <w:rPr>
          <w:rFonts w:ascii="Segoe UI" w:hAnsi="Segoe UI" w:cs="Segoe UI"/>
          <w:b w:val="off"/>
          <w:bCs w:val="off"/>
          <w:i w:val="off"/>
          <w:iCs w:val="off"/>
          <w:color w:val="000000"/>
          <w:sz w:val="24"/>
          <w:szCs w:val="24"/>
          <w:u w:val="none"/>
        </w:rPr>
        <w:t xml:space="preserve">Данный раздел содержит информацию о типах и видах лицензий продукта Название Продукта, а так же информацию о способах приобретения и условиях лицензирования.</w:t>
      </w:r>
      <w:r>
        <w:br w:type="page"/>
      </w:r>
    </w:p>
    <w:bookmarkStart w:id="40" w:name="c5889300-e4b0-43e9-8d3f-325036c1b9b1"/>
    <w:bookmarkEnd w:id="40"/>
    <w:p>
      <w:pPr>
        <w:bidi w:val="off"/>
        <w:spacing w:before="0" w:after="320" w:line="276" w:lineRule="auto"/>
        <w:ind w:left="0" w:firstLine="0"/>
        <w:jc w:val="left"/>
        <w:rPr>
          <w:rFonts w:ascii="Segoe UI" w:hAnsi="Segoe UI" w:cs="Segoe UI"/>
          <w:b w:val="off"/>
          <w:bCs w:val="off"/>
          <w:i w:val="off"/>
          <w:iCs w:val="off"/>
          <w:color w:val="000000"/>
          <w:sz w:val="24"/>
          <w:szCs w:val="24"/>
          <w:u w:val="none"/>
        </w:rPr>
      </w:pPr>
      <w:r>
        <w:rPr>
          <w:rFonts w:ascii="Segoe UI" w:hAnsi="Segoe UI" w:cs="Segoe UI"/>
          <w:b w:val="off"/>
          <w:bCs w:val="off"/>
          <w:i w:val="off"/>
          <w:iCs w:val="off"/>
          <w:color w:val="000000"/>
          <w:sz w:val="24"/>
          <w:szCs w:val="24"/>
          <w:u w:val="none"/>
        </w:rPr>
      </w:r>
      <w:r>
        <w:rPr>
          <w:rFonts w:ascii="Segoe UI" w:hAnsi="Segoe UI" w:cs="Segoe UI"/>
          <w:b w:val="on"/>
          <w:bCs w:val="on"/>
          <w:i w:val="off"/>
          <w:iCs w:val="off"/>
          <w:color w:val="000000"/>
          <w:sz w:val="32"/>
          <w:szCs w:val="32"/>
          <w:u w:val="none"/>
        </w:rPr>
        <w:t xml:space="preserve">Виды лицензий</w:t>
      </w:r>
    </w:p>
    <w:p>
      <w:pPr>
        <w:bidi w:val="off"/>
        <w:spacing w:before="160" w:after="160" w:line="276" w:lineRule="auto"/>
        <w:ind w:left="0" w:firstLine="0"/>
        <w:jc w:val="left"/>
        <w:rPr>
          <w:rFonts w:ascii="Segoe UI" w:hAnsi="Segoe UI" w:cs="Segoe UI"/>
          <w:b w:val="off"/>
          <w:bCs w:val="off"/>
          <w:i w:val="off"/>
          <w:iCs w:val="off"/>
          <w:color w:val="000000"/>
          <w:sz w:val="24"/>
          <w:szCs w:val="24"/>
          <w:u w:val="none"/>
        </w:rPr>
      </w:pPr>
      <w:r>
        <w:rPr>
          <w:rFonts w:ascii="Segoe UI" w:hAnsi="Segoe UI" w:cs="Segoe UI"/>
          <w:b w:val="off"/>
          <w:bCs w:val="off"/>
          <w:i w:val="off"/>
          <w:iCs w:val="off"/>
          <w:color w:val="000000"/>
          <w:sz w:val="24"/>
          <w:szCs w:val="24"/>
          <w:u w:val="none"/>
        </w:rPr>
        <w:t xml:space="preserve">Использование Название Продукта предполагает ваше прямое согласие с общим </w:t>
      </w:r>
      <w:hyperlink w:anchor="0343637b-d224-4986-a470-e45222a3137f">
        <w:r>
          <w:rPr>
            <w:rFonts w:ascii="Segoe UI" w:hAnsi="Segoe UI" w:cs="Segoe UI"/>
            <w:b w:val="off"/>
            <w:bCs w:val="off"/>
            <w:i w:val="off"/>
            <w:iCs w:val="off"/>
            <w:color w:val="0000FF"/>
            <w:sz w:val="24"/>
            <w:szCs w:val="24"/>
            <w:u w:val="single"/>
          </w:rPr>
          <w:t xml:space="preserve">Лицензионным Соглашением Конечного Пользователя</w:t>
        </w:r>
      </w:hyperlink>
      <w:r>
        <w:rPr>
          <w:rFonts w:ascii="Segoe UI" w:hAnsi="Segoe UI" w:cs="Segoe UI"/>
          <w:b w:val="off"/>
          <w:bCs w:val="off"/>
          <w:i w:val="off"/>
          <w:iCs w:val="off"/>
          <w:color w:val="000000"/>
          <w:sz w:val="24"/>
          <w:szCs w:val="24"/>
          <w:u w:val="none"/>
        </w:rPr>
        <w:t xml:space="preserve">.</w:t>
      </w:r>
    </w:p>
    <w:p>
      <w:pPr>
        <w:bidi w:val="off"/>
        <w:spacing w:before="400" w:after="160" w:line="276" w:lineRule="auto"/>
        <w:ind w:left="0" w:firstLine="0"/>
        <w:jc w:val="left"/>
        <w:rPr>
          <w:rFonts w:ascii="Segoe UI" w:hAnsi="Segoe UI" w:cs="Segoe UI"/>
          <w:b w:val="off"/>
          <w:bCs w:val="off"/>
          <w:i w:val="off"/>
          <w:iCs w:val="off"/>
          <w:color w:val="000000"/>
          <w:sz w:val="24"/>
          <w:szCs w:val="24"/>
          <w:u w:val="none"/>
        </w:rPr>
      </w:pPr>
      <w:r>
        <w:rPr>
          <w:rFonts w:ascii="Segoe UI" w:hAnsi="Segoe UI" w:cs="Segoe UI"/>
          <w:b w:val="off"/>
          <w:bCs w:val="off"/>
          <w:i w:val="off"/>
          <w:iCs w:val="off"/>
          <w:color w:val="000000"/>
          <w:sz w:val="24"/>
          <w:szCs w:val="24"/>
          <w:u w:val="none"/>
        </w:rPr>
        <w:t xml:space="preserve">Лицензионная модель поддерживает следующие типы лицензий:</w:t>
      </w:r>
    </w:p>
    <w:p>
      <w:pPr>
        <w:bidi w:val="off"/>
        <w:spacing w:before="320" w:after="160" w:line="276" w:lineRule="auto"/>
        <w:ind w:left="0" w:firstLine="0"/>
        <w:jc w:val="left"/>
        <w:rPr>
          <w:rFonts w:ascii="Segoe UI" w:hAnsi="Segoe UI" w:cs="Segoe UI"/>
          <w:b w:val="on"/>
          <w:bCs w:val="on"/>
          <w:i w:val="off"/>
          <w:iCs w:val="off"/>
          <w:color w:val="000000"/>
          <w:sz w:val="24"/>
          <w:szCs w:val="24"/>
          <w:u w:val="none"/>
        </w:rPr>
      </w:pPr>
      <w:r>
        <w:rPr>
          <w:rFonts w:ascii="Segoe UI" w:hAnsi="Segoe UI" w:cs="Segoe UI"/>
          <w:b w:val="on"/>
          <w:bCs w:val="on"/>
          <w:i w:val="off"/>
          <w:iCs w:val="off"/>
          <w:color w:val="000000"/>
          <w:sz w:val="24"/>
          <w:szCs w:val="24"/>
          <w:u w:val="none"/>
        </w:rPr>
        <w:t xml:space="preserve">Бесплатная</w:t>
      </w:r>
    </w:p>
    <w:p>
      <w:pPr>
        <w:bidi w:val="off"/>
        <w:spacing w:before="160" w:after="160" w:line="276" w:lineRule="auto"/>
        <w:ind w:left="0" w:firstLine="0"/>
        <w:jc w:val="left"/>
        <w:rPr>
          <w:rFonts w:ascii="Segoe UI" w:hAnsi="Segoe UI" w:cs="Segoe UI"/>
          <w:b w:val="off"/>
          <w:bCs w:val="off"/>
          <w:i w:val="off"/>
          <w:iCs w:val="off"/>
          <w:color w:val="000000"/>
          <w:sz w:val="24"/>
          <w:szCs w:val="24"/>
          <w:u w:val="none"/>
        </w:rPr>
      </w:pPr>
      <w:r>
        <w:rPr>
          <w:rFonts w:ascii="Segoe UI" w:hAnsi="Segoe UI" w:cs="Segoe UI"/>
          <w:b w:val="off"/>
          <w:bCs w:val="off"/>
          <w:i w:val="off"/>
          <w:iCs w:val="off"/>
          <w:color w:val="000000"/>
          <w:sz w:val="24"/>
          <w:szCs w:val="24"/>
          <w:u w:val="none"/>
        </w:rPr>
        <w:t xml:space="preserve">Данный тип лицензии позволяет &lt;НЕ ЗАБЫТЬ ...&gt;</w:t>
      </w:r>
    </w:p>
    <w:p>
      <w:pPr>
        <w:bidi w:val="off"/>
        <w:spacing w:before="320" w:after="160" w:line="276" w:lineRule="auto"/>
        <w:ind w:left="0" w:firstLine="0"/>
        <w:jc w:val="left"/>
        <w:rPr>
          <w:rFonts w:ascii="Segoe UI" w:hAnsi="Segoe UI" w:cs="Segoe UI"/>
          <w:b w:val="on"/>
          <w:bCs w:val="on"/>
          <w:i w:val="off"/>
          <w:iCs w:val="off"/>
          <w:color w:val="000000"/>
          <w:sz w:val="24"/>
          <w:szCs w:val="24"/>
          <w:u w:val="none"/>
        </w:rPr>
      </w:pPr>
      <w:r>
        <w:rPr>
          <w:rFonts w:ascii="Segoe UI" w:hAnsi="Segoe UI" w:cs="Segoe UI"/>
          <w:b w:val="on"/>
          <w:bCs w:val="on"/>
          <w:i w:val="off"/>
          <w:iCs w:val="off"/>
          <w:color w:val="000000"/>
          <w:sz w:val="24"/>
          <w:szCs w:val="24"/>
          <w:u w:val="none"/>
        </w:rPr>
        <w:t xml:space="preserve">Персональная</w:t>
      </w:r>
    </w:p>
    <w:p>
      <w:pPr>
        <w:bidi w:val="off"/>
        <w:spacing w:before="160" w:after="160" w:line="276" w:lineRule="auto"/>
        <w:ind w:left="0" w:firstLine="0"/>
        <w:jc w:val="left"/>
        <w:rPr>
          <w:rFonts w:ascii="Segoe UI" w:hAnsi="Segoe UI" w:cs="Segoe UI"/>
          <w:b w:val="off"/>
          <w:bCs w:val="off"/>
          <w:i w:val="off"/>
          <w:iCs w:val="off"/>
          <w:color w:val="000000"/>
          <w:sz w:val="24"/>
          <w:szCs w:val="24"/>
          <w:u w:val="none"/>
        </w:rPr>
      </w:pPr>
      <w:r>
        <w:rPr>
          <w:rFonts w:ascii="Segoe UI" w:hAnsi="Segoe UI" w:cs="Segoe UI"/>
          <w:b w:val="off"/>
          <w:bCs w:val="off"/>
          <w:i w:val="off"/>
          <w:iCs w:val="off"/>
          <w:color w:val="000000"/>
          <w:sz w:val="24"/>
          <w:szCs w:val="24"/>
          <w:u w:val="none"/>
        </w:rPr>
        <w:t xml:space="preserve">Данный тип лицензии обеспечивает &lt;НЕ ЗАБЫТЬ ...&gt;</w:t>
      </w:r>
    </w:p>
    <w:p>
      <w:pPr>
        <w:bidi w:val="off"/>
        <w:spacing w:before="320" w:after="160" w:line="276" w:lineRule="auto"/>
        <w:ind w:left="0" w:firstLine="0"/>
        <w:jc w:val="left"/>
        <w:rPr>
          <w:rFonts w:ascii="Segoe UI" w:hAnsi="Segoe UI" w:cs="Segoe UI"/>
          <w:b w:val="on"/>
          <w:bCs w:val="on"/>
          <w:i w:val="off"/>
          <w:iCs w:val="off"/>
          <w:color w:val="000000"/>
          <w:sz w:val="24"/>
          <w:szCs w:val="24"/>
          <w:u w:val="none"/>
        </w:rPr>
      </w:pPr>
      <w:r>
        <w:rPr>
          <w:rFonts w:ascii="Segoe UI" w:hAnsi="Segoe UI" w:cs="Segoe UI"/>
          <w:b w:val="on"/>
          <w:bCs w:val="on"/>
          <w:i w:val="off"/>
          <w:iCs w:val="off"/>
          <w:color w:val="000000"/>
          <w:sz w:val="24"/>
          <w:szCs w:val="24"/>
          <w:u w:val="none"/>
        </w:rPr>
        <w:t xml:space="preserve">Офисная</w:t>
      </w:r>
    </w:p>
    <w:p>
      <w:pPr>
        <w:bidi w:val="off"/>
        <w:spacing w:before="160" w:after="160" w:line="276" w:lineRule="auto"/>
        <w:ind w:left="0" w:firstLine="0"/>
        <w:jc w:val="left"/>
        <w:rPr>
          <w:rFonts w:ascii="Segoe UI" w:hAnsi="Segoe UI" w:cs="Segoe UI"/>
          <w:b w:val="off"/>
          <w:bCs w:val="off"/>
          <w:i w:val="off"/>
          <w:iCs w:val="off"/>
          <w:color w:val="000000"/>
          <w:sz w:val="24"/>
          <w:szCs w:val="24"/>
          <w:u w:val="none"/>
        </w:rPr>
      </w:pPr>
      <w:r>
        <w:rPr>
          <w:rFonts w:ascii="Segoe UI" w:hAnsi="Segoe UI" w:cs="Segoe UI"/>
          <w:b w:val="off"/>
          <w:bCs w:val="off"/>
          <w:i w:val="off"/>
          <w:iCs w:val="off"/>
          <w:color w:val="000000"/>
          <w:sz w:val="24"/>
          <w:szCs w:val="24"/>
          <w:u w:val="none"/>
        </w:rPr>
        <w:t xml:space="preserve">Данный тип лицензии разрешает &lt;НЕ ЗАБЫТЬ ...&gt;</w:t>
      </w:r>
    </w:p>
    <w:p>
      <w:pPr>
        <w:bidi w:val="off"/>
        <w:spacing w:before="320" w:after="160" w:line="276" w:lineRule="auto"/>
        <w:ind w:left="0" w:firstLine="0"/>
        <w:jc w:val="left"/>
        <w:rPr>
          <w:rFonts w:ascii="Segoe UI" w:hAnsi="Segoe UI" w:cs="Segoe UI"/>
          <w:b w:val="on"/>
          <w:bCs w:val="on"/>
          <w:i w:val="off"/>
          <w:iCs w:val="off"/>
          <w:color w:val="000000"/>
          <w:sz w:val="24"/>
          <w:szCs w:val="24"/>
          <w:u w:val="none"/>
        </w:rPr>
      </w:pPr>
      <w:r>
        <w:rPr>
          <w:rFonts w:ascii="Segoe UI" w:hAnsi="Segoe UI" w:cs="Segoe UI"/>
          <w:b w:val="on"/>
          <w:bCs w:val="on"/>
          <w:i w:val="off"/>
          <w:iCs w:val="off"/>
          <w:color w:val="000000"/>
          <w:sz w:val="24"/>
          <w:szCs w:val="24"/>
          <w:u w:val="none"/>
        </w:rPr>
        <w:t xml:space="preserve">Корпоративная</w:t>
      </w:r>
    </w:p>
    <w:p>
      <w:pPr>
        <w:bidi w:val="off"/>
        <w:spacing w:before="160" w:after="160" w:line="276" w:lineRule="auto"/>
        <w:ind w:left="0" w:firstLine="0"/>
        <w:jc w:val="left"/>
        <w:rPr>
          <w:rFonts w:ascii="Segoe UI" w:hAnsi="Segoe UI" w:cs="Segoe UI"/>
          <w:b w:val="off"/>
          <w:bCs w:val="off"/>
          <w:i w:val="off"/>
          <w:iCs w:val="off"/>
          <w:color w:val="000000"/>
          <w:sz w:val="24"/>
          <w:szCs w:val="24"/>
          <w:u w:val="none"/>
        </w:rPr>
      </w:pPr>
      <w:r>
        <w:rPr>
          <w:rFonts w:ascii="Segoe UI" w:hAnsi="Segoe UI" w:cs="Segoe UI"/>
          <w:b w:val="off"/>
          <w:bCs w:val="off"/>
          <w:i w:val="off"/>
          <w:iCs w:val="off"/>
          <w:color w:val="000000"/>
          <w:sz w:val="24"/>
          <w:szCs w:val="24"/>
          <w:u w:val="none"/>
        </w:rPr>
        <w:t xml:space="preserve">Данный тип лицензии дает возможность &lt;НЕ ЗАБЫТЬ ...&gt;</w:t>
      </w:r>
    </w:p>
    <w:p>
      <w:pPr>
        <w:bidi w:val="off"/>
        <w:spacing w:before="400" w:after="160" w:line="276" w:lineRule="auto"/>
        <w:ind w:left="0" w:firstLine="0"/>
        <w:jc w:val="left"/>
        <w:rPr>
          <w:rFonts w:ascii="Segoe UI" w:hAnsi="Segoe UI" w:cs="Segoe UI"/>
          <w:b w:val="off"/>
          <w:bCs w:val="off"/>
          <w:i w:val="off"/>
          <w:iCs w:val="off"/>
          <w:color w:val="000000"/>
          <w:sz w:val="24"/>
          <w:szCs w:val="24"/>
          <w:u w:val="none"/>
        </w:rPr>
      </w:pPr>
      <w:r>
        <w:rPr>
          <w:rFonts w:ascii="Segoe UI" w:hAnsi="Segoe UI" w:cs="Segoe UI"/>
          <w:b w:val="off"/>
          <w:bCs w:val="off"/>
          <w:i w:val="off"/>
          <w:iCs w:val="off"/>
          <w:color w:val="000000"/>
          <w:sz w:val="24"/>
          <w:szCs w:val="24"/>
          <w:u w:val="none"/>
        </w:rPr>
        <w:t xml:space="preserve">Пожалуйста, ознакомьтесь с </w:t>
      </w:r>
      <w:hyperlink w:anchor="6a61fdeb-c876-4f5a-a2d2-dd526e947669">
        <w:r>
          <w:rPr>
            <w:rFonts w:ascii="Segoe UI" w:hAnsi="Segoe UI" w:cs="Segoe UI"/>
            <w:b w:val="off"/>
            <w:bCs w:val="off"/>
            <w:i w:val="off"/>
            <w:iCs w:val="off"/>
            <w:color w:val="0000FF"/>
            <w:sz w:val="24"/>
            <w:szCs w:val="24"/>
            <w:u w:val="single"/>
          </w:rPr>
          <w:t xml:space="preserve">информацией о способах приобретении лицензий</w:t>
        </w:r>
      </w:hyperlink>
      <w:r>
        <w:rPr>
          <w:rFonts w:ascii="Segoe UI" w:hAnsi="Segoe UI" w:cs="Segoe UI"/>
          <w:b w:val="off"/>
          <w:bCs w:val="off"/>
          <w:i w:val="off"/>
          <w:iCs w:val="off"/>
          <w:color w:val="000000"/>
          <w:sz w:val="24"/>
          <w:szCs w:val="24"/>
          <w:u w:val="none"/>
        </w:rPr>
        <w:t xml:space="preserve">.</w:t>
      </w:r>
    </w:p>
    <w:p>
      <w:pPr>
        <w:bidi w:val="off"/>
        <w:spacing w:before="160" w:after="160" w:line="276" w:lineRule="auto"/>
        <w:ind w:left="0" w:firstLine="0"/>
        <w:jc w:val="left"/>
        <w:rPr>
          <w:rFonts w:ascii="Segoe UI" w:hAnsi="Segoe UI" w:cs="Segoe UI"/>
          <w:b w:val="off"/>
          <w:bCs w:val="off"/>
          <w:i w:val="off"/>
          <w:iCs w:val="off"/>
          <w:color w:val="000000"/>
          <w:sz w:val="24"/>
          <w:szCs w:val="24"/>
          <w:u w:val="none"/>
        </w:rPr>
      </w:pPr>
      <w:r>
        <w:rPr>
          <w:rFonts w:ascii="Segoe UI" w:hAnsi="Segoe UI" w:cs="Segoe UI"/>
          <w:b w:val="off"/>
          <w:bCs w:val="off"/>
          <w:i w:val="off"/>
          <w:iCs w:val="off"/>
          <w:color w:val="000000"/>
          <w:sz w:val="24"/>
          <w:szCs w:val="24"/>
          <w:u w:val="none"/>
        </w:rPr>
      </w:r>
    </w:p>
    <w:p>
      <w:pPr>
        <w:bidi w:val="off"/>
        <w:spacing w:before="160" w:after="160" w:line="276" w:lineRule="auto"/>
        <w:ind w:left="0" w:firstLine="0"/>
        <w:jc w:val="left"/>
        <w:rPr>
          <w:rFonts w:ascii="Segoe UI" w:hAnsi="Segoe UI" w:cs="Segoe UI"/>
          <w:b w:val="off"/>
          <w:bCs w:val="off"/>
          <w:i w:val="off"/>
          <w:iCs w:val="off"/>
          <w:color w:val="000000"/>
          <w:sz w:val="24"/>
          <w:szCs w:val="24"/>
          <w:u w:val="none"/>
        </w:rPr>
      </w:pPr>
      <w:r>
        <w:rPr>
          <w:rFonts w:ascii="Segoe UI" w:hAnsi="Segoe UI" w:cs="Segoe UI"/>
          <w:b w:val="off"/>
          <w:bCs w:val="off"/>
          <w:i w:val="off"/>
          <w:iCs w:val="off"/>
          <w:color w:val="000000"/>
          <w:sz w:val="24"/>
          <w:szCs w:val="24"/>
          <w:u w:val="none"/>
        </w:rPr>
      </w:r>
    </w:p>
    <w:p>
      <w:pPr>
        <w:bidi w:val="off"/>
        <w:spacing w:before="160" w:after="160" w:line="276" w:lineRule="auto"/>
        <w:ind w:left="0" w:firstLine="0"/>
        <w:jc w:val="left"/>
        <w:rPr>
          <w:rFonts w:ascii="Segoe UI" w:hAnsi="Segoe UI" w:cs="Segoe UI"/>
          <w:b w:val="off"/>
          <w:bCs w:val="off"/>
          <w:i w:val="off"/>
          <w:iCs w:val="off"/>
          <w:color w:val="000000"/>
          <w:sz w:val="24"/>
          <w:szCs w:val="24"/>
          <w:u w:val="none"/>
        </w:rPr>
      </w:pPr>
      <w:r>
        <w:rPr>
          <w:rFonts w:ascii="Segoe UI" w:hAnsi="Segoe UI" w:cs="Segoe UI"/>
          <w:b w:val="off"/>
          <w:bCs w:val="off"/>
          <w:i w:val="off"/>
          <w:iCs w:val="off"/>
          <w:color w:val="000000"/>
          <w:sz w:val="24"/>
          <w:szCs w:val="24"/>
          <w:u w:val="none"/>
        </w:rPr>
      </w:r>
    </w:p>
    <w:p>
      <w:pPr>
        <w:bidi w:val="off"/>
        <w:spacing w:before="160" w:after="160" w:line="276" w:lineRule="auto"/>
        <w:ind w:left="0" w:firstLine="0"/>
        <w:jc w:val="left"/>
        <w:rPr>
          <w:rFonts w:ascii="Segoe UI" w:hAnsi="Segoe UI" w:cs="Segoe UI"/>
          <w:b w:val="off"/>
          <w:bCs w:val="off"/>
          <w:i w:val="off"/>
          <w:iCs w:val="off"/>
          <w:color w:val="000000"/>
          <w:sz w:val="24"/>
          <w:szCs w:val="24"/>
          <w:u w:val="none"/>
        </w:rPr>
      </w:pPr>
      <w:r>
        <w:rPr>
          <w:rFonts w:ascii="Segoe UI" w:hAnsi="Segoe UI" w:cs="Segoe UI"/>
          <w:b w:val="off"/>
          <w:bCs w:val="off"/>
          <w:i w:val="off"/>
          <w:iCs w:val="off"/>
          <w:color w:val="000000"/>
          <w:sz w:val="24"/>
          <w:szCs w:val="24"/>
          <w:u w:val="none"/>
        </w:rPr>
      </w:r>
    </w:p>
    <w:p>
      <w:pPr>
        <w:bidi w:val="off"/>
        <w:spacing w:before="160" w:after="160" w:line="276" w:lineRule="auto"/>
        <w:ind w:left="0" w:firstLine="0"/>
        <w:jc w:val="left"/>
        <w:rPr>
          <w:rFonts w:ascii="Segoe UI" w:hAnsi="Segoe UI" w:cs="Segoe UI"/>
          <w:b w:val="off"/>
          <w:bCs w:val="off"/>
          <w:i w:val="off"/>
          <w:iCs w:val="off"/>
          <w:color w:val="000000"/>
          <w:sz w:val="24"/>
          <w:szCs w:val="24"/>
          <w:u w:val="none"/>
        </w:rPr>
      </w:pPr>
      <w:r>
        <w:rPr>
          <w:rFonts w:ascii="Segoe UI" w:hAnsi="Segoe UI" w:cs="Segoe UI"/>
          <w:b w:val="off"/>
          <w:bCs w:val="off"/>
          <w:i w:val="off"/>
          <w:iCs w:val="off"/>
          <w:color w:val="000000"/>
          <w:sz w:val="24"/>
          <w:szCs w:val="24"/>
          <w:u w:val="none"/>
        </w:rPr>
      </w:r>
      <w:r>
        <w:br w:type="page"/>
      </w:r>
    </w:p>
    <w:bookmarkStart w:id="41" w:name="6a61fdeb-c876-4f5a-a2d2-dd526e947669"/>
    <w:bookmarkEnd w:id="41"/>
    <w:p>
      <w:pPr>
        <w:bidi w:val="off"/>
        <w:spacing w:before="0" w:after="320" w:line="276" w:lineRule="auto"/>
        <w:ind w:left="0" w:firstLine="0"/>
        <w:jc w:val="left"/>
        <w:rPr>
          <w:rFonts w:ascii="Segoe UI" w:hAnsi="Segoe UI" w:cs="Segoe UI"/>
          <w:b w:val="off"/>
          <w:bCs w:val="off"/>
          <w:i w:val="off"/>
          <w:iCs w:val="off"/>
          <w:color w:val="000000"/>
          <w:sz w:val="24"/>
          <w:szCs w:val="24"/>
          <w:u w:val="none"/>
        </w:rPr>
      </w:pPr>
      <w:r>
        <w:rPr>
          <w:rFonts w:ascii="Segoe UI" w:hAnsi="Segoe UI" w:cs="Segoe UI"/>
          <w:b w:val="off"/>
          <w:bCs w:val="off"/>
          <w:i w:val="off"/>
          <w:iCs w:val="off"/>
          <w:color w:val="000000"/>
          <w:sz w:val="24"/>
          <w:szCs w:val="24"/>
          <w:u w:val="none"/>
        </w:rPr>
      </w:r>
      <w:r>
        <w:rPr>
          <w:rFonts w:ascii="Segoe UI" w:hAnsi="Segoe UI" w:cs="Segoe UI"/>
          <w:b w:val="on"/>
          <w:bCs w:val="on"/>
          <w:i w:val="off"/>
          <w:iCs w:val="off"/>
          <w:color w:val="000000"/>
          <w:sz w:val="32"/>
          <w:szCs w:val="32"/>
          <w:u w:val="none"/>
        </w:rPr>
        <w:t xml:space="preserve">Приобретение лицензий</w:t>
      </w:r>
    </w:p>
    <w:p>
      <w:pPr>
        <w:bidi w:val="off"/>
        <w:spacing w:before="160" w:after="160" w:line="276" w:lineRule="auto"/>
        <w:ind w:left="0" w:firstLine="0"/>
        <w:jc w:val="left"/>
        <w:rPr>
          <w:rFonts w:ascii="Segoe UI" w:hAnsi="Segoe UI" w:cs="Segoe UI"/>
          <w:b w:val="off"/>
          <w:bCs w:val="off"/>
          <w:i w:val="off"/>
          <w:iCs w:val="off"/>
          <w:color w:val="000000"/>
          <w:sz w:val="24"/>
          <w:szCs w:val="24"/>
          <w:u w:val="none"/>
        </w:rPr>
      </w:pPr>
      <w:r>
        <w:rPr>
          <w:rFonts w:ascii="Segoe UI" w:hAnsi="Segoe UI" w:cs="Segoe UI"/>
          <w:b w:val="off"/>
          <w:bCs w:val="off"/>
          <w:i w:val="off"/>
          <w:iCs w:val="off"/>
          <w:color w:val="000000"/>
          <w:sz w:val="24"/>
          <w:szCs w:val="24"/>
          <w:u w:val="none"/>
        </w:rPr>
        <w:t xml:space="preserve">Приобрести и оплатить различные </w:t>
      </w:r>
      <w:hyperlink w:anchor="c5889300-e4b0-43e9-8d3f-325036c1b9b1">
        <w:r>
          <w:rPr>
            <w:rFonts w:ascii="Segoe UI" w:hAnsi="Segoe UI" w:cs="Segoe UI"/>
            <w:b w:val="off"/>
            <w:bCs w:val="off"/>
            <w:i w:val="off"/>
            <w:iCs w:val="off"/>
            <w:color w:val="0000FF"/>
            <w:sz w:val="24"/>
            <w:szCs w:val="24"/>
            <w:u w:val="single"/>
          </w:rPr>
          <w:t xml:space="preserve">типы лицензий</w:t>
        </w:r>
      </w:hyperlink>
      <w:r>
        <w:rPr>
          <w:rFonts w:ascii="Segoe UI" w:hAnsi="Segoe UI" w:cs="Segoe UI"/>
          <w:b w:val="off"/>
          <w:bCs w:val="off"/>
          <w:i w:val="off"/>
          <w:iCs w:val="off"/>
          <w:color w:val="000000"/>
          <w:sz w:val="24"/>
          <w:szCs w:val="24"/>
          <w:u w:val="none"/>
        </w:rPr>
        <w:t xml:space="preserve"> Название Продукта возможно на сайте &lt;НЕ ЗАБЫТЬ ...&gt;</w:t>
      </w:r>
      <w:r>
        <w:br w:type="page"/>
      </w:r>
    </w:p>
    <w:bookmarkStart w:id="42" w:name="0343637b-d224-4986-a470-e45222a3137f"/>
    <w:bookmarkEnd w:id="42"/>
    <w:p>
      <w:pPr>
        <w:bidi w:val="off"/>
        <w:spacing w:before="0" w:after="320" w:line="276" w:lineRule="auto"/>
        <w:ind w:left="0" w:firstLine="0"/>
        <w:jc w:val="left"/>
        <w:rPr>
          <w:rFonts w:ascii="Segoe UI" w:hAnsi="Segoe UI" w:cs="Segoe UI"/>
          <w:b w:val="off"/>
          <w:bCs w:val="off"/>
          <w:i w:val="off"/>
          <w:iCs w:val="off"/>
          <w:color w:val="000000"/>
          <w:sz w:val="24"/>
          <w:szCs w:val="24"/>
          <w:u w:val="none"/>
        </w:rPr>
      </w:pPr>
      <w:r>
        <w:rPr>
          <w:rFonts w:ascii="Segoe UI" w:hAnsi="Segoe UI" w:cs="Segoe UI"/>
          <w:b w:val="off"/>
          <w:bCs w:val="off"/>
          <w:i w:val="off"/>
          <w:iCs w:val="off"/>
          <w:color w:val="000000"/>
          <w:sz w:val="24"/>
          <w:szCs w:val="24"/>
          <w:u w:val="none"/>
        </w:rPr>
      </w:r>
      <w:r>
        <w:rPr>
          <w:rFonts w:ascii="Segoe UI" w:hAnsi="Segoe UI" w:cs="Segoe UI"/>
          <w:b w:val="on"/>
          <w:bCs w:val="on"/>
          <w:i w:val="off"/>
          <w:iCs w:val="off"/>
          <w:color w:val="000000"/>
          <w:sz w:val="32"/>
          <w:szCs w:val="32"/>
          <w:u w:val="none"/>
        </w:rPr>
        <w:t xml:space="preserve">Лицензионное соглашение</w:t>
      </w:r>
    </w:p>
    <w:p>
      <w:pPr>
        <w:bidi w:val="off"/>
        <w:spacing w:before="320" w:after="160" w:line="276" w:lineRule="auto"/>
        <w:ind w:left="0" w:firstLine="0"/>
        <w:jc w:val="left"/>
        <w:rPr>
          <w:rFonts w:ascii="Segoe UI" w:hAnsi="Segoe UI" w:cs="Segoe UI"/>
          <w:b w:val="on"/>
          <w:bCs w:val="on"/>
          <w:i w:val="off"/>
          <w:iCs w:val="off"/>
          <w:color w:val="000000"/>
          <w:sz w:val="24"/>
          <w:szCs w:val="24"/>
          <w:u w:val="none"/>
        </w:rPr>
      </w:pPr>
      <w:r>
        <w:rPr>
          <w:rFonts w:ascii="Segoe UI" w:hAnsi="Segoe UI" w:cs="Segoe UI"/>
          <w:b w:val="on"/>
          <w:bCs w:val="on"/>
          <w:i w:val="off"/>
          <w:iCs w:val="off"/>
          <w:color w:val="000000"/>
          <w:sz w:val="24"/>
          <w:szCs w:val="24"/>
          <w:u w:val="none"/>
        </w:rPr>
        <w:t xml:space="preserve">ЛИЦЕНЗИОННОЕ СОГЛАШЕНИЕ КОНЕЧНОГО ПОЛЬЗОВАТЕЛЯ ПРОГРАММНОГО ОБЕСПЕЧЕНИЯ Название Продукта</w:t>
      </w:r>
    </w:p>
    <w:p>
      <w:pPr>
        <w:bidi w:val="off"/>
        <w:spacing w:before="160" w:after="160" w:line="276" w:lineRule="auto"/>
        <w:ind w:left="0" w:firstLine="0"/>
        <w:jc w:val="left"/>
        <w:rPr>
          <w:rFonts w:ascii="Segoe UI" w:hAnsi="Segoe UI" w:cs="Segoe UI"/>
          <w:b w:val="off"/>
          <w:bCs w:val="off"/>
          <w:i w:val="off"/>
          <w:iCs w:val="off"/>
          <w:color w:val="000000"/>
          <w:sz w:val="24"/>
          <w:szCs w:val="24"/>
          <w:u w:val="none"/>
        </w:rPr>
      </w:pPr>
      <w:r>
        <w:rPr>
          <w:rFonts w:ascii="Segoe UI" w:hAnsi="Segoe UI" w:cs="Segoe UI"/>
          <w:b w:val="off"/>
          <w:bCs w:val="off"/>
          <w:i w:val="off"/>
          <w:iCs w:val="off"/>
          <w:color w:val="000000"/>
          <w:sz w:val="24"/>
          <w:szCs w:val="24"/>
          <w:u w:val="none"/>
        </w:rPr>
        <w:t xml:space="preserve">ДАННОЕ СОГЛАШЕНИЕ ЯВЛЯЕТСЯ ОФИЦИАЛЬНЫМ ДОГОВОРОМ. ПОЖАЛУЙСТА, ПРОЧТИТЕ ЕГО ВНИМАТЕЛЬНО. УСТАНАВЛИВАЯ ИЛИ ИСПОЛЬЗУЯ ДАННОЕ ПРОГРАММНОЕ ОБЕСПЕЧЕНИЕ, ВЫ ПОДТВЕРЖДАЕТЕ, ЧТО ВЫ ПРОЧЛИ ДАННОЕ СОГЛАШЕНИЕ И ОБЯЗУЕТЕСЬ СЛЕДОВАТЬ ЕГО ТРЕБОВАНИЯМ И УСЛОВИЯМ. ЕСЛИ ВЫ НЕ СОГЛАСНЫ С УСЛОВИЯМИ СОГЛАШЕНИЯ, ТО ТОГДА НЕ УСТАНАВЛИВАЙТЕ И НЕ ИСПОЛЬЗУЙТЕ ДАННОЕ ПРОГРАММНОЕ ОБЕСПЕЧЕНИЕ.</w:t>
      </w:r>
    </w:p>
    <w:p>
      <w:pPr>
        <w:bidi w:val="off"/>
        <w:spacing w:before="160" w:after="160" w:line="276" w:lineRule="auto"/>
        <w:ind w:left="0" w:firstLine="0"/>
        <w:jc w:val="left"/>
        <w:rPr>
          <w:rFonts w:ascii="Segoe UI" w:hAnsi="Segoe UI" w:cs="Segoe UI"/>
          <w:b w:val="off"/>
          <w:bCs w:val="off"/>
          <w:i w:val="off"/>
          <w:iCs w:val="off"/>
          <w:color w:val="000000"/>
          <w:sz w:val="24"/>
          <w:szCs w:val="24"/>
          <w:u w:val="none"/>
        </w:rPr>
      </w:pPr>
      <w:r>
        <w:rPr>
          <w:rFonts w:ascii="Segoe UI" w:hAnsi="Segoe UI" w:cs="Segoe UI"/>
          <w:b w:val="off"/>
          <w:bCs w:val="off"/>
          <w:i w:val="off"/>
          <w:iCs w:val="off"/>
          <w:color w:val="000000"/>
          <w:sz w:val="24"/>
          <w:szCs w:val="24"/>
          <w:u w:val="none"/>
        </w:rPr>
        <w:t xml:space="preserve">&lt;НЕ ЗАБЫТЬ ...&gt;</w:t>
      </w:r>
    </w:p>
    <w:p>
      <w:pPr>
        <w:bidi w:val="off"/>
        <w:spacing w:before="160" w:after="160" w:line="276" w:lineRule="auto"/>
        <w:ind w:left="0" w:firstLine="0"/>
        <w:jc w:val="left"/>
        <w:rPr>
          <w:rFonts w:ascii="Segoe UI" w:hAnsi="Segoe UI" w:cs="Segoe UI"/>
          <w:b w:val="off"/>
          <w:bCs w:val="off"/>
          <w:i w:val="off"/>
          <w:iCs w:val="off"/>
          <w:color w:val="000000"/>
          <w:sz w:val="24"/>
          <w:szCs w:val="24"/>
          <w:u w:val="none"/>
        </w:rPr>
      </w:pPr>
      <w:r>
        <w:rPr>
          <w:rFonts w:ascii="Segoe UI" w:hAnsi="Segoe UI" w:cs="Segoe UI"/>
          <w:b w:val="off"/>
          <w:bCs w:val="off"/>
          <w:i w:val="off"/>
          <w:iCs w:val="off"/>
          <w:color w:val="000000"/>
          <w:sz w:val="24"/>
          <w:szCs w:val="24"/>
          <w:u w:val="none"/>
        </w:rPr>
      </w:r>
      <w:r>
        <w:br w:type="page"/>
      </w:r>
    </w:p>
    <w:bookmarkStart w:id="43" w:name="7f77a01d-3465-466f-ba5d-ec49887442b5"/>
    <w:bookmarkEnd w:id="43"/>
    <w:p>
      <w:pPr>
        <w:bidi w:val="off"/>
        <w:spacing w:before="0" w:after="320" w:line="276" w:lineRule="auto"/>
        <w:ind w:left="0" w:firstLine="0"/>
        <w:jc w:val="left"/>
        <w:rPr>
          <w:rFonts w:ascii="Segoe UI" w:hAnsi="Segoe UI" w:cs="Segoe UI"/>
          <w:b w:val="off"/>
          <w:bCs w:val="off"/>
          <w:i w:val="off"/>
          <w:iCs w:val="off"/>
          <w:color w:val="000000"/>
          <w:sz w:val="24"/>
          <w:szCs w:val="24"/>
          <w:u w:val="none"/>
        </w:rPr>
      </w:pPr>
      <w:r>
        <w:rPr>
          <w:rFonts w:ascii="Segoe UI" w:hAnsi="Segoe UI" w:cs="Segoe UI"/>
          <w:b w:val="off"/>
          <w:bCs w:val="off"/>
          <w:i w:val="off"/>
          <w:iCs w:val="off"/>
          <w:color w:val="000000"/>
          <w:sz w:val="24"/>
          <w:szCs w:val="24"/>
          <w:u w:val="none"/>
        </w:rPr>
      </w:r>
      <w:r>
        <w:rPr>
          <w:rFonts w:ascii="Segoe UI" w:hAnsi="Segoe UI" w:cs="Segoe UI"/>
          <w:b w:val="on"/>
          <w:bCs w:val="on"/>
          <w:i w:val="off"/>
          <w:iCs w:val="off"/>
          <w:color w:val="000000"/>
          <w:sz w:val="32"/>
          <w:szCs w:val="32"/>
          <w:u w:val="none"/>
        </w:rPr>
        <w:t xml:space="preserve">Контактная информация</w:t>
      </w:r>
    </w:p>
    <w:p>
      <w:pPr>
        <w:bidi w:val="off"/>
        <w:spacing w:before="160" w:after="160" w:line="276" w:lineRule="auto"/>
        <w:ind w:left="0" w:firstLine="0"/>
        <w:jc w:val="left"/>
        <w:rPr>
          <w:rFonts w:ascii="Segoe UI" w:hAnsi="Segoe UI" w:cs="Segoe UI"/>
          <w:b w:val="off"/>
          <w:bCs w:val="off"/>
          <w:i w:val="off"/>
          <w:iCs w:val="off"/>
          <w:color w:val="000000"/>
          <w:sz w:val="24"/>
          <w:szCs w:val="24"/>
          <w:u w:val="none"/>
        </w:rPr>
      </w:pPr>
      <w:r>
        <w:rPr>
          <w:rFonts w:ascii="Segoe UI" w:hAnsi="Segoe UI" w:cs="Segoe UI"/>
          <w:b w:val="off"/>
          <w:bCs w:val="off"/>
          <w:i w:val="off"/>
          <w:iCs w:val="off"/>
          <w:color w:val="000000"/>
          <w:sz w:val="24"/>
          <w:szCs w:val="24"/>
          <w:u w:val="none"/>
        </w:rPr>
        <w:t xml:space="preserve">Расчёты в молекулярной физике разрабатывается и поддерживается компанией </w:t>
      </w:r>
      <w:r>
        <w:rPr>
          <w:rFonts w:ascii="Segoe UI" w:hAnsi="Segoe UI" w:cs="Segoe UI"/>
          <w:b w:val="on"/>
          <w:bCs w:val="on"/>
          <w:i w:val="off"/>
          <w:iCs w:val="off"/>
          <w:color w:val="000000"/>
          <w:sz w:val="24"/>
          <w:szCs w:val="24"/>
          <w:u w:val="none"/>
        </w:rPr>
        <w:t xml:space="preserve">Название Компании</w:t>
      </w:r>
      <w:r>
        <w:rPr>
          <w:rFonts w:ascii="Segoe UI" w:hAnsi="Segoe UI" w:cs="Segoe UI"/>
          <w:b w:val="off"/>
          <w:bCs w:val="off"/>
          <w:i w:val="off"/>
          <w:iCs w:val="off"/>
          <w:color w:val="000000"/>
          <w:sz w:val="24"/>
          <w:szCs w:val="24"/>
          <w:u w:val="none"/>
        </w:rPr>
        <w:t xml:space="preserve">, являющейся правообладателем.</w:t>
      </w:r>
    </w:p>
    <w:p>
      <w:pPr>
        <w:bidi w:val="off"/>
        <w:spacing w:before="320" w:after="160" w:line="276" w:lineRule="auto"/>
        <w:ind w:left="0" w:firstLine="0"/>
        <w:jc w:val="left"/>
        <w:rPr>
          <w:rFonts w:ascii="Segoe UI" w:hAnsi="Segoe UI" w:cs="Segoe UI"/>
          <w:b w:val="on"/>
          <w:bCs w:val="on"/>
          <w:i w:val="off"/>
          <w:iCs w:val="off"/>
          <w:color w:val="000000"/>
          <w:sz w:val="24"/>
          <w:szCs w:val="24"/>
          <w:u w:val="none"/>
        </w:rPr>
      </w:pPr>
      <w:r>
        <w:rPr>
          <w:rFonts w:ascii="Segoe UI" w:hAnsi="Segoe UI" w:cs="Segoe UI"/>
          <w:b w:val="on"/>
          <w:bCs w:val="on"/>
          <w:i w:val="off"/>
          <w:iCs w:val="off"/>
          <w:color w:val="000000"/>
          <w:sz w:val="24"/>
          <w:szCs w:val="24"/>
          <w:u w:val="none"/>
        </w:rPr>
        <w:t xml:space="preserve">Техническая поддержка</w:t>
      </w:r>
    </w:p>
    <w:p>
      <w:pPr>
        <w:bidi w:val="off"/>
        <w:spacing w:before="160" w:after="160" w:line="276" w:lineRule="auto"/>
        <w:ind w:left="0" w:firstLine="0"/>
        <w:jc w:val="left"/>
        <w:rPr>
          <w:rFonts w:ascii="Segoe UI" w:hAnsi="Segoe UI" w:cs="Segoe UI"/>
          <w:b w:val="off"/>
          <w:bCs w:val="off"/>
          <w:i w:val="off"/>
          <w:iCs w:val="off"/>
          <w:color w:val="000000"/>
          <w:sz w:val="24"/>
          <w:szCs w:val="24"/>
          <w:u w:val="none"/>
        </w:rPr>
      </w:pPr>
      <w:r>
        <w:rPr>
          <w:rFonts w:ascii="Segoe UI" w:hAnsi="Segoe UI" w:cs="Segoe UI"/>
          <w:b w:val="off"/>
          <w:bCs w:val="off"/>
          <w:i w:val="off"/>
          <w:iCs w:val="off"/>
          <w:color w:val="000000"/>
          <w:sz w:val="24"/>
          <w:szCs w:val="24"/>
          <w:u w:val="none"/>
        </w:rPr>
        <w:t xml:space="preserve">Вы можете направить вопросы по функциональности программы Название Продукта следующими способами:</w:t>
      </w:r>
    </w:p>
    <w:p>
      <w:pPr>
        <w:numPr>
          <w:ilvl w:val="0"/>
          <w:numId w:val="9"/>
        </w:numPr>
        <w:bidi w:val="off"/>
        <w:spacing w:before="0" w:after="0" w:line="276" w:lineRule="auto"/>
        <w:ind w:left="0" w:firstLine="0"/>
        <w:jc w:val="left"/>
        <w:rPr>
          <w:rFonts w:ascii="Segoe UI" w:hAnsi="Segoe UI" w:cs="Segoe UI"/>
          <w:b w:val="off"/>
          <w:bCs w:val="off"/>
          <w:i w:val="off"/>
          <w:iCs w:val="off"/>
          <w:color w:val="000000"/>
          <w:sz w:val="24"/>
          <w:szCs w:val="24"/>
          <w:u w:val="none"/>
        </w:rPr>
      </w:pPr>
      <w:r>
        <w:rPr>
          <w:rFonts w:ascii="Segoe UI" w:hAnsi="Segoe UI" w:cs="Segoe UI"/>
          <w:b w:val="off"/>
          <w:bCs w:val="off"/>
          <w:i w:val="off"/>
          <w:iCs w:val="off"/>
          <w:color w:val="000000"/>
          <w:sz w:val="24"/>
          <w:szCs w:val="24"/>
          <w:u w:val="none"/>
        </w:rPr>
        <w:t xml:space="preserve">Email: krasesania@gmail.com</w:t>
      </w:r>
    </w:p>
    <w:p>
      <w:pPr>
        <w:numPr>
          <w:ilvl w:val="0"/>
          <w:numId w:val="9"/>
        </w:numPr>
        <w:bidi w:val="off"/>
        <w:spacing w:before="0" w:after="0" w:line="276" w:lineRule="auto"/>
        <w:ind w:left="0" w:firstLine="0"/>
        <w:jc w:val="left"/>
        <w:rPr>
          <w:rFonts w:ascii="Segoe UI" w:hAnsi="Segoe UI" w:cs="Segoe UI"/>
          <w:b w:val="off"/>
          <w:bCs w:val="off"/>
          <w:i w:val="off"/>
          <w:iCs w:val="off"/>
          <w:color w:val="000000"/>
          <w:sz w:val="24"/>
          <w:szCs w:val="24"/>
          <w:u w:val="none"/>
        </w:rPr>
      </w:pPr>
      <w:r>
        <w:rPr>
          <w:rFonts w:ascii="Segoe UI" w:hAnsi="Segoe UI" w:cs="Segoe UI"/>
          <w:b w:val="off"/>
          <w:bCs w:val="off"/>
          <w:i w:val="off"/>
          <w:iCs w:val="off"/>
          <w:color w:val="000000"/>
          <w:sz w:val="24"/>
          <w:szCs w:val="24"/>
          <w:u w:val="none"/>
        </w:rPr>
        <w:t xml:space="preserve">Телефон: +7 &lt;НЕ ЗАБЫТЬ ...&gt;</w:t>
      </w:r>
    </w:p>
    <w:p>
      <w:pPr>
        <w:numPr>
          <w:ilvl w:val="0"/>
          <w:numId w:val="9"/>
        </w:numPr>
        <w:bidi w:val="off"/>
        <w:spacing w:before="0" w:after="0" w:line="276" w:lineRule="auto"/>
        <w:ind w:left="0" w:firstLine="0"/>
        <w:jc w:val="left"/>
        <w:rPr>
          <w:rFonts w:ascii="Segoe UI" w:hAnsi="Segoe UI" w:cs="Segoe UI"/>
          <w:b w:val="off"/>
          <w:bCs w:val="off"/>
          <w:i w:val="off"/>
          <w:iCs w:val="off"/>
          <w:color w:val="000000"/>
          <w:sz w:val="24"/>
          <w:szCs w:val="24"/>
          <w:u w:val="none"/>
        </w:rPr>
      </w:pPr>
      <w:r>
        <w:rPr>
          <w:rFonts w:ascii="Segoe UI" w:hAnsi="Segoe UI" w:cs="Segoe UI"/>
          <w:b w:val="off"/>
          <w:bCs w:val="off"/>
          <w:i w:val="off"/>
          <w:iCs w:val="off"/>
          <w:color w:val="000000"/>
          <w:sz w:val="24"/>
          <w:szCs w:val="24"/>
          <w:u w:val="none"/>
        </w:rPr>
        <w:t xml:space="preserve">Мессенджеры: &lt;НЕ ЗАБЫТЬ ...&gt;</w:t>
      </w:r>
    </w:p>
    <w:p>
      <w:pPr>
        <w:numPr>
          <w:ilvl w:val="0"/>
          <w:numId w:val="9"/>
        </w:numPr>
        <w:bidi w:val="off"/>
        <w:spacing w:before="0" w:after="0" w:line="276" w:lineRule="auto"/>
        <w:ind w:left="0" w:firstLine="0"/>
        <w:jc w:val="left"/>
        <w:rPr>
          <w:rFonts w:ascii="Segoe UI" w:hAnsi="Segoe UI" w:cs="Segoe UI"/>
          <w:b w:val="off"/>
          <w:bCs w:val="off"/>
          <w:i w:val="off"/>
          <w:iCs w:val="off"/>
          <w:color w:val="000000"/>
          <w:sz w:val="24"/>
          <w:szCs w:val="24"/>
          <w:u w:val="none"/>
        </w:rPr>
      </w:pPr>
      <w:r>
        <w:rPr>
          <w:rFonts w:ascii="Segoe UI" w:hAnsi="Segoe UI" w:cs="Segoe UI"/>
          <w:b w:val="off"/>
          <w:bCs w:val="off"/>
          <w:i w:val="off"/>
          <w:iCs w:val="off"/>
          <w:color w:val="000000"/>
          <w:sz w:val="24"/>
          <w:szCs w:val="24"/>
          <w:u w:val="none"/>
        </w:rPr>
        <w:t xml:space="preserve">Форма обратной связи: &lt;НЕ ЗАБЫТЬ ...&gt;</w:t>
      </w:r>
    </w:p>
    <w:p>
      <w:pPr>
        <w:bidi w:val="off"/>
        <w:spacing w:before="160" w:after="160" w:line="276" w:lineRule="auto"/>
        <w:ind w:left="0" w:firstLine="0"/>
        <w:jc w:val="left"/>
        <w:rPr>
          <w:rFonts w:ascii="Segoe UI" w:hAnsi="Segoe UI" w:cs="Segoe UI"/>
          <w:b w:val="on"/>
          <w:bCs w:val="on"/>
          <w:i w:val="off"/>
          <w:iCs w:val="off"/>
          <w:color w:val="000000"/>
          <w:sz w:val="24"/>
          <w:szCs w:val="24"/>
          <w:u w:val="none"/>
        </w:rPr>
      </w:pPr>
      <w:r>
        <w:rPr>
          <w:rFonts w:ascii="Segoe UI" w:hAnsi="Segoe UI" w:cs="Segoe UI"/>
          <w:b w:val="on"/>
          <w:bCs w:val="on"/>
          <w:i w:val="off"/>
          <w:iCs w:val="off"/>
          <w:color w:val="000000"/>
          <w:sz w:val="24"/>
          <w:szCs w:val="24"/>
          <w:u w:val="none"/>
        </w:rPr>
      </w:r>
    </w:p>
    <w:sectPr>
      <w:headerReference r:id="rId4" w:type="default"/>
      <w:footerReference r:id="rId5" w:type="default"/>
    </w:sectPr>
  </w:body>
</w:document>
</file>

<file path=word/footer.xml><?xml version="1.0" encoding="utf-8"?>
<w:ftr xmlns:w="http://schemas.openxmlformats.org/wordprocessingml/2006/main">
  <w:p>
    <w:pPr>
      <w:bidi w:val="off"/>
      <w:spacing w:before="0" w:after="0" w:line="276" w:lineRule="auto"/>
      <w:ind w:left="0" w:firstLine="0"/>
      <w:jc w:val="left"/>
    </w:pPr>
    <w:r>
      <w:rPr>
        <w:rFonts w:ascii="Arial" w:hAnsi="Arial" w:cs="Arial"/>
        <w:b w:val="on"/>
        <w:bCs w:val="on"/>
        <w:i w:val="off"/>
        <w:iCs w:val="off"/>
        <w:color w:val="000000"/>
        <w:sz w:val="20"/>
        <w:szCs w:val="20"/>
        <w:u w:val="none"/>
      </w:rPr>
      <w:t xml:space="preserve"/>
    </w:r>
  </w:p>
</w:ftr>
</file>

<file path=word/footer_empty.xml><?xml version="1.0" encoding="utf-8"?>
<w:ftr xmlns:w="http://schemas.openxmlformats.org/wordprocessingml/2006/main">
  <w:p>
    <w:pPr>
      <w:bidi w:val="off"/>
      <w:spacing w:before="0" w:after="0" w:line="276" w:lineRule="auto"/>
      <w:ind w:left="0" w:firstLine="0"/>
      <w:jc w:val="left"/>
    </w:pPr>
    <w:r>
      <w:rPr>
        <w:rFonts w:ascii="Arial" w:hAnsi="Arial" w:cs="Arial"/>
        <w:b w:val="on"/>
        <w:bCs w:val="on"/>
        <w:i w:val="off"/>
        <w:iCs w:val="off"/>
        <w:color w:val="000000"/>
        <w:sz w:val="20"/>
        <w:szCs w:val="20"/>
        <w:u w:val="none"/>
      </w:rPr>
    </w:r>
  </w:p>
</w:ftr>
</file>

<file path=word/header.xml><?xml version="1.0" encoding="utf-8"?>
<w:hdr xmlns:w="http://schemas.openxmlformats.org/wordprocessingml/2006/main">
  <w:p>
    <w:pPr>
      <w:bidi w:val="off"/>
      <w:spacing w:before="0" w:after="0" w:line="276" w:lineRule="auto"/>
      <w:ind w:left="0" w:firstLine="0"/>
      <w:jc w:val="left"/>
    </w:pPr>
    <w:r>
      <w:rPr>
        <w:rFonts w:ascii="Arial" w:hAnsi="Arial" w:cs="Arial"/>
        <w:b w:val="on"/>
        <w:bCs w:val="on"/>
        <w:i w:val="off"/>
        <w:iCs w:val="off"/>
        <w:color w:val="000000"/>
        <w:sz w:val="20"/>
        <w:szCs w:val="20"/>
        <w:u w:val="none"/>
      </w:rPr>
      <w:t xml:space="preserve">Руководство пользователя</w:t>
      <w:ptab w:relativeTo="indent" w:alignment="right" w:leader="none"/>
      <w:fldChar w:fldCharType="begin"/>
      <w:instrText>PAGE</w:instrText>
      <w:fldChar w:fldCharType="separate"/>
      <w:t>NN</w:t>
      <w:fldChar w:fldCharType="end"/>
    </w:r>
  </w:p>
</w:hdr>
</file>

<file path=word/header_empty.xml><?xml version="1.0" encoding="utf-8"?>
<w:hdr xmlns:w="http://schemas.openxmlformats.org/wordprocessingml/2006/main">
  <w:p>
    <w:pPr>
      <w:bidi w:val="off"/>
      <w:spacing w:before="0" w:after="0" w:line="276" w:lineRule="auto"/>
      <w:ind w:left="0" w:firstLine="0"/>
      <w:jc w:val="left"/>
    </w:pPr>
    <w:r>
      <w:rPr>
        <w:rFonts w:ascii="Arial" w:hAnsi="Arial" w:cs="Arial"/>
        <w:b w:val="on"/>
        <w:bCs w:val="on"/>
        <w:i w:val="off"/>
        <w:iCs w:val="off"/>
        <w:color w:val="000000"/>
        <w:sz w:val="20"/>
        <w:szCs w:val="20"/>
        <w:u w:val="none"/>
      </w:rPr>
    </w:r>
  </w:p>
</w:hdr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suff w:val="tab"/>
      <w:lvlText w:val="%1. "/>
      <w:pPr>
        <w:ind w:left="0" w:firstLine="0"/>
      </w:pPr>
    </w:lvl>
    <w:lvl w:ilvl="1">
      <w:start w:val="1"/>
      <w:numFmt w:val="decimal"/>
      <w:suff w:val="tab"/>
      <w:lvlText w:val="%2. "/>
      <w:pPr>
        <w:ind w:left="750" w:firstLine="0"/>
      </w:pPr>
    </w:lvl>
    <w:lvl w:ilvl="2">
      <w:start w:val="1"/>
      <w:numFmt w:val="decimal"/>
      <w:suff w:val="tab"/>
      <w:lvlText w:val="%3. "/>
      <w:pPr>
        <w:ind w:left="1500" w:firstLine="0"/>
      </w:pPr>
    </w:lvl>
    <w:lvl w:ilvl="3">
      <w:start w:val="1"/>
      <w:numFmt w:val="decimal"/>
      <w:suff w:val="tab"/>
      <w:lvlText w:val="%4. "/>
      <w:pPr>
        <w:ind w:left="2250" w:firstLine="0"/>
      </w:pPr>
    </w:lvl>
    <w:lvl w:ilvl="4">
      <w:start w:val="1"/>
      <w:numFmt w:val="decimal"/>
      <w:suff w:val="tab"/>
      <w:lvlText w:val="%5. "/>
      <w:pPr>
        <w:ind w:left="3000" w:firstLine="0"/>
      </w:pPr>
    </w:lvl>
    <w:lvl w:ilvl="5">
      <w:start w:val="1"/>
      <w:numFmt w:val="decimal"/>
      <w:suff w:val="tab"/>
      <w:lvlText w:val="%6. "/>
      <w:pPr>
        <w:ind w:left="3750" w:firstLine="0"/>
      </w:pPr>
    </w:lvl>
    <w:lvl w:ilvl="6">
      <w:start w:val="1"/>
      <w:numFmt w:val="decimal"/>
      <w:suff w:val="tab"/>
      <w:lvlText w:val="%7. "/>
      <w:pPr>
        <w:ind w:left="4500" w:firstLine="0"/>
      </w:pPr>
    </w:lvl>
    <w:lvl w:ilvl="7">
      <w:start w:val="1"/>
      <w:numFmt w:val="decimal"/>
      <w:suff w:val="tab"/>
      <w:lvlText w:val="%8. "/>
      <w:pPr>
        <w:ind w:left="5250" w:firstLine="0"/>
      </w:pPr>
    </w:lvl>
    <w:lvl w:ilvl="8">
      <w:start w:val="1"/>
      <w:numFmt w:val="decimal"/>
      <w:suff w:val="tab"/>
      <w:lvlText w:val="%9. "/>
      <w:pPr>
        <w:ind w:left="6000" w:firstLine="0"/>
      </w:pPr>
    </w:lvl>
  </w:abstractNum>
  <w:abstractNum w:abstractNumId="2">
    <w:lvl w:ilvl="0">
      <w:start w:val="1"/>
      <w:numFmt w:val="decimal"/>
      <w:suff w:val="tab"/>
      <w:lvlText w:val="%1. "/>
      <w:pPr>
        <w:ind w:left="0" w:firstLine="0"/>
      </w:pPr>
    </w:lvl>
    <w:lvl w:ilvl="1">
      <w:start w:val="1"/>
      <w:numFmt w:val="decimal"/>
      <w:suff w:val="tab"/>
      <w:lvlText w:val="%2. "/>
      <w:pPr>
        <w:ind w:left="750" w:firstLine="0"/>
      </w:pPr>
    </w:lvl>
    <w:lvl w:ilvl="2">
      <w:start w:val="1"/>
      <w:numFmt w:val="decimal"/>
      <w:suff w:val="tab"/>
      <w:lvlText w:val="%3. "/>
      <w:pPr>
        <w:ind w:left="1500" w:firstLine="0"/>
      </w:pPr>
    </w:lvl>
    <w:lvl w:ilvl="3">
      <w:start w:val="1"/>
      <w:numFmt w:val="decimal"/>
      <w:suff w:val="tab"/>
      <w:lvlText w:val="%4. "/>
      <w:pPr>
        <w:ind w:left="2250" w:firstLine="0"/>
      </w:pPr>
    </w:lvl>
    <w:lvl w:ilvl="4">
      <w:start w:val="1"/>
      <w:numFmt w:val="decimal"/>
      <w:suff w:val="tab"/>
      <w:lvlText w:val="%5. "/>
      <w:pPr>
        <w:ind w:left="3000" w:firstLine="0"/>
      </w:pPr>
    </w:lvl>
    <w:lvl w:ilvl="5">
      <w:start w:val="1"/>
      <w:numFmt w:val="decimal"/>
      <w:suff w:val="tab"/>
      <w:lvlText w:val="%6. "/>
      <w:pPr>
        <w:ind w:left="3750" w:firstLine="0"/>
      </w:pPr>
    </w:lvl>
    <w:lvl w:ilvl="6">
      <w:start w:val="1"/>
      <w:numFmt w:val="decimal"/>
      <w:suff w:val="tab"/>
      <w:lvlText w:val="%7. "/>
      <w:pPr>
        <w:ind w:left="4500" w:firstLine="0"/>
      </w:pPr>
    </w:lvl>
    <w:lvl w:ilvl="7">
      <w:start w:val="1"/>
      <w:numFmt w:val="decimal"/>
      <w:suff w:val="tab"/>
      <w:lvlText w:val="%8. "/>
      <w:pPr>
        <w:ind w:left="5250" w:firstLine="0"/>
      </w:pPr>
    </w:lvl>
    <w:lvl w:ilvl="8">
      <w:start w:val="1"/>
      <w:numFmt w:val="decimal"/>
      <w:suff w:val="tab"/>
      <w:lvlText w:val="%9. "/>
      <w:pPr>
        <w:ind w:left="6000" w:firstLine="0"/>
      </w:pPr>
    </w:lvl>
  </w:abstractNum>
  <w:abstractNum w:abstractNumId="3">
    <w:lvl w:ilvl="0">
      <w:start w:val="1"/>
      <w:numFmt w:val="decimal"/>
      <w:suff w:val="tab"/>
      <w:lvlText w:val="%1. "/>
      <w:pPr>
        <w:ind w:left="0" w:firstLine="0"/>
      </w:pPr>
    </w:lvl>
    <w:lvl w:ilvl="1">
      <w:start w:val="1"/>
      <w:numFmt w:val="decimal"/>
      <w:suff w:val="tab"/>
      <w:lvlText w:val="%2. "/>
      <w:pPr>
        <w:ind w:left="750" w:firstLine="0"/>
      </w:pPr>
    </w:lvl>
    <w:lvl w:ilvl="2">
      <w:start w:val="1"/>
      <w:numFmt w:val="decimal"/>
      <w:suff w:val="tab"/>
      <w:lvlText w:val="%3. "/>
      <w:pPr>
        <w:ind w:left="1500" w:firstLine="0"/>
      </w:pPr>
    </w:lvl>
    <w:lvl w:ilvl="3">
      <w:start w:val="1"/>
      <w:numFmt w:val="decimal"/>
      <w:suff w:val="tab"/>
      <w:lvlText w:val="%4. "/>
      <w:pPr>
        <w:ind w:left="2250" w:firstLine="0"/>
      </w:pPr>
    </w:lvl>
    <w:lvl w:ilvl="4">
      <w:start w:val="1"/>
      <w:numFmt w:val="decimal"/>
      <w:suff w:val="tab"/>
      <w:lvlText w:val="%5. "/>
      <w:pPr>
        <w:ind w:left="3000" w:firstLine="0"/>
      </w:pPr>
    </w:lvl>
    <w:lvl w:ilvl="5">
      <w:start w:val="1"/>
      <w:numFmt w:val="decimal"/>
      <w:suff w:val="tab"/>
      <w:lvlText w:val="%6. "/>
      <w:pPr>
        <w:ind w:left="3750" w:firstLine="0"/>
      </w:pPr>
    </w:lvl>
    <w:lvl w:ilvl="6">
      <w:start w:val="1"/>
      <w:numFmt w:val="decimal"/>
      <w:suff w:val="tab"/>
      <w:lvlText w:val="%7. "/>
      <w:pPr>
        <w:ind w:left="4500" w:firstLine="0"/>
      </w:pPr>
    </w:lvl>
    <w:lvl w:ilvl="7">
      <w:start w:val="1"/>
      <w:numFmt w:val="decimal"/>
      <w:suff w:val="tab"/>
      <w:lvlText w:val="%8. "/>
      <w:pPr>
        <w:ind w:left="5250" w:firstLine="0"/>
      </w:pPr>
    </w:lvl>
    <w:lvl w:ilvl="8">
      <w:start w:val="1"/>
      <w:numFmt w:val="decimal"/>
      <w:suff w:val="tab"/>
      <w:lvlText w:val="%9. "/>
      <w:pPr>
        <w:ind w:left="6000" w:firstLine="0"/>
      </w:pPr>
    </w:lvl>
  </w:abstractNum>
  <w:abstractNum w:abstractNumId="4">
    <w:lvl w:ilvl="0">
      <w:start w:val="1"/>
      <w:numFmt w:val="bullet"/>
      <w:suff w:val="tab"/>
      <w:lvlText w:val="• "/>
      <w:pPr>
        <w:ind w:left="0" w:firstLine="0"/>
      </w:pPr>
    </w:lvl>
    <w:lvl w:ilvl="1">
      <w:start w:val="1"/>
      <w:numFmt w:val="decimal"/>
      <w:suff w:val="tab"/>
      <w:lvlText w:val="%2. "/>
      <w:pPr>
        <w:ind w:left="750" w:firstLine="0"/>
      </w:pPr>
    </w:lvl>
    <w:lvl w:ilvl="2">
      <w:start w:val="1"/>
      <w:numFmt w:val="decimal"/>
      <w:suff w:val="tab"/>
      <w:lvlText w:val="%3. "/>
      <w:pPr>
        <w:ind w:left="1500" w:firstLine="0"/>
      </w:pPr>
    </w:lvl>
    <w:lvl w:ilvl="3">
      <w:start w:val="1"/>
      <w:numFmt w:val="decimal"/>
      <w:suff w:val="tab"/>
      <w:lvlText w:val="%4. "/>
      <w:pPr>
        <w:ind w:left="2250" w:firstLine="0"/>
      </w:pPr>
    </w:lvl>
    <w:lvl w:ilvl="4">
      <w:start w:val="1"/>
      <w:numFmt w:val="decimal"/>
      <w:suff w:val="tab"/>
      <w:lvlText w:val="%5. "/>
      <w:pPr>
        <w:ind w:left="3000" w:firstLine="0"/>
      </w:pPr>
    </w:lvl>
    <w:lvl w:ilvl="5">
      <w:start w:val="1"/>
      <w:numFmt w:val="decimal"/>
      <w:suff w:val="tab"/>
      <w:lvlText w:val="%6. "/>
      <w:pPr>
        <w:ind w:left="3750" w:firstLine="0"/>
      </w:pPr>
    </w:lvl>
    <w:lvl w:ilvl="6">
      <w:start w:val="1"/>
      <w:numFmt w:val="decimal"/>
      <w:suff w:val="tab"/>
      <w:lvlText w:val="%7. "/>
      <w:pPr>
        <w:ind w:left="4500" w:firstLine="0"/>
      </w:pPr>
    </w:lvl>
    <w:lvl w:ilvl="7">
      <w:start w:val="1"/>
      <w:numFmt w:val="decimal"/>
      <w:suff w:val="tab"/>
      <w:lvlText w:val="%8. "/>
      <w:pPr>
        <w:ind w:left="5250" w:firstLine="0"/>
      </w:pPr>
    </w:lvl>
    <w:lvl w:ilvl="8">
      <w:start w:val="1"/>
      <w:numFmt w:val="decimal"/>
      <w:suff w:val="tab"/>
      <w:lvlText w:val="%9. "/>
      <w:pPr>
        <w:ind w:left="6000" w:firstLine="0"/>
      </w:pPr>
    </w:lvl>
  </w:abstractNum>
  <w:abstractNum w:abstractNumId="5">
    <w:lvl w:ilvl="0">
      <w:start w:val="1"/>
      <w:numFmt w:val="bullet"/>
      <w:suff w:val="tab"/>
      <w:lvlText w:val="• "/>
      <w:pPr>
        <w:ind w:left="0" w:firstLine="0"/>
      </w:pPr>
    </w:lvl>
    <w:lvl w:ilvl="1">
      <w:start w:val="1"/>
      <w:numFmt w:val="decimal"/>
      <w:suff w:val="tab"/>
      <w:lvlText w:val="%2. "/>
      <w:pPr>
        <w:ind w:left="750" w:firstLine="0"/>
      </w:pPr>
    </w:lvl>
    <w:lvl w:ilvl="2">
      <w:start w:val="1"/>
      <w:numFmt w:val="decimal"/>
      <w:suff w:val="tab"/>
      <w:lvlText w:val="%3. "/>
      <w:pPr>
        <w:ind w:left="1500" w:firstLine="0"/>
      </w:pPr>
    </w:lvl>
    <w:lvl w:ilvl="3">
      <w:start w:val="1"/>
      <w:numFmt w:val="decimal"/>
      <w:suff w:val="tab"/>
      <w:lvlText w:val="%4. "/>
      <w:pPr>
        <w:ind w:left="2250" w:firstLine="0"/>
      </w:pPr>
    </w:lvl>
    <w:lvl w:ilvl="4">
      <w:start w:val="1"/>
      <w:numFmt w:val="decimal"/>
      <w:suff w:val="tab"/>
      <w:lvlText w:val="%5. "/>
      <w:pPr>
        <w:ind w:left="3000" w:firstLine="0"/>
      </w:pPr>
    </w:lvl>
    <w:lvl w:ilvl="5">
      <w:start w:val="1"/>
      <w:numFmt w:val="decimal"/>
      <w:suff w:val="tab"/>
      <w:lvlText w:val="%6. "/>
      <w:pPr>
        <w:ind w:left="3750" w:firstLine="0"/>
      </w:pPr>
    </w:lvl>
    <w:lvl w:ilvl="6">
      <w:start w:val="1"/>
      <w:numFmt w:val="decimal"/>
      <w:suff w:val="tab"/>
      <w:lvlText w:val="%7. "/>
      <w:pPr>
        <w:ind w:left="4500" w:firstLine="0"/>
      </w:pPr>
    </w:lvl>
    <w:lvl w:ilvl="7">
      <w:start w:val="1"/>
      <w:numFmt w:val="decimal"/>
      <w:suff w:val="tab"/>
      <w:lvlText w:val="%8. "/>
      <w:pPr>
        <w:ind w:left="5250" w:firstLine="0"/>
      </w:pPr>
    </w:lvl>
    <w:lvl w:ilvl="8">
      <w:start w:val="1"/>
      <w:numFmt w:val="decimal"/>
      <w:suff w:val="tab"/>
      <w:lvlText w:val="%9. "/>
      <w:pPr>
        <w:ind w:left="6000" w:firstLine="0"/>
      </w:pPr>
    </w:lvl>
  </w:abstractNum>
  <w:abstractNum w:abstractNumId="6">
    <w:lvl w:ilvl="0">
      <w:start w:val="1"/>
      <w:numFmt w:val="bullet"/>
      <w:suff w:val="tab"/>
      <w:lvlText w:val="• "/>
      <w:pPr>
        <w:ind w:left="0" w:firstLine="0"/>
      </w:pPr>
    </w:lvl>
    <w:lvl w:ilvl="1">
      <w:start w:val="1"/>
      <w:numFmt w:val="decimal"/>
      <w:suff w:val="tab"/>
      <w:lvlText w:val="%2. "/>
      <w:pPr>
        <w:ind w:left="750" w:firstLine="0"/>
      </w:pPr>
    </w:lvl>
    <w:lvl w:ilvl="2">
      <w:start w:val="1"/>
      <w:numFmt w:val="decimal"/>
      <w:suff w:val="tab"/>
      <w:lvlText w:val="%3. "/>
      <w:pPr>
        <w:ind w:left="1500" w:firstLine="0"/>
      </w:pPr>
    </w:lvl>
    <w:lvl w:ilvl="3">
      <w:start w:val="1"/>
      <w:numFmt w:val="decimal"/>
      <w:suff w:val="tab"/>
      <w:lvlText w:val="%4. "/>
      <w:pPr>
        <w:ind w:left="2250" w:firstLine="0"/>
      </w:pPr>
    </w:lvl>
    <w:lvl w:ilvl="4">
      <w:start w:val="1"/>
      <w:numFmt w:val="decimal"/>
      <w:suff w:val="tab"/>
      <w:lvlText w:val="%5. "/>
      <w:pPr>
        <w:ind w:left="3000" w:firstLine="0"/>
      </w:pPr>
    </w:lvl>
    <w:lvl w:ilvl="5">
      <w:start w:val="1"/>
      <w:numFmt w:val="decimal"/>
      <w:suff w:val="tab"/>
      <w:lvlText w:val="%6. "/>
      <w:pPr>
        <w:ind w:left="3750" w:firstLine="0"/>
      </w:pPr>
    </w:lvl>
    <w:lvl w:ilvl="6">
      <w:start w:val="1"/>
      <w:numFmt w:val="decimal"/>
      <w:suff w:val="tab"/>
      <w:lvlText w:val="%7. "/>
      <w:pPr>
        <w:ind w:left="4500" w:firstLine="0"/>
      </w:pPr>
    </w:lvl>
    <w:lvl w:ilvl="7">
      <w:start w:val="1"/>
      <w:numFmt w:val="decimal"/>
      <w:suff w:val="tab"/>
      <w:lvlText w:val="%8. "/>
      <w:pPr>
        <w:ind w:left="5250" w:firstLine="0"/>
      </w:pPr>
    </w:lvl>
    <w:lvl w:ilvl="8">
      <w:start w:val="1"/>
      <w:numFmt w:val="decimal"/>
      <w:suff w:val="tab"/>
      <w:lvlText w:val="%9. "/>
      <w:pPr>
        <w:ind w:left="6000" w:firstLine="0"/>
      </w:pPr>
    </w:lvl>
  </w:abstractNum>
  <w:abstractNum w:abstractNumId="7">
    <w:lvl w:ilvl="0">
      <w:start w:val="1"/>
      <w:numFmt w:val="bullet"/>
      <w:suff w:val="tab"/>
      <w:lvlText w:val="• "/>
      <w:pPr>
        <w:ind w:left="0" w:firstLine="0"/>
      </w:pPr>
    </w:lvl>
    <w:lvl w:ilvl="1">
      <w:start w:val="1"/>
      <w:numFmt w:val="decimal"/>
      <w:suff w:val="tab"/>
      <w:lvlText w:val="%2. "/>
      <w:pPr>
        <w:ind w:left="750" w:firstLine="0"/>
      </w:pPr>
    </w:lvl>
    <w:lvl w:ilvl="2">
      <w:start w:val="1"/>
      <w:numFmt w:val="decimal"/>
      <w:suff w:val="tab"/>
      <w:lvlText w:val="%3. "/>
      <w:pPr>
        <w:ind w:left="1500" w:firstLine="0"/>
      </w:pPr>
    </w:lvl>
    <w:lvl w:ilvl="3">
      <w:start w:val="1"/>
      <w:numFmt w:val="decimal"/>
      <w:suff w:val="tab"/>
      <w:lvlText w:val="%4. "/>
      <w:pPr>
        <w:ind w:left="2250" w:firstLine="0"/>
      </w:pPr>
    </w:lvl>
    <w:lvl w:ilvl="4">
      <w:start w:val="1"/>
      <w:numFmt w:val="decimal"/>
      <w:suff w:val="tab"/>
      <w:lvlText w:val="%5. "/>
      <w:pPr>
        <w:ind w:left="3000" w:firstLine="0"/>
      </w:pPr>
    </w:lvl>
    <w:lvl w:ilvl="5">
      <w:start w:val="1"/>
      <w:numFmt w:val="decimal"/>
      <w:suff w:val="tab"/>
      <w:lvlText w:val="%6. "/>
      <w:pPr>
        <w:ind w:left="3750" w:firstLine="0"/>
      </w:pPr>
    </w:lvl>
    <w:lvl w:ilvl="6">
      <w:start w:val="1"/>
      <w:numFmt w:val="decimal"/>
      <w:suff w:val="tab"/>
      <w:lvlText w:val="%7. "/>
      <w:pPr>
        <w:ind w:left="4500" w:firstLine="0"/>
      </w:pPr>
    </w:lvl>
    <w:lvl w:ilvl="7">
      <w:start w:val="1"/>
      <w:numFmt w:val="decimal"/>
      <w:suff w:val="tab"/>
      <w:lvlText w:val="%8. "/>
      <w:pPr>
        <w:ind w:left="5250" w:firstLine="0"/>
      </w:pPr>
    </w:lvl>
    <w:lvl w:ilvl="8">
      <w:start w:val="1"/>
      <w:numFmt w:val="decimal"/>
      <w:suff w:val="tab"/>
      <w:lvlText w:val="%9. "/>
      <w:pPr>
        <w:ind w:left="6000" w:firstLine="0"/>
      </w:pPr>
    </w:lvl>
  </w:abstractNum>
  <w:abstractNum w:abstractNumId="8">
    <w:lvl w:ilvl="0">
      <w:start w:val="1"/>
      <w:numFmt w:val="bullet"/>
      <w:suff w:val="tab"/>
      <w:lvlText w:val="• "/>
      <w:pPr>
        <w:ind w:left="0" w:firstLine="0"/>
      </w:pPr>
    </w:lvl>
    <w:lvl w:ilvl="1">
      <w:start w:val="1"/>
      <w:numFmt w:val="decimal"/>
      <w:suff w:val="tab"/>
      <w:lvlText w:val="%2. "/>
      <w:pPr>
        <w:ind w:left="750" w:firstLine="0"/>
      </w:pPr>
    </w:lvl>
    <w:lvl w:ilvl="2">
      <w:start w:val="1"/>
      <w:numFmt w:val="decimal"/>
      <w:suff w:val="tab"/>
      <w:lvlText w:val="%3. "/>
      <w:pPr>
        <w:ind w:left="1500" w:firstLine="0"/>
      </w:pPr>
    </w:lvl>
    <w:lvl w:ilvl="3">
      <w:start w:val="1"/>
      <w:numFmt w:val="decimal"/>
      <w:suff w:val="tab"/>
      <w:lvlText w:val="%4. "/>
      <w:pPr>
        <w:ind w:left="2250" w:firstLine="0"/>
      </w:pPr>
    </w:lvl>
    <w:lvl w:ilvl="4">
      <w:start w:val="1"/>
      <w:numFmt w:val="decimal"/>
      <w:suff w:val="tab"/>
      <w:lvlText w:val="%5. "/>
      <w:pPr>
        <w:ind w:left="3000" w:firstLine="0"/>
      </w:pPr>
    </w:lvl>
    <w:lvl w:ilvl="5">
      <w:start w:val="1"/>
      <w:numFmt w:val="decimal"/>
      <w:suff w:val="tab"/>
      <w:lvlText w:val="%6. "/>
      <w:pPr>
        <w:ind w:left="3750" w:firstLine="0"/>
      </w:pPr>
    </w:lvl>
    <w:lvl w:ilvl="6">
      <w:start w:val="1"/>
      <w:numFmt w:val="decimal"/>
      <w:suff w:val="tab"/>
      <w:lvlText w:val="%7. "/>
      <w:pPr>
        <w:ind w:left="4500" w:firstLine="0"/>
      </w:pPr>
    </w:lvl>
    <w:lvl w:ilvl="7">
      <w:start w:val="1"/>
      <w:numFmt w:val="decimal"/>
      <w:suff w:val="tab"/>
      <w:lvlText w:val="%8. "/>
      <w:pPr>
        <w:ind w:left="5250" w:firstLine="0"/>
      </w:pPr>
    </w:lvl>
    <w:lvl w:ilvl="8">
      <w:start w:val="1"/>
      <w:numFmt w:val="decimal"/>
      <w:suff w:val="tab"/>
      <w:lvlText w:val="%9. "/>
      <w:pPr>
        <w:ind w:left="6000" w:firstLine="0"/>
      </w:pPr>
    </w:lvl>
  </w:abstractNum>
  <w:abstractNum w:abstractNumId="9">
    <w:lvl w:ilvl="0">
      <w:start w:val="1"/>
      <w:numFmt w:val="bullet"/>
      <w:suff w:val="tab"/>
      <w:lvlText w:val="• "/>
      <w:pPr>
        <w:ind w:left="0" w:firstLine="0"/>
      </w:pPr>
    </w:lvl>
    <w:lvl w:ilvl="1">
      <w:start w:val="1"/>
      <w:numFmt w:val="decimal"/>
      <w:suff w:val="tab"/>
      <w:lvlText w:val="%2. "/>
      <w:pPr>
        <w:ind w:left="750" w:firstLine="0"/>
      </w:pPr>
    </w:lvl>
    <w:lvl w:ilvl="2">
      <w:start w:val="1"/>
      <w:numFmt w:val="decimal"/>
      <w:suff w:val="tab"/>
      <w:lvlText w:val="%3. "/>
      <w:pPr>
        <w:ind w:left="1500" w:firstLine="0"/>
      </w:pPr>
    </w:lvl>
    <w:lvl w:ilvl="3">
      <w:start w:val="1"/>
      <w:numFmt w:val="decimal"/>
      <w:suff w:val="tab"/>
      <w:lvlText w:val="%4. "/>
      <w:pPr>
        <w:ind w:left="2250" w:firstLine="0"/>
      </w:pPr>
    </w:lvl>
    <w:lvl w:ilvl="4">
      <w:start w:val="1"/>
      <w:numFmt w:val="decimal"/>
      <w:suff w:val="tab"/>
      <w:lvlText w:val="%5. "/>
      <w:pPr>
        <w:ind w:left="3000" w:firstLine="0"/>
      </w:pPr>
    </w:lvl>
    <w:lvl w:ilvl="5">
      <w:start w:val="1"/>
      <w:numFmt w:val="decimal"/>
      <w:suff w:val="tab"/>
      <w:lvlText w:val="%6. "/>
      <w:pPr>
        <w:ind w:left="3750" w:firstLine="0"/>
      </w:pPr>
    </w:lvl>
    <w:lvl w:ilvl="6">
      <w:start w:val="1"/>
      <w:numFmt w:val="decimal"/>
      <w:suff w:val="tab"/>
      <w:lvlText w:val="%7. "/>
      <w:pPr>
        <w:ind w:left="4500" w:firstLine="0"/>
      </w:pPr>
    </w:lvl>
    <w:lvl w:ilvl="7">
      <w:start w:val="1"/>
      <w:numFmt w:val="decimal"/>
      <w:suff w:val="tab"/>
      <w:lvlText w:val="%8. "/>
      <w:pPr>
        <w:ind w:left="5250" w:firstLine="0"/>
      </w:pPr>
    </w:lvl>
    <w:lvl w:ilvl="8">
      <w:start w:val="1"/>
      <w:numFmt w:val="decimal"/>
      <w:suff w:val="tab"/>
      <w:lvlText w:val="%9. "/>
      <w:pPr>
        <w:ind w:left="6000" w:firstLine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defaultTabStop w:val="0"/>
</w:settings>
</file>

<file path=word/styles.xml><?xml version="1.0" encoding="utf-8"?>
<w:styles xmlns:w="http://schemas.openxmlformats.org/wordprocessingml/2006/main">
  <w:docDefaults>
    <w:rPrDefault>
      <w:rPr>
        <w:rFonts w:ascii="Segoe UI" w:hAnsi="Segoe UI" w:cs="Segoe UI"/>
        <w:b w:val="off"/>
        <w:bCs w:val="off"/>
        <w:i w:val="off"/>
        <w:iCs w:val="off"/>
        <w:color w:val="000000"/>
        <w:sz w:val="24"/>
        <w:szCs w:val="24"/>
        <w:u w:val="none"/>
      </w:rPr>
    </w:rPrDefault>
    <w:pPrDefault>
      <w:pPr>
        <w:bidi w:val="off"/>
        <w:spacing w:before="0" w:after="0" w:line="276" w:lineRule="auto"/>
        <w:ind w:left="0" w:firstLine="0"/>
        <w:jc w:val="left"/>
      </w:pPr>
    </w:pPrDefault>
  </w:docDefaults>
  <w:style w:type="paragraph" w:styleId="a" w:default="1">
    <w:name w:val="Normal"/>
    <w:qFormat/>
  </w:style>
  <w:style w:type="paragraph" w:styleId="1">
    <w:name w:val="Heading 1"/>
    <w:qFormat/>
  </w:style>
  <w:style w:type="paragraph" w:styleId="2">
    <w:name w:val="Heading 2"/>
    <w:qFormat/>
  </w:style>
  <w:style w:type="table" w:styleId="Table1"/>
  <w:style w:type="table" w:styleId="Table2"/>
</w:styles>
</file>

<file path=word/_rels/document.xml.rels><?xml version="1.0" encoding="UTF-8" standalone="yes"?>
<Relationships xmlns="http://schemas.openxmlformats.org/package/2006/relationships">
<Relationship Id="rId1" Type="http://schemas.openxmlformats.org/officeDocument/2006/relationships/numbering" Target="numbering.xml"/>
<Relationship Id="rId2" Type="http://schemas.openxmlformats.org/officeDocument/2006/relationships/styles" Target="styles.xml"/>
<Relationship Id="rId3" Type="http://schemas.openxmlformats.org/officeDocument/2006/relationships/settings" Target="settings.xml"/>
<Relationship Id="rId4" Type="http://schemas.openxmlformats.org/officeDocument/2006/relationships/header" Target="header.xml"/>
<Relationship Id="rId6" Type="http://schemas.openxmlformats.org/officeDocument/2006/relationships/header" Target="header_empty.xml"/>
<Relationship Id="rId5" Type="http://schemas.openxmlformats.org/officeDocument/2006/relationships/footer" Target="footer.xml"/>
<Relationship Id="rId7" Type="http://schemas.openxmlformats.org/officeDocument/2006/relationships/footer" Target="footer_empty.xml"/>
<Relationship Id="rId8" Type="http://schemas.openxmlformats.org/officeDocument/2006/relationships/image" Target="media/drex_index_custom.png"/>
<Relationship Id="rId9" Type="http://schemas.openxmlformats.org/officeDocument/2006/relationships/image" Target="media/textbox_icon_circle-info_24_9859121.png"/>
<Relationship Id="rId17" Type="http://schemas.openxmlformats.org/officeDocument/2006/relationships/image" Target="media/drex_module_4_1_custom.png"/>
<Relationship Id="rId10" Type="http://schemas.openxmlformats.org/officeDocument/2006/relationships/hyperlink" Target="https://www.drexplain.ru/contact/" TargetMode="External"/>
<Relationship Id="rId11" Type="http://schemas.openxmlformats.org/officeDocument/2006/relationships/hyperlink" Target="https://ru.wikipedia.org/wiki/%D0%9E%D0%BF%D0%B5%D1%80%D0%B0%D1%86%D0%B8%D1%8F_(%D0%BC%D0%B0%D1%82%D0%B5%D0%BC%D0%B0%D1%82%D0%B8%D0%BA%D0%B0)" TargetMode="External"/>
<Relationship Id="rId12" Type="http://schemas.openxmlformats.org/officeDocument/2006/relationships/hyperlink" Target="https://ru.wikipedia.org/wiki/%D0%9B%D0%BE%D0%B3%D0%B8%D1%87%D0%B5%D1%81%D0%BA%D0%B0%D1%8F_%D0%BE%D0%BF%D0%B5%D1%80%D0%B0%D1%86%D0%B8%D1%8F" TargetMode="External"/>
<Relationship Id="rId13" Type="http://schemas.openxmlformats.org/officeDocument/2006/relationships/hyperlink" Target="https://ru.wikipedia.org/wiki/%D0%A4%D0%B8%D0%B7%D0%B8%D0%BA%D0%B0" TargetMode="External"/>
<Relationship Id="rId14" Type="http://schemas.openxmlformats.org/officeDocument/2006/relationships/hyperlink" Target="https://learn.microsoft.com/ru-ru/visualstudio/releases/2019/release-notes-v16.10" TargetMode="External"/>
<Relationship Id="rId15" Type="http://schemas.openxmlformats.org/officeDocument/2006/relationships/hyperlink" Target="\l &quot;a9eb003e-8704-4d8f-8d92-8f59944ba6d6&quot; \h" TargetMode="External"/>
<Relationship Id="rId16" Type="http://schemas.openxmlformats.org/officeDocument/2006/relationships/hyperlink" Target="\l &quot;0343637b-d224-4986-a470-e45222a3137f&quot; \h" TargetMode="External"/>
</Relationships>
</file>