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B544C8" w14:textId="26BBE39D" w:rsidR="00C65F3B" w:rsidRPr="00C65F3B" w:rsidRDefault="00C65F3B" w:rsidP="0034208C">
      <w:pPr>
        <w:shd w:val="clear" w:color="auto" w:fill="FFFFFF"/>
        <w:spacing w:after="100" w:afterAutospacing="1" w:line="390" w:lineRule="atLeast"/>
        <w:jc w:val="center"/>
        <w:rPr>
          <w:rFonts w:ascii="Raleway" w:eastAsia="Times New Roman" w:hAnsi="Raleway" w:cs="Times New Roman"/>
          <w:color w:val="212529"/>
          <w:sz w:val="28"/>
          <w:szCs w:val="28"/>
          <w:lang w:eastAsia="es-MX"/>
        </w:rPr>
      </w:pPr>
      <w:r w:rsidRPr="00C65F3B">
        <w:rPr>
          <w:rFonts w:ascii="Raleway" w:eastAsia="Times New Roman" w:hAnsi="Raleway" w:cs="Times New Roman"/>
          <w:b/>
          <w:bCs/>
          <w:color w:val="212529"/>
          <w:sz w:val="28"/>
          <w:szCs w:val="28"/>
          <w:lang w:eastAsia="es-MX"/>
        </w:rPr>
        <w:t xml:space="preserve">La </w:t>
      </w:r>
      <w:proofErr w:type="spellStart"/>
      <w:r w:rsidRPr="00C65F3B">
        <w:rPr>
          <w:rFonts w:ascii="Raleway" w:eastAsia="Times New Roman" w:hAnsi="Raleway" w:cs="Times New Roman"/>
          <w:b/>
          <w:bCs/>
          <w:color w:val="212529"/>
          <w:sz w:val="28"/>
          <w:szCs w:val="28"/>
          <w:lang w:eastAsia="es-MX"/>
        </w:rPr>
        <w:t>Toussaint</w:t>
      </w:r>
      <w:proofErr w:type="spellEnd"/>
      <w:r w:rsidRPr="00C65F3B">
        <w:rPr>
          <w:rFonts w:ascii="Raleway" w:eastAsia="Times New Roman" w:hAnsi="Raleway" w:cs="Times New Roman"/>
          <w:b/>
          <w:bCs/>
          <w:color w:val="212529"/>
          <w:sz w:val="28"/>
          <w:szCs w:val="28"/>
          <w:lang w:eastAsia="es-MX"/>
        </w:rPr>
        <w:t>.</w:t>
      </w:r>
    </w:p>
    <w:p w14:paraId="5041E83F" w14:textId="77777777" w:rsidR="0034208C" w:rsidRDefault="00C65F3B" w:rsidP="00C65F3B">
      <w:pPr>
        <w:shd w:val="clear" w:color="auto" w:fill="FFFFFF"/>
        <w:spacing w:after="100" w:afterAutospacing="1" w:line="390" w:lineRule="atLeast"/>
        <w:jc w:val="both"/>
        <w:rPr>
          <w:rFonts w:ascii="Raleway" w:eastAsia="Times New Roman" w:hAnsi="Raleway" w:cs="Times New Roman"/>
          <w:color w:val="212529"/>
          <w:sz w:val="28"/>
          <w:szCs w:val="28"/>
          <w:lang w:eastAsia="es-MX"/>
        </w:rPr>
      </w:pPr>
      <w:r w:rsidRPr="00C65F3B">
        <w:rPr>
          <w:rFonts w:ascii="Raleway" w:eastAsia="Times New Roman" w:hAnsi="Raleway" w:cs="Times New Roman"/>
          <w:color w:val="212529"/>
          <w:sz w:val="28"/>
          <w:szCs w:val="28"/>
          <w:lang w:eastAsia="es-MX"/>
        </w:rPr>
        <w:t>Este evento de otoño es una fusión entre las creencias católicas y algunas religiones paganas de la Edad Media. Durante este periodo se veneraba</w:t>
      </w:r>
      <w:r w:rsidRPr="00C65F3B">
        <w:rPr>
          <w:rFonts w:ascii="Raleway" w:eastAsia="Times New Roman" w:hAnsi="Raleway" w:cs="Times New Roman"/>
          <w:b/>
          <w:bCs/>
          <w:color w:val="212529"/>
          <w:sz w:val="28"/>
          <w:szCs w:val="28"/>
          <w:lang w:eastAsia="es-MX"/>
        </w:rPr>
        <w:t> el Samhain;</w:t>
      </w:r>
      <w:r w:rsidRPr="00C65F3B">
        <w:rPr>
          <w:rFonts w:ascii="Raleway" w:eastAsia="Times New Roman" w:hAnsi="Raleway" w:cs="Times New Roman"/>
          <w:color w:val="212529"/>
          <w:sz w:val="28"/>
          <w:szCs w:val="28"/>
          <w:lang w:eastAsia="es-MX"/>
        </w:rPr>
        <w:t> el único </w:t>
      </w:r>
      <w:r w:rsidRPr="00C65F3B">
        <w:rPr>
          <w:rFonts w:ascii="Raleway" w:eastAsia="Times New Roman" w:hAnsi="Raleway" w:cs="Times New Roman"/>
          <w:b/>
          <w:bCs/>
          <w:color w:val="212529"/>
          <w:sz w:val="28"/>
          <w:szCs w:val="28"/>
          <w:lang w:eastAsia="es-MX"/>
        </w:rPr>
        <w:t>día del año en el que (según los antiguos) la comunicación entre vivos y muertos</w:t>
      </w:r>
      <w:r w:rsidRPr="00C65F3B">
        <w:rPr>
          <w:rFonts w:ascii="Raleway" w:eastAsia="Times New Roman" w:hAnsi="Raleway" w:cs="Times New Roman"/>
          <w:color w:val="212529"/>
          <w:sz w:val="28"/>
          <w:szCs w:val="28"/>
          <w:lang w:eastAsia="es-MX"/>
        </w:rPr>
        <w:t xml:space="preserve"> era posible y se establecía mediante un banquete y otros rituales. </w:t>
      </w:r>
    </w:p>
    <w:p w14:paraId="0B237CA3" w14:textId="541BF990" w:rsidR="00C65F3B" w:rsidRPr="00C65F3B" w:rsidRDefault="00C65F3B" w:rsidP="00C65F3B">
      <w:pPr>
        <w:shd w:val="clear" w:color="auto" w:fill="FFFFFF"/>
        <w:spacing w:after="100" w:afterAutospacing="1" w:line="390" w:lineRule="atLeast"/>
        <w:jc w:val="both"/>
        <w:rPr>
          <w:rFonts w:ascii="Raleway" w:eastAsia="Times New Roman" w:hAnsi="Raleway" w:cs="Times New Roman"/>
          <w:color w:val="212529"/>
          <w:sz w:val="28"/>
          <w:szCs w:val="28"/>
          <w:lang w:eastAsia="es-MX"/>
        </w:rPr>
      </w:pPr>
      <w:r w:rsidRPr="00C65F3B">
        <w:rPr>
          <w:rFonts w:ascii="Raleway" w:eastAsia="Times New Roman" w:hAnsi="Raleway" w:cs="Times New Roman"/>
          <w:color w:val="212529"/>
          <w:sz w:val="28"/>
          <w:szCs w:val="28"/>
          <w:lang w:eastAsia="es-MX"/>
        </w:rPr>
        <w:t xml:space="preserve">Esta tradición quedó muy arraigada en los pueblos franceses por lo que la iglesia cristiana optó por incorporarla a sus costumbres y la convirtió en el Día de Todos los Santos o “La </w:t>
      </w:r>
      <w:proofErr w:type="spellStart"/>
      <w:r w:rsidRPr="00C65F3B">
        <w:rPr>
          <w:rFonts w:ascii="Raleway" w:eastAsia="Times New Roman" w:hAnsi="Raleway" w:cs="Times New Roman"/>
          <w:color w:val="212529"/>
          <w:sz w:val="28"/>
          <w:szCs w:val="28"/>
          <w:lang w:eastAsia="es-MX"/>
        </w:rPr>
        <w:t>Toussaint</w:t>
      </w:r>
      <w:proofErr w:type="spellEnd"/>
      <w:r w:rsidRPr="00C65F3B">
        <w:rPr>
          <w:rFonts w:ascii="Raleway" w:eastAsia="Times New Roman" w:hAnsi="Raleway" w:cs="Times New Roman"/>
          <w:color w:val="212529"/>
          <w:sz w:val="28"/>
          <w:szCs w:val="28"/>
          <w:lang w:eastAsia="es-MX"/>
        </w:rPr>
        <w:t>”.</w:t>
      </w:r>
    </w:p>
    <w:p w14:paraId="71E5DBC9" w14:textId="77777777" w:rsidR="00C65F3B" w:rsidRPr="00C65F3B" w:rsidRDefault="00C65F3B" w:rsidP="00C65F3B">
      <w:pPr>
        <w:shd w:val="clear" w:color="auto" w:fill="FFFFFF"/>
        <w:spacing w:after="0" w:line="540" w:lineRule="atLeast"/>
        <w:jc w:val="both"/>
        <w:outlineLvl w:val="1"/>
        <w:rPr>
          <w:rFonts w:ascii="Raleway" w:eastAsia="Times New Roman" w:hAnsi="Raleway" w:cs="Times New Roman"/>
          <w:spacing w:val="6"/>
          <w:sz w:val="28"/>
          <w:szCs w:val="28"/>
          <w:lang w:eastAsia="es-MX"/>
        </w:rPr>
      </w:pPr>
      <w:r w:rsidRPr="00C65F3B">
        <w:rPr>
          <w:rFonts w:ascii="Raleway" w:eastAsia="Times New Roman" w:hAnsi="Raleway" w:cs="Times New Roman"/>
          <w:spacing w:val="6"/>
          <w:sz w:val="28"/>
          <w:szCs w:val="28"/>
          <w:lang w:eastAsia="es-MX"/>
        </w:rPr>
        <w:t>¿Cómo se celebra?</w:t>
      </w:r>
    </w:p>
    <w:p w14:paraId="1A2DAA7A" w14:textId="0320E3E2" w:rsidR="00C65F3B" w:rsidRPr="00C65F3B" w:rsidRDefault="00C65F3B" w:rsidP="00C65F3B">
      <w:pPr>
        <w:shd w:val="clear" w:color="auto" w:fill="FFFFFF"/>
        <w:spacing w:after="100" w:afterAutospacing="1" w:line="390" w:lineRule="atLeast"/>
        <w:jc w:val="both"/>
        <w:rPr>
          <w:rFonts w:ascii="Raleway" w:eastAsia="Times New Roman" w:hAnsi="Raleway" w:cs="Times New Roman"/>
          <w:sz w:val="28"/>
          <w:szCs w:val="28"/>
          <w:lang w:eastAsia="es-MX"/>
        </w:rPr>
      </w:pPr>
      <w:r>
        <w:rPr>
          <w:rFonts w:ascii="Raleway" w:eastAsia="Times New Roman" w:hAnsi="Raleway" w:cs="Times New Roman"/>
          <w:sz w:val="28"/>
          <w:szCs w:val="28"/>
          <w:lang w:eastAsia="es-MX"/>
        </w:rPr>
        <w:t>E</w:t>
      </w:r>
      <w:r w:rsidRPr="00C65F3B">
        <w:rPr>
          <w:rFonts w:ascii="Raleway" w:eastAsia="Times New Roman" w:hAnsi="Raleway" w:cs="Times New Roman"/>
          <w:sz w:val="28"/>
          <w:szCs w:val="28"/>
          <w:lang w:eastAsia="es-MX"/>
        </w:rPr>
        <w:t>sta fiesta tiene lugar el </w:t>
      </w:r>
      <w:r w:rsidRPr="00C65F3B">
        <w:rPr>
          <w:rFonts w:ascii="Raleway" w:eastAsia="Times New Roman" w:hAnsi="Raleway" w:cs="Times New Roman"/>
          <w:b/>
          <w:bCs/>
          <w:sz w:val="28"/>
          <w:szCs w:val="28"/>
          <w:lang w:eastAsia="es-MX"/>
        </w:rPr>
        <w:t>1 y 2 de noviembre. </w:t>
      </w:r>
      <w:r w:rsidRPr="00C65F3B">
        <w:rPr>
          <w:rFonts w:ascii="Raleway" w:eastAsia="Times New Roman" w:hAnsi="Raleway" w:cs="Times New Roman"/>
          <w:sz w:val="28"/>
          <w:szCs w:val="28"/>
          <w:lang w:eastAsia="es-MX"/>
        </w:rPr>
        <w:t>Durante estas dos jornadas algunas personas tienen la costumbre de ir a los panteones y </w:t>
      </w:r>
      <w:r w:rsidRPr="00C65F3B">
        <w:rPr>
          <w:rFonts w:ascii="Raleway" w:eastAsia="Times New Roman" w:hAnsi="Raleway" w:cs="Times New Roman"/>
          <w:b/>
          <w:bCs/>
          <w:sz w:val="28"/>
          <w:szCs w:val="28"/>
          <w:lang w:eastAsia="es-MX"/>
        </w:rPr>
        <w:t>adornar las tumbas de sus seres queridos con crisantemos</w:t>
      </w:r>
      <w:r w:rsidRPr="00C65F3B">
        <w:rPr>
          <w:rFonts w:ascii="Raleway" w:eastAsia="Times New Roman" w:hAnsi="Raleway" w:cs="Times New Roman"/>
          <w:sz w:val="28"/>
          <w:szCs w:val="28"/>
          <w:lang w:eastAsia="es-MX"/>
        </w:rPr>
        <w:t>, una flor típica de la temporada.</w:t>
      </w:r>
    </w:p>
    <w:p w14:paraId="0610D210" w14:textId="77777777" w:rsidR="0034208C" w:rsidRDefault="00C65F3B" w:rsidP="00C65F3B">
      <w:pPr>
        <w:shd w:val="clear" w:color="auto" w:fill="FFFFFF"/>
        <w:spacing w:after="100" w:afterAutospacing="1" w:line="390" w:lineRule="atLeast"/>
        <w:jc w:val="both"/>
        <w:rPr>
          <w:rFonts w:ascii="Raleway" w:eastAsia="Times New Roman" w:hAnsi="Raleway" w:cs="Times New Roman"/>
          <w:sz w:val="28"/>
          <w:szCs w:val="28"/>
          <w:lang w:eastAsia="es-MX"/>
        </w:rPr>
      </w:pPr>
      <w:r w:rsidRPr="00C65F3B">
        <w:rPr>
          <w:rFonts w:ascii="Raleway" w:eastAsia="Times New Roman" w:hAnsi="Raleway" w:cs="Times New Roman"/>
          <w:sz w:val="28"/>
          <w:szCs w:val="28"/>
          <w:lang w:eastAsia="es-MX"/>
        </w:rPr>
        <w:t xml:space="preserve">La festividad se divide en dos partes: </w:t>
      </w:r>
    </w:p>
    <w:p w14:paraId="2EF59E54" w14:textId="4E242D80" w:rsidR="0034208C" w:rsidRPr="00C65F3B" w:rsidRDefault="0034208C" w:rsidP="0034208C">
      <w:pPr>
        <w:shd w:val="clear" w:color="auto" w:fill="FFFFFF"/>
        <w:spacing w:after="100" w:afterAutospacing="1" w:line="390" w:lineRule="atLeast"/>
        <w:jc w:val="both"/>
        <w:rPr>
          <w:rFonts w:ascii="Raleway" w:eastAsia="Times New Roman" w:hAnsi="Raleway" w:cs="Times New Roman"/>
          <w:sz w:val="28"/>
          <w:szCs w:val="28"/>
          <w:lang w:eastAsia="es-MX"/>
        </w:rPr>
      </w:pPr>
      <w:r>
        <w:rPr>
          <w:rFonts w:ascii="Raleway" w:eastAsia="Times New Roman" w:hAnsi="Raleway" w:cs="Times New Roman"/>
          <w:sz w:val="28"/>
          <w:szCs w:val="28"/>
          <w:lang w:eastAsia="es-MX"/>
        </w:rPr>
        <w:t>E</w:t>
      </w:r>
      <w:r w:rsidR="00C65F3B" w:rsidRPr="00C65F3B">
        <w:rPr>
          <w:rFonts w:ascii="Raleway" w:eastAsia="Times New Roman" w:hAnsi="Raleway" w:cs="Times New Roman"/>
          <w:sz w:val="28"/>
          <w:szCs w:val="28"/>
          <w:lang w:eastAsia="es-MX"/>
        </w:rPr>
        <w:t>l </w:t>
      </w:r>
      <w:r w:rsidR="00C65F3B" w:rsidRPr="00C65F3B">
        <w:rPr>
          <w:rFonts w:ascii="Raleway" w:eastAsia="Times New Roman" w:hAnsi="Raleway" w:cs="Times New Roman"/>
          <w:b/>
          <w:bCs/>
          <w:sz w:val="28"/>
          <w:szCs w:val="28"/>
          <w:lang w:eastAsia="es-MX"/>
        </w:rPr>
        <w:t xml:space="preserve">1 de noviembre se recuerda el Día de Todos los Santos </w:t>
      </w:r>
      <w:r w:rsidRPr="00C65F3B">
        <w:rPr>
          <w:rFonts w:ascii="Raleway" w:eastAsia="Times New Roman" w:hAnsi="Raleway" w:cs="Times New Roman"/>
          <w:sz w:val="28"/>
          <w:szCs w:val="28"/>
          <w:lang w:eastAsia="es-MX"/>
        </w:rPr>
        <w:t>es considerado una fiesta nacional </w:t>
      </w:r>
      <w:hyperlink r:id="rId6" w:tgtFrame="_blank" w:history="1">
        <w:r w:rsidRPr="00C65F3B">
          <w:rPr>
            <w:rFonts w:ascii="Raleway" w:eastAsia="Times New Roman" w:hAnsi="Raleway" w:cs="Times New Roman"/>
            <w:sz w:val="28"/>
            <w:szCs w:val="28"/>
            <w:lang w:eastAsia="es-MX"/>
          </w:rPr>
          <w:t>en Francia</w:t>
        </w:r>
      </w:hyperlink>
      <w:r w:rsidRPr="00C65F3B">
        <w:rPr>
          <w:rFonts w:ascii="Raleway" w:eastAsia="Times New Roman" w:hAnsi="Raleway" w:cs="Times New Roman"/>
          <w:sz w:val="28"/>
          <w:szCs w:val="28"/>
          <w:lang w:eastAsia="es-MX"/>
        </w:rPr>
        <w:t> y es cuando la gente acude a la iglesia y pone flores en los sepulcros para recordar a los muertos.</w:t>
      </w:r>
    </w:p>
    <w:p w14:paraId="64F1D8EB" w14:textId="4232B925" w:rsidR="00C65F3B" w:rsidRPr="00C65F3B" w:rsidRDefault="0034208C" w:rsidP="00C65F3B">
      <w:pPr>
        <w:shd w:val="clear" w:color="auto" w:fill="FFFFFF"/>
        <w:spacing w:after="100" w:afterAutospacing="1" w:line="390" w:lineRule="atLeast"/>
        <w:jc w:val="both"/>
        <w:rPr>
          <w:rFonts w:ascii="Raleway" w:eastAsia="Times New Roman" w:hAnsi="Raleway" w:cs="Times New Roman"/>
          <w:sz w:val="28"/>
          <w:szCs w:val="28"/>
          <w:lang w:eastAsia="es-MX"/>
        </w:rPr>
      </w:pPr>
      <w:proofErr w:type="gramStart"/>
      <w:r>
        <w:rPr>
          <w:rFonts w:ascii="Raleway" w:eastAsia="Times New Roman" w:hAnsi="Raleway" w:cs="Times New Roman"/>
          <w:b/>
          <w:bCs/>
          <w:sz w:val="28"/>
          <w:szCs w:val="28"/>
          <w:lang w:eastAsia="es-MX"/>
        </w:rPr>
        <w:t xml:space="preserve">El </w:t>
      </w:r>
      <w:r w:rsidR="00C65F3B" w:rsidRPr="00C65F3B">
        <w:rPr>
          <w:rFonts w:ascii="Raleway" w:eastAsia="Times New Roman" w:hAnsi="Raleway" w:cs="Times New Roman"/>
          <w:b/>
          <w:bCs/>
          <w:sz w:val="28"/>
          <w:szCs w:val="28"/>
          <w:lang w:eastAsia="es-MX"/>
        </w:rPr>
        <w:t xml:space="preserve"> 2</w:t>
      </w:r>
      <w:proofErr w:type="gramEnd"/>
      <w:r w:rsidR="00C65F3B" w:rsidRPr="00C65F3B">
        <w:rPr>
          <w:rFonts w:ascii="Raleway" w:eastAsia="Times New Roman" w:hAnsi="Raleway" w:cs="Times New Roman"/>
          <w:b/>
          <w:bCs/>
          <w:sz w:val="28"/>
          <w:szCs w:val="28"/>
          <w:lang w:eastAsia="es-MX"/>
        </w:rPr>
        <w:t xml:space="preserve"> de noviembre se conmemora el Día de Todos los Difuntos</w:t>
      </w:r>
      <w:r w:rsidR="00C65F3B" w:rsidRPr="00C65F3B">
        <w:rPr>
          <w:rFonts w:ascii="Raleway" w:eastAsia="Times New Roman" w:hAnsi="Raleway" w:cs="Times New Roman"/>
          <w:sz w:val="28"/>
          <w:szCs w:val="28"/>
          <w:lang w:eastAsia="es-MX"/>
        </w:rPr>
        <w:t xml:space="preserve">; </w:t>
      </w:r>
    </w:p>
    <w:p w14:paraId="2D1B9DF7" w14:textId="77777777" w:rsidR="00C65F3B" w:rsidRPr="00C65F3B" w:rsidRDefault="00C65F3B" w:rsidP="00C65F3B">
      <w:pPr>
        <w:shd w:val="clear" w:color="auto" w:fill="FFFFFF"/>
        <w:spacing w:after="100" w:afterAutospacing="1" w:line="390" w:lineRule="atLeast"/>
        <w:jc w:val="both"/>
        <w:rPr>
          <w:rFonts w:ascii="Raleway" w:eastAsia="Times New Roman" w:hAnsi="Raleway" w:cs="Times New Roman"/>
          <w:sz w:val="28"/>
          <w:szCs w:val="28"/>
          <w:lang w:eastAsia="es-MX"/>
        </w:rPr>
      </w:pPr>
      <w:r w:rsidRPr="00C65F3B">
        <w:rPr>
          <w:rFonts w:ascii="Raleway" w:eastAsia="Times New Roman" w:hAnsi="Raleway" w:cs="Times New Roman"/>
          <w:sz w:val="28"/>
          <w:szCs w:val="28"/>
          <w:lang w:eastAsia="es-MX"/>
        </w:rPr>
        <w:t>Por otro lado, el segundo día del penúltimo mes tiene un valor más simbólico ya que en él se conmemoran a los difuntos, pero no hacen ninguna actividad en particular: sólo se recuerda lo que nunca se debe olvidar.</w:t>
      </w:r>
    </w:p>
    <w:p w14:paraId="1787EA78" w14:textId="59BFE779" w:rsidR="00C65F3B" w:rsidRDefault="00C65F3B" w:rsidP="00C65F3B">
      <w:pPr>
        <w:shd w:val="clear" w:color="auto" w:fill="FFFFFF"/>
        <w:spacing w:after="100" w:afterAutospacing="1" w:line="390" w:lineRule="atLeast"/>
        <w:jc w:val="both"/>
        <w:rPr>
          <w:rFonts w:ascii="Raleway" w:eastAsia="Times New Roman" w:hAnsi="Raleway" w:cs="Times New Roman"/>
          <w:sz w:val="28"/>
          <w:szCs w:val="28"/>
          <w:lang w:eastAsia="es-MX"/>
        </w:rPr>
      </w:pPr>
    </w:p>
    <w:p w14:paraId="321FEE4A" w14:textId="0E0564DA" w:rsidR="00C65F3B" w:rsidRPr="00D55630" w:rsidRDefault="00C65F3B" w:rsidP="00C65F3B">
      <w:pPr>
        <w:shd w:val="clear" w:color="auto" w:fill="FFFFFF"/>
        <w:spacing w:after="100" w:afterAutospacing="1" w:line="390" w:lineRule="atLeast"/>
        <w:jc w:val="both"/>
        <w:rPr>
          <w:rFonts w:ascii="Raleway" w:eastAsia="Times New Roman" w:hAnsi="Raleway" w:cs="Times New Roman"/>
          <w:sz w:val="28"/>
          <w:szCs w:val="28"/>
          <w:lang w:eastAsia="es-MX"/>
        </w:rPr>
      </w:pPr>
    </w:p>
    <w:p w14:paraId="7FFABC1C" w14:textId="149A33AD" w:rsidR="00C65F3B" w:rsidRDefault="00C65F3B" w:rsidP="00C65F3B">
      <w:pPr>
        <w:shd w:val="clear" w:color="auto" w:fill="FFFFFF"/>
        <w:spacing w:after="100" w:afterAutospacing="1" w:line="390" w:lineRule="atLeast"/>
        <w:jc w:val="both"/>
        <w:rPr>
          <w:rFonts w:ascii="Raleway" w:eastAsia="Times New Roman" w:hAnsi="Raleway" w:cs="Times New Roman"/>
          <w:sz w:val="28"/>
          <w:szCs w:val="28"/>
          <w:lang w:eastAsia="es-MX"/>
        </w:rPr>
      </w:pPr>
    </w:p>
    <w:p w14:paraId="0696D8CD" w14:textId="77777777" w:rsidR="00EA100D" w:rsidRPr="00D55630" w:rsidRDefault="00EA100D" w:rsidP="00EA100D">
      <w:pPr>
        <w:pStyle w:val="Ttulo2"/>
        <w:shd w:val="clear" w:color="auto" w:fill="FFFFFF"/>
        <w:spacing w:before="0" w:beforeAutospacing="0" w:after="300" w:afterAutospacing="0" w:line="264" w:lineRule="atLeast"/>
        <w:jc w:val="both"/>
        <w:rPr>
          <w:rFonts w:ascii="Raleway" w:hAnsi="Raleway" w:cs="Arial"/>
          <w:spacing w:val="-7"/>
          <w:sz w:val="28"/>
          <w:szCs w:val="28"/>
        </w:rPr>
      </w:pPr>
      <w:proofErr w:type="gramStart"/>
      <w:r w:rsidRPr="00D55630">
        <w:rPr>
          <w:rFonts w:ascii="Raleway" w:hAnsi="Raleway" w:cs="Arial"/>
          <w:spacing w:val="-7"/>
          <w:sz w:val="28"/>
          <w:szCs w:val="28"/>
        </w:rPr>
        <w:t xml:space="preserve">En qué consiste la festividad de la </w:t>
      </w:r>
      <w:proofErr w:type="spellStart"/>
      <w:r w:rsidRPr="00D55630">
        <w:rPr>
          <w:rFonts w:ascii="Raleway" w:hAnsi="Raleway" w:cs="Arial"/>
          <w:spacing w:val="-7"/>
          <w:sz w:val="28"/>
          <w:szCs w:val="28"/>
        </w:rPr>
        <w:t>Toussaint</w:t>
      </w:r>
      <w:proofErr w:type="spellEnd"/>
      <w:r w:rsidRPr="00D55630">
        <w:rPr>
          <w:rFonts w:ascii="Raleway" w:hAnsi="Raleway" w:cs="Arial"/>
          <w:spacing w:val="-7"/>
          <w:sz w:val="28"/>
          <w:szCs w:val="28"/>
        </w:rPr>
        <w:t>?</w:t>
      </w:r>
      <w:proofErr w:type="gramEnd"/>
    </w:p>
    <w:p w14:paraId="6407F0E9" w14:textId="77777777" w:rsidR="00EA100D" w:rsidRPr="00D55630" w:rsidRDefault="00EA100D" w:rsidP="00EA100D">
      <w:pPr>
        <w:pStyle w:val="NormalWeb"/>
        <w:shd w:val="clear" w:color="auto" w:fill="FFFFFF"/>
        <w:spacing w:before="0" w:beforeAutospacing="0" w:after="300" w:afterAutospacing="0"/>
        <w:jc w:val="both"/>
        <w:rPr>
          <w:rFonts w:ascii="Raleway" w:hAnsi="Raleway" w:cs="Arial"/>
          <w:sz w:val="28"/>
          <w:szCs w:val="28"/>
        </w:rPr>
      </w:pPr>
      <w:r w:rsidRPr="00D55630">
        <w:rPr>
          <w:rFonts w:ascii="Raleway" w:hAnsi="Raleway" w:cs="Arial"/>
          <w:sz w:val="28"/>
          <w:szCs w:val="28"/>
        </w:rPr>
        <w:t>La antigua Samhain representaba el único día del año en que los vivos pueden comunicarse con los fallecidos, y se les honraba con banquetes y rituales oficiados por los druidas. El profundo arraigo de esta tradición (Samhain) en las zonas rurales y a veces aisladas, propició su supervivencia incluso después de que la población hubiese sido cristianizada. Esto derivó en la actual festividad de </w:t>
      </w:r>
      <w:r w:rsidRPr="00D55630">
        <w:rPr>
          <w:rStyle w:val="Textoennegrita"/>
          <w:rFonts w:ascii="Raleway" w:hAnsi="Raleway" w:cs="Arial"/>
          <w:sz w:val="28"/>
          <w:szCs w:val="28"/>
        </w:rPr>
        <w:t xml:space="preserve">la </w:t>
      </w:r>
      <w:proofErr w:type="spellStart"/>
      <w:r w:rsidRPr="00D55630">
        <w:rPr>
          <w:rStyle w:val="Textoennegrita"/>
          <w:rFonts w:ascii="Raleway" w:hAnsi="Raleway" w:cs="Arial"/>
          <w:sz w:val="28"/>
          <w:szCs w:val="28"/>
        </w:rPr>
        <w:t>Toussaint</w:t>
      </w:r>
      <w:proofErr w:type="spellEnd"/>
      <w:r w:rsidRPr="00D55630">
        <w:rPr>
          <w:rFonts w:ascii="Raleway" w:hAnsi="Raleway" w:cs="Arial"/>
          <w:sz w:val="28"/>
          <w:szCs w:val="28"/>
        </w:rPr>
        <w:t> (Todos los Santos) en </w:t>
      </w:r>
      <w:hyperlink r:id="rId7" w:tgtFrame="_blank" w:tooltip="Informacion de Francia" w:history="1">
        <w:r w:rsidRPr="00D55630">
          <w:rPr>
            <w:rStyle w:val="Hipervnculo"/>
            <w:rFonts w:ascii="Raleway" w:hAnsi="Raleway" w:cs="Arial"/>
            <w:b/>
            <w:bCs/>
            <w:color w:val="auto"/>
            <w:sz w:val="28"/>
            <w:szCs w:val="28"/>
          </w:rPr>
          <w:t>Francia</w:t>
        </w:r>
      </w:hyperlink>
      <w:r w:rsidRPr="00D55630">
        <w:rPr>
          <w:rFonts w:ascii="Raleway" w:hAnsi="Raleway" w:cs="Arial"/>
          <w:sz w:val="28"/>
          <w:szCs w:val="28"/>
        </w:rPr>
        <w:t xml:space="preserve">, celebrada entre los días 1 y 2 de Noviembre y en el que es tradición el adornar de flores los sepulcros, además de iluminarlas a base de farolillos de fabricación tradicional. </w:t>
      </w:r>
      <w:proofErr w:type="gramStart"/>
      <w:r w:rsidRPr="00D55630">
        <w:rPr>
          <w:rFonts w:ascii="Raleway" w:hAnsi="Raleway" w:cs="Arial"/>
          <w:sz w:val="28"/>
          <w:szCs w:val="28"/>
        </w:rPr>
        <w:t>Ésta</w:t>
      </w:r>
      <w:proofErr w:type="gramEnd"/>
      <w:r w:rsidRPr="00D55630">
        <w:rPr>
          <w:rFonts w:ascii="Raleway" w:hAnsi="Raleway" w:cs="Arial"/>
          <w:sz w:val="28"/>
          <w:szCs w:val="28"/>
        </w:rPr>
        <w:t xml:space="preserve"> práctica de los farolillos es una evolución de la costumbre usada hasta el siglo XIX de encender velas a los difuntos, pero nada tiene que ver con las antiguas celebraciones celtas.</w:t>
      </w:r>
    </w:p>
    <w:p w14:paraId="38CA435A" w14:textId="77777777" w:rsidR="00D55630" w:rsidRDefault="00EA100D" w:rsidP="00EA100D">
      <w:pPr>
        <w:pStyle w:val="NormalWeb"/>
        <w:shd w:val="clear" w:color="auto" w:fill="FFFFFF"/>
        <w:spacing w:before="0" w:beforeAutospacing="0" w:after="300" w:afterAutospacing="0"/>
        <w:jc w:val="both"/>
        <w:rPr>
          <w:rFonts w:ascii="Raleway" w:hAnsi="Raleway" w:cs="Arial"/>
          <w:sz w:val="28"/>
          <w:szCs w:val="28"/>
        </w:rPr>
      </w:pPr>
      <w:r w:rsidRPr="00D55630">
        <w:rPr>
          <w:rFonts w:ascii="Raleway" w:hAnsi="Raleway" w:cs="Arial"/>
          <w:sz w:val="28"/>
          <w:szCs w:val="28"/>
        </w:rPr>
        <w:t xml:space="preserve">La </w:t>
      </w:r>
      <w:proofErr w:type="spellStart"/>
      <w:r w:rsidRPr="00D55630">
        <w:rPr>
          <w:rFonts w:ascii="Raleway" w:hAnsi="Raleway" w:cs="Arial"/>
          <w:sz w:val="28"/>
          <w:szCs w:val="28"/>
        </w:rPr>
        <w:t>Toussaint</w:t>
      </w:r>
      <w:proofErr w:type="spellEnd"/>
      <w:r w:rsidRPr="00D55630">
        <w:rPr>
          <w:rFonts w:ascii="Raleway" w:hAnsi="Raleway" w:cs="Arial"/>
          <w:sz w:val="28"/>
          <w:szCs w:val="28"/>
        </w:rPr>
        <w:t xml:space="preserve"> se divide en dos festividades separadas, por una </w:t>
      </w:r>
      <w:proofErr w:type="gramStart"/>
      <w:r w:rsidRPr="00D55630">
        <w:rPr>
          <w:rFonts w:ascii="Raleway" w:hAnsi="Raleway" w:cs="Arial"/>
          <w:sz w:val="28"/>
          <w:szCs w:val="28"/>
        </w:rPr>
        <w:t>parte</w:t>
      </w:r>
      <w:proofErr w:type="gramEnd"/>
      <w:r w:rsidRPr="00D55630">
        <w:rPr>
          <w:rFonts w:ascii="Raleway" w:hAnsi="Raleway" w:cs="Arial"/>
          <w:sz w:val="28"/>
          <w:szCs w:val="28"/>
        </w:rPr>
        <w:t xml:space="preserve"> el Día de Todos los Santos (durante el 1 de Noviembre) y el Día de todos los Difuntos (2 de Noviembre). </w:t>
      </w:r>
    </w:p>
    <w:p w14:paraId="1FB1FC94" w14:textId="07FE1076" w:rsidR="00EA100D" w:rsidRPr="00D55630" w:rsidRDefault="00EA100D" w:rsidP="00EA100D">
      <w:pPr>
        <w:pStyle w:val="NormalWeb"/>
        <w:shd w:val="clear" w:color="auto" w:fill="FFFFFF"/>
        <w:spacing w:before="0" w:beforeAutospacing="0" w:after="300" w:afterAutospacing="0"/>
        <w:jc w:val="both"/>
        <w:rPr>
          <w:rFonts w:ascii="Raleway" w:hAnsi="Raleway" w:cs="Arial"/>
          <w:sz w:val="28"/>
          <w:szCs w:val="28"/>
        </w:rPr>
      </w:pPr>
      <w:r w:rsidRPr="00D55630">
        <w:rPr>
          <w:rFonts w:ascii="Raleway" w:hAnsi="Raleway" w:cs="Arial"/>
          <w:sz w:val="28"/>
          <w:szCs w:val="28"/>
        </w:rPr>
        <w:t>El primer día se considera como </w:t>
      </w:r>
      <w:hyperlink r:id="rId8" w:tgtFrame="_blank" w:tooltip="fiestas en Francia" w:history="1">
        <w:r w:rsidRPr="00D55630">
          <w:rPr>
            <w:rStyle w:val="Hipervnculo"/>
            <w:rFonts w:ascii="Raleway" w:hAnsi="Raleway" w:cs="Arial"/>
            <w:color w:val="auto"/>
            <w:sz w:val="28"/>
            <w:szCs w:val="28"/>
          </w:rPr>
          <w:t>fiesta nacional en Francia</w:t>
        </w:r>
      </w:hyperlink>
      <w:r w:rsidRPr="00D55630">
        <w:rPr>
          <w:rFonts w:ascii="Raleway" w:hAnsi="Raleway" w:cs="Arial"/>
          <w:sz w:val="28"/>
          <w:szCs w:val="28"/>
        </w:rPr>
        <w:t> y según marca la </w:t>
      </w:r>
      <w:hyperlink r:id="rId9" w:tgtFrame="_blank" w:tooltip="tradiciones en Francia" w:history="1">
        <w:r w:rsidRPr="00D55630">
          <w:rPr>
            <w:rStyle w:val="Hipervnculo"/>
            <w:rFonts w:ascii="Raleway" w:hAnsi="Raleway" w:cs="Arial"/>
            <w:color w:val="auto"/>
            <w:sz w:val="28"/>
            <w:szCs w:val="28"/>
          </w:rPr>
          <w:t>tradición francesa</w:t>
        </w:r>
      </w:hyperlink>
      <w:r w:rsidRPr="00D55630">
        <w:rPr>
          <w:rFonts w:ascii="Raleway" w:hAnsi="Raleway" w:cs="Arial"/>
          <w:sz w:val="28"/>
          <w:szCs w:val="28"/>
        </w:rPr>
        <w:t>, este día se honra a los fallecidos mediante la oración en las iglesias, además de depositar flores en las tumbas de los seres queridos, preferentemente crisantemos (flor tan asociada a este día que es difícil de conseguir en otras épocas del año, y no está bien visto ofrecerla como regalo a una persona viva por estas connotaciones).</w:t>
      </w:r>
    </w:p>
    <w:p w14:paraId="0A337CC1" w14:textId="77777777" w:rsidR="00EA100D" w:rsidRPr="00D55630" w:rsidRDefault="00EA100D" w:rsidP="00EA100D">
      <w:pPr>
        <w:pStyle w:val="NormalWeb"/>
        <w:shd w:val="clear" w:color="auto" w:fill="FFFFFF"/>
        <w:spacing w:before="0" w:beforeAutospacing="0" w:after="300" w:afterAutospacing="0"/>
        <w:jc w:val="both"/>
        <w:rPr>
          <w:rFonts w:ascii="Raleway" w:hAnsi="Raleway" w:cs="Arial"/>
          <w:sz w:val="28"/>
          <w:szCs w:val="28"/>
        </w:rPr>
      </w:pPr>
      <w:r w:rsidRPr="00D55630">
        <w:rPr>
          <w:rFonts w:ascii="Raleway" w:hAnsi="Raleway" w:cs="Arial"/>
          <w:sz w:val="28"/>
          <w:szCs w:val="28"/>
        </w:rPr>
        <w:t xml:space="preserve">Aunque el segundo día, el día de Todos los Difuntos, no está considerado como de fiesta sí que lo es de homenaje a los fallecidos. Curiosamente, la mayoría de franceses hacen sus homenajes durante el día 1, y este 2 de </w:t>
      </w:r>
      <w:proofErr w:type="gramStart"/>
      <w:r w:rsidRPr="00D55630">
        <w:rPr>
          <w:rFonts w:ascii="Raleway" w:hAnsi="Raleway" w:cs="Arial"/>
          <w:sz w:val="28"/>
          <w:szCs w:val="28"/>
        </w:rPr>
        <w:t>Noviembre</w:t>
      </w:r>
      <w:proofErr w:type="gramEnd"/>
      <w:r w:rsidRPr="00D55630">
        <w:rPr>
          <w:rFonts w:ascii="Raleway" w:hAnsi="Raleway" w:cs="Arial"/>
          <w:sz w:val="28"/>
          <w:szCs w:val="28"/>
        </w:rPr>
        <w:t xml:space="preserve"> es más simbólico que práctico en cuanto a celebraciones.</w:t>
      </w:r>
    </w:p>
    <w:p w14:paraId="588FF025" w14:textId="6F9A1557" w:rsidR="00C65F3B" w:rsidRPr="00D55630" w:rsidRDefault="00C65F3B" w:rsidP="00C65F3B">
      <w:pPr>
        <w:shd w:val="clear" w:color="auto" w:fill="FFFFFF"/>
        <w:spacing w:after="100" w:afterAutospacing="1" w:line="390" w:lineRule="atLeast"/>
        <w:jc w:val="both"/>
        <w:rPr>
          <w:rFonts w:ascii="Raleway" w:eastAsia="Times New Roman" w:hAnsi="Raleway" w:cs="Times New Roman"/>
          <w:sz w:val="28"/>
          <w:szCs w:val="28"/>
          <w:lang w:eastAsia="es-MX"/>
        </w:rPr>
      </w:pPr>
    </w:p>
    <w:p w14:paraId="05319DB3" w14:textId="5B7B8F80" w:rsidR="00EA100D" w:rsidRPr="00D55630" w:rsidRDefault="00EA100D" w:rsidP="00C65F3B">
      <w:pPr>
        <w:shd w:val="clear" w:color="auto" w:fill="FFFFFF"/>
        <w:spacing w:after="100" w:afterAutospacing="1" w:line="390" w:lineRule="atLeast"/>
        <w:jc w:val="both"/>
        <w:rPr>
          <w:rFonts w:ascii="Raleway" w:eastAsia="Times New Roman" w:hAnsi="Raleway" w:cs="Times New Roman"/>
          <w:sz w:val="28"/>
          <w:szCs w:val="28"/>
          <w:lang w:eastAsia="es-MX"/>
        </w:rPr>
      </w:pPr>
    </w:p>
    <w:p w14:paraId="2E3D1989" w14:textId="79097628" w:rsidR="00EA100D" w:rsidRPr="00D55630" w:rsidRDefault="00EA100D" w:rsidP="00D55630">
      <w:pPr>
        <w:shd w:val="clear" w:color="auto" w:fill="FFFFFF"/>
        <w:spacing w:after="100" w:afterAutospacing="1" w:line="390" w:lineRule="atLeast"/>
        <w:jc w:val="both"/>
        <w:rPr>
          <w:rFonts w:ascii="Raleway" w:eastAsia="Times New Roman" w:hAnsi="Raleway" w:cs="Times New Roman"/>
          <w:sz w:val="28"/>
          <w:szCs w:val="28"/>
          <w:lang w:eastAsia="es-MX"/>
        </w:rPr>
      </w:pPr>
    </w:p>
    <w:p w14:paraId="2E546278" w14:textId="101215C0" w:rsidR="00EA100D" w:rsidRPr="00D55630" w:rsidRDefault="00932F02" w:rsidP="00D55630">
      <w:pPr>
        <w:pStyle w:val="NormalWeb"/>
        <w:shd w:val="clear" w:color="auto" w:fill="F5F4F4"/>
        <w:spacing w:before="0" w:beforeAutospacing="0" w:after="330" w:afterAutospacing="0"/>
        <w:jc w:val="both"/>
        <w:rPr>
          <w:rFonts w:ascii="Raleway" w:hAnsi="Raleway"/>
          <w:sz w:val="28"/>
          <w:szCs w:val="28"/>
        </w:rPr>
      </w:pPr>
      <w:r>
        <w:rPr>
          <w:rStyle w:val="Textoennegrita"/>
          <w:rFonts w:ascii="Raleway" w:hAnsi="Raleway"/>
          <w:sz w:val="28"/>
          <w:szCs w:val="28"/>
        </w:rPr>
        <w:t>L</w:t>
      </w:r>
      <w:r w:rsidR="00EA100D" w:rsidRPr="00D55630">
        <w:rPr>
          <w:rStyle w:val="Textoennegrita"/>
          <w:rFonts w:ascii="Raleway" w:hAnsi="Raleway"/>
          <w:sz w:val="28"/>
          <w:szCs w:val="28"/>
        </w:rPr>
        <w:t xml:space="preserve">a </w:t>
      </w:r>
      <w:proofErr w:type="spellStart"/>
      <w:r w:rsidR="00EA100D" w:rsidRPr="00D55630">
        <w:rPr>
          <w:rStyle w:val="Textoennegrita"/>
          <w:rFonts w:ascii="Raleway" w:hAnsi="Raleway"/>
          <w:sz w:val="28"/>
          <w:szCs w:val="28"/>
        </w:rPr>
        <w:t>Toussaint</w:t>
      </w:r>
      <w:proofErr w:type="spellEnd"/>
      <w:r w:rsidR="00EA100D" w:rsidRPr="00D55630">
        <w:rPr>
          <w:rFonts w:ascii="Raleway" w:hAnsi="Raleway"/>
          <w:sz w:val="28"/>
          <w:szCs w:val="28"/>
        </w:rPr>
        <w:t> es una fiesta católica que se celebra cada </w:t>
      </w:r>
      <w:r w:rsidR="00EA100D" w:rsidRPr="00D55630">
        <w:rPr>
          <w:rStyle w:val="Textoennegrita"/>
          <w:rFonts w:ascii="Raleway" w:hAnsi="Raleway"/>
          <w:sz w:val="28"/>
          <w:szCs w:val="28"/>
        </w:rPr>
        <w:t>1ero. de noviembre</w:t>
      </w:r>
      <w:r w:rsidR="00EA100D" w:rsidRPr="00D55630">
        <w:rPr>
          <w:rFonts w:ascii="Raleway" w:hAnsi="Raleway"/>
          <w:sz w:val="28"/>
          <w:szCs w:val="28"/>
        </w:rPr>
        <w:t> para conmemorar a todos los mártires o santos: los conocidos y los desconocidos (esto es: canonizados o no).</w:t>
      </w:r>
    </w:p>
    <w:p w14:paraId="765269CF" w14:textId="77777777" w:rsidR="00EA100D" w:rsidRPr="00D55630" w:rsidRDefault="00EA100D" w:rsidP="00D55630">
      <w:pPr>
        <w:pStyle w:val="NormalWeb"/>
        <w:shd w:val="clear" w:color="auto" w:fill="F5F4F4"/>
        <w:spacing w:before="0" w:beforeAutospacing="0" w:after="330" w:afterAutospacing="0"/>
        <w:jc w:val="both"/>
        <w:rPr>
          <w:rFonts w:ascii="Raleway" w:hAnsi="Raleway"/>
          <w:sz w:val="28"/>
          <w:szCs w:val="28"/>
        </w:rPr>
      </w:pPr>
      <w:r w:rsidRPr="00D55630">
        <w:rPr>
          <w:rFonts w:ascii="Raleway" w:hAnsi="Raleway"/>
          <w:sz w:val="28"/>
          <w:szCs w:val="28"/>
        </w:rPr>
        <w:t xml:space="preserve">A partir del año 610, la </w:t>
      </w:r>
      <w:proofErr w:type="spellStart"/>
      <w:r w:rsidRPr="00D55630">
        <w:rPr>
          <w:rFonts w:ascii="Raleway" w:hAnsi="Raleway"/>
          <w:sz w:val="28"/>
          <w:szCs w:val="28"/>
        </w:rPr>
        <w:t>Toussaint</w:t>
      </w:r>
      <w:proofErr w:type="spellEnd"/>
      <w:r w:rsidRPr="00D55630">
        <w:rPr>
          <w:rFonts w:ascii="Raleway" w:hAnsi="Raleway"/>
          <w:sz w:val="28"/>
          <w:szCs w:val="28"/>
        </w:rPr>
        <w:t xml:space="preserve"> se celebraba el 13 de mayo. Ese día, el papa Bonifacio IV hizo transportar al Panteón de Roma, antiguo templo pagano, las reliquias de los mártires y transformó al lugar en la Iglesia Santa María de los Mártires.</w:t>
      </w:r>
    </w:p>
    <w:p w14:paraId="52B230B2" w14:textId="77777777" w:rsidR="00EA100D" w:rsidRPr="00D55630" w:rsidRDefault="00EA100D" w:rsidP="00D55630">
      <w:pPr>
        <w:pStyle w:val="NormalWeb"/>
        <w:shd w:val="clear" w:color="auto" w:fill="F5F4F4"/>
        <w:spacing w:before="0" w:beforeAutospacing="0" w:after="330" w:afterAutospacing="0"/>
        <w:jc w:val="both"/>
        <w:rPr>
          <w:rFonts w:ascii="Raleway" w:hAnsi="Raleway"/>
          <w:sz w:val="28"/>
          <w:szCs w:val="28"/>
        </w:rPr>
      </w:pPr>
      <w:r w:rsidRPr="00D55630">
        <w:rPr>
          <w:rFonts w:ascii="Raleway" w:hAnsi="Raleway"/>
          <w:sz w:val="28"/>
          <w:szCs w:val="28"/>
        </w:rPr>
        <w:t xml:space="preserve">En el siglo VIII, el papa Gregorio III cambió la fecha de la </w:t>
      </w:r>
      <w:proofErr w:type="spellStart"/>
      <w:r w:rsidRPr="00D55630">
        <w:rPr>
          <w:rFonts w:ascii="Raleway" w:hAnsi="Raleway"/>
          <w:sz w:val="28"/>
          <w:szCs w:val="28"/>
        </w:rPr>
        <w:t>Toussaint</w:t>
      </w:r>
      <w:proofErr w:type="spellEnd"/>
      <w:r w:rsidRPr="00D55630">
        <w:rPr>
          <w:rFonts w:ascii="Raleway" w:hAnsi="Raleway"/>
          <w:sz w:val="28"/>
          <w:szCs w:val="28"/>
        </w:rPr>
        <w:t xml:space="preserve"> al 1ero. de noviembre, día en el que dedicó una capilla de la Basílica de San Pedro de Roma en honor de todos los santos.</w:t>
      </w:r>
    </w:p>
    <w:p w14:paraId="1902F84E" w14:textId="77777777" w:rsidR="00EA100D" w:rsidRPr="00D55630" w:rsidRDefault="00EA100D" w:rsidP="00D55630">
      <w:pPr>
        <w:pStyle w:val="NormalWeb"/>
        <w:shd w:val="clear" w:color="auto" w:fill="F5F4F4"/>
        <w:spacing w:before="0" w:beforeAutospacing="0" w:after="330" w:afterAutospacing="0"/>
        <w:jc w:val="both"/>
        <w:rPr>
          <w:rFonts w:ascii="Raleway" w:hAnsi="Raleway"/>
          <w:sz w:val="28"/>
          <w:szCs w:val="28"/>
        </w:rPr>
      </w:pPr>
      <w:r w:rsidRPr="00D55630">
        <w:rPr>
          <w:rFonts w:ascii="Raleway" w:hAnsi="Raleway"/>
          <w:sz w:val="28"/>
          <w:szCs w:val="28"/>
        </w:rPr>
        <w:t>Hacia el año 835, el papa Gregorio IV ordenó que la fiesta fuese celebrada en todo el cristianismo.</w:t>
      </w:r>
    </w:p>
    <w:p w14:paraId="21FC816F" w14:textId="77777777" w:rsidR="00EA100D" w:rsidRPr="00D55630" w:rsidRDefault="00EA100D" w:rsidP="00D55630">
      <w:pPr>
        <w:pStyle w:val="NormalWeb"/>
        <w:shd w:val="clear" w:color="auto" w:fill="F5F4F4"/>
        <w:spacing w:before="0" w:beforeAutospacing="0" w:after="330" w:afterAutospacing="0"/>
        <w:jc w:val="both"/>
        <w:rPr>
          <w:rFonts w:ascii="Raleway" w:hAnsi="Raleway"/>
          <w:sz w:val="28"/>
          <w:szCs w:val="28"/>
        </w:rPr>
      </w:pPr>
      <w:r w:rsidRPr="00D55630">
        <w:rPr>
          <w:rFonts w:ascii="Raleway" w:hAnsi="Raleway"/>
          <w:sz w:val="28"/>
          <w:szCs w:val="28"/>
        </w:rPr>
        <w:t xml:space="preserve">No es sino hasta el siglo XX, bajo el pontificado de Pío X, que la </w:t>
      </w:r>
      <w:proofErr w:type="spellStart"/>
      <w:r w:rsidRPr="00D55630">
        <w:rPr>
          <w:rFonts w:ascii="Raleway" w:hAnsi="Raleway"/>
          <w:sz w:val="28"/>
          <w:szCs w:val="28"/>
        </w:rPr>
        <w:t>Toussaint</w:t>
      </w:r>
      <w:proofErr w:type="spellEnd"/>
      <w:r w:rsidRPr="00D55630">
        <w:rPr>
          <w:rFonts w:ascii="Raleway" w:hAnsi="Raleway"/>
          <w:sz w:val="28"/>
          <w:szCs w:val="28"/>
        </w:rPr>
        <w:t xml:space="preserve"> entró en la lista de las ocho fiestas cristianas, con obligación de escuchar la misa.</w:t>
      </w:r>
    </w:p>
    <w:p w14:paraId="6EFE4288" w14:textId="77777777" w:rsidR="00EA100D" w:rsidRPr="00D55630" w:rsidRDefault="00EA100D" w:rsidP="00D55630">
      <w:pPr>
        <w:pStyle w:val="NormalWeb"/>
        <w:shd w:val="clear" w:color="auto" w:fill="F5F4F4"/>
        <w:spacing w:before="0" w:beforeAutospacing="0" w:after="330" w:afterAutospacing="0"/>
        <w:jc w:val="both"/>
        <w:rPr>
          <w:rFonts w:ascii="Raleway" w:hAnsi="Raleway"/>
          <w:sz w:val="28"/>
          <w:szCs w:val="28"/>
        </w:rPr>
      </w:pPr>
      <w:r w:rsidRPr="00D55630">
        <w:rPr>
          <w:rFonts w:ascii="Raleway" w:hAnsi="Raleway"/>
          <w:sz w:val="28"/>
          <w:szCs w:val="28"/>
        </w:rPr>
        <w:t>Vale decir que esta jornada forma parte de los once días feriados que contempla el Código de Trabajo francés.</w:t>
      </w:r>
    </w:p>
    <w:p w14:paraId="2B4B58FD" w14:textId="77777777" w:rsidR="00EA100D" w:rsidRPr="00D55630" w:rsidRDefault="00EA100D" w:rsidP="00D55630">
      <w:pPr>
        <w:pStyle w:val="NormalWeb"/>
        <w:shd w:val="clear" w:color="auto" w:fill="F5F4F4"/>
        <w:spacing w:before="0" w:beforeAutospacing="0" w:after="330" w:afterAutospacing="0"/>
        <w:jc w:val="both"/>
        <w:rPr>
          <w:rFonts w:ascii="Raleway" w:hAnsi="Raleway"/>
          <w:sz w:val="28"/>
          <w:szCs w:val="28"/>
        </w:rPr>
      </w:pPr>
      <w:r w:rsidRPr="00D55630">
        <w:rPr>
          <w:rStyle w:val="Textoennegrita"/>
          <w:rFonts w:ascii="Raleway" w:hAnsi="Raleway"/>
          <w:sz w:val="28"/>
          <w:szCs w:val="28"/>
        </w:rPr>
        <w:t>Como dato curioso:</w:t>
      </w:r>
      <w:r w:rsidRPr="00D55630">
        <w:rPr>
          <w:rFonts w:ascii="Raleway" w:hAnsi="Raleway"/>
          <w:sz w:val="28"/>
          <w:szCs w:val="28"/>
        </w:rPr>
        <w:t> esta celebración fue eliminada por la Revolución Francesa. Napoleón la reinstauró en 1802.</w:t>
      </w:r>
    </w:p>
    <w:p w14:paraId="32B45E3C" w14:textId="77777777" w:rsidR="00EA100D" w:rsidRPr="00D55630" w:rsidRDefault="00EA100D" w:rsidP="00D55630">
      <w:pPr>
        <w:pStyle w:val="NormalWeb"/>
        <w:shd w:val="clear" w:color="auto" w:fill="F5F4F4"/>
        <w:spacing w:before="0" w:beforeAutospacing="0" w:after="330" w:afterAutospacing="0"/>
        <w:jc w:val="both"/>
        <w:rPr>
          <w:rFonts w:ascii="Raleway" w:hAnsi="Raleway"/>
          <w:sz w:val="28"/>
          <w:szCs w:val="28"/>
        </w:rPr>
      </w:pPr>
      <w:r w:rsidRPr="00D55630">
        <w:rPr>
          <w:rStyle w:val="Textoennegrita"/>
          <w:rFonts w:ascii="Raleway" w:hAnsi="Raleway"/>
          <w:sz w:val="28"/>
          <w:szCs w:val="28"/>
        </w:rPr>
        <w:t xml:space="preserve">Le </w:t>
      </w:r>
      <w:proofErr w:type="spellStart"/>
      <w:r w:rsidRPr="00D55630">
        <w:rPr>
          <w:rStyle w:val="Textoennegrita"/>
          <w:rFonts w:ascii="Raleway" w:hAnsi="Raleway"/>
          <w:sz w:val="28"/>
          <w:szCs w:val="28"/>
        </w:rPr>
        <w:t>jour</w:t>
      </w:r>
      <w:proofErr w:type="spellEnd"/>
      <w:r w:rsidRPr="00D55630">
        <w:rPr>
          <w:rStyle w:val="Textoennegrita"/>
          <w:rFonts w:ascii="Raleway" w:hAnsi="Raleway"/>
          <w:sz w:val="28"/>
          <w:szCs w:val="28"/>
        </w:rPr>
        <w:t xml:space="preserve"> des </w:t>
      </w:r>
      <w:proofErr w:type="spellStart"/>
      <w:r w:rsidRPr="00D55630">
        <w:rPr>
          <w:rStyle w:val="Textoennegrita"/>
          <w:rFonts w:ascii="Raleway" w:hAnsi="Raleway"/>
          <w:sz w:val="28"/>
          <w:szCs w:val="28"/>
        </w:rPr>
        <w:t>morts</w:t>
      </w:r>
      <w:proofErr w:type="spellEnd"/>
      <w:r w:rsidRPr="00D55630">
        <w:rPr>
          <w:rFonts w:ascii="Raleway" w:hAnsi="Raleway"/>
          <w:sz w:val="28"/>
          <w:szCs w:val="28"/>
        </w:rPr>
        <w:t xml:space="preserve"> se celebra al día siguiente -es decir, el 2 de noviembre-. Fue creado más tarde que la </w:t>
      </w:r>
      <w:proofErr w:type="spellStart"/>
      <w:r w:rsidRPr="00D55630">
        <w:rPr>
          <w:rFonts w:ascii="Raleway" w:hAnsi="Raleway"/>
          <w:sz w:val="28"/>
          <w:szCs w:val="28"/>
        </w:rPr>
        <w:t>Toussaint</w:t>
      </w:r>
      <w:proofErr w:type="spellEnd"/>
      <w:r w:rsidRPr="00D55630">
        <w:rPr>
          <w:rFonts w:ascii="Raleway" w:hAnsi="Raleway"/>
          <w:sz w:val="28"/>
          <w:szCs w:val="28"/>
        </w:rPr>
        <w:t>, en 998.</w:t>
      </w:r>
    </w:p>
    <w:p w14:paraId="4C8FFB8A" w14:textId="77777777" w:rsidR="00EA100D" w:rsidRPr="00D55630" w:rsidRDefault="00EA100D" w:rsidP="00D55630">
      <w:pPr>
        <w:pStyle w:val="NormalWeb"/>
        <w:shd w:val="clear" w:color="auto" w:fill="F5F4F4"/>
        <w:spacing w:before="0" w:beforeAutospacing="0" w:after="330" w:afterAutospacing="0"/>
        <w:jc w:val="both"/>
        <w:rPr>
          <w:rFonts w:ascii="Raleway" w:hAnsi="Raleway"/>
          <w:sz w:val="28"/>
          <w:szCs w:val="28"/>
        </w:rPr>
      </w:pPr>
      <w:r w:rsidRPr="00D55630">
        <w:rPr>
          <w:rFonts w:ascii="Raleway" w:hAnsi="Raleway"/>
          <w:sz w:val="28"/>
          <w:szCs w:val="28"/>
        </w:rPr>
        <w:t>Ocurrió que el monasterio benedictino de Cluny había instaurado la conmemoración de todos los muertos, no solo la de los mártires. Entonces, en el siglo XIII la Iglesia inscribió este día en su calendario universal.</w:t>
      </w:r>
    </w:p>
    <w:p w14:paraId="7B06D11E" w14:textId="041DA17D" w:rsidR="00EA100D" w:rsidRPr="00D55630" w:rsidRDefault="00EA100D" w:rsidP="00D55630">
      <w:pPr>
        <w:shd w:val="clear" w:color="auto" w:fill="FFFFFF"/>
        <w:spacing w:after="100" w:afterAutospacing="1" w:line="390" w:lineRule="atLeast"/>
        <w:jc w:val="both"/>
        <w:rPr>
          <w:rFonts w:ascii="Raleway" w:eastAsia="Times New Roman" w:hAnsi="Raleway" w:cs="Times New Roman"/>
          <w:sz w:val="28"/>
          <w:szCs w:val="28"/>
          <w:lang w:eastAsia="es-MX"/>
        </w:rPr>
      </w:pPr>
    </w:p>
    <w:p w14:paraId="7FC8EE21" w14:textId="151510D6" w:rsidR="00EA100D" w:rsidRPr="00D55630" w:rsidRDefault="00EA100D" w:rsidP="00D55630">
      <w:pPr>
        <w:shd w:val="clear" w:color="auto" w:fill="FFFFFF"/>
        <w:spacing w:after="100" w:afterAutospacing="1" w:line="390" w:lineRule="atLeast"/>
        <w:jc w:val="both"/>
        <w:rPr>
          <w:rFonts w:ascii="Raleway" w:eastAsia="Times New Roman" w:hAnsi="Raleway" w:cs="Times New Roman"/>
          <w:sz w:val="28"/>
          <w:szCs w:val="28"/>
          <w:lang w:eastAsia="es-MX"/>
        </w:rPr>
      </w:pPr>
    </w:p>
    <w:p w14:paraId="6433AADF" w14:textId="2D2F11A4" w:rsidR="00EA100D" w:rsidRPr="00D55630" w:rsidRDefault="00EA100D" w:rsidP="00D55630">
      <w:pPr>
        <w:shd w:val="clear" w:color="auto" w:fill="FFFFFF"/>
        <w:spacing w:after="100" w:afterAutospacing="1" w:line="390" w:lineRule="atLeast"/>
        <w:jc w:val="both"/>
        <w:rPr>
          <w:rFonts w:ascii="Raleway" w:eastAsia="Times New Roman" w:hAnsi="Raleway" w:cs="Times New Roman"/>
          <w:sz w:val="28"/>
          <w:szCs w:val="28"/>
          <w:lang w:eastAsia="es-MX"/>
        </w:rPr>
      </w:pPr>
    </w:p>
    <w:p w14:paraId="28002506" w14:textId="77777777" w:rsidR="00EA100D" w:rsidRPr="00D55630" w:rsidRDefault="00EA100D" w:rsidP="00D55630">
      <w:pPr>
        <w:pStyle w:val="Ttulo2"/>
        <w:shd w:val="clear" w:color="auto" w:fill="FFFFFF"/>
        <w:spacing w:before="274" w:beforeAutospacing="0" w:after="240" w:afterAutospacing="0"/>
        <w:jc w:val="both"/>
        <w:rPr>
          <w:rFonts w:ascii="Raleway" w:hAnsi="Raleway"/>
          <w:sz w:val="28"/>
          <w:szCs w:val="28"/>
        </w:rPr>
      </w:pPr>
      <w:r w:rsidRPr="00D55630">
        <w:rPr>
          <w:rFonts w:ascii="Raleway" w:hAnsi="Raleway"/>
          <w:sz w:val="28"/>
          <w:szCs w:val="28"/>
        </w:rPr>
        <w:t>Origen del Día de Todos los Santos</w:t>
      </w:r>
    </w:p>
    <w:p w14:paraId="28990EB4" w14:textId="77777777" w:rsidR="00EA100D" w:rsidRPr="00D55630" w:rsidRDefault="00EA100D" w:rsidP="00D55630">
      <w:pPr>
        <w:pStyle w:val="NormalWeb"/>
        <w:shd w:val="clear" w:color="auto" w:fill="FFFFFF"/>
        <w:spacing w:before="0" w:beforeAutospacing="0" w:after="240" w:afterAutospacing="0"/>
        <w:jc w:val="both"/>
        <w:rPr>
          <w:rFonts w:ascii="Raleway" w:hAnsi="Raleway" w:cs="Arial"/>
          <w:sz w:val="28"/>
          <w:szCs w:val="28"/>
        </w:rPr>
      </w:pPr>
      <w:r w:rsidRPr="00D55630">
        <w:rPr>
          <w:rFonts w:ascii="Raleway" w:hAnsi="Raleway" w:cs="Arial"/>
          <w:sz w:val="28"/>
          <w:szCs w:val="28"/>
        </w:rPr>
        <w:t>El 1 de noviembre es un día especial en el calendario en el que </w:t>
      </w:r>
      <w:r w:rsidRPr="00D55630">
        <w:rPr>
          <w:rStyle w:val="Textoennegrita"/>
          <w:rFonts w:ascii="Raleway" w:hAnsi="Raleway" w:cs="Arial"/>
          <w:sz w:val="28"/>
          <w:szCs w:val="28"/>
        </w:rPr>
        <w:t>se honra a los seres queridos que han fallecido</w:t>
      </w:r>
      <w:r w:rsidRPr="00D55630">
        <w:rPr>
          <w:rFonts w:ascii="Raleway" w:hAnsi="Raleway" w:cs="Arial"/>
          <w:sz w:val="28"/>
          <w:szCs w:val="28"/>
        </w:rPr>
        <w:t>. Se trata de una jornada en la que los cementerios se llenan de gente que acude a </w:t>
      </w:r>
      <w:r w:rsidRPr="00D55630">
        <w:rPr>
          <w:rStyle w:val="Textoennegrita"/>
          <w:rFonts w:ascii="Raleway" w:hAnsi="Raleway" w:cs="Arial"/>
          <w:sz w:val="28"/>
          <w:szCs w:val="28"/>
        </w:rPr>
        <w:t>visitar y recordar a los muertos</w:t>
      </w:r>
      <w:r w:rsidRPr="00D55630">
        <w:rPr>
          <w:rFonts w:ascii="Raleway" w:hAnsi="Raleway" w:cs="Arial"/>
          <w:sz w:val="28"/>
          <w:szCs w:val="28"/>
        </w:rPr>
        <w:t>, adornando las tumbas con flores.</w:t>
      </w:r>
    </w:p>
    <w:p w14:paraId="12D5D9B9" w14:textId="77777777" w:rsidR="00EA100D" w:rsidRPr="00D55630" w:rsidRDefault="00EA100D" w:rsidP="00D55630">
      <w:pPr>
        <w:pStyle w:val="NormalWeb"/>
        <w:shd w:val="clear" w:color="auto" w:fill="FFFFFF"/>
        <w:spacing w:before="0" w:beforeAutospacing="0" w:after="240" w:afterAutospacing="0"/>
        <w:jc w:val="both"/>
        <w:rPr>
          <w:rFonts w:ascii="Raleway" w:hAnsi="Raleway" w:cs="Arial"/>
          <w:sz w:val="28"/>
          <w:szCs w:val="28"/>
        </w:rPr>
      </w:pPr>
      <w:r w:rsidRPr="00D55630">
        <w:rPr>
          <w:rFonts w:ascii="Raleway" w:hAnsi="Raleway" w:cs="Arial"/>
          <w:sz w:val="28"/>
          <w:szCs w:val="28"/>
        </w:rPr>
        <w:t>Esta festividad tiene un origen histórico de carácter religioso, estrechamente ligado con la Iglesia Católica y se remonta a hace casi 1.300 años.</w:t>
      </w:r>
    </w:p>
    <w:p w14:paraId="310E48E1" w14:textId="77777777" w:rsidR="00EA100D" w:rsidRPr="00D55630" w:rsidRDefault="00EA100D" w:rsidP="00D55630">
      <w:pPr>
        <w:pStyle w:val="NormalWeb"/>
        <w:shd w:val="clear" w:color="auto" w:fill="F5F5F5"/>
        <w:spacing w:before="0" w:beforeAutospacing="0" w:after="0" w:afterAutospacing="0"/>
        <w:jc w:val="both"/>
        <w:rPr>
          <w:rFonts w:ascii="Raleway" w:hAnsi="Raleway" w:cs="Arial"/>
          <w:sz w:val="28"/>
          <w:szCs w:val="28"/>
        </w:rPr>
      </w:pPr>
      <w:r w:rsidRPr="00D55630">
        <w:rPr>
          <w:rStyle w:val="nfasis"/>
          <w:rFonts w:ascii="Raleway" w:hAnsi="Raleway" w:cs="Arial"/>
          <w:sz w:val="28"/>
          <w:szCs w:val="28"/>
        </w:rPr>
        <w:t>El impulsor de la medida fue el Papa Gregorio III, que durante su tiempo de pontífice (731-741) consagró una capilla en la Basílica de San Pedro en honor de todos los Santos.</w:t>
      </w:r>
    </w:p>
    <w:p w14:paraId="0C0E9BD6" w14:textId="77777777" w:rsidR="00EA100D" w:rsidRPr="00D55630" w:rsidRDefault="00EA100D" w:rsidP="00D55630">
      <w:pPr>
        <w:pStyle w:val="NormalWeb"/>
        <w:shd w:val="clear" w:color="auto" w:fill="FFFFFF"/>
        <w:spacing w:before="0" w:beforeAutospacing="0" w:after="240" w:afterAutospacing="0"/>
        <w:jc w:val="both"/>
        <w:rPr>
          <w:rFonts w:ascii="Raleway" w:hAnsi="Raleway" w:cs="Arial"/>
          <w:sz w:val="28"/>
          <w:szCs w:val="28"/>
        </w:rPr>
      </w:pPr>
      <w:r w:rsidRPr="00D55630">
        <w:rPr>
          <w:rStyle w:val="Textoennegrita"/>
          <w:rFonts w:ascii="Raleway" w:hAnsi="Raleway" w:cs="Arial"/>
          <w:sz w:val="28"/>
          <w:szCs w:val="28"/>
        </w:rPr>
        <w:t>El Papa Gregorio III </w:t>
      </w:r>
      <w:r w:rsidRPr="00D55630">
        <w:rPr>
          <w:rFonts w:ascii="Raleway" w:hAnsi="Raleway" w:cs="Arial"/>
          <w:sz w:val="28"/>
          <w:szCs w:val="28"/>
        </w:rPr>
        <w:t xml:space="preserve">pasó la festividad al día 1 de noviembre en respuesta a la celebración pagana del Año Nuevo Celta, que tiene lugar la noche del 31 de octubre. Pensaba </w:t>
      </w:r>
      <w:proofErr w:type="gramStart"/>
      <w:r w:rsidRPr="00D55630">
        <w:rPr>
          <w:rFonts w:ascii="Raleway" w:hAnsi="Raleway" w:cs="Arial"/>
          <w:sz w:val="28"/>
          <w:szCs w:val="28"/>
        </w:rPr>
        <w:t>que</w:t>
      </w:r>
      <w:proofErr w:type="gramEnd"/>
      <w:r w:rsidRPr="00D55630">
        <w:rPr>
          <w:rFonts w:ascii="Raleway" w:hAnsi="Raleway" w:cs="Arial"/>
          <w:sz w:val="28"/>
          <w:szCs w:val="28"/>
        </w:rPr>
        <w:t xml:space="preserve"> al señalar esta nueva fecha, los nuevos creyentes irían abandonando sus antiguas creencias sin dejar de lado su cultura e identidad.</w:t>
      </w:r>
    </w:p>
    <w:p w14:paraId="277D07C8" w14:textId="77777777" w:rsidR="00EA100D" w:rsidRPr="00D55630" w:rsidRDefault="00EA100D" w:rsidP="00D55630">
      <w:pPr>
        <w:pStyle w:val="NormalWeb"/>
        <w:shd w:val="clear" w:color="auto" w:fill="FFFFFF"/>
        <w:spacing w:before="0" w:beforeAutospacing="0" w:after="240" w:afterAutospacing="0"/>
        <w:jc w:val="both"/>
        <w:rPr>
          <w:rFonts w:ascii="Raleway" w:hAnsi="Raleway" w:cs="Arial"/>
          <w:sz w:val="28"/>
          <w:szCs w:val="28"/>
        </w:rPr>
      </w:pPr>
      <w:r w:rsidRPr="00D55630">
        <w:rPr>
          <w:rFonts w:ascii="Raleway" w:hAnsi="Raleway" w:cs="Arial"/>
          <w:sz w:val="28"/>
          <w:szCs w:val="28"/>
        </w:rPr>
        <w:t>Con esta medida se buscaba un único propósito que todavía hoy sigue siendo el mismo: </w:t>
      </w:r>
      <w:r w:rsidRPr="00D55630">
        <w:rPr>
          <w:rStyle w:val="Textoennegrita"/>
          <w:rFonts w:ascii="Raleway" w:hAnsi="Raleway" w:cs="Arial"/>
          <w:sz w:val="28"/>
          <w:szCs w:val="28"/>
        </w:rPr>
        <w:t>venerar a todos los santos</w:t>
      </w:r>
      <w:r w:rsidRPr="00D55630">
        <w:rPr>
          <w:rFonts w:ascii="Raleway" w:hAnsi="Raleway" w:cs="Arial"/>
          <w:sz w:val="28"/>
          <w:szCs w:val="28"/>
        </w:rPr>
        <w:t>, al menos, un día al año.</w:t>
      </w:r>
    </w:p>
    <w:p w14:paraId="02A04F7D" w14:textId="77777777" w:rsidR="00EA100D" w:rsidRPr="00D55630" w:rsidRDefault="00EA100D" w:rsidP="00D55630">
      <w:pPr>
        <w:pStyle w:val="NormalWeb"/>
        <w:shd w:val="clear" w:color="auto" w:fill="FFFFFF"/>
        <w:spacing w:before="0" w:beforeAutospacing="0" w:after="240" w:afterAutospacing="0"/>
        <w:jc w:val="both"/>
        <w:rPr>
          <w:rFonts w:ascii="Raleway" w:hAnsi="Raleway" w:cs="Arial"/>
          <w:sz w:val="28"/>
          <w:szCs w:val="28"/>
        </w:rPr>
      </w:pPr>
      <w:r w:rsidRPr="00D55630">
        <w:rPr>
          <w:rFonts w:ascii="Raleway" w:hAnsi="Raleway" w:cs="Arial"/>
          <w:sz w:val="28"/>
          <w:szCs w:val="28"/>
        </w:rPr>
        <w:t>De ahí que la expresión «todos los santos» no solo se refiera a los beatos o santos que están en la lista de los canonizados y por los que la Iglesia ya celebra distintos días al año, sino también a aquellas personas anónimas que no están canonizados.</w:t>
      </w:r>
    </w:p>
    <w:p w14:paraId="551E8E6A" w14:textId="77777777" w:rsidR="00EA100D" w:rsidRPr="00D55630" w:rsidRDefault="00EA100D" w:rsidP="00D55630">
      <w:pPr>
        <w:pStyle w:val="Ttulo2"/>
        <w:shd w:val="clear" w:color="auto" w:fill="FFFFFF"/>
        <w:spacing w:before="274" w:beforeAutospacing="0" w:after="240" w:afterAutospacing="0"/>
        <w:jc w:val="both"/>
        <w:rPr>
          <w:rFonts w:ascii="Raleway" w:hAnsi="Raleway"/>
          <w:sz w:val="28"/>
          <w:szCs w:val="28"/>
        </w:rPr>
      </w:pPr>
      <w:r w:rsidRPr="00D55630">
        <w:rPr>
          <w:rFonts w:ascii="Raleway" w:hAnsi="Raleway"/>
          <w:sz w:val="28"/>
          <w:szCs w:val="28"/>
        </w:rPr>
        <w:t xml:space="preserve">Qué se celebra el 1 de </w:t>
      </w:r>
      <w:proofErr w:type="gramStart"/>
      <w:r w:rsidRPr="00D55630">
        <w:rPr>
          <w:rFonts w:ascii="Raleway" w:hAnsi="Raleway"/>
          <w:sz w:val="28"/>
          <w:szCs w:val="28"/>
        </w:rPr>
        <w:t>Noviembre</w:t>
      </w:r>
      <w:proofErr w:type="gramEnd"/>
      <w:r w:rsidRPr="00D55630">
        <w:rPr>
          <w:rFonts w:ascii="Raleway" w:hAnsi="Raleway"/>
          <w:sz w:val="28"/>
          <w:szCs w:val="28"/>
        </w:rPr>
        <w:t>?</w:t>
      </w:r>
    </w:p>
    <w:p w14:paraId="104A6A2D" w14:textId="77777777" w:rsidR="00EA100D" w:rsidRPr="00D55630" w:rsidRDefault="00EA100D" w:rsidP="00D55630">
      <w:pPr>
        <w:pStyle w:val="NormalWeb"/>
        <w:shd w:val="clear" w:color="auto" w:fill="FFFFFF"/>
        <w:spacing w:before="0" w:beforeAutospacing="0" w:after="240" w:afterAutospacing="0"/>
        <w:jc w:val="both"/>
        <w:rPr>
          <w:rFonts w:ascii="Raleway" w:hAnsi="Raleway" w:cs="Arial"/>
          <w:sz w:val="28"/>
          <w:szCs w:val="28"/>
        </w:rPr>
      </w:pPr>
      <w:r w:rsidRPr="00D55630">
        <w:rPr>
          <w:rFonts w:ascii="Raleway" w:hAnsi="Raleway" w:cs="Arial"/>
          <w:sz w:val="28"/>
          <w:szCs w:val="28"/>
        </w:rPr>
        <w:t>El 1 de noviembre es el </w:t>
      </w:r>
      <w:hyperlink r:id="rId10" w:tgtFrame="_blank" w:history="1">
        <w:r w:rsidRPr="00D55630">
          <w:rPr>
            <w:rStyle w:val="Hipervnculo"/>
            <w:rFonts w:ascii="Raleway" w:hAnsi="Raleway" w:cs="Arial"/>
            <w:b/>
            <w:bCs/>
            <w:color w:val="auto"/>
            <w:sz w:val="28"/>
            <w:szCs w:val="28"/>
            <w:u w:val="none"/>
          </w:rPr>
          <w:t>Día de Todos los Santos</w:t>
        </w:r>
      </w:hyperlink>
      <w:r w:rsidRPr="00D55630">
        <w:rPr>
          <w:rFonts w:ascii="Raleway" w:hAnsi="Raleway" w:cs="Arial"/>
          <w:sz w:val="28"/>
          <w:szCs w:val="28"/>
        </w:rPr>
        <w:t>. Se celebra que los difuntos, una vez superado el purgatorio, se han santificado de manera total. Es decir, </w:t>
      </w:r>
      <w:r w:rsidRPr="00D55630">
        <w:rPr>
          <w:rStyle w:val="Textoennegrita"/>
          <w:rFonts w:ascii="Raleway" w:hAnsi="Raleway" w:cs="Arial"/>
          <w:sz w:val="28"/>
          <w:szCs w:val="28"/>
        </w:rPr>
        <w:t>se celebra que</w:t>
      </w:r>
      <w:r w:rsidRPr="00D55630">
        <w:rPr>
          <w:rFonts w:ascii="Raleway" w:hAnsi="Raleway" w:cs="Arial"/>
          <w:sz w:val="28"/>
          <w:szCs w:val="28"/>
        </w:rPr>
        <w:t> las personas que nos han dejado </w:t>
      </w:r>
      <w:r w:rsidRPr="00D55630">
        <w:rPr>
          <w:rStyle w:val="Textoennegrita"/>
          <w:rFonts w:ascii="Raleway" w:hAnsi="Raleway" w:cs="Arial"/>
          <w:sz w:val="28"/>
          <w:szCs w:val="28"/>
        </w:rPr>
        <w:t>han alcanzado la paz eterna</w:t>
      </w:r>
      <w:r w:rsidRPr="00D55630">
        <w:rPr>
          <w:rFonts w:ascii="Raleway" w:hAnsi="Raleway" w:cs="Arial"/>
          <w:sz w:val="28"/>
          <w:szCs w:val="28"/>
        </w:rPr>
        <w:t>. De este modo, se busca recordar y honrar la memoria de los seres queridos que ya no están presentes.</w:t>
      </w:r>
    </w:p>
    <w:p w14:paraId="3A3E0F08" w14:textId="77777777" w:rsidR="00EA100D" w:rsidRPr="00D55630" w:rsidRDefault="00EA100D" w:rsidP="00D55630">
      <w:pPr>
        <w:shd w:val="clear" w:color="auto" w:fill="FFFFFF"/>
        <w:spacing w:after="100" w:afterAutospacing="1" w:line="390" w:lineRule="atLeast"/>
        <w:jc w:val="both"/>
        <w:rPr>
          <w:rFonts w:ascii="Raleway" w:eastAsia="Times New Roman" w:hAnsi="Raleway" w:cs="Times New Roman"/>
          <w:sz w:val="28"/>
          <w:szCs w:val="28"/>
          <w:lang w:eastAsia="es-MX"/>
        </w:rPr>
      </w:pPr>
    </w:p>
    <w:p w14:paraId="2E0DCB0F" w14:textId="0A8B2547" w:rsidR="00EA100D" w:rsidRDefault="00EA100D" w:rsidP="00D55630">
      <w:pPr>
        <w:shd w:val="clear" w:color="auto" w:fill="FFFFFF"/>
        <w:spacing w:after="100" w:afterAutospacing="1" w:line="390" w:lineRule="atLeast"/>
        <w:jc w:val="both"/>
        <w:rPr>
          <w:rFonts w:ascii="Raleway" w:eastAsia="Times New Roman" w:hAnsi="Raleway" w:cs="Times New Roman"/>
          <w:sz w:val="28"/>
          <w:szCs w:val="28"/>
          <w:lang w:eastAsia="es-MX"/>
        </w:rPr>
      </w:pPr>
    </w:p>
    <w:p w14:paraId="46FE7518" w14:textId="35C054E2" w:rsidR="00EA100D" w:rsidRPr="00D55630" w:rsidRDefault="00EA100D" w:rsidP="00D55630">
      <w:pPr>
        <w:shd w:val="clear" w:color="auto" w:fill="FFFFFF"/>
        <w:spacing w:after="100" w:afterAutospacing="1" w:line="390" w:lineRule="atLeast"/>
        <w:jc w:val="both"/>
        <w:rPr>
          <w:rFonts w:ascii="Raleway" w:eastAsia="Times New Roman" w:hAnsi="Raleway" w:cs="Times New Roman"/>
          <w:sz w:val="28"/>
          <w:szCs w:val="28"/>
          <w:lang w:eastAsia="es-MX"/>
        </w:rPr>
      </w:pPr>
      <w:r w:rsidRPr="00D55630">
        <w:rPr>
          <w:rFonts w:ascii="Raleway" w:eastAsia="Times New Roman" w:hAnsi="Raleway" w:cs="Times New Roman"/>
          <w:sz w:val="28"/>
          <w:szCs w:val="28"/>
          <w:lang w:eastAsia="es-MX"/>
        </w:rPr>
        <w:t>Frases</w:t>
      </w:r>
    </w:p>
    <w:p w14:paraId="1D4E7507" w14:textId="45EAE5D2" w:rsidR="00EA100D" w:rsidRPr="00D55630" w:rsidRDefault="00EA100D" w:rsidP="00D55630">
      <w:pPr>
        <w:shd w:val="clear" w:color="auto" w:fill="FFFFFF"/>
        <w:spacing w:after="100" w:afterAutospacing="1" w:line="390" w:lineRule="atLeast"/>
        <w:jc w:val="both"/>
        <w:rPr>
          <w:rFonts w:ascii="Raleway" w:hAnsi="Raleway" w:cs="Open Sans"/>
          <w:sz w:val="28"/>
          <w:szCs w:val="28"/>
          <w:shd w:val="clear" w:color="auto" w:fill="FFFFFF"/>
        </w:rPr>
      </w:pPr>
      <w:r w:rsidRPr="00D55630">
        <w:rPr>
          <w:rFonts w:ascii="Raleway" w:hAnsi="Raleway" w:cs="Open Sans"/>
          <w:sz w:val="28"/>
          <w:szCs w:val="28"/>
          <w:shd w:val="clear" w:color="auto" w:fill="FFFFFF"/>
        </w:rPr>
        <w:t xml:space="preserve">La </w:t>
      </w:r>
      <w:proofErr w:type="spellStart"/>
      <w:r w:rsidRPr="00D55630">
        <w:rPr>
          <w:rFonts w:ascii="Raleway" w:hAnsi="Raleway" w:cs="Open Sans"/>
          <w:sz w:val="28"/>
          <w:szCs w:val="28"/>
          <w:shd w:val="clear" w:color="auto" w:fill="FFFFFF"/>
        </w:rPr>
        <w:t>Toussaint</w:t>
      </w:r>
      <w:proofErr w:type="spellEnd"/>
      <w:r w:rsidRPr="00D55630">
        <w:rPr>
          <w:rFonts w:ascii="Raleway" w:hAnsi="Raleway" w:cs="Open Sans"/>
          <w:sz w:val="28"/>
          <w:szCs w:val="28"/>
          <w:shd w:val="clear" w:color="auto" w:fill="FFFFFF"/>
        </w:rPr>
        <w:t xml:space="preserve"> está dividida en dos grandes festividades:</w:t>
      </w:r>
      <w:r w:rsidRPr="00D55630">
        <w:rPr>
          <w:rFonts w:ascii="Raleway" w:hAnsi="Raleway" w:cs="Open Sans"/>
          <w:sz w:val="28"/>
          <w:szCs w:val="28"/>
        </w:rPr>
        <w:br/>
      </w:r>
      <w:r w:rsidRPr="00D55630">
        <w:rPr>
          <w:rFonts w:ascii="Raleway" w:hAnsi="Raleway" w:cs="Open Sans"/>
          <w:sz w:val="28"/>
          <w:szCs w:val="28"/>
          <w:shd w:val="clear" w:color="auto" w:fill="FFFFFF"/>
        </w:rPr>
        <w:t xml:space="preserve">·El día 1 de </w:t>
      </w:r>
      <w:proofErr w:type="gramStart"/>
      <w:r w:rsidRPr="00D55630">
        <w:rPr>
          <w:rFonts w:ascii="Raleway" w:hAnsi="Raleway" w:cs="Open Sans"/>
          <w:sz w:val="28"/>
          <w:szCs w:val="28"/>
          <w:shd w:val="clear" w:color="auto" w:fill="FFFFFF"/>
        </w:rPr>
        <w:t>Noviembre</w:t>
      </w:r>
      <w:proofErr w:type="gramEnd"/>
      <w:r w:rsidRPr="00D55630">
        <w:rPr>
          <w:rFonts w:ascii="Raleway" w:hAnsi="Raleway" w:cs="Open Sans"/>
          <w:sz w:val="28"/>
          <w:szCs w:val="28"/>
          <w:shd w:val="clear" w:color="auto" w:fill="FFFFFF"/>
        </w:rPr>
        <w:t>, la fiesta de Todos los Santos.</w:t>
      </w:r>
      <w:r w:rsidRPr="00D55630">
        <w:rPr>
          <w:rFonts w:ascii="Raleway" w:hAnsi="Raleway" w:cs="Open Sans"/>
          <w:sz w:val="28"/>
          <w:szCs w:val="28"/>
        </w:rPr>
        <w:br/>
      </w:r>
      <w:r w:rsidRPr="00D55630">
        <w:rPr>
          <w:rFonts w:ascii="Raleway" w:hAnsi="Raleway" w:cs="Open Sans"/>
          <w:sz w:val="28"/>
          <w:szCs w:val="28"/>
          <w:shd w:val="clear" w:color="auto" w:fill="FFFFFF"/>
        </w:rPr>
        <w:t>·El día 2 de Noviembre, el Día de todos los Difuntos.</w:t>
      </w:r>
    </w:p>
    <w:p w14:paraId="5F7F94F6" w14:textId="3C827BE2" w:rsidR="00EA100D" w:rsidRPr="00D55630" w:rsidRDefault="00EA100D" w:rsidP="00D55630">
      <w:pPr>
        <w:shd w:val="clear" w:color="auto" w:fill="FFFFFF"/>
        <w:spacing w:after="100" w:afterAutospacing="1" w:line="390" w:lineRule="atLeast"/>
        <w:jc w:val="both"/>
        <w:rPr>
          <w:rFonts w:ascii="Raleway" w:hAnsi="Raleway" w:cs="Open Sans"/>
          <w:sz w:val="28"/>
          <w:szCs w:val="28"/>
          <w:shd w:val="clear" w:color="auto" w:fill="FFFFFF"/>
        </w:rPr>
      </w:pPr>
    </w:p>
    <w:p w14:paraId="74D750C2" w14:textId="73707DC5" w:rsidR="00EA100D" w:rsidRPr="00D55630" w:rsidRDefault="00EA100D" w:rsidP="00D55630">
      <w:pPr>
        <w:shd w:val="clear" w:color="auto" w:fill="FFFFFF"/>
        <w:spacing w:after="100" w:afterAutospacing="1" w:line="390" w:lineRule="atLeast"/>
        <w:jc w:val="both"/>
        <w:rPr>
          <w:rFonts w:ascii="Raleway" w:hAnsi="Raleway" w:cs="Open Sans"/>
          <w:sz w:val="28"/>
          <w:szCs w:val="28"/>
          <w:shd w:val="clear" w:color="auto" w:fill="FFFFFF"/>
        </w:rPr>
      </w:pPr>
      <w:r w:rsidRPr="00D55630">
        <w:rPr>
          <w:rFonts w:ascii="Raleway" w:hAnsi="Raleway" w:cs="Open Sans"/>
          <w:sz w:val="28"/>
          <w:szCs w:val="28"/>
          <w:shd w:val="clear" w:color="auto" w:fill="FFFFFF"/>
        </w:rPr>
        <w:t>La flor que más se suele poner estos días es el crisantemo.</w:t>
      </w:r>
    </w:p>
    <w:p w14:paraId="3D95E1BB" w14:textId="152AD60C" w:rsidR="00EA100D" w:rsidRPr="00D55630" w:rsidRDefault="00EA100D" w:rsidP="00D55630">
      <w:pPr>
        <w:shd w:val="clear" w:color="auto" w:fill="FFFFFF"/>
        <w:spacing w:after="100" w:afterAutospacing="1" w:line="390" w:lineRule="atLeast"/>
        <w:jc w:val="both"/>
        <w:rPr>
          <w:rFonts w:ascii="Raleway" w:eastAsia="Times New Roman" w:hAnsi="Raleway" w:cs="Times New Roman"/>
          <w:sz w:val="28"/>
          <w:szCs w:val="28"/>
          <w:lang w:eastAsia="es-MX"/>
        </w:rPr>
      </w:pPr>
      <w:r w:rsidRPr="00D55630">
        <w:rPr>
          <w:rFonts w:ascii="Raleway" w:hAnsi="Raleway" w:cs="Open Sans"/>
          <w:sz w:val="28"/>
          <w:szCs w:val="28"/>
          <w:shd w:val="clear" w:color="auto" w:fill="FFFFFF"/>
        </w:rPr>
        <w:t>En fechas como estas los cementerios pasan de ser lugares tenues y sombríos, a ser coloridos y llenos de alegría.</w:t>
      </w:r>
    </w:p>
    <w:p w14:paraId="088D619E" w14:textId="32E69C74" w:rsidR="00C65F3B" w:rsidRPr="00D55630" w:rsidRDefault="00C65F3B" w:rsidP="00D55630">
      <w:pPr>
        <w:shd w:val="clear" w:color="auto" w:fill="FFFFFF"/>
        <w:spacing w:after="100" w:afterAutospacing="1" w:line="390" w:lineRule="atLeast"/>
        <w:jc w:val="both"/>
        <w:rPr>
          <w:rFonts w:ascii="Raleway" w:eastAsia="Times New Roman" w:hAnsi="Raleway" w:cs="Times New Roman"/>
          <w:sz w:val="28"/>
          <w:szCs w:val="28"/>
          <w:lang w:eastAsia="es-MX"/>
        </w:rPr>
      </w:pPr>
    </w:p>
    <w:p w14:paraId="491C7C81" w14:textId="77777777" w:rsidR="008B4874" w:rsidRPr="00D55630" w:rsidRDefault="008B4874" w:rsidP="00D55630">
      <w:pPr>
        <w:shd w:val="clear" w:color="auto" w:fill="FFFFFF"/>
        <w:spacing w:after="100" w:afterAutospacing="1" w:line="390" w:lineRule="atLeast"/>
        <w:jc w:val="both"/>
        <w:rPr>
          <w:rFonts w:ascii="Raleway" w:eastAsia="Times New Roman" w:hAnsi="Raleway" w:cs="Times New Roman"/>
          <w:sz w:val="28"/>
          <w:szCs w:val="28"/>
          <w:lang w:eastAsia="es-MX"/>
        </w:rPr>
      </w:pPr>
      <w:r w:rsidRPr="00D55630">
        <w:rPr>
          <w:rFonts w:ascii="Raleway" w:eastAsia="Times New Roman" w:hAnsi="Raleway" w:cs="Times New Roman"/>
          <w:sz w:val="28"/>
          <w:szCs w:val="28"/>
          <w:lang w:eastAsia="es-MX"/>
        </w:rPr>
        <w:t>CRISANTEMO</w:t>
      </w:r>
    </w:p>
    <w:p w14:paraId="64E14CE8" w14:textId="4268A4E8" w:rsidR="008B4874" w:rsidRPr="00D55630" w:rsidRDefault="00932F02" w:rsidP="00D55630">
      <w:pPr>
        <w:shd w:val="clear" w:color="auto" w:fill="FFFFFF"/>
        <w:spacing w:after="100" w:afterAutospacing="1" w:line="390" w:lineRule="atLeast"/>
        <w:jc w:val="both"/>
        <w:rPr>
          <w:rFonts w:ascii="Raleway" w:eastAsia="Times New Roman" w:hAnsi="Raleway" w:cs="Times New Roman"/>
          <w:sz w:val="28"/>
          <w:szCs w:val="28"/>
          <w:lang w:eastAsia="es-MX"/>
        </w:rPr>
      </w:pPr>
      <w:r>
        <w:rPr>
          <w:rFonts w:ascii="Raleway" w:hAnsi="Raleway" w:cs="Poppins"/>
          <w:sz w:val="28"/>
          <w:szCs w:val="28"/>
          <w:shd w:val="clear" w:color="auto" w:fill="FFFFFF"/>
        </w:rPr>
        <w:t>E</w:t>
      </w:r>
      <w:r w:rsidR="008B4874" w:rsidRPr="00D55630">
        <w:rPr>
          <w:rFonts w:ascii="Raleway" w:hAnsi="Raleway" w:cs="Poppins"/>
          <w:sz w:val="28"/>
          <w:szCs w:val="28"/>
          <w:shd w:val="clear" w:color="auto" w:fill="FFFFFF"/>
        </w:rPr>
        <w:t>n Francia, los crisantemos están asociados con la muerte.</w:t>
      </w:r>
    </w:p>
    <w:p w14:paraId="03A9A9F3" w14:textId="77777777" w:rsidR="008B4874" w:rsidRPr="00D55630" w:rsidRDefault="008B4874" w:rsidP="00D55630">
      <w:pPr>
        <w:pStyle w:val="NormalWeb"/>
        <w:shd w:val="clear" w:color="auto" w:fill="FFFFFF"/>
        <w:spacing w:before="0" w:beforeAutospacing="0" w:after="225" w:afterAutospacing="0" w:line="360" w:lineRule="atLeast"/>
        <w:jc w:val="both"/>
        <w:rPr>
          <w:rFonts w:ascii="Raleway" w:hAnsi="Raleway" w:cs="Poppins"/>
          <w:b/>
          <w:bCs/>
          <w:sz w:val="28"/>
          <w:szCs w:val="28"/>
        </w:rPr>
      </w:pPr>
      <w:r w:rsidRPr="00D55630">
        <w:rPr>
          <w:rFonts w:ascii="Raleway" w:hAnsi="Raleway" w:cs="Poppins"/>
          <w:sz w:val="28"/>
          <w:szCs w:val="28"/>
        </w:rPr>
        <w:t xml:space="preserve">El crisantemo, la flor más utilizada en los cementerios con motivo del Día de Todos los Santos, especialmente, porque es en </w:t>
      </w:r>
      <w:r w:rsidRPr="00932F02">
        <w:rPr>
          <w:rFonts w:ascii="Raleway" w:hAnsi="Raleway" w:cs="Poppins"/>
          <w:b/>
          <w:bCs/>
          <w:sz w:val="28"/>
          <w:szCs w:val="28"/>
        </w:rPr>
        <w:t>otoño</w:t>
      </w:r>
      <w:r w:rsidRPr="00D55630">
        <w:rPr>
          <w:rFonts w:ascii="Raleway" w:hAnsi="Raleway" w:cs="Poppins"/>
          <w:sz w:val="28"/>
          <w:szCs w:val="28"/>
        </w:rPr>
        <w:t xml:space="preserve"> cuando empiezan a florecer y durante estas fechas están en pleno apogeo, </w:t>
      </w:r>
      <w:r w:rsidRPr="00D55630">
        <w:rPr>
          <w:rFonts w:ascii="Raleway" w:hAnsi="Raleway" w:cs="Poppins"/>
          <w:b/>
          <w:bCs/>
          <w:sz w:val="28"/>
          <w:szCs w:val="28"/>
        </w:rPr>
        <w:t>simboliza la eternidad.</w:t>
      </w:r>
    </w:p>
    <w:p w14:paraId="1EE99257" w14:textId="77777777" w:rsidR="008B4874" w:rsidRPr="00D55630" w:rsidRDefault="008B4874" w:rsidP="00D55630">
      <w:pPr>
        <w:pStyle w:val="NormalWeb"/>
        <w:shd w:val="clear" w:color="auto" w:fill="FFFFFF"/>
        <w:spacing w:before="0" w:beforeAutospacing="0" w:after="225" w:afterAutospacing="0" w:line="360" w:lineRule="atLeast"/>
        <w:jc w:val="both"/>
        <w:rPr>
          <w:rFonts w:ascii="Raleway" w:hAnsi="Raleway" w:cs="Poppins"/>
          <w:sz w:val="28"/>
          <w:szCs w:val="28"/>
        </w:rPr>
      </w:pPr>
      <w:r w:rsidRPr="00D55630">
        <w:rPr>
          <w:rFonts w:ascii="Raleway" w:hAnsi="Raleway" w:cs="Poppins"/>
          <w:sz w:val="28"/>
          <w:szCs w:val="28"/>
        </w:rPr>
        <w:t>Se trata de una flor de origen asiático, pero extendida por todo el mundo, con numerosas variaciones y colores. Y aunque se les asocia con la muerte, simbolizan la eternidad, la fidelidad, el optimismo, la sabiduría y la larga vida, aunque también depende del color.</w:t>
      </w:r>
    </w:p>
    <w:p w14:paraId="2775A629" w14:textId="3D733568" w:rsidR="00C65F3B" w:rsidRDefault="00C65F3B" w:rsidP="00D55630">
      <w:pPr>
        <w:shd w:val="clear" w:color="auto" w:fill="FFFFFF"/>
        <w:spacing w:after="100" w:afterAutospacing="1" w:line="390" w:lineRule="atLeast"/>
        <w:jc w:val="both"/>
        <w:rPr>
          <w:rFonts w:ascii="Raleway" w:eastAsia="Times New Roman" w:hAnsi="Raleway" w:cs="Times New Roman"/>
          <w:sz w:val="28"/>
          <w:szCs w:val="28"/>
          <w:lang w:eastAsia="es-MX"/>
        </w:rPr>
      </w:pPr>
    </w:p>
    <w:p w14:paraId="07D4A157" w14:textId="033E2FD2" w:rsidR="00D55630" w:rsidRDefault="00D55630" w:rsidP="00D55630">
      <w:pPr>
        <w:shd w:val="clear" w:color="auto" w:fill="FFFFFF"/>
        <w:spacing w:after="100" w:afterAutospacing="1" w:line="390" w:lineRule="atLeast"/>
        <w:jc w:val="both"/>
        <w:rPr>
          <w:rFonts w:ascii="Raleway" w:eastAsia="Times New Roman" w:hAnsi="Raleway" w:cs="Times New Roman"/>
          <w:sz w:val="28"/>
          <w:szCs w:val="28"/>
          <w:lang w:eastAsia="es-MX"/>
        </w:rPr>
      </w:pPr>
    </w:p>
    <w:p w14:paraId="03BD3B06" w14:textId="0D8DFD59" w:rsidR="00D55630" w:rsidRDefault="00D55630" w:rsidP="00D55630">
      <w:pPr>
        <w:shd w:val="clear" w:color="auto" w:fill="FFFFFF"/>
        <w:spacing w:after="100" w:afterAutospacing="1" w:line="390" w:lineRule="atLeast"/>
        <w:jc w:val="both"/>
        <w:rPr>
          <w:rFonts w:ascii="Raleway" w:eastAsia="Times New Roman" w:hAnsi="Raleway" w:cs="Times New Roman"/>
          <w:sz w:val="28"/>
          <w:szCs w:val="28"/>
          <w:lang w:eastAsia="es-MX"/>
        </w:rPr>
      </w:pPr>
    </w:p>
    <w:p w14:paraId="1B3CF13A" w14:textId="0BFF079E" w:rsidR="00D55630" w:rsidRDefault="00D55630" w:rsidP="00D55630">
      <w:pPr>
        <w:shd w:val="clear" w:color="auto" w:fill="FFFFFF"/>
        <w:spacing w:after="100" w:afterAutospacing="1" w:line="390" w:lineRule="atLeast"/>
        <w:jc w:val="both"/>
        <w:rPr>
          <w:rFonts w:ascii="Raleway" w:eastAsia="Times New Roman" w:hAnsi="Raleway" w:cs="Times New Roman"/>
          <w:sz w:val="28"/>
          <w:szCs w:val="28"/>
          <w:lang w:eastAsia="es-MX"/>
        </w:rPr>
      </w:pPr>
    </w:p>
    <w:p w14:paraId="51D3E372" w14:textId="48C96099" w:rsidR="00D55630" w:rsidRDefault="00D55630" w:rsidP="00D55630">
      <w:pPr>
        <w:shd w:val="clear" w:color="auto" w:fill="FFFFFF"/>
        <w:spacing w:after="100" w:afterAutospacing="1" w:line="390" w:lineRule="atLeast"/>
        <w:jc w:val="both"/>
        <w:rPr>
          <w:rFonts w:ascii="Raleway" w:eastAsia="Times New Roman" w:hAnsi="Raleway" w:cs="Times New Roman"/>
          <w:sz w:val="28"/>
          <w:szCs w:val="28"/>
          <w:lang w:eastAsia="es-MX"/>
        </w:rPr>
      </w:pPr>
    </w:p>
    <w:p w14:paraId="2401F393" w14:textId="4F56BE27" w:rsidR="006E5C16" w:rsidRDefault="006E5C16" w:rsidP="00D55630">
      <w:pPr>
        <w:shd w:val="clear" w:color="auto" w:fill="FFFFFF"/>
        <w:spacing w:after="100" w:afterAutospacing="1" w:line="390" w:lineRule="atLeast"/>
        <w:jc w:val="both"/>
        <w:rPr>
          <w:rFonts w:ascii="Raleway" w:eastAsia="Times New Roman" w:hAnsi="Raleway" w:cs="Times New Roman"/>
          <w:sz w:val="28"/>
          <w:szCs w:val="28"/>
          <w:lang w:eastAsia="es-MX"/>
        </w:rPr>
      </w:pPr>
      <w:r>
        <w:rPr>
          <w:rFonts w:ascii="Raleway" w:eastAsia="Times New Roman" w:hAnsi="Raleway" w:cs="Times New Roman"/>
          <w:sz w:val="28"/>
          <w:szCs w:val="28"/>
          <w:lang w:eastAsia="es-MX"/>
        </w:rPr>
        <w:t>LEYENDA DEL CRISANTEMO</w:t>
      </w:r>
    </w:p>
    <w:p w14:paraId="4DC9AAE5" w14:textId="4CADED08" w:rsidR="006E5C16" w:rsidRDefault="006E5C16" w:rsidP="00D55630">
      <w:pPr>
        <w:shd w:val="clear" w:color="auto" w:fill="FFFFFF"/>
        <w:spacing w:after="100" w:afterAutospacing="1" w:line="390" w:lineRule="atLeast"/>
        <w:jc w:val="both"/>
        <w:rPr>
          <w:rFonts w:ascii="Raleway" w:eastAsia="Times New Roman" w:hAnsi="Raleway" w:cs="Times New Roman"/>
          <w:sz w:val="28"/>
          <w:szCs w:val="28"/>
          <w:lang w:eastAsia="es-MX"/>
        </w:rPr>
      </w:pPr>
    </w:p>
    <w:p w14:paraId="476B1D94" w14:textId="735A9027" w:rsidR="006E5C16" w:rsidRDefault="006E5C16" w:rsidP="00D55630">
      <w:pPr>
        <w:shd w:val="clear" w:color="auto" w:fill="FFFFFF"/>
        <w:spacing w:after="100" w:afterAutospacing="1" w:line="390" w:lineRule="atLeast"/>
        <w:jc w:val="both"/>
        <w:rPr>
          <w:rFonts w:ascii="Raleway" w:eastAsia="Times New Roman" w:hAnsi="Raleway" w:cs="Times New Roman"/>
          <w:sz w:val="28"/>
          <w:szCs w:val="28"/>
          <w:lang w:eastAsia="es-MX"/>
        </w:rPr>
      </w:pPr>
    </w:p>
    <w:p w14:paraId="74591CC1" w14:textId="19B10A3B" w:rsidR="006E5C16" w:rsidRDefault="006E5C16" w:rsidP="00D55630">
      <w:pPr>
        <w:shd w:val="clear" w:color="auto" w:fill="FFFFFF"/>
        <w:spacing w:after="100" w:afterAutospacing="1" w:line="390" w:lineRule="atLeast"/>
        <w:jc w:val="both"/>
        <w:rPr>
          <w:rFonts w:ascii="Raleway" w:eastAsia="Times New Roman" w:hAnsi="Raleway" w:cs="Times New Roman"/>
          <w:sz w:val="28"/>
          <w:szCs w:val="28"/>
          <w:lang w:eastAsia="es-MX"/>
        </w:rPr>
      </w:pPr>
    </w:p>
    <w:p w14:paraId="37E2457D" w14:textId="7E908DE5" w:rsidR="006E5C16" w:rsidRDefault="006E5C16" w:rsidP="00D55630">
      <w:pPr>
        <w:shd w:val="clear" w:color="auto" w:fill="FFFFFF"/>
        <w:spacing w:after="100" w:afterAutospacing="1" w:line="390" w:lineRule="atLeast"/>
        <w:jc w:val="both"/>
        <w:rPr>
          <w:rFonts w:ascii="Raleway" w:eastAsia="Times New Roman" w:hAnsi="Raleway" w:cs="Times New Roman"/>
          <w:sz w:val="28"/>
          <w:szCs w:val="28"/>
          <w:lang w:eastAsia="es-MX"/>
        </w:rPr>
      </w:pPr>
    </w:p>
    <w:p w14:paraId="0AA080F5" w14:textId="4A7FE6BC" w:rsidR="006E5C16" w:rsidRDefault="006E5C16" w:rsidP="00D55630">
      <w:pPr>
        <w:shd w:val="clear" w:color="auto" w:fill="FFFFFF"/>
        <w:spacing w:after="100" w:afterAutospacing="1" w:line="390" w:lineRule="atLeast"/>
        <w:jc w:val="both"/>
        <w:rPr>
          <w:rFonts w:ascii="Raleway" w:eastAsia="Times New Roman" w:hAnsi="Raleway" w:cs="Times New Roman"/>
          <w:sz w:val="28"/>
          <w:szCs w:val="28"/>
          <w:lang w:eastAsia="es-MX"/>
        </w:rPr>
      </w:pPr>
    </w:p>
    <w:p w14:paraId="27C388D3" w14:textId="1364C7EB" w:rsidR="006E5C16" w:rsidRDefault="006E5C16" w:rsidP="00D55630">
      <w:pPr>
        <w:shd w:val="clear" w:color="auto" w:fill="FFFFFF"/>
        <w:spacing w:after="100" w:afterAutospacing="1" w:line="390" w:lineRule="atLeast"/>
        <w:jc w:val="both"/>
        <w:rPr>
          <w:rFonts w:ascii="Raleway" w:eastAsia="Times New Roman" w:hAnsi="Raleway" w:cs="Times New Roman"/>
          <w:sz w:val="28"/>
          <w:szCs w:val="28"/>
          <w:lang w:eastAsia="es-MX"/>
        </w:rPr>
      </w:pPr>
    </w:p>
    <w:p w14:paraId="1C563DDE" w14:textId="339029AB" w:rsidR="006E5C16" w:rsidRDefault="006E5C16" w:rsidP="00D55630">
      <w:pPr>
        <w:shd w:val="clear" w:color="auto" w:fill="FFFFFF"/>
        <w:spacing w:after="100" w:afterAutospacing="1" w:line="390" w:lineRule="atLeast"/>
        <w:jc w:val="both"/>
        <w:rPr>
          <w:rFonts w:ascii="Raleway" w:eastAsia="Times New Roman" w:hAnsi="Raleway" w:cs="Times New Roman"/>
          <w:sz w:val="28"/>
          <w:szCs w:val="28"/>
          <w:lang w:eastAsia="es-MX"/>
        </w:rPr>
      </w:pPr>
    </w:p>
    <w:p w14:paraId="3C9B4B8E" w14:textId="2CAE5689" w:rsidR="006E5C16" w:rsidRDefault="006E5C16" w:rsidP="00D55630">
      <w:pPr>
        <w:shd w:val="clear" w:color="auto" w:fill="FFFFFF"/>
        <w:spacing w:after="100" w:afterAutospacing="1" w:line="390" w:lineRule="atLeast"/>
        <w:jc w:val="both"/>
        <w:rPr>
          <w:rFonts w:ascii="Raleway" w:eastAsia="Times New Roman" w:hAnsi="Raleway" w:cs="Times New Roman"/>
          <w:sz w:val="28"/>
          <w:szCs w:val="28"/>
          <w:lang w:eastAsia="es-MX"/>
        </w:rPr>
      </w:pPr>
    </w:p>
    <w:p w14:paraId="373A9857" w14:textId="5DF321E3" w:rsidR="006E5C16" w:rsidRDefault="006E5C16" w:rsidP="00D55630">
      <w:pPr>
        <w:shd w:val="clear" w:color="auto" w:fill="FFFFFF"/>
        <w:spacing w:after="100" w:afterAutospacing="1" w:line="390" w:lineRule="atLeast"/>
        <w:jc w:val="both"/>
        <w:rPr>
          <w:rFonts w:ascii="Raleway" w:eastAsia="Times New Roman" w:hAnsi="Raleway" w:cs="Times New Roman"/>
          <w:sz w:val="28"/>
          <w:szCs w:val="28"/>
          <w:lang w:eastAsia="es-MX"/>
        </w:rPr>
      </w:pPr>
    </w:p>
    <w:p w14:paraId="5367EAF7" w14:textId="54ADD5FA" w:rsidR="006E5C16" w:rsidRDefault="006E5C16" w:rsidP="00D55630">
      <w:pPr>
        <w:shd w:val="clear" w:color="auto" w:fill="FFFFFF"/>
        <w:spacing w:after="100" w:afterAutospacing="1" w:line="390" w:lineRule="atLeast"/>
        <w:jc w:val="both"/>
        <w:rPr>
          <w:rFonts w:ascii="Raleway" w:eastAsia="Times New Roman" w:hAnsi="Raleway" w:cs="Times New Roman"/>
          <w:sz w:val="28"/>
          <w:szCs w:val="28"/>
          <w:lang w:eastAsia="es-MX"/>
        </w:rPr>
      </w:pPr>
    </w:p>
    <w:p w14:paraId="2BF6C644" w14:textId="3520EE81" w:rsidR="006E5C16" w:rsidRDefault="006E5C16" w:rsidP="00D55630">
      <w:pPr>
        <w:shd w:val="clear" w:color="auto" w:fill="FFFFFF"/>
        <w:spacing w:after="100" w:afterAutospacing="1" w:line="390" w:lineRule="atLeast"/>
        <w:jc w:val="both"/>
        <w:rPr>
          <w:rFonts w:ascii="Raleway" w:eastAsia="Times New Roman" w:hAnsi="Raleway" w:cs="Times New Roman"/>
          <w:sz w:val="28"/>
          <w:szCs w:val="28"/>
          <w:lang w:eastAsia="es-MX"/>
        </w:rPr>
      </w:pPr>
    </w:p>
    <w:p w14:paraId="4B6A8F7F" w14:textId="520FE3A9" w:rsidR="006E5C16" w:rsidRDefault="006E5C16" w:rsidP="00D55630">
      <w:pPr>
        <w:shd w:val="clear" w:color="auto" w:fill="FFFFFF"/>
        <w:spacing w:after="100" w:afterAutospacing="1" w:line="390" w:lineRule="atLeast"/>
        <w:jc w:val="both"/>
        <w:rPr>
          <w:rFonts w:ascii="Raleway" w:eastAsia="Times New Roman" w:hAnsi="Raleway" w:cs="Times New Roman"/>
          <w:sz w:val="28"/>
          <w:szCs w:val="28"/>
          <w:lang w:eastAsia="es-MX"/>
        </w:rPr>
      </w:pPr>
    </w:p>
    <w:p w14:paraId="469DB325" w14:textId="2AEE69BC" w:rsidR="006E5C16" w:rsidRDefault="006E5C16" w:rsidP="00D55630">
      <w:pPr>
        <w:shd w:val="clear" w:color="auto" w:fill="FFFFFF"/>
        <w:spacing w:after="100" w:afterAutospacing="1" w:line="390" w:lineRule="atLeast"/>
        <w:jc w:val="both"/>
        <w:rPr>
          <w:rFonts w:ascii="Raleway" w:eastAsia="Times New Roman" w:hAnsi="Raleway" w:cs="Times New Roman"/>
          <w:sz w:val="28"/>
          <w:szCs w:val="28"/>
          <w:lang w:eastAsia="es-MX"/>
        </w:rPr>
      </w:pPr>
    </w:p>
    <w:p w14:paraId="175B1C3A" w14:textId="1D56A920" w:rsidR="006E5C16" w:rsidRDefault="006E5C16" w:rsidP="00D55630">
      <w:pPr>
        <w:shd w:val="clear" w:color="auto" w:fill="FFFFFF"/>
        <w:spacing w:after="100" w:afterAutospacing="1" w:line="390" w:lineRule="atLeast"/>
        <w:jc w:val="both"/>
        <w:rPr>
          <w:rFonts w:ascii="Raleway" w:eastAsia="Times New Roman" w:hAnsi="Raleway" w:cs="Times New Roman"/>
          <w:sz w:val="28"/>
          <w:szCs w:val="28"/>
          <w:lang w:eastAsia="es-MX"/>
        </w:rPr>
      </w:pPr>
    </w:p>
    <w:p w14:paraId="20A2F21D" w14:textId="262F12EF" w:rsidR="006E5C16" w:rsidRDefault="006E5C16" w:rsidP="00D55630">
      <w:pPr>
        <w:shd w:val="clear" w:color="auto" w:fill="FFFFFF"/>
        <w:spacing w:after="100" w:afterAutospacing="1" w:line="390" w:lineRule="atLeast"/>
        <w:jc w:val="both"/>
        <w:rPr>
          <w:rFonts w:ascii="Raleway" w:eastAsia="Times New Roman" w:hAnsi="Raleway" w:cs="Times New Roman"/>
          <w:sz w:val="28"/>
          <w:szCs w:val="28"/>
          <w:lang w:eastAsia="es-MX"/>
        </w:rPr>
      </w:pPr>
    </w:p>
    <w:p w14:paraId="76F630D7" w14:textId="5DBC9606" w:rsidR="006E5C16" w:rsidRDefault="006E5C16" w:rsidP="00D55630">
      <w:pPr>
        <w:shd w:val="clear" w:color="auto" w:fill="FFFFFF"/>
        <w:spacing w:after="100" w:afterAutospacing="1" w:line="390" w:lineRule="atLeast"/>
        <w:jc w:val="both"/>
        <w:rPr>
          <w:rFonts w:ascii="Raleway" w:eastAsia="Times New Roman" w:hAnsi="Raleway" w:cs="Times New Roman"/>
          <w:sz w:val="28"/>
          <w:szCs w:val="28"/>
          <w:lang w:eastAsia="es-MX"/>
        </w:rPr>
      </w:pPr>
    </w:p>
    <w:p w14:paraId="4501358F" w14:textId="5A708A5C" w:rsidR="006E5C16" w:rsidRDefault="006E5C16" w:rsidP="00D55630">
      <w:pPr>
        <w:shd w:val="clear" w:color="auto" w:fill="FFFFFF"/>
        <w:spacing w:after="100" w:afterAutospacing="1" w:line="390" w:lineRule="atLeast"/>
        <w:jc w:val="both"/>
        <w:rPr>
          <w:rFonts w:ascii="Raleway" w:eastAsia="Times New Roman" w:hAnsi="Raleway" w:cs="Times New Roman"/>
          <w:sz w:val="28"/>
          <w:szCs w:val="28"/>
          <w:lang w:eastAsia="es-MX"/>
        </w:rPr>
      </w:pPr>
    </w:p>
    <w:p w14:paraId="5DC63E04" w14:textId="31051904" w:rsidR="00C65F3B" w:rsidRPr="00D55630" w:rsidRDefault="00D55630" w:rsidP="00045EA9">
      <w:pPr>
        <w:shd w:val="clear" w:color="auto" w:fill="FFFFFF"/>
        <w:spacing w:after="100" w:afterAutospacing="1" w:line="390" w:lineRule="atLeast"/>
        <w:jc w:val="center"/>
        <w:rPr>
          <w:rFonts w:ascii="Raleway" w:eastAsia="Times New Roman" w:hAnsi="Raleway" w:cs="Times New Roman"/>
          <w:sz w:val="28"/>
          <w:szCs w:val="28"/>
          <w:lang w:eastAsia="es-MX"/>
        </w:rPr>
      </w:pPr>
      <w:r w:rsidRPr="00D55630">
        <w:rPr>
          <w:rFonts w:ascii="Raleway" w:eastAsia="Times New Roman" w:hAnsi="Raleway" w:cs="Times New Roman"/>
          <w:sz w:val="28"/>
          <w:szCs w:val="28"/>
          <w:lang w:eastAsia="es-MX"/>
        </w:rPr>
        <w:lastRenderedPageBreak/>
        <w:t>M</w:t>
      </w:r>
      <w:r w:rsidR="00DF6BAE">
        <w:rPr>
          <w:rFonts w:ascii="Raleway" w:eastAsia="Times New Roman" w:hAnsi="Raleway" w:cs="Times New Roman"/>
          <w:sz w:val="28"/>
          <w:szCs w:val="28"/>
          <w:lang w:eastAsia="es-MX"/>
        </w:rPr>
        <w:t>É</w:t>
      </w:r>
      <w:r w:rsidRPr="00D55630">
        <w:rPr>
          <w:rFonts w:ascii="Raleway" w:eastAsia="Times New Roman" w:hAnsi="Raleway" w:cs="Times New Roman"/>
          <w:sz w:val="28"/>
          <w:szCs w:val="28"/>
          <w:lang w:eastAsia="es-MX"/>
        </w:rPr>
        <w:t>XICO</w:t>
      </w:r>
    </w:p>
    <w:p w14:paraId="4900E000" w14:textId="34CA35EF" w:rsidR="00D55630" w:rsidRPr="00DF6BAE" w:rsidRDefault="00D55630" w:rsidP="00DF6BAE">
      <w:pPr>
        <w:shd w:val="clear" w:color="auto" w:fill="FFFFFF"/>
        <w:spacing w:after="100" w:afterAutospacing="1" w:line="390" w:lineRule="atLeast"/>
        <w:jc w:val="both"/>
        <w:rPr>
          <w:rFonts w:ascii="Raleway" w:eastAsia="Times New Roman" w:hAnsi="Raleway" w:cs="Times New Roman"/>
          <w:sz w:val="28"/>
          <w:szCs w:val="28"/>
          <w:lang w:eastAsia="es-MX"/>
        </w:rPr>
      </w:pPr>
    </w:p>
    <w:p w14:paraId="1BBA45EA" w14:textId="4EAF4FDB" w:rsidR="00DF6BAE" w:rsidRPr="00DF6BAE" w:rsidRDefault="00DF6BAE" w:rsidP="00045EA9">
      <w:pPr>
        <w:shd w:val="clear" w:color="auto" w:fill="FFFFFF"/>
        <w:spacing w:after="100" w:afterAutospacing="1" w:line="240" w:lineRule="auto"/>
        <w:jc w:val="both"/>
        <w:rPr>
          <w:rFonts w:ascii="Raleway" w:eastAsia="Times New Roman" w:hAnsi="Raleway" w:cs="Times New Roman"/>
          <w:sz w:val="28"/>
          <w:szCs w:val="28"/>
          <w:lang w:eastAsia="es-MX"/>
        </w:rPr>
      </w:pPr>
      <w:r w:rsidRPr="00DF6BAE">
        <w:rPr>
          <w:rStyle w:val="Textoennegrita"/>
          <w:rFonts w:ascii="Raleway" w:hAnsi="Raleway"/>
          <w:color w:val="333333"/>
          <w:sz w:val="28"/>
          <w:szCs w:val="28"/>
          <w:shd w:val="clear" w:color="auto" w:fill="FFFFFF"/>
        </w:rPr>
        <w:t xml:space="preserve">El día de muertos es una celebración </w:t>
      </w:r>
      <w:proofErr w:type="gramStart"/>
      <w:r w:rsidRPr="00DF6BAE">
        <w:rPr>
          <w:rStyle w:val="Textoennegrita"/>
          <w:rFonts w:ascii="Raleway" w:hAnsi="Raleway"/>
          <w:color w:val="333333"/>
          <w:sz w:val="28"/>
          <w:szCs w:val="28"/>
          <w:shd w:val="clear" w:color="auto" w:fill="FFFFFF"/>
        </w:rPr>
        <w:t>que  honra</w:t>
      </w:r>
      <w:proofErr w:type="gramEnd"/>
      <w:r w:rsidRPr="00DF6BAE">
        <w:rPr>
          <w:rStyle w:val="Textoennegrita"/>
          <w:rFonts w:ascii="Raleway" w:hAnsi="Raleway"/>
          <w:color w:val="333333"/>
          <w:sz w:val="28"/>
          <w:szCs w:val="28"/>
          <w:shd w:val="clear" w:color="auto" w:fill="FFFFFF"/>
        </w:rPr>
        <w:t xml:space="preserve"> a los difuntos. Desde de la época colonial, el culto a la muerte ha estado presente entre los pueblos de México.</w:t>
      </w:r>
      <w:r w:rsidRPr="00DF6BAE">
        <w:rPr>
          <w:rFonts w:ascii="Raleway" w:hAnsi="Raleway"/>
          <w:color w:val="333333"/>
          <w:sz w:val="28"/>
          <w:szCs w:val="28"/>
        </w:rPr>
        <w:br/>
      </w:r>
      <w:r w:rsidRPr="00DF6BAE">
        <w:rPr>
          <w:rFonts w:ascii="Raleway" w:hAnsi="Raleway"/>
          <w:color w:val="333333"/>
          <w:sz w:val="28"/>
          <w:szCs w:val="28"/>
          <w:shd w:val="clear" w:color="auto" w:fill="FFFFFF"/>
        </w:rPr>
        <w:t xml:space="preserve">Los orígenes de la celebración del Día de Muertos en México, pueden ser trazados </w:t>
      </w:r>
      <w:proofErr w:type="gramStart"/>
      <w:r w:rsidRPr="00DF6BAE">
        <w:rPr>
          <w:rFonts w:ascii="Raleway" w:hAnsi="Raleway"/>
          <w:color w:val="333333"/>
          <w:sz w:val="28"/>
          <w:szCs w:val="28"/>
          <w:shd w:val="clear" w:color="auto" w:fill="FFFFFF"/>
        </w:rPr>
        <w:t>hasta  la</w:t>
      </w:r>
      <w:proofErr w:type="gramEnd"/>
      <w:r w:rsidRPr="00DF6BAE">
        <w:rPr>
          <w:rFonts w:ascii="Raleway" w:hAnsi="Raleway"/>
          <w:color w:val="333333"/>
          <w:sz w:val="28"/>
          <w:szCs w:val="28"/>
          <w:shd w:val="clear" w:color="auto" w:fill="FFFFFF"/>
        </w:rPr>
        <w:t xml:space="preserve">  época de los indígenas de Mesoamérica, tales como: </w:t>
      </w:r>
      <w:r w:rsidRPr="00DF6BAE">
        <w:rPr>
          <w:rStyle w:val="Textoennegrita"/>
          <w:rFonts w:ascii="Raleway" w:hAnsi="Raleway"/>
          <w:color w:val="333333"/>
          <w:sz w:val="28"/>
          <w:szCs w:val="28"/>
          <w:shd w:val="clear" w:color="auto" w:fill="FFFFFF"/>
        </w:rPr>
        <w:t>Los Aztecas, Mayas, Purépechas, Nahuas y  Totonacas.</w:t>
      </w:r>
    </w:p>
    <w:p w14:paraId="2D20F2A9" w14:textId="77777777" w:rsidR="00DF6BAE" w:rsidRPr="00DF6BAE" w:rsidRDefault="00DF6BAE" w:rsidP="00045EA9">
      <w:pPr>
        <w:pStyle w:val="NormalWeb"/>
        <w:shd w:val="clear" w:color="auto" w:fill="FFFFFF"/>
        <w:spacing w:before="240" w:beforeAutospacing="0" w:after="390" w:afterAutospacing="0"/>
        <w:jc w:val="both"/>
        <w:rPr>
          <w:rFonts w:ascii="Raleway" w:hAnsi="Raleway"/>
          <w:color w:val="404041"/>
          <w:sz w:val="28"/>
          <w:szCs w:val="28"/>
        </w:rPr>
      </w:pPr>
      <w:r w:rsidRPr="00DF6BAE">
        <w:rPr>
          <w:rFonts w:ascii="Raleway" w:hAnsi="Raleway"/>
          <w:color w:val="404041"/>
          <w:sz w:val="28"/>
          <w:szCs w:val="28"/>
        </w:rPr>
        <w:t xml:space="preserve">La celebración del Día de Muertos se lleva a cabo los días 1 y 2 de noviembre ya que esta se divide en categorías: </w:t>
      </w:r>
    </w:p>
    <w:p w14:paraId="72806696" w14:textId="7596E1F0" w:rsidR="00DF6BAE" w:rsidRPr="00DF6BAE" w:rsidRDefault="00DF6BAE" w:rsidP="00045EA9">
      <w:pPr>
        <w:pStyle w:val="NormalWeb"/>
        <w:shd w:val="clear" w:color="auto" w:fill="FFFFFF"/>
        <w:spacing w:before="240" w:beforeAutospacing="0" w:after="390" w:afterAutospacing="0"/>
        <w:jc w:val="both"/>
        <w:rPr>
          <w:rFonts w:ascii="Raleway" w:hAnsi="Raleway"/>
          <w:color w:val="404041"/>
          <w:sz w:val="28"/>
          <w:szCs w:val="28"/>
        </w:rPr>
      </w:pPr>
      <w:r w:rsidRPr="00DF6BAE">
        <w:rPr>
          <w:rFonts w:ascii="Raleway" w:hAnsi="Raleway"/>
          <w:color w:val="404041"/>
          <w:sz w:val="28"/>
          <w:szCs w:val="28"/>
        </w:rPr>
        <w:t>De acuerdo con el calendario católico:</w:t>
      </w:r>
    </w:p>
    <w:p w14:paraId="57233213" w14:textId="77777777" w:rsidR="00DF6BAE" w:rsidRPr="00DF6BAE" w:rsidRDefault="00DF6BAE" w:rsidP="00045EA9">
      <w:pPr>
        <w:pStyle w:val="NormalWeb"/>
        <w:shd w:val="clear" w:color="auto" w:fill="FFFFFF"/>
        <w:spacing w:before="240" w:beforeAutospacing="0" w:after="390" w:afterAutospacing="0"/>
        <w:jc w:val="both"/>
        <w:rPr>
          <w:rFonts w:ascii="Raleway" w:hAnsi="Raleway"/>
          <w:color w:val="404041"/>
          <w:sz w:val="28"/>
          <w:szCs w:val="28"/>
        </w:rPr>
      </w:pPr>
      <w:r w:rsidRPr="00DF6BAE">
        <w:rPr>
          <w:rFonts w:ascii="Raleway" w:hAnsi="Raleway"/>
          <w:color w:val="404041"/>
          <w:sz w:val="28"/>
          <w:szCs w:val="28"/>
        </w:rPr>
        <w:t xml:space="preserve"> 1 de noviembre corresponde a Todos los Santos, día dedicado a los “muertos chiquitos” o niños, </w:t>
      </w:r>
    </w:p>
    <w:p w14:paraId="5DF79302" w14:textId="3866B464" w:rsidR="00DF6BAE" w:rsidRPr="00DF6BAE" w:rsidRDefault="00DF6BAE" w:rsidP="00045EA9">
      <w:pPr>
        <w:pStyle w:val="NormalWeb"/>
        <w:shd w:val="clear" w:color="auto" w:fill="FFFFFF"/>
        <w:spacing w:before="240" w:beforeAutospacing="0" w:after="390" w:afterAutospacing="0"/>
        <w:jc w:val="both"/>
        <w:rPr>
          <w:rFonts w:ascii="Raleway" w:hAnsi="Raleway"/>
          <w:color w:val="404041"/>
          <w:sz w:val="28"/>
          <w:szCs w:val="28"/>
        </w:rPr>
      </w:pPr>
      <w:r w:rsidRPr="00DF6BAE">
        <w:rPr>
          <w:rFonts w:ascii="Raleway" w:hAnsi="Raleway"/>
          <w:color w:val="404041"/>
          <w:sz w:val="28"/>
          <w:szCs w:val="28"/>
        </w:rPr>
        <w:t>y el día 2 de noviembre a los Fieles Difuntos, es decir, a los adultos</w:t>
      </w:r>
    </w:p>
    <w:p w14:paraId="7DCF9C2C" w14:textId="77777777" w:rsidR="00DF6BAE" w:rsidRPr="00DF6BAE" w:rsidRDefault="00DF6BAE" w:rsidP="00045EA9">
      <w:pPr>
        <w:pStyle w:val="NormalWeb"/>
        <w:shd w:val="clear" w:color="auto" w:fill="FFFFFF"/>
        <w:spacing w:before="240" w:beforeAutospacing="0" w:after="390" w:afterAutospacing="0"/>
        <w:jc w:val="both"/>
        <w:rPr>
          <w:rFonts w:ascii="Raleway" w:hAnsi="Raleway"/>
          <w:color w:val="404041"/>
          <w:sz w:val="28"/>
          <w:szCs w:val="28"/>
        </w:rPr>
      </w:pPr>
      <w:r w:rsidRPr="00DF6BAE">
        <w:rPr>
          <w:rFonts w:ascii="Raleway" w:hAnsi="Raleway"/>
          <w:color w:val="404041"/>
          <w:sz w:val="28"/>
          <w:szCs w:val="28"/>
        </w:rPr>
        <w:t>Cada año muchas familias colocan ofrendas y altares decorados con flores de cempasúchil, papel picado, calaveritas de azúcar, pan de muerto, mole o algún platillo que le gustaba a sus familiares a quien va dedicada la ofrenda, y al igual que en tiempos prehispánicos, se coloca incienso para aromatizar el lugar.</w:t>
      </w:r>
    </w:p>
    <w:p w14:paraId="20A74C22" w14:textId="77777777" w:rsidR="00DF6BAE" w:rsidRPr="00DF6BAE" w:rsidRDefault="00DF6BAE" w:rsidP="00045EA9">
      <w:pPr>
        <w:pStyle w:val="NormalWeb"/>
        <w:shd w:val="clear" w:color="auto" w:fill="FFFFFF"/>
        <w:spacing w:before="240" w:beforeAutospacing="0" w:after="390" w:afterAutospacing="0"/>
        <w:jc w:val="both"/>
        <w:rPr>
          <w:rFonts w:ascii="Raleway" w:hAnsi="Raleway"/>
          <w:color w:val="404041"/>
          <w:sz w:val="28"/>
          <w:szCs w:val="28"/>
        </w:rPr>
      </w:pPr>
      <w:r w:rsidRPr="00DF6BAE">
        <w:rPr>
          <w:rFonts w:ascii="Raleway" w:hAnsi="Raleway"/>
          <w:color w:val="404041"/>
          <w:sz w:val="28"/>
          <w:szCs w:val="28"/>
        </w:rPr>
        <w:t>Asimismo, las festividades incluyen adornar las tumbas con flores y muchas veces hacer altares sobre las lápidas, lo que en apocas indígenas tenía un gran significado porque se pensaba que ayudaba a conducir a las ánimas a transitar por un buen camino tras la muerte.</w:t>
      </w:r>
    </w:p>
    <w:p w14:paraId="4D20697A" w14:textId="77777777" w:rsidR="00DF6BAE" w:rsidRPr="00DF6BAE" w:rsidRDefault="00DF6BAE" w:rsidP="00045EA9">
      <w:pPr>
        <w:pStyle w:val="NormalWeb"/>
        <w:shd w:val="clear" w:color="auto" w:fill="FFFFFF"/>
        <w:spacing w:before="240" w:beforeAutospacing="0" w:after="390" w:afterAutospacing="0"/>
        <w:jc w:val="both"/>
        <w:rPr>
          <w:rFonts w:ascii="Raleway" w:hAnsi="Raleway"/>
          <w:color w:val="404041"/>
          <w:sz w:val="28"/>
          <w:szCs w:val="28"/>
        </w:rPr>
      </w:pPr>
      <w:r w:rsidRPr="00DF6BAE">
        <w:rPr>
          <w:rFonts w:ascii="Raleway" w:hAnsi="Raleway"/>
          <w:color w:val="404041"/>
          <w:sz w:val="28"/>
          <w:szCs w:val="28"/>
        </w:rPr>
        <w:t xml:space="preserve">La tradición también indica que, para facilitar el retorno de las almas a la tierra, se deben esparcir pétalos de flores de cempasúchil y colocar velas trazando el camino que van a recorrer para que estas almas no se pierdan y lleguen a su destino. En la antigüedad este </w:t>
      </w:r>
      <w:r w:rsidRPr="00DF6BAE">
        <w:rPr>
          <w:rFonts w:ascii="Raleway" w:hAnsi="Raleway"/>
          <w:color w:val="404041"/>
          <w:sz w:val="28"/>
          <w:szCs w:val="28"/>
        </w:rPr>
        <w:lastRenderedPageBreak/>
        <w:t>camino llegaba desde la casa de las familias hasta el panteón donde descansaban sus seres queridos.</w:t>
      </w:r>
    </w:p>
    <w:p w14:paraId="0A736051" w14:textId="77777777" w:rsidR="00DF6BAE" w:rsidRPr="00045EA9" w:rsidRDefault="00DF6BAE" w:rsidP="00DF6BAE">
      <w:pPr>
        <w:pStyle w:val="Ttulo2"/>
        <w:shd w:val="clear" w:color="auto" w:fill="FFFFFF"/>
        <w:spacing w:before="0" w:beforeAutospacing="0" w:after="225" w:afterAutospacing="0" w:line="450" w:lineRule="atLeast"/>
        <w:rPr>
          <w:rFonts w:ascii="Raleway" w:hAnsi="Raleway"/>
          <w:b w:val="0"/>
          <w:bCs w:val="0"/>
          <w:color w:val="000000"/>
          <w:sz w:val="28"/>
          <w:szCs w:val="28"/>
        </w:rPr>
      </w:pPr>
      <w:r>
        <w:rPr>
          <w:rStyle w:val="Textoennegrita"/>
          <w:rFonts w:ascii="robotoregular" w:hAnsi="robotoregular"/>
          <w:b/>
          <w:bCs/>
          <w:color w:val="C51759"/>
          <w:sz w:val="24"/>
          <w:szCs w:val="24"/>
        </w:rPr>
        <w:t>¿</w:t>
      </w:r>
      <w:r w:rsidRPr="00045EA9">
        <w:rPr>
          <w:rStyle w:val="Textoennegrita"/>
          <w:rFonts w:ascii="Raleway" w:hAnsi="Raleway"/>
          <w:b/>
          <w:bCs/>
          <w:color w:val="C51759"/>
          <w:sz w:val="28"/>
          <w:szCs w:val="28"/>
        </w:rPr>
        <w:t>Cómo honramos a nuestros difuntos?</w:t>
      </w:r>
    </w:p>
    <w:p w14:paraId="0742B3C2" w14:textId="77777777" w:rsidR="00DF6BAE" w:rsidRPr="00045EA9" w:rsidRDefault="00DF6BAE" w:rsidP="00DF6BAE">
      <w:pPr>
        <w:pStyle w:val="NormalWeb"/>
        <w:shd w:val="clear" w:color="auto" w:fill="FFFFFF"/>
        <w:spacing w:before="0" w:beforeAutospacing="0" w:after="225" w:afterAutospacing="0"/>
        <w:jc w:val="both"/>
        <w:rPr>
          <w:rFonts w:ascii="Raleway" w:hAnsi="Raleway"/>
          <w:color w:val="333333"/>
          <w:sz w:val="28"/>
          <w:szCs w:val="28"/>
        </w:rPr>
      </w:pPr>
      <w:r w:rsidRPr="00045EA9">
        <w:rPr>
          <w:rStyle w:val="Textoennegrita"/>
          <w:rFonts w:ascii="Raleway" w:hAnsi="Raleway"/>
          <w:color w:val="333333"/>
          <w:sz w:val="28"/>
          <w:szCs w:val="28"/>
        </w:rPr>
        <w:t>Los mexicanos, honramos a nuestros muertos visitando los cementerios y preparando altares en cada hogar. Las almas de nuestros seres queridos vuelven durante estos días para estar cerca de cada uno de su ser querido.</w:t>
      </w:r>
      <w:r w:rsidRPr="00045EA9">
        <w:rPr>
          <w:rFonts w:ascii="Raleway" w:hAnsi="Raleway"/>
          <w:color w:val="333333"/>
          <w:sz w:val="28"/>
          <w:szCs w:val="28"/>
        </w:rPr>
        <w:br/>
        <w:t> </w:t>
      </w:r>
    </w:p>
    <w:p w14:paraId="24F6D306" w14:textId="77777777" w:rsidR="00DF6BAE" w:rsidRPr="00045EA9" w:rsidRDefault="00DF6BAE" w:rsidP="00DF6BAE">
      <w:pPr>
        <w:pStyle w:val="NormalWeb"/>
        <w:shd w:val="clear" w:color="auto" w:fill="FFFFFF"/>
        <w:spacing w:before="0" w:beforeAutospacing="0" w:after="225" w:afterAutospacing="0"/>
        <w:jc w:val="both"/>
        <w:rPr>
          <w:rFonts w:ascii="Raleway" w:hAnsi="Raleway"/>
          <w:color w:val="333333"/>
          <w:sz w:val="28"/>
          <w:szCs w:val="28"/>
        </w:rPr>
      </w:pPr>
      <w:r w:rsidRPr="00045EA9">
        <w:rPr>
          <w:rStyle w:val="Textoennegrita"/>
          <w:rFonts w:ascii="Raleway" w:hAnsi="Raleway"/>
          <w:color w:val="C51759"/>
          <w:sz w:val="28"/>
          <w:szCs w:val="28"/>
        </w:rPr>
        <w:t>Altar de muertos</w:t>
      </w:r>
    </w:p>
    <w:p w14:paraId="2C0A53D7" w14:textId="77777777" w:rsidR="00DF6BAE" w:rsidRPr="00045EA9" w:rsidRDefault="00DF6BAE" w:rsidP="00DF6BAE">
      <w:pPr>
        <w:pStyle w:val="NormalWeb"/>
        <w:shd w:val="clear" w:color="auto" w:fill="FFFFFF"/>
        <w:spacing w:before="0" w:beforeAutospacing="0" w:after="225" w:afterAutospacing="0"/>
        <w:jc w:val="both"/>
        <w:rPr>
          <w:rFonts w:ascii="Raleway" w:hAnsi="Raleway"/>
          <w:color w:val="333333"/>
          <w:sz w:val="28"/>
          <w:szCs w:val="28"/>
        </w:rPr>
      </w:pPr>
      <w:r w:rsidRPr="00045EA9">
        <w:rPr>
          <w:rStyle w:val="Textoennegrita"/>
          <w:rFonts w:ascii="Raleway" w:hAnsi="Raleway"/>
          <w:color w:val="333333"/>
          <w:sz w:val="28"/>
          <w:szCs w:val="28"/>
        </w:rPr>
        <w:t>Tradicionalmente los altares tienen niveles, y dependiendo de las costumbres familiares se usan dos, tres o siete niveles. Los altares de dos niveles, los más comunes hoy en día, representan la división del cielo y de la tierra; los de tres niveles representan el cielo, la tierra y el inframundo, aunque también se les pueden referir como los elementos de la Santísima Trinidad.</w:t>
      </w:r>
      <w:r w:rsidRPr="00045EA9">
        <w:rPr>
          <w:rFonts w:ascii="Raleway" w:hAnsi="Raleway"/>
          <w:color w:val="333333"/>
          <w:sz w:val="28"/>
          <w:szCs w:val="28"/>
        </w:rPr>
        <w:br/>
        <w:t>El tradicional por excelencia, es el altar de siete niveles, que representan los niveles que debe atravesar el alma para poder llegar al lugar de su descanso espiritual.</w:t>
      </w:r>
      <w:r w:rsidRPr="00045EA9">
        <w:rPr>
          <w:rFonts w:ascii="Raleway" w:hAnsi="Raleway"/>
          <w:color w:val="333333"/>
          <w:sz w:val="28"/>
          <w:szCs w:val="28"/>
        </w:rPr>
        <w:br/>
        <w:t> Un altar de muertos contiene  alimentos, veladoras, copal, bebida, flores, fotografías, música y objetos personales del difunto; ofrendas que se preparan con respeto por los familiares para recordar a los que se han ido.</w:t>
      </w:r>
    </w:p>
    <w:p w14:paraId="16D46D69" w14:textId="05EA64E5" w:rsidR="00DF6BAE" w:rsidRPr="00045EA9" w:rsidRDefault="00DF6BAE" w:rsidP="00DF6BAE">
      <w:pPr>
        <w:pStyle w:val="rtejustify"/>
        <w:shd w:val="clear" w:color="auto" w:fill="FFFFFF"/>
        <w:spacing w:before="0" w:beforeAutospacing="0" w:after="225" w:afterAutospacing="0"/>
        <w:jc w:val="both"/>
        <w:rPr>
          <w:rFonts w:ascii="Raleway" w:hAnsi="Raleway"/>
          <w:color w:val="333333"/>
          <w:sz w:val="28"/>
          <w:szCs w:val="28"/>
        </w:rPr>
      </w:pPr>
      <w:r w:rsidRPr="00045EA9">
        <w:rPr>
          <w:rStyle w:val="Textoennegrita"/>
          <w:rFonts w:ascii="Raleway" w:hAnsi="Raleway"/>
          <w:color w:val="C51759"/>
          <w:sz w:val="28"/>
          <w:szCs w:val="28"/>
        </w:rPr>
        <w:t>Utilización del copal en las civilizaciones prehispánicas</w:t>
      </w:r>
    </w:p>
    <w:p w14:paraId="249192CC" w14:textId="2AFBBED3" w:rsidR="00DF6BAE" w:rsidRPr="00045EA9" w:rsidRDefault="00DF6BAE" w:rsidP="00DF6BAE">
      <w:pPr>
        <w:pStyle w:val="rtejustify"/>
        <w:shd w:val="clear" w:color="auto" w:fill="FFFFFF"/>
        <w:spacing w:before="0" w:beforeAutospacing="0" w:after="225" w:afterAutospacing="0"/>
        <w:jc w:val="both"/>
        <w:rPr>
          <w:rFonts w:ascii="Raleway" w:hAnsi="Raleway"/>
          <w:color w:val="333333"/>
          <w:sz w:val="28"/>
          <w:szCs w:val="28"/>
        </w:rPr>
      </w:pPr>
      <w:r w:rsidRPr="00045EA9">
        <w:rPr>
          <w:rFonts w:ascii="Raleway" w:hAnsi="Raleway"/>
          <w:color w:val="333333"/>
          <w:sz w:val="28"/>
          <w:szCs w:val="28"/>
        </w:rPr>
        <w:t>Las civilizaciones prehispánicas como la de los Aztecas y Mayas l</w:t>
      </w:r>
      <w:r w:rsidRPr="00045EA9">
        <w:rPr>
          <w:rStyle w:val="Textoennegrita"/>
          <w:rFonts w:ascii="Raleway" w:hAnsi="Raleway"/>
          <w:color w:val="333333"/>
          <w:sz w:val="28"/>
          <w:szCs w:val="28"/>
        </w:rPr>
        <w:t xml:space="preserve">o colocaban en </w:t>
      </w:r>
      <w:proofErr w:type="gramStart"/>
      <w:r w:rsidRPr="00045EA9">
        <w:rPr>
          <w:rStyle w:val="Textoennegrita"/>
          <w:rFonts w:ascii="Raleway" w:hAnsi="Raleway"/>
          <w:color w:val="333333"/>
          <w:sz w:val="28"/>
          <w:szCs w:val="28"/>
        </w:rPr>
        <w:t>un  sahumador</w:t>
      </w:r>
      <w:proofErr w:type="gramEnd"/>
      <w:r w:rsidRPr="00045EA9">
        <w:rPr>
          <w:rStyle w:val="Textoennegrita"/>
          <w:rFonts w:ascii="Raleway" w:hAnsi="Raleway"/>
          <w:color w:val="333333"/>
          <w:sz w:val="28"/>
          <w:szCs w:val="28"/>
        </w:rPr>
        <w:t xml:space="preserve"> de barro como alimento a los Dioses. En este ritual el copal era ofrecido a los cuatro puntos cardinales y al Sol para garantizar la protección del pueblo y agradecimiento de las cosechas.</w:t>
      </w:r>
      <w:r w:rsidRPr="00045EA9">
        <w:rPr>
          <w:rFonts w:ascii="Raleway" w:hAnsi="Raleway"/>
          <w:color w:val="333333"/>
          <w:sz w:val="28"/>
          <w:szCs w:val="28"/>
        </w:rPr>
        <w:br/>
        <w:t>El copal se extrae de árboles que miden de 4 a 30 metros que se encuentran principalmente en Michoacán, Oaxaca y Chiapas.</w:t>
      </w:r>
      <w:r w:rsidRPr="00045EA9">
        <w:rPr>
          <w:rFonts w:ascii="Raleway" w:hAnsi="Raleway"/>
          <w:color w:val="333333"/>
          <w:sz w:val="28"/>
          <w:szCs w:val="28"/>
        </w:rPr>
        <w:br/>
        <w:t xml:space="preserve">Se le conoce como resina aromática del </w:t>
      </w:r>
      <w:proofErr w:type="spellStart"/>
      <w:r w:rsidRPr="00045EA9">
        <w:rPr>
          <w:rFonts w:ascii="Raleway" w:hAnsi="Raleway"/>
          <w:color w:val="333333"/>
          <w:sz w:val="28"/>
          <w:szCs w:val="28"/>
        </w:rPr>
        <w:t>Bursera</w:t>
      </w:r>
      <w:proofErr w:type="spellEnd"/>
      <w:r w:rsidRPr="00045EA9">
        <w:rPr>
          <w:rFonts w:ascii="Raleway" w:hAnsi="Raleway"/>
          <w:color w:val="333333"/>
          <w:sz w:val="28"/>
          <w:szCs w:val="28"/>
        </w:rPr>
        <w:t xml:space="preserve">, incienso de la tierra o alimento de los Dioses; mientras que en náhuatl al árbol se le llama </w:t>
      </w:r>
      <w:proofErr w:type="spellStart"/>
      <w:r w:rsidRPr="00045EA9">
        <w:rPr>
          <w:rFonts w:ascii="Raleway" w:hAnsi="Raleway"/>
          <w:color w:val="333333"/>
          <w:sz w:val="28"/>
          <w:szCs w:val="28"/>
        </w:rPr>
        <w:t>copalquáhuitl</w:t>
      </w:r>
      <w:proofErr w:type="spellEnd"/>
      <w:r w:rsidRPr="00045EA9">
        <w:rPr>
          <w:rFonts w:ascii="Raleway" w:hAnsi="Raleway"/>
          <w:color w:val="333333"/>
          <w:sz w:val="28"/>
          <w:szCs w:val="28"/>
        </w:rPr>
        <w:t xml:space="preserve">, a la ceniza </w:t>
      </w:r>
      <w:proofErr w:type="spellStart"/>
      <w:r w:rsidRPr="00045EA9">
        <w:rPr>
          <w:rFonts w:ascii="Raleway" w:hAnsi="Raleway"/>
          <w:color w:val="333333"/>
          <w:sz w:val="28"/>
          <w:szCs w:val="28"/>
        </w:rPr>
        <w:t>copalli</w:t>
      </w:r>
      <w:proofErr w:type="spellEnd"/>
      <w:r w:rsidRPr="00045EA9">
        <w:rPr>
          <w:rFonts w:ascii="Raleway" w:hAnsi="Raleway"/>
          <w:color w:val="333333"/>
          <w:sz w:val="28"/>
          <w:szCs w:val="28"/>
        </w:rPr>
        <w:t xml:space="preserve"> y al uso sagrado </w:t>
      </w:r>
      <w:proofErr w:type="spellStart"/>
      <w:r w:rsidRPr="00045EA9">
        <w:rPr>
          <w:rFonts w:ascii="Raleway" w:hAnsi="Raleway"/>
          <w:color w:val="333333"/>
          <w:sz w:val="28"/>
          <w:szCs w:val="28"/>
        </w:rPr>
        <w:t>iztacteteo</w:t>
      </w:r>
      <w:proofErr w:type="spellEnd"/>
      <w:r w:rsidRPr="00045EA9">
        <w:rPr>
          <w:rFonts w:ascii="Raleway" w:hAnsi="Raleway"/>
          <w:color w:val="333333"/>
          <w:sz w:val="28"/>
          <w:szCs w:val="28"/>
        </w:rPr>
        <w:t xml:space="preserve"> o “Dios blanco”.</w:t>
      </w:r>
      <w:r w:rsidRPr="00045EA9">
        <w:rPr>
          <w:rFonts w:ascii="Raleway" w:hAnsi="Raleway"/>
          <w:color w:val="333333"/>
          <w:sz w:val="28"/>
          <w:szCs w:val="28"/>
        </w:rPr>
        <w:br/>
      </w:r>
      <w:r w:rsidRPr="00045EA9">
        <w:rPr>
          <w:rStyle w:val="Textoennegrita"/>
          <w:rFonts w:ascii="Raleway" w:hAnsi="Raleway"/>
          <w:color w:val="333333"/>
          <w:sz w:val="28"/>
          <w:szCs w:val="28"/>
        </w:rPr>
        <w:lastRenderedPageBreak/>
        <w:t>Se cree que el aroma del copal es terapéutico. Las comunidades indígenas usan los distintos tipos de copal para curar los dolores de cabeza; enfermedades causadas por frío o humedad; dolor de estómago, muelas y del útero, quemaduras, fiebre y problemas respiratorios.</w:t>
      </w:r>
    </w:p>
    <w:p w14:paraId="26891DE5" w14:textId="6E82672B" w:rsidR="00DF6BAE" w:rsidRPr="00045EA9" w:rsidRDefault="00DF6BAE" w:rsidP="00DF6BAE">
      <w:pPr>
        <w:shd w:val="clear" w:color="auto" w:fill="FFFFFF"/>
        <w:spacing w:after="100" w:afterAutospacing="1" w:line="390" w:lineRule="atLeast"/>
        <w:jc w:val="both"/>
        <w:rPr>
          <w:rFonts w:ascii="Raleway" w:eastAsia="Times New Roman" w:hAnsi="Raleway" w:cs="Times New Roman"/>
          <w:sz w:val="28"/>
          <w:szCs w:val="28"/>
          <w:lang w:eastAsia="es-MX"/>
        </w:rPr>
      </w:pPr>
    </w:p>
    <w:p w14:paraId="17A69D9C" w14:textId="77777777" w:rsidR="00DF6BAE" w:rsidRPr="00045EA9" w:rsidRDefault="00DF6BAE" w:rsidP="00DF6BAE">
      <w:pPr>
        <w:shd w:val="clear" w:color="auto" w:fill="FFFFFF"/>
        <w:spacing w:after="225" w:line="240" w:lineRule="auto"/>
        <w:jc w:val="both"/>
        <w:rPr>
          <w:rFonts w:ascii="Raleway" w:eastAsia="Times New Roman" w:hAnsi="Raleway" w:cs="Times New Roman"/>
          <w:color w:val="333333"/>
          <w:sz w:val="28"/>
          <w:szCs w:val="28"/>
          <w:lang w:eastAsia="es-MX"/>
        </w:rPr>
      </w:pPr>
      <w:r w:rsidRPr="00045EA9">
        <w:rPr>
          <w:rFonts w:ascii="Raleway" w:eastAsia="Times New Roman" w:hAnsi="Raleway" w:cs="Times New Roman"/>
          <w:b/>
          <w:bCs/>
          <w:color w:val="C51759"/>
          <w:sz w:val="28"/>
          <w:szCs w:val="28"/>
          <w:lang w:eastAsia="es-MX"/>
        </w:rPr>
        <w:t>Elementos de una ofrenda</w:t>
      </w:r>
    </w:p>
    <w:p w14:paraId="6DF9180D" w14:textId="77777777" w:rsidR="00DF6BAE" w:rsidRPr="00045EA9" w:rsidRDefault="00DF6BAE" w:rsidP="00DF6BAE">
      <w:pPr>
        <w:shd w:val="clear" w:color="auto" w:fill="FFFFFF"/>
        <w:spacing w:after="225" w:line="240" w:lineRule="auto"/>
        <w:jc w:val="both"/>
        <w:rPr>
          <w:rFonts w:ascii="Raleway" w:eastAsia="Times New Roman" w:hAnsi="Raleway" w:cs="Times New Roman"/>
          <w:color w:val="333333"/>
          <w:sz w:val="28"/>
          <w:szCs w:val="28"/>
          <w:lang w:eastAsia="es-MX"/>
        </w:rPr>
      </w:pPr>
      <w:r w:rsidRPr="00045EA9">
        <w:rPr>
          <w:rFonts w:ascii="Raleway" w:eastAsia="Times New Roman" w:hAnsi="Raleway" w:cs="Times New Roman"/>
          <w:color w:val="333333"/>
          <w:sz w:val="28"/>
          <w:szCs w:val="28"/>
          <w:lang w:eastAsia="es-MX"/>
        </w:rPr>
        <w:t>Junto a las tumbas la familia come, canta, reza, bebe, ríe y llora, recordando a los que ya no están físicamente con nosotros</w:t>
      </w:r>
    </w:p>
    <w:p w14:paraId="081C9546" w14:textId="77777777" w:rsidR="00DF6BAE" w:rsidRPr="00045EA9" w:rsidRDefault="00DF6BAE" w:rsidP="00DF6BAE">
      <w:pPr>
        <w:numPr>
          <w:ilvl w:val="0"/>
          <w:numId w:val="2"/>
        </w:numPr>
        <w:shd w:val="clear" w:color="auto" w:fill="FFFFFF"/>
        <w:spacing w:before="100" w:beforeAutospacing="1" w:after="100" w:afterAutospacing="1" w:line="240" w:lineRule="auto"/>
        <w:jc w:val="both"/>
        <w:rPr>
          <w:rFonts w:ascii="Raleway" w:eastAsia="Times New Roman" w:hAnsi="Raleway" w:cs="Times New Roman"/>
          <w:color w:val="333333"/>
          <w:sz w:val="28"/>
          <w:szCs w:val="28"/>
          <w:lang w:eastAsia="es-MX"/>
        </w:rPr>
      </w:pPr>
      <w:r w:rsidRPr="00045EA9">
        <w:rPr>
          <w:rFonts w:ascii="Raleway" w:eastAsia="Times New Roman" w:hAnsi="Raleway" w:cs="Times New Roman"/>
          <w:color w:val="333333"/>
          <w:sz w:val="28"/>
          <w:szCs w:val="28"/>
          <w:lang w:eastAsia="es-MX"/>
        </w:rPr>
        <w:t>En las ofrendas no puede faltar </w:t>
      </w:r>
      <w:r w:rsidRPr="00045EA9">
        <w:rPr>
          <w:rFonts w:ascii="Raleway" w:eastAsia="Times New Roman" w:hAnsi="Raleway" w:cs="Times New Roman"/>
          <w:b/>
          <w:bCs/>
          <w:color w:val="333333"/>
          <w:sz w:val="28"/>
          <w:szCs w:val="28"/>
          <w:lang w:eastAsia="es-MX"/>
        </w:rPr>
        <w:t>el agua</w:t>
      </w:r>
      <w:r w:rsidRPr="00045EA9">
        <w:rPr>
          <w:rFonts w:ascii="Raleway" w:eastAsia="Times New Roman" w:hAnsi="Raleway" w:cs="Times New Roman"/>
          <w:color w:val="333333"/>
          <w:sz w:val="28"/>
          <w:szCs w:val="28"/>
          <w:lang w:eastAsia="es-MX"/>
        </w:rPr>
        <w:t>, la fuente de vida, es necesaria para calmar la sed del visitante después de su largo recorrido.</w:t>
      </w:r>
    </w:p>
    <w:p w14:paraId="4B975D4B" w14:textId="77777777" w:rsidR="00DF6BAE" w:rsidRPr="00045EA9" w:rsidRDefault="00DF6BAE" w:rsidP="00DF6BAE">
      <w:pPr>
        <w:numPr>
          <w:ilvl w:val="0"/>
          <w:numId w:val="2"/>
        </w:numPr>
        <w:shd w:val="clear" w:color="auto" w:fill="FFFFFF"/>
        <w:spacing w:before="100" w:beforeAutospacing="1" w:after="100" w:afterAutospacing="1" w:line="240" w:lineRule="auto"/>
        <w:jc w:val="both"/>
        <w:rPr>
          <w:rFonts w:ascii="Raleway" w:eastAsia="Times New Roman" w:hAnsi="Raleway" w:cs="Times New Roman"/>
          <w:color w:val="333333"/>
          <w:sz w:val="28"/>
          <w:szCs w:val="28"/>
          <w:lang w:eastAsia="es-MX"/>
        </w:rPr>
      </w:pPr>
      <w:r w:rsidRPr="00045EA9">
        <w:rPr>
          <w:rFonts w:ascii="Raleway" w:eastAsia="Times New Roman" w:hAnsi="Raleway" w:cs="Times New Roman"/>
          <w:color w:val="333333"/>
          <w:sz w:val="28"/>
          <w:szCs w:val="28"/>
          <w:lang w:eastAsia="es-MX"/>
        </w:rPr>
        <w:t>No podemos olvidarnos de </w:t>
      </w:r>
      <w:r w:rsidRPr="00045EA9">
        <w:rPr>
          <w:rFonts w:ascii="Raleway" w:eastAsia="Times New Roman" w:hAnsi="Raleway" w:cs="Times New Roman"/>
          <w:b/>
          <w:bCs/>
          <w:color w:val="333333"/>
          <w:sz w:val="28"/>
          <w:szCs w:val="28"/>
          <w:lang w:eastAsia="es-MX"/>
        </w:rPr>
        <w:t>la sal</w:t>
      </w:r>
      <w:r w:rsidRPr="00045EA9">
        <w:rPr>
          <w:rFonts w:ascii="Raleway" w:eastAsia="Times New Roman" w:hAnsi="Raleway" w:cs="Times New Roman"/>
          <w:color w:val="333333"/>
          <w:sz w:val="28"/>
          <w:szCs w:val="28"/>
          <w:lang w:eastAsia="es-MX"/>
        </w:rPr>
        <w:t>, elemento de purificación que sirve para que el alma no se corrompa en su viaje de ida y vuelta.</w:t>
      </w:r>
    </w:p>
    <w:p w14:paraId="08E2EF4D" w14:textId="77777777" w:rsidR="00DF6BAE" w:rsidRPr="00045EA9" w:rsidRDefault="00DF6BAE" w:rsidP="00DF6BAE">
      <w:pPr>
        <w:numPr>
          <w:ilvl w:val="0"/>
          <w:numId w:val="2"/>
        </w:numPr>
        <w:shd w:val="clear" w:color="auto" w:fill="FFFFFF"/>
        <w:spacing w:before="100" w:beforeAutospacing="1" w:after="100" w:afterAutospacing="1" w:line="240" w:lineRule="auto"/>
        <w:jc w:val="both"/>
        <w:rPr>
          <w:rFonts w:ascii="Raleway" w:eastAsia="Times New Roman" w:hAnsi="Raleway" w:cs="Times New Roman"/>
          <w:color w:val="333333"/>
          <w:sz w:val="28"/>
          <w:szCs w:val="28"/>
          <w:lang w:eastAsia="es-MX"/>
        </w:rPr>
      </w:pPr>
      <w:r w:rsidRPr="00045EA9">
        <w:rPr>
          <w:rFonts w:ascii="Raleway" w:eastAsia="Times New Roman" w:hAnsi="Raleway" w:cs="Times New Roman"/>
          <w:color w:val="333333"/>
          <w:sz w:val="28"/>
          <w:szCs w:val="28"/>
          <w:lang w:eastAsia="es-MX"/>
        </w:rPr>
        <w:t>El </w:t>
      </w:r>
      <w:r w:rsidRPr="00045EA9">
        <w:rPr>
          <w:rFonts w:ascii="Raleway" w:eastAsia="Times New Roman" w:hAnsi="Raleway" w:cs="Times New Roman"/>
          <w:b/>
          <w:bCs/>
          <w:color w:val="333333"/>
          <w:sz w:val="28"/>
          <w:szCs w:val="28"/>
          <w:lang w:eastAsia="es-MX"/>
        </w:rPr>
        <w:t xml:space="preserve">pan de </w:t>
      </w:r>
      <w:proofErr w:type="gramStart"/>
      <w:r w:rsidRPr="00045EA9">
        <w:rPr>
          <w:rFonts w:ascii="Raleway" w:eastAsia="Times New Roman" w:hAnsi="Raleway" w:cs="Times New Roman"/>
          <w:b/>
          <w:bCs/>
          <w:color w:val="333333"/>
          <w:sz w:val="28"/>
          <w:szCs w:val="28"/>
          <w:lang w:eastAsia="es-MX"/>
        </w:rPr>
        <w:t>muerto</w:t>
      </w:r>
      <w:r w:rsidRPr="00045EA9">
        <w:rPr>
          <w:rFonts w:ascii="Raleway" w:eastAsia="Times New Roman" w:hAnsi="Raleway" w:cs="Times New Roman"/>
          <w:color w:val="333333"/>
          <w:sz w:val="28"/>
          <w:szCs w:val="28"/>
          <w:lang w:eastAsia="es-MX"/>
        </w:rPr>
        <w:t>,</w:t>
      </w:r>
      <w:proofErr w:type="gramEnd"/>
      <w:r w:rsidRPr="00045EA9">
        <w:rPr>
          <w:rFonts w:ascii="Raleway" w:eastAsia="Times New Roman" w:hAnsi="Raleway" w:cs="Times New Roman"/>
          <w:color w:val="333333"/>
          <w:sz w:val="28"/>
          <w:szCs w:val="28"/>
          <w:lang w:eastAsia="es-MX"/>
        </w:rPr>
        <w:t xml:space="preserve"> tiene un doble significado. Por un lado, representa la cruz de Cristo; por otro, las tiras sobre la corteza representan los huesos y el ajonjolí, las lágrimas de las ánimas que no han encontrado el descanso.</w:t>
      </w:r>
    </w:p>
    <w:p w14:paraId="0503036A" w14:textId="77777777" w:rsidR="00DF6BAE" w:rsidRPr="00045EA9" w:rsidRDefault="00DF6BAE" w:rsidP="00DF6BAE">
      <w:pPr>
        <w:numPr>
          <w:ilvl w:val="0"/>
          <w:numId w:val="2"/>
        </w:numPr>
        <w:shd w:val="clear" w:color="auto" w:fill="FFFFFF"/>
        <w:spacing w:before="100" w:beforeAutospacing="1" w:after="100" w:afterAutospacing="1" w:line="240" w:lineRule="auto"/>
        <w:jc w:val="both"/>
        <w:rPr>
          <w:rFonts w:ascii="Raleway" w:eastAsia="Times New Roman" w:hAnsi="Raleway" w:cs="Times New Roman"/>
          <w:color w:val="333333"/>
          <w:sz w:val="28"/>
          <w:szCs w:val="28"/>
          <w:lang w:eastAsia="es-MX"/>
        </w:rPr>
      </w:pPr>
      <w:r w:rsidRPr="00045EA9">
        <w:rPr>
          <w:rFonts w:ascii="Raleway" w:eastAsia="Times New Roman" w:hAnsi="Raleway" w:cs="Times New Roman"/>
          <w:color w:val="333333"/>
          <w:sz w:val="28"/>
          <w:szCs w:val="28"/>
          <w:lang w:eastAsia="es-MX"/>
        </w:rPr>
        <w:t>La </w:t>
      </w:r>
      <w:r w:rsidRPr="00045EA9">
        <w:rPr>
          <w:rFonts w:ascii="Raleway" w:eastAsia="Times New Roman" w:hAnsi="Raleway" w:cs="Times New Roman"/>
          <w:b/>
          <w:bCs/>
          <w:color w:val="333333"/>
          <w:sz w:val="28"/>
          <w:szCs w:val="28"/>
          <w:lang w:eastAsia="es-MX"/>
        </w:rPr>
        <w:t xml:space="preserve">flor de </w:t>
      </w:r>
      <w:proofErr w:type="gramStart"/>
      <w:r w:rsidRPr="00045EA9">
        <w:rPr>
          <w:rFonts w:ascii="Raleway" w:eastAsia="Times New Roman" w:hAnsi="Raleway" w:cs="Times New Roman"/>
          <w:b/>
          <w:bCs/>
          <w:color w:val="333333"/>
          <w:sz w:val="28"/>
          <w:szCs w:val="28"/>
          <w:lang w:eastAsia="es-MX"/>
        </w:rPr>
        <w:t>cempasúchil</w:t>
      </w:r>
      <w:r w:rsidRPr="00045EA9">
        <w:rPr>
          <w:rFonts w:ascii="Raleway" w:eastAsia="Times New Roman" w:hAnsi="Raleway" w:cs="Times New Roman"/>
          <w:color w:val="333333"/>
          <w:sz w:val="28"/>
          <w:szCs w:val="28"/>
          <w:lang w:eastAsia="es-MX"/>
        </w:rPr>
        <w:t> ,</w:t>
      </w:r>
      <w:proofErr w:type="gramEnd"/>
      <w:r w:rsidRPr="00045EA9">
        <w:rPr>
          <w:rFonts w:ascii="Raleway" w:eastAsia="Times New Roman" w:hAnsi="Raleway" w:cs="Times New Roman"/>
          <w:color w:val="333333"/>
          <w:sz w:val="28"/>
          <w:szCs w:val="28"/>
          <w:lang w:eastAsia="es-MX"/>
        </w:rPr>
        <w:t> </w:t>
      </w:r>
      <w:r w:rsidRPr="00045EA9">
        <w:rPr>
          <w:rFonts w:ascii="Raleway" w:eastAsia="Times New Roman" w:hAnsi="Raleway" w:cs="Times New Roman"/>
          <w:b/>
          <w:bCs/>
          <w:color w:val="333333"/>
          <w:sz w:val="28"/>
          <w:szCs w:val="28"/>
          <w:lang w:eastAsia="es-MX"/>
        </w:rPr>
        <w:t>nube  y flor de terciopelo</w:t>
      </w:r>
      <w:r w:rsidRPr="00045EA9">
        <w:rPr>
          <w:rFonts w:ascii="Raleway" w:eastAsia="Times New Roman" w:hAnsi="Raleway" w:cs="Times New Roman"/>
          <w:color w:val="333333"/>
          <w:sz w:val="28"/>
          <w:szCs w:val="28"/>
          <w:lang w:eastAsia="es-MX"/>
        </w:rPr>
        <w:t>, son flores que decoran las ofrendas y las tumbas del cementerios; al igual que el copal, se cree que su aroma atrae y guía a las almas de los muertos.</w:t>
      </w:r>
    </w:p>
    <w:p w14:paraId="5FA6B3F3" w14:textId="77777777" w:rsidR="00DF6BAE" w:rsidRPr="00045EA9" w:rsidRDefault="00DF6BAE" w:rsidP="00DF6BAE">
      <w:pPr>
        <w:numPr>
          <w:ilvl w:val="0"/>
          <w:numId w:val="2"/>
        </w:numPr>
        <w:shd w:val="clear" w:color="auto" w:fill="FFFFFF"/>
        <w:spacing w:before="100" w:beforeAutospacing="1" w:after="100" w:afterAutospacing="1" w:line="240" w:lineRule="auto"/>
        <w:jc w:val="both"/>
        <w:rPr>
          <w:rFonts w:ascii="Raleway" w:eastAsia="Times New Roman" w:hAnsi="Raleway" w:cs="Times New Roman"/>
          <w:color w:val="333333"/>
          <w:sz w:val="28"/>
          <w:szCs w:val="28"/>
          <w:lang w:eastAsia="es-MX"/>
        </w:rPr>
      </w:pPr>
      <w:r w:rsidRPr="00045EA9">
        <w:rPr>
          <w:rFonts w:ascii="Raleway" w:eastAsia="Times New Roman" w:hAnsi="Raleway" w:cs="Times New Roman"/>
          <w:color w:val="333333"/>
          <w:sz w:val="28"/>
          <w:szCs w:val="28"/>
          <w:lang w:eastAsia="es-MX"/>
        </w:rPr>
        <w:t>Las </w:t>
      </w:r>
      <w:r w:rsidRPr="00045EA9">
        <w:rPr>
          <w:rFonts w:ascii="Raleway" w:eastAsia="Times New Roman" w:hAnsi="Raleway" w:cs="Times New Roman"/>
          <w:b/>
          <w:bCs/>
          <w:color w:val="333333"/>
          <w:sz w:val="28"/>
          <w:szCs w:val="28"/>
          <w:lang w:eastAsia="es-MX"/>
        </w:rPr>
        <w:t>calaveritas de azúcar</w:t>
      </w:r>
      <w:r w:rsidRPr="00045EA9">
        <w:rPr>
          <w:rFonts w:ascii="Raleway" w:eastAsia="Times New Roman" w:hAnsi="Raleway" w:cs="Times New Roman"/>
          <w:color w:val="333333"/>
          <w:sz w:val="28"/>
          <w:szCs w:val="28"/>
          <w:lang w:eastAsia="es-MX"/>
        </w:rPr>
        <w:t>, </w:t>
      </w:r>
      <w:r w:rsidRPr="00045EA9">
        <w:rPr>
          <w:rFonts w:ascii="Raleway" w:eastAsia="Times New Roman" w:hAnsi="Raleway" w:cs="Times New Roman"/>
          <w:b/>
          <w:bCs/>
          <w:color w:val="333333"/>
          <w:sz w:val="28"/>
          <w:szCs w:val="28"/>
          <w:lang w:eastAsia="es-MX"/>
        </w:rPr>
        <w:t>chocolate y amaranto</w:t>
      </w:r>
      <w:r w:rsidRPr="00045EA9">
        <w:rPr>
          <w:rFonts w:ascii="Raleway" w:eastAsia="Times New Roman" w:hAnsi="Raleway" w:cs="Times New Roman"/>
          <w:color w:val="333333"/>
          <w:sz w:val="28"/>
          <w:szCs w:val="28"/>
          <w:lang w:eastAsia="es-MX"/>
        </w:rPr>
        <w:t>, así como otros alfeñiques, hacen alusión a la muerte y de cierta forma, se burlan de ella, siendo costumbre escribirles en la frente el nombre del difunto.</w:t>
      </w:r>
    </w:p>
    <w:p w14:paraId="19526532" w14:textId="77777777" w:rsidR="00DF6BAE" w:rsidRPr="00045EA9" w:rsidRDefault="00DF6BAE" w:rsidP="00DF6BAE">
      <w:pPr>
        <w:numPr>
          <w:ilvl w:val="0"/>
          <w:numId w:val="2"/>
        </w:numPr>
        <w:shd w:val="clear" w:color="auto" w:fill="FFFFFF"/>
        <w:spacing w:before="100" w:beforeAutospacing="1" w:after="100" w:afterAutospacing="1" w:line="240" w:lineRule="auto"/>
        <w:jc w:val="both"/>
        <w:rPr>
          <w:rFonts w:ascii="Raleway" w:eastAsia="Times New Roman" w:hAnsi="Raleway" w:cs="Times New Roman"/>
          <w:color w:val="333333"/>
          <w:sz w:val="28"/>
          <w:szCs w:val="28"/>
          <w:lang w:eastAsia="es-MX"/>
        </w:rPr>
      </w:pPr>
      <w:r w:rsidRPr="00045EA9">
        <w:rPr>
          <w:rFonts w:ascii="Raleway" w:eastAsia="Times New Roman" w:hAnsi="Raleway" w:cs="Times New Roman"/>
          <w:color w:val="333333"/>
          <w:sz w:val="28"/>
          <w:szCs w:val="28"/>
          <w:lang w:eastAsia="es-MX"/>
        </w:rPr>
        <w:t>Es costumbre de colocar una escultura de un </w:t>
      </w:r>
      <w:r w:rsidRPr="00045EA9">
        <w:rPr>
          <w:rFonts w:ascii="Raleway" w:eastAsia="Times New Roman" w:hAnsi="Raleway" w:cs="Times New Roman"/>
          <w:b/>
          <w:bCs/>
          <w:color w:val="333333"/>
          <w:sz w:val="28"/>
          <w:szCs w:val="28"/>
          <w:lang w:eastAsia="es-MX"/>
        </w:rPr>
        <w:t>perro Xoloitzcuintle</w:t>
      </w:r>
      <w:r w:rsidRPr="00045EA9">
        <w:rPr>
          <w:rFonts w:ascii="Raleway" w:eastAsia="Times New Roman" w:hAnsi="Raleway" w:cs="Times New Roman"/>
          <w:color w:val="333333"/>
          <w:sz w:val="28"/>
          <w:szCs w:val="28"/>
          <w:lang w:eastAsia="es-MX"/>
        </w:rPr>
        <w:t xml:space="preserve">, que ayudará a las almas a pasar el río </w:t>
      </w:r>
      <w:proofErr w:type="spellStart"/>
      <w:r w:rsidRPr="00045EA9">
        <w:rPr>
          <w:rFonts w:ascii="Raleway" w:eastAsia="Times New Roman" w:hAnsi="Raleway" w:cs="Times New Roman"/>
          <w:color w:val="333333"/>
          <w:sz w:val="28"/>
          <w:szCs w:val="28"/>
          <w:lang w:eastAsia="es-MX"/>
        </w:rPr>
        <w:t>Chiconauhuapan</w:t>
      </w:r>
      <w:proofErr w:type="spellEnd"/>
      <w:r w:rsidRPr="00045EA9">
        <w:rPr>
          <w:rFonts w:ascii="Raleway" w:eastAsia="Times New Roman" w:hAnsi="Raleway" w:cs="Times New Roman"/>
          <w:color w:val="333333"/>
          <w:sz w:val="28"/>
          <w:szCs w:val="28"/>
          <w:lang w:eastAsia="es-MX"/>
        </w:rPr>
        <w:t xml:space="preserve"> para llegar al Mictlán</w:t>
      </w:r>
    </w:p>
    <w:p w14:paraId="7964564C" w14:textId="194F8B56" w:rsidR="00DF6BAE" w:rsidRPr="00045EA9" w:rsidRDefault="00DF6BAE" w:rsidP="00DF6BAE">
      <w:pPr>
        <w:shd w:val="clear" w:color="auto" w:fill="FFFFFF"/>
        <w:spacing w:after="100" w:afterAutospacing="1" w:line="390" w:lineRule="atLeast"/>
        <w:jc w:val="both"/>
        <w:rPr>
          <w:rFonts w:ascii="Raleway" w:eastAsia="Times New Roman" w:hAnsi="Raleway" w:cs="Times New Roman"/>
          <w:sz w:val="28"/>
          <w:szCs w:val="28"/>
          <w:lang w:eastAsia="es-MX"/>
        </w:rPr>
      </w:pPr>
    </w:p>
    <w:p w14:paraId="6E6E3B27" w14:textId="747171E8" w:rsidR="00D55630" w:rsidRPr="00045EA9" w:rsidRDefault="00D55630" w:rsidP="00DF6BAE">
      <w:pPr>
        <w:shd w:val="clear" w:color="auto" w:fill="FFFFFF"/>
        <w:spacing w:after="100" w:afterAutospacing="1" w:line="390" w:lineRule="atLeast"/>
        <w:jc w:val="both"/>
        <w:rPr>
          <w:rFonts w:ascii="Raleway" w:hAnsi="Raleway" w:cs="Arial"/>
          <w:sz w:val="28"/>
          <w:szCs w:val="28"/>
          <w:shd w:val="clear" w:color="auto" w:fill="FFFFFF"/>
        </w:rPr>
      </w:pPr>
      <w:r w:rsidRPr="00045EA9">
        <w:rPr>
          <w:rFonts w:ascii="Raleway" w:hAnsi="Raleway" w:cs="Arial"/>
          <w:sz w:val="28"/>
          <w:szCs w:val="28"/>
          <w:shd w:val="clear" w:color="auto" w:fill="FFFFFF"/>
        </w:rPr>
        <w:t>La </w:t>
      </w:r>
      <w:r w:rsidRPr="00045EA9">
        <w:rPr>
          <w:rFonts w:ascii="Raleway" w:hAnsi="Raleway" w:cs="Arial"/>
          <w:b/>
          <w:bCs/>
          <w:sz w:val="28"/>
          <w:szCs w:val="28"/>
          <w:shd w:val="clear" w:color="auto" w:fill="FFFFFF"/>
        </w:rPr>
        <w:t>flor</w:t>
      </w:r>
      <w:r w:rsidRPr="00045EA9">
        <w:rPr>
          <w:rFonts w:ascii="Raleway" w:hAnsi="Raleway" w:cs="Arial"/>
          <w:sz w:val="28"/>
          <w:szCs w:val="28"/>
          <w:shd w:val="clear" w:color="auto" w:fill="FFFFFF"/>
        </w:rPr>
        <w:t> de Cempasúchil </w:t>
      </w:r>
      <w:r w:rsidRPr="00045EA9">
        <w:rPr>
          <w:rFonts w:ascii="Raleway" w:hAnsi="Raleway" w:cs="Arial"/>
          <w:b/>
          <w:bCs/>
          <w:sz w:val="28"/>
          <w:szCs w:val="28"/>
          <w:shd w:val="clear" w:color="auto" w:fill="FFFFFF"/>
        </w:rPr>
        <w:t>simboliza</w:t>
      </w:r>
      <w:r w:rsidRPr="00045EA9">
        <w:rPr>
          <w:rFonts w:ascii="Raleway" w:hAnsi="Raleway" w:cs="Arial"/>
          <w:sz w:val="28"/>
          <w:szCs w:val="28"/>
          <w:shd w:val="clear" w:color="auto" w:fill="FFFFFF"/>
        </w:rPr>
        <w:t xml:space="preserve"> el Día de Muertos en México, gracias a su color y aroma es uno de los elementos más </w:t>
      </w:r>
      <w:r w:rsidRPr="00045EA9">
        <w:rPr>
          <w:rFonts w:ascii="Raleway" w:hAnsi="Raleway" w:cs="Arial"/>
          <w:sz w:val="28"/>
          <w:szCs w:val="28"/>
          <w:shd w:val="clear" w:color="auto" w:fill="FFFFFF"/>
        </w:rPr>
        <w:lastRenderedPageBreak/>
        <w:t>representativos de las ofrendas para los muertos. La </w:t>
      </w:r>
      <w:r w:rsidRPr="00045EA9">
        <w:rPr>
          <w:rFonts w:ascii="Raleway" w:hAnsi="Raleway" w:cs="Arial"/>
          <w:b/>
          <w:bCs/>
          <w:sz w:val="28"/>
          <w:szCs w:val="28"/>
          <w:shd w:val="clear" w:color="auto" w:fill="FFFFFF"/>
        </w:rPr>
        <w:t>flor</w:t>
      </w:r>
      <w:r w:rsidRPr="00045EA9">
        <w:rPr>
          <w:rFonts w:ascii="Raleway" w:hAnsi="Raleway" w:cs="Arial"/>
          <w:sz w:val="28"/>
          <w:szCs w:val="28"/>
          <w:shd w:val="clear" w:color="auto" w:fill="FFFFFF"/>
        </w:rPr>
        <w:t> de Cempasúchil es originaria de México, su nombre proviene del náhuatl “</w:t>
      </w:r>
      <w:proofErr w:type="spellStart"/>
      <w:r w:rsidRPr="00045EA9">
        <w:rPr>
          <w:rFonts w:ascii="Raleway" w:hAnsi="Raleway" w:cs="Arial"/>
          <w:sz w:val="28"/>
          <w:szCs w:val="28"/>
          <w:shd w:val="clear" w:color="auto" w:fill="FFFFFF"/>
        </w:rPr>
        <w:t>Cempohualxochitl</w:t>
      </w:r>
      <w:proofErr w:type="spellEnd"/>
      <w:r w:rsidRPr="00045EA9">
        <w:rPr>
          <w:rFonts w:ascii="Raleway" w:hAnsi="Raleway" w:cs="Arial"/>
          <w:sz w:val="28"/>
          <w:szCs w:val="28"/>
          <w:shd w:val="clear" w:color="auto" w:fill="FFFFFF"/>
        </w:rPr>
        <w:t>” que significa “veinte </w:t>
      </w:r>
      <w:r w:rsidRPr="00045EA9">
        <w:rPr>
          <w:rFonts w:ascii="Raleway" w:hAnsi="Raleway" w:cs="Arial"/>
          <w:b/>
          <w:bCs/>
          <w:sz w:val="28"/>
          <w:szCs w:val="28"/>
          <w:shd w:val="clear" w:color="auto" w:fill="FFFFFF"/>
        </w:rPr>
        <w:t>flores</w:t>
      </w:r>
      <w:r w:rsidRPr="00045EA9">
        <w:rPr>
          <w:rFonts w:ascii="Raleway" w:hAnsi="Raleway" w:cs="Arial"/>
          <w:sz w:val="28"/>
          <w:szCs w:val="28"/>
          <w:shd w:val="clear" w:color="auto" w:fill="FFFFFF"/>
        </w:rPr>
        <w:t xml:space="preserve">” o </w:t>
      </w:r>
      <w:proofErr w:type="gramStart"/>
      <w:r w:rsidRPr="00045EA9">
        <w:rPr>
          <w:rFonts w:ascii="Raleway" w:hAnsi="Raleway" w:cs="Arial"/>
          <w:sz w:val="28"/>
          <w:szCs w:val="28"/>
          <w:shd w:val="clear" w:color="auto" w:fill="FFFFFF"/>
        </w:rPr>
        <w:t>“ varias</w:t>
      </w:r>
      <w:proofErr w:type="gramEnd"/>
      <w:r w:rsidRPr="00045EA9">
        <w:rPr>
          <w:rFonts w:ascii="Raleway" w:hAnsi="Raleway" w:cs="Arial"/>
          <w:sz w:val="28"/>
          <w:szCs w:val="28"/>
          <w:shd w:val="clear" w:color="auto" w:fill="FFFFFF"/>
        </w:rPr>
        <w:t> </w:t>
      </w:r>
      <w:r w:rsidRPr="00045EA9">
        <w:rPr>
          <w:rFonts w:ascii="Raleway" w:hAnsi="Raleway" w:cs="Arial"/>
          <w:b/>
          <w:bCs/>
          <w:sz w:val="28"/>
          <w:szCs w:val="28"/>
          <w:shd w:val="clear" w:color="auto" w:fill="FFFFFF"/>
        </w:rPr>
        <w:t>flores</w:t>
      </w:r>
      <w:r w:rsidRPr="00045EA9">
        <w:rPr>
          <w:rFonts w:ascii="Raleway" w:hAnsi="Raleway" w:cs="Arial"/>
          <w:sz w:val="28"/>
          <w:szCs w:val="28"/>
          <w:shd w:val="clear" w:color="auto" w:fill="FFFFFF"/>
        </w:rPr>
        <w:t>”.</w:t>
      </w:r>
    </w:p>
    <w:p w14:paraId="3F2BCA5E" w14:textId="0305A842" w:rsidR="00DF6BAE" w:rsidRPr="00045EA9" w:rsidRDefault="00DF6BAE" w:rsidP="00DF6BAE">
      <w:pPr>
        <w:shd w:val="clear" w:color="auto" w:fill="FFFFFF"/>
        <w:spacing w:after="100" w:afterAutospacing="1" w:line="390" w:lineRule="atLeast"/>
        <w:jc w:val="both"/>
        <w:rPr>
          <w:rFonts w:ascii="Raleway" w:eastAsia="Times New Roman" w:hAnsi="Raleway" w:cs="Times New Roman"/>
          <w:sz w:val="28"/>
          <w:szCs w:val="28"/>
          <w:lang w:eastAsia="es-MX"/>
        </w:rPr>
      </w:pPr>
      <w:proofErr w:type="gramStart"/>
      <w:r w:rsidRPr="00045EA9">
        <w:rPr>
          <w:rFonts w:ascii="Raleway" w:hAnsi="Raleway" w:cs="Arial"/>
          <w:sz w:val="28"/>
          <w:szCs w:val="28"/>
          <w:shd w:val="clear" w:color="auto" w:fill="FFFFFF"/>
        </w:rPr>
        <w:t>Que representa?</w:t>
      </w:r>
      <w:proofErr w:type="gramEnd"/>
    </w:p>
    <w:p w14:paraId="2FF77BB3" w14:textId="67997AB5" w:rsidR="00C65F3B" w:rsidRPr="00045EA9" w:rsidRDefault="00191866" w:rsidP="00DF6BAE">
      <w:pPr>
        <w:shd w:val="clear" w:color="auto" w:fill="FFFFFF"/>
        <w:spacing w:after="100" w:afterAutospacing="1" w:line="390" w:lineRule="atLeast"/>
        <w:jc w:val="both"/>
        <w:rPr>
          <w:rFonts w:ascii="Raleway" w:eastAsia="Times New Roman" w:hAnsi="Raleway" w:cs="Times New Roman"/>
          <w:sz w:val="28"/>
          <w:szCs w:val="28"/>
          <w:lang w:eastAsia="es-MX"/>
        </w:rPr>
      </w:pPr>
      <w:r w:rsidRPr="00045EA9">
        <w:rPr>
          <w:rFonts w:ascii="Raleway" w:hAnsi="Raleway" w:cs="Arial"/>
          <w:color w:val="202124"/>
          <w:sz w:val="28"/>
          <w:szCs w:val="28"/>
          <w:shd w:val="clear" w:color="auto" w:fill="FFFFFF"/>
        </w:rPr>
        <w:t>A</w:t>
      </w:r>
      <w:r w:rsidR="00DF6BAE" w:rsidRPr="00045EA9">
        <w:rPr>
          <w:rFonts w:ascii="Raleway" w:hAnsi="Raleway" w:cs="Arial"/>
          <w:color w:val="202124"/>
          <w:sz w:val="28"/>
          <w:szCs w:val="28"/>
          <w:shd w:val="clear" w:color="auto" w:fill="FFFFFF"/>
        </w:rPr>
        <w:t>demás de que nuestros antepasados asimilaban el color amarillo de la </w:t>
      </w:r>
      <w:r w:rsidR="00DF6BAE" w:rsidRPr="00045EA9">
        <w:rPr>
          <w:rFonts w:ascii="Raleway" w:hAnsi="Raleway" w:cs="Arial"/>
          <w:b/>
          <w:bCs/>
          <w:color w:val="202124"/>
          <w:sz w:val="28"/>
          <w:szCs w:val="28"/>
          <w:shd w:val="clear" w:color="auto" w:fill="FFFFFF"/>
        </w:rPr>
        <w:t>flor de cempasúchil</w:t>
      </w:r>
      <w:r w:rsidR="00DF6BAE" w:rsidRPr="00045EA9">
        <w:rPr>
          <w:rFonts w:ascii="Raleway" w:hAnsi="Raleway" w:cs="Arial"/>
          <w:color w:val="202124"/>
          <w:sz w:val="28"/>
          <w:szCs w:val="28"/>
          <w:shd w:val="clear" w:color="auto" w:fill="FFFFFF"/>
        </w:rPr>
        <w:t> con el sol, razón por la que la utilizaban en las ofrendas dedicadas en honor a sus muertos.</w:t>
      </w:r>
    </w:p>
    <w:p w14:paraId="7DD4211F" w14:textId="77777777" w:rsidR="00C65F3B" w:rsidRPr="00045EA9" w:rsidRDefault="00C65F3B" w:rsidP="00DF6BAE">
      <w:pPr>
        <w:shd w:val="clear" w:color="auto" w:fill="FFFFFF"/>
        <w:spacing w:after="100" w:afterAutospacing="1" w:line="390" w:lineRule="atLeast"/>
        <w:jc w:val="both"/>
        <w:rPr>
          <w:rFonts w:ascii="Raleway" w:eastAsia="Times New Roman" w:hAnsi="Raleway" w:cs="Times New Roman"/>
          <w:sz w:val="28"/>
          <w:szCs w:val="28"/>
          <w:lang w:eastAsia="es-MX"/>
        </w:rPr>
      </w:pPr>
    </w:p>
    <w:p w14:paraId="4E77FF08" w14:textId="6450DC11" w:rsidR="00C65F3B" w:rsidRPr="00045EA9" w:rsidRDefault="00C65F3B" w:rsidP="00DF6BAE">
      <w:pPr>
        <w:jc w:val="both"/>
        <w:rPr>
          <w:rFonts w:ascii="Raleway" w:hAnsi="Raleway"/>
          <w:sz w:val="28"/>
          <w:szCs w:val="28"/>
        </w:rPr>
      </w:pPr>
    </w:p>
    <w:p w14:paraId="0D17570A" w14:textId="75F9F343" w:rsidR="00045EA9" w:rsidRPr="00045EA9" w:rsidRDefault="00045EA9" w:rsidP="00DF6BAE">
      <w:pPr>
        <w:jc w:val="both"/>
        <w:rPr>
          <w:rFonts w:ascii="Raleway" w:hAnsi="Raleway"/>
          <w:sz w:val="28"/>
          <w:szCs w:val="28"/>
        </w:rPr>
      </w:pPr>
    </w:p>
    <w:p w14:paraId="10F63DC4" w14:textId="51AC3562" w:rsidR="00045EA9" w:rsidRPr="00045EA9" w:rsidRDefault="00045EA9" w:rsidP="00DF6BAE">
      <w:pPr>
        <w:jc w:val="both"/>
        <w:rPr>
          <w:rFonts w:ascii="Raleway" w:hAnsi="Raleway"/>
          <w:sz w:val="28"/>
          <w:szCs w:val="28"/>
        </w:rPr>
      </w:pPr>
    </w:p>
    <w:p w14:paraId="5688DEBF" w14:textId="5BD61FAD" w:rsidR="00045EA9" w:rsidRPr="00045EA9" w:rsidRDefault="00045EA9" w:rsidP="00DF6BAE">
      <w:pPr>
        <w:jc w:val="both"/>
        <w:rPr>
          <w:rFonts w:ascii="Raleway" w:hAnsi="Raleway"/>
          <w:sz w:val="28"/>
          <w:szCs w:val="28"/>
        </w:rPr>
      </w:pPr>
    </w:p>
    <w:p w14:paraId="408A04F7" w14:textId="09ED5EC3" w:rsidR="00045EA9" w:rsidRPr="00045EA9" w:rsidRDefault="00045EA9" w:rsidP="00DF6BAE">
      <w:pPr>
        <w:jc w:val="both"/>
        <w:rPr>
          <w:rFonts w:ascii="Raleway" w:hAnsi="Raleway"/>
          <w:sz w:val="28"/>
          <w:szCs w:val="28"/>
        </w:rPr>
      </w:pPr>
    </w:p>
    <w:p w14:paraId="725908F2" w14:textId="5CB92F43" w:rsidR="00045EA9" w:rsidRPr="00045EA9" w:rsidRDefault="00045EA9" w:rsidP="00DF6BAE">
      <w:pPr>
        <w:jc w:val="both"/>
        <w:rPr>
          <w:rFonts w:ascii="Raleway" w:hAnsi="Raleway"/>
          <w:sz w:val="28"/>
          <w:szCs w:val="28"/>
        </w:rPr>
      </w:pPr>
    </w:p>
    <w:p w14:paraId="47570737" w14:textId="70BC95B4" w:rsidR="00045EA9" w:rsidRDefault="00045EA9" w:rsidP="00DF6BAE">
      <w:pPr>
        <w:jc w:val="both"/>
        <w:rPr>
          <w:rFonts w:ascii="Raleway" w:hAnsi="Raleway"/>
          <w:sz w:val="28"/>
          <w:szCs w:val="28"/>
        </w:rPr>
      </w:pPr>
    </w:p>
    <w:p w14:paraId="0DC81A99" w14:textId="50B10AF7" w:rsidR="00045EA9" w:rsidRDefault="00045EA9" w:rsidP="00DF6BAE">
      <w:pPr>
        <w:jc w:val="both"/>
        <w:rPr>
          <w:rFonts w:ascii="Raleway" w:hAnsi="Raleway"/>
          <w:sz w:val="28"/>
          <w:szCs w:val="28"/>
        </w:rPr>
      </w:pPr>
    </w:p>
    <w:p w14:paraId="32FE8617" w14:textId="696AEA75" w:rsidR="00045EA9" w:rsidRDefault="00045EA9" w:rsidP="00DF6BAE">
      <w:pPr>
        <w:jc w:val="both"/>
        <w:rPr>
          <w:rFonts w:ascii="Raleway" w:hAnsi="Raleway"/>
          <w:sz w:val="28"/>
          <w:szCs w:val="28"/>
        </w:rPr>
      </w:pPr>
    </w:p>
    <w:p w14:paraId="45B17CFF" w14:textId="45150B18" w:rsidR="00045EA9" w:rsidRDefault="00045EA9" w:rsidP="00DF6BAE">
      <w:pPr>
        <w:jc w:val="both"/>
        <w:rPr>
          <w:rFonts w:ascii="Raleway" w:hAnsi="Raleway"/>
          <w:sz w:val="28"/>
          <w:szCs w:val="28"/>
        </w:rPr>
      </w:pPr>
    </w:p>
    <w:p w14:paraId="535763FF" w14:textId="5AA40407" w:rsidR="00045EA9" w:rsidRDefault="00045EA9" w:rsidP="00DF6BAE">
      <w:pPr>
        <w:jc w:val="both"/>
        <w:rPr>
          <w:rFonts w:ascii="Raleway" w:hAnsi="Raleway"/>
          <w:sz w:val="28"/>
          <w:szCs w:val="28"/>
        </w:rPr>
      </w:pPr>
    </w:p>
    <w:p w14:paraId="613B6AF0" w14:textId="3F8276B1" w:rsidR="00045EA9" w:rsidRDefault="00045EA9" w:rsidP="00DF6BAE">
      <w:pPr>
        <w:jc w:val="both"/>
        <w:rPr>
          <w:rFonts w:ascii="Raleway" w:hAnsi="Raleway"/>
          <w:sz w:val="28"/>
          <w:szCs w:val="28"/>
        </w:rPr>
      </w:pPr>
    </w:p>
    <w:p w14:paraId="0B1047A9" w14:textId="0A99CC54" w:rsidR="00045EA9" w:rsidRDefault="00045EA9" w:rsidP="00DF6BAE">
      <w:pPr>
        <w:jc w:val="both"/>
        <w:rPr>
          <w:rFonts w:ascii="Raleway" w:hAnsi="Raleway"/>
          <w:sz w:val="28"/>
          <w:szCs w:val="28"/>
        </w:rPr>
      </w:pPr>
    </w:p>
    <w:p w14:paraId="49407341" w14:textId="48925C0E" w:rsidR="00045EA9" w:rsidRDefault="00045EA9" w:rsidP="00DF6BAE">
      <w:pPr>
        <w:jc w:val="both"/>
        <w:rPr>
          <w:rFonts w:ascii="Raleway" w:hAnsi="Raleway"/>
          <w:sz w:val="28"/>
          <w:szCs w:val="28"/>
        </w:rPr>
      </w:pPr>
    </w:p>
    <w:p w14:paraId="31E25DF4" w14:textId="40DD0DB2" w:rsidR="00045EA9" w:rsidRDefault="00045EA9" w:rsidP="00DF6BAE">
      <w:pPr>
        <w:jc w:val="both"/>
        <w:rPr>
          <w:rFonts w:ascii="Raleway" w:hAnsi="Raleway"/>
          <w:sz w:val="28"/>
          <w:szCs w:val="28"/>
        </w:rPr>
      </w:pPr>
      <w:r>
        <w:rPr>
          <w:noProof/>
        </w:rPr>
        <w:lastRenderedPageBreak/>
        <w:drawing>
          <wp:inline distT="0" distB="0" distL="0" distR="0" wp14:anchorId="7B633503" wp14:editId="501F1A23">
            <wp:extent cx="5612130" cy="2338705"/>
            <wp:effectExtent l="0" t="0" r="7620" b="4445"/>
            <wp:docPr id="5" name="Imagen 5"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Texto&#10;&#10;Descripción generada automáticam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2130" cy="2338705"/>
                    </a:xfrm>
                    <a:prstGeom prst="rect">
                      <a:avLst/>
                    </a:prstGeom>
                    <a:noFill/>
                    <a:ln>
                      <a:noFill/>
                    </a:ln>
                  </pic:spPr>
                </pic:pic>
              </a:graphicData>
            </a:graphic>
          </wp:inline>
        </w:drawing>
      </w:r>
    </w:p>
    <w:p w14:paraId="7AE5AD60" w14:textId="58392B98" w:rsidR="00045EA9" w:rsidRDefault="00045EA9" w:rsidP="00DF6BAE">
      <w:pPr>
        <w:jc w:val="both"/>
        <w:rPr>
          <w:rFonts w:ascii="Raleway" w:hAnsi="Raleway"/>
          <w:sz w:val="28"/>
          <w:szCs w:val="28"/>
        </w:rPr>
      </w:pPr>
    </w:p>
    <w:p w14:paraId="244A3977" w14:textId="4E8B5C80" w:rsidR="00045EA9" w:rsidRDefault="00045EA9" w:rsidP="00DF6BAE">
      <w:pPr>
        <w:jc w:val="both"/>
        <w:rPr>
          <w:rFonts w:ascii="Raleway" w:hAnsi="Raleway"/>
          <w:sz w:val="28"/>
          <w:szCs w:val="28"/>
        </w:rPr>
      </w:pPr>
    </w:p>
    <w:p w14:paraId="53688546" w14:textId="6BCDA20C" w:rsidR="00045EA9" w:rsidRDefault="00045EA9" w:rsidP="00DF6BAE">
      <w:pPr>
        <w:jc w:val="both"/>
        <w:rPr>
          <w:rFonts w:ascii="Raleway" w:hAnsi="Raleway"/>
          <w:sz w:val="28"/>
          <w:szCs w:val="28"/>
        </w:rPr>
      </w:pPr>
    </w:p>
    <w:p w14:paraId="4ACE9B79" w14:textId="732F4732" w:rsidR="00045EA9" w:rsidRDefault="00045EA9" w:rsidP="00DF6BAE">
      <w:pPr>
        <w:jc w:val="both"/>
        <w:rPr>
          <w:rFonts w:ascii="Raleway" w:hAnsi="Raleway"/>
          <w:sz w:val="28"/>
          <w:szCs w:val="28"/>
        </w:rPr>
      </w:pPr>
    </w:p>
    <w:p w14:paraId="77CB4BFC" w14:textId="4D2F0871" w:rsidR="00045EA9" w:rsidRDefault="00045EA9" w:rsidP="00DF6BAE">
      <w:pPr>
        <w:jc w:val="both"/>
        <w:rPr>
          <w:rFonts w:ascii="Raleway" w:hAnsi="Raleway"/>
          <w:sz w:val="28"/>
          <w:szCs w:val="28"/>
        </w:rPr>
      </w:pPr>
    </w:p>
    <w:p w14:paraId="2063C7AC" w14:textId="2EEFC530" w:rsidR="00045EA9" w:rsidRDefault="00045EA9" w:rsidP="00DF6BAE">
      <w:pPr>
        <w:jc w:val="both"/>
        <w:rPr>
          <w:rFonts w:ascii="Raleway" w:hAnsi="Raleway"/>
          <w:sz w:val="28"/>
          <w:szCs w:val="28"/>
        </w:rPr>
      </w:pPr>
    </w:p>
    <w:p w14:paraId="3F6C82A7" w14:textId="59DCE87B" w:rsidR="00045EA9" w:rsidRPr="00DF6BAE" w:rsidRDefault="00045EA9" w:rsidP="00DF6BAE">
      <w:pPr>
        <w:jc w:val="both"/>
        <w:rPr>
          <w:rFonts w:ascii="Raleway" w:hAnsi="Raleway"/>
          <w:sz w:val="28"/>
          <w:szCs w:val="28"/>
        </w:rPr>
      </w:pPr>
      <w:r>
        <w:rPr>
          <w:rFonts w:ascii="robotomedium" w:hAnsi="robotomedium"/>
          <w:noProof/>
          <w:color w:val="333333"/>
        </w:rPr>
        <w:drawing>
          <wp:inline distT="0" distB="0" distL="0" distR="0" wp14:anchorId="0ACFA488" wp14:editId="5AE7B3D2">
            <wp:extent cx="4286250" cy="3790950"/>
            <wp:effectExtent l="0" t="0" r="0" b="0"/>
            <wp:docPr id="4" name="Imagen 4" descr="Una caricatura de una person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Una caricatura de una persona&#10;&#10;Descripción generada automáticamente con confianza baj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86250" cy="3790950"/>
                    </a:xfrm>
                    <a:prstGeom prst="rect">
                      <a:avLst/>
                    </a:prstGeom>
                    <a:noFill/>
                    <a:ln>
                      <a:noFill/>
                    </a:ln>
                  </pic:spPr>
                </pic:pic>
              </a:graphicData>
            </a:graphic>
          </wp:inline>
        </w:drawing>
      </w:r>
    </w:p>
    <w:sectPr w:rsidR="00045EA9" w:rsidRPr="00DF6BA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aleway">
    <w:charset w:val="00"/>
    <w:family w:val="auto"/>
    <w:pitch w:val="variable"/>
    <w:sig w:usb0="A00002FF" w:usb1="5000205B" w:usb2="00000000" w:usb3="00000000" w:csb0="00000197"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Poppins">
    <w:charset w:val="00"/>
    <w:family w:val="auto"/>
    <w:pitch w:val="variable"/>
    <w:sig w:usb0="00008007" w:usb1="00000000" w:usb2="00000000" w:usb3="00000000" w:csb0="00000093" w:csb1="00000000"/>
  </w:font>
  <w:font w:name="robotoregular">
    <w:altName w:val="Arial"/>
    <w:panose1 w:val="00000000000000000000"/>
    <w:charset w:val="00"/>
    <w:family w:val="roman"/>
    <w:notTrueType/>
    <w:pitch w:val="default"/>
  </w:font>
  <w:font w:name="robotomedium">
    <w:altName w:val="Arial"/>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EF21F5"/>
    <w:multiLevelType w:val="multilevel"/>
    <w:tmpl w:val="D208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D40EE4"/>
    <w:multiLevelType w:val="multilevel"/>
    <w:tmpl w:val="06CE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2319826">
    <w:abstractNumId w:val="0"/>
  </w:num>
  <w:num w:numId="2" w16cid:durableId="14824255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A9D"/>
    <w:rsid w:val="00045EA9"/>
    <w:rsid w:val="00191866"/>
    <w:rsid w:val="00337D67"/>
    <w:rsid w:val="0034208C"/>
    <w:rsid w:val="00554B2F"/>
    <w:rsid w:val="00680F8D"/>
    <w:rsid w:val="006B2C43"/>
    <w:rsid w:val="006E5C16"/>
    <w:rsid w:val="00884209"/>
    <w:rsid w:val="008B4874"/>
    <w:rsid w:val="00932F02"/>
    <w:rsid w:val="00A55C91"/>
    <w:rsid w:val="00BF5A9D"/>
    <w:rsid w:val="00C65F3B"/>
    <w:rsid w:val="00D327A4"/>
    <w:rsid w:val="00D55630"/>
    <w:rsid w:val="00DF6BAE"/>
    <w:rsid w:val="00EA100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0C999"/>
  <w15:chartTrackingRefBased/>
  <w15:docId w15:val="{A264DE41-9180-4FD8-A58C-FF1E7BF2F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C65F3B"/>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rt0xe">
    <w:name w:val="trt0xe"/>
    <w:basedOn w:val="Normal"/>
    <w:rsid w:val="00BF5A9D"/>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Ttulo2Car">
    <w:name w:val="Título 2 Car"/>
    <w:basedOn w:val="Fuentedeprrafopredeter"/>
    <w:link w:val="Ttulo2"/>
    <w:uiPriority w:val="9"/>
    <w:rsid w:val="00C65F3B"/>
    <w:rPr>
      <w:rFonts w:ascii="Times New Roman" w:eastAsia="Times New Roman" w:hAnsi="Times New Roman" w:cs="Times New Roman"/>
      <w:b/>
      <w:bCs/>
      <w:sz w:val="36"/>
      <w:szCs w:val="36"/>
      <w:lang w:eastAsia="es-MX"/>
    </w:rPr>
  </w:style>
  <w:style w:type="paragraph" w:styleId="NormalWeb">
    <w:name w:val="Normal (Web)"/>
    <w:basedOn w:val="Normal"/>
    <w:uiPriority w:val="99"/>
    <w:semiHidden/>
    <w:unhideWhenUsed/>
    <w:rsid w:val="00C65F3B"/>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Hipervnculo">
    <w:name w:val="Hyperlink"/>
    <w:basedOn w:val="Fuentedeprrafopredeter"/>
    <w:uiPriority w:val="99"/>
    <w:unhideWhenUsed/>
    <w:rsid w:val="00C65F3B"/>
    <w:rPr>
      <w:color w:val="0000FF"/>
      <w:u w:val="single"/>
    </w:rPr>
  </w:style>
  <w:style w:type="character" w:styleId="Textoennegrita">
    <w:name w:val="Strong"/>
    <w:basedOn w:val="Fuentedeprrafopredeter"/>
    <w:uiPriority w:val="22"/>
    <w:qFormat/>
    <w:rsid w:val="00C65F3B"/>
    <w:rPr>
      <w:b/>
      <w:bCs/>
    </w:rPr>
  </w:style>
  <w:style w:type="character" w:styleId="nfasis">
    <w:name w:val="Emphasis"/>
    <w:basedOn w:val="Fuentedeprrafopredeter"/>
    <w:uiPriority w:val="20"/>
    <w:qFormat/>
    <w:rsid w:val="00EA100D"/>
    <w:rPr>
      <w:i/>
      <w:iCs/>
    </w:rPr>
  </w:style>
  <w:style w:type="character" w:customStyle="1" w:styleId="hgkelc">
    <w:name w:val="hgkelc"/>
    <w:basedOn w:val="Fuentedeprrafopredeter"/>
    <w:rsid w:val="00DF6BAE"/>
  </w:style>
  <w:style w:type="character" w:customStyle="1" w:styleId="kx21rb">
    <w:name w:val="kx21rb"/>
    <w:basedOn w:val="Fuentedeprrafopredeter"/>
    <w:rsid w:val="00DF6BAE"/>
  </w:style>
  <w:style w:type="paragraph" w:customStyle="1" w:styleId="rtejustify">
    <w:name w:val="rtejustify"/>
    <w:basedOn w:val="Normal"/>
    <w:rsid w:val="00DF6BAE"/>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Mencinsinresolver">
    <w:name w:val="Unresolved Mention"/>
    <w:basedOn w:val="Fuentedeprrafopredeter"/>
    <w:uiPriority w:val="99"/>
    <w:semiHidden/>
    <w:unhideWhenUsed/>
    <w:rsid w:val="00DF6B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134554">
      <w:bodyDiv w:val="1"/>
      <w:marLeft w:val="0"/>
      <w:marRight w:val="0"/>
      <w:marTop w:val="0"/>
      <w:marBottom w:val="0"/>
      <w:divBdr>
        <w:top w:val="none" w:sz="0" w:space="0" w:color="auto"/>
        <w:left w:val="none" w:sz="0" w:space="0" w:color="auto"/>
        <w:bottom w:val="none" w:sz="0" w:space="0" w:color="auto"/>
        <w:right w:val="none" w:sz="0" w:space="0" w:color="auto"/>
      </w:divBdr>
      <w:divsChild>
        <w:div w:id="2079741945">
          <w:blockQuote w:val="1"/>
          <w:marLeft w:val="0"/>
          <w:marRight w:val="0"/>
          <w:marTop w:val="0"/>
          <w:marBottom w:val="240"/>
          <w:divBdr>
            <w:top w:val="none" w:sz="0" w:space="0" w:color="auto"/>
            <w:left w:val="single" w:sz="36" w:space="18" w:color="DBDBDB"/>
            <w:bottom w:val="none" w:sz="0" w:space="0" w:color="auto"/>
            <w:right w:val="none" w:sz="0" w:space="0" w:color="auto"/>
          </w:divBdr>
        </w:div>
      </w:divsChild>
    </w:div>
    <w:div w:id="67459668">
      <w:bodyDiv w:val="1"/>
      <w:marLeft w:val="0"/>
      <w:marRight w:val="0"/>
      <w:marTop w:val="0"/>
      <w:marBottom w:val="0"/>
      <w:divBdr>
        <w:top w:val="none" w:sz="0" w:space="0" w:color="auto"/>
        <w:left w:val="none" w:sz="0" w:space="0" w:color="auto"/>
        <w:bottom w:val="none" w:sz="0" w:space="0" w:color="auto"/>
        <w:right w:val="none" w:sz="0" w:space="0" w:color="auto"/>
      </w:divBdr>
    </w:div>
    <w:div w:id="140654584">
      <w:bodyDiv w:val="1"/>
      <w:marLeft w:val="0"/>
      <w:marRight w:val="0"/>
      <w:marTop w:val="0"/>
      <w:marBottom w:val="0"/>
      <w:divBdr>
        <w:top w:val="none" w:sz="0" w:space="0" w:color="auto"/>
        <w:left w:val="none" w:sz="0" w:space="0" w:color="auto"/>
        <w:bottom w:val="none" w:sz="0" w:space="0" w:color="auto"/>
        <w:right w:val="none" w:sz="0" w:space="0" w:color="auto"/>
      </w:divBdr>
    </w:div>
    <w:div w:id="168254942">
      <w:bodyDiv w:val="1"/>
      <w:marLeft w:val="0"/>
      <w:marRight w:val="0"/>
      <w:marTop w:val="0"/>
      <w:marBottom w:val="0"/>
      <w:divBdr>
        <w:top w:val="none" w:sz="0" w:space="0" w:color="auto"/>
        <w:left w:val="none" w:sz="0" w:space="0" w:color="auto"/>
        <w:bottom w:val="none" w:sz="0" w:space="0" w:color="auto"/>
        <w:right w:val="none" w:sz="0" w:space="0" w:color="auto"/>
      </w:divBdr>
      <w:divsChild>
        <w:div w:id="1534726199">
          <w:marLeft w:val="0"/>
          <w:marRight w:val="0"/>
          <w:marTop w:val="300"/>
          <w:marBottom w:val="300"/>
          <w:divBdr>
            <w:top w:val="none" w:sz="0" w:space="0" w:color="auto"/>
            <w:left w:val="none" w:sz="0" w:space="0" w:color="auto"/>
            <w:bottom w:val="none" w:sz="0" w:space="0" w:color="auto"/>
            <w:right w:val="none" w:sz="0" w:space="0" w:color="auto"/>
          </w:divBdr>
          <w:divsChild>
            <w:div w:id="181995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922787">
      <w:bodyDiv w:val="1"/>
      <w:marLeft w:val="0"/>
      <w:marRight w:val="0"/>
      <w:marTop w:val="0"/>
      <w:marBottom w:val="0"/>
      <w:divBdr>
        <w:top w:val="none" w:sz="0" w:space="0" w:color="auto"/>
        <w:left w:val="none" w:sz="0" w:space="0" w:color="auto"/>
        <w:bottom w:val="none" w:sz="0" w:space="0" w:color="auto"/>
        <w:right w:val="none" w:sz="0" w:space="0" w:color="auto"/>
      </w:divBdr>
    </w:div>
    <w:div w:id="432437408">
      <w:bodyDiv w:val="1"/>
      <w:marLeft w:val="0"/>
      <w:marRight w:val="0"/>
      <w:marTop w:val="0"/>
      <w:marBottom w:val="0"/>
      <w:divBdr>
        <w:top w:val="none" w:sz="0" w:space="0" w:color="auto"/>
        <w:left w:val="none" w:sz="0" w:space="0" w:color="auto"/>
        <w:bottom w:val="none" w:sz="0" w:space="0" w:color="auto"/>
        <w:right w:val="none" w:sz="0" w:space="0" w:color="auto"/>
      </w:divBdr>
    </w:div>
    <w:div w:id="593709277">
      <w:bodyDiv w:val="1"/>
      <w:marLeft w:val="0"/>
      <w:marRight w:val="0"/>
      <w:marTop w:val="0"/>
      <w:marBottom w:val="0"/>
      <w:divBdr>
        <w:top w:val="none" w:sz="0" w:space="0" w:color="auto"/>
        <w:left w:val="none" w:sz="0" w:space="0" w:color="auto"/>
        <w:bottom w:val="none" w:sz="0" w:space="0" w:color="auto"/>
        <w:right w:val="none" w:sz="0" w:space="0" w:color="auto"/>
      </w:divBdr>
    </w:div>
    <w:div w:id="656307961">
      <w:bodyDiv w:val="1"/>
      <w:marLeft w:val="0"/>
      <w:marRight w:val="0"/>
      <w:marTop w:val="0"/>
      <w:marBottom w:val="0"/>
      <w:divBdr>
        <w:top w:val="none" w:sz="0" w:space="0" w:color="auto"/>
        <w:left w:val="none" w:sz="0" w:space="0" w:color="auto"/>
        <w:bottom w:val="none" w:sz="0" w:space="0" w:color="auto"/>
        <w:right w:val="none" w:sz="0" w:space="0" w:color="auto"/>
      </w:divBdr>
    </w:div>
    <w:div w:id="733431473">
      <w:bodyDiv w:val="1"/>
      <w:marLeft w:val="0"/>
      <w:marRight w:val="0"/>
      <w:marTop w:val="0"/>
      <w:marBottom w:val="0"/>
      <w:divBdr>
        <w:top w:val="none" w:sz="0" w:space="0" w:color="auto"/>
        <w:left w:val="none" w:sz="0" w:space="0" w:color="auto"/>
        <w:bottom w:val="none" w:sz="0" w:space="0" w:color="auto"/>
        <w:right w:val="none" w:sz="0" w:space="0" w:color="auto"/>
      </w:divBdr>
    </w:div>
    <w:div w:id="1014654064">
      <w:bodyDiv w:val="1"/>
      <w:marLeft w:val="0"/>
      <w:marRight w:val="0"/>
      <w:marTop w:val="0"/>
      <w:marBottom w:val="0"/>
      <w:divBdr>
        <w:top w:val="none" w:sz="0" w:space="0" w:color="auto"/>
        <w:left w:val="none" w:sz="0" w:space="0" w:color="auto"/>
        <w:bottom w:val="none" w:sz="0" w:space="0" w:color="auto"/>
        <w:right w:val="none" w:sz="0" w:space="0" w:color="auto"/>
      </w:divBdr>
      <w:divsChild>
        <w:div w:id="787940042">
          <w:marLeft w:val="0"/>
          <w:marRight w:val="0"/>
          <w:marTop w:val="0"/>
          <w:marBottom w:val="180"/>
          <w:divBdr>
            <w:top w:val="none" w:sz="0" w:space="0" w:color="auto"/>
            <w:left w:val="none" w:sz="0" w:space="0" w:color="auto"/>
            <w:bottom w:val="none" w:sz="0" w:space="0" w:color="auto"/>
            <w:right w:val="none" w:sz="0" w:space="0" w:color="auto"/>
          </w:divBdr>
        </w:div>
        <w:div w:id="1712881624">
          <w:marLeft w:val="0"/>
          <w:marRight w:val="0"/>
          <w:marTop w:val="0"/>
          <w:marBottom w:val="0"/>
          <w:divBdr>
            <w:top w:val="none" w:sz="0" w:space="0" w:color="auto"/>
            <w:left w:val="none" w:sz="0" w:space="0" w:color="auto"/>
            <w:bottom w:val="none" w:sz="0" w:space="0" w:color="auto"/>
            <w:right w:val="none" w:sz="0" w:space="0" w:color="auto"/>
          </w:divBdr>
        </w:div>
      </w:divsChild>
    </w:div>
    <w:div w:id="1280724749">
      <w:bodyDiv w:val="1"/>
      <w:marLeft w:val="0"/>
      <w:marRight w:val="0"/>
      <w:marTop w:val="0"/>
      <w:marBottom w:val="0"/>
      <w:divBdr>
        <w:top w:val="none" w:sz="0" w:space="0" w:color="auto"/>
        <w:left w:val="none" w:sz="0" w:space="0" w:color="auto"/>
        <w:bottom w:val="none" w:sz="0" w:space="0" w:color="auto"/>
        <w:right w:val="none" w:sz="0" w:space="0" w:color="auto"/>
      </w:divBdr>
    </w:div>
    <w:div w:id="1501844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brefrancia.com/tag/fiestas-en-francia/"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sobrefrancia.com/2011/09/22/informacion-de-francia" TargetMode="Externa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travesiasdigital.com/francia/las-calles-de-francia-se-llenaron-con-alebrijes-y-catrinas-en-lille3000" TargetMode="Externa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yperlink" Target="https://aiudo.es/dia-de-todos-los-santos-acuerdate-tambien-de-tus-vivos/" TargetMode="External"/><Relationship Id="rId4" Type="http://schemas.openxmlformats.org/officeDocument/2006/relationships/settings" Target="settings.xml"/><Relationship Id="rId9" Type="http://schemas.openxmlformats.org/officeDocument/2006/relationships/hyperlink" Target="https://sobrefrancia.com/tag/tradiciones-en-francia/"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AEDC77-B172-40D7-81D2-63CED97D37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2008</Words>
  <Characters>11049</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Trujillo Cruz Karla Carolina</dc:creator>
  <cp:keywords/>
  <dc:description/>
  <cp:lastModifiedBy>Alejandro Hernandez Aranda</cp:lastModifiedBy>
  <cp:revision>2</cp:revision>
  <dcterms:created xsi:type="dcterms:W3CDTF">2022-10-24T00:32:00Z</dcterms:created>
  <dcterms:modified xsi:type="dcterms:W3CDTF">2022-10-24T00:32:00Z</dcterms:modified>
</cp:coreProperties>
</file>