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70" w:type="dxa"/>
          <w:right w:w="70" w:type="dxa"/>
        </w:tblCellMar>
        <w:tblLook w:val="0000" w:firstRow="0" w:lastRow="0" w:firstColumn="0" w:lastColumn="0" w:noHBand="0" w:noVBand="0"/>
      </w:tblPr>
      <w:tblGrid>
        <w:gridCol w:w="2221"/>
        <w:gridCol w:w="1995"/>
        <w:gridCol w:w="2184"/>
        <w:gridCol w:w="2240"/>
      </w:tblGrid>
      <w:tr w:rsidR="00712665" w:rsidRPr="00E85C1D" w14:paraId="10CF8AF8" w14:textId="77777777" w:rsidTr="00712665">
        <w:trPr>
          <w:jc w:val="center"/>
        </w:trPr>
        <w:tc>
          <w:tcPr>
            <w:tcW w:w="2221" w:type="dxa"/>
          </w:tcPr>
          <w:p w14:paraId="0BF17755" w14:textId="7863EB2E" w:rsidR="00712665" w:rsidRPr="00D61FBA" w:rsidRDefault="00712665" w:rsidP="00D61FBA">
            <w:pPr>
              <w:pStyle w:val="ContactInfo"/>
              <w:rPr>
                <w:lang w:val="it-IT"/>
              </w:rPr>
            </w:pPr>
            <w:bookmarkStart w:id="0" w:name="_Toc321147149"/>
            <w:bookmarkStart w:id="1" w:name="_Toc318188227"/>
            <w:bookmarkStart w:id="2" w:name="_Toc318188327"/>
            <w:bookmarkStart w:id="3" w:name="_Toc318189312"/>
            <w:bookmarkStart w:id="4" w:name="_Toc321147011"/>
            <w:r w:rsidRPr="00E85C1D">
              <w:rPr>
                <w:lang w:val="it-IT"/>
              </w:rPr>
              <w:t>Brioschi Kilian</w:t>
            </w:r>
          </w:p>
        </w:tc>
        <w:tc>
          <w:tcPr>
            <w:tcW w:w="1995" w:type="dxa"/>
          </w:tcPr>
          <w:p w14:paraId="4371B9B1" w14:textId="4496BC95" w:rsidR="00712665" w:rsidRPr="00E85C1D" w:rsidRDefault="00712665" w:rsidP="00D61FBA">
            <w:pPr>
              <w:pStyle w:val="ContactInfo"/>
              <w:rPr>
                <w:lang w:val="it-IT"/>
              </w:rPr>
            </w:pPr>
            <w:r>
              <w:rPr>
                <w:lang w:val="it-IT"/>
              </w:rPr>
              <w:t>Frattini Gaia</w:t>
            </w:r>
          </w:p>
        </w:tc>
        <w:tc>
          <w:tcPr>
            <w:tcW w:w="2184" w:type="dxa"/>
          </w:tcPr>
          <w:p w14:paraId="497BAF07" w14:textId="5A1DC740" w:rsidR="00712665" w:rsidRPr="00D61FBA" w:rsidRDefault="00712665" w:rsidP="00D61FBA">
            <w:pPr>
              <w:pStyle w:val="ContactInfo"/>
              <w:rPr>
                <w:lang w:val="it-IT"/>
              </w:rPr>
            </w:pPr>
            <w:r w:rsidRPr="00E85C1D">
              <w:rPr>
                <w:lang w:val="it-IT"/>
              </w:rPr>
              <w:t>Puglisi Mirko</w:t>
            </w:r>
          </w:p>
        </w:tc>
        <w:tc>
          <w:tcPr>
            <w:tcW w:w="2240" w:type="dxa"/>
          </w:tcPr>
          <w:p w14:paraId="28F66D65" w14:textId="3A158117" w:rsidR="00712665" w:rsidRPr="00E85C1D" w:rsidRDefault="00712665" w:rsidP="00D61FBA">
            <w:pPr>
              <w:pStyle w:val="ContactInfo"/>
              <w:rPr>
                <w:lang w:val="it-IT"/>
              </w:rPr>
            </w:pPr>
            <w:r w:rsidRPr="00E85C1D">
              <w:rPr>
                <w:lang w:val="it-IT"/>
              </w:rPr>
              <w:t>Ramelli Riccardo</w:t>
            </w:r>
          </w:p>
        </w:tc>
      </w:tr>
      <w:tr w:rsidR="00712665" w:rsidRPr="00E85C1D" w14:paraId="6D607BB3" w14:textId="77777777" w:rsidTr="00712665">
        <w:trPr>
          <w:jc w:val="center"/>
        </w:trPr>
        <w:tc>
          <w:tcPr>
            <w:tcW w:w="2221" w:type="dxa"/>
          </w:tcPr>
          <w:p w14:paraId="05130651" w14:textId="4CB31AB4" w:rsidR="00712665" w:rsidRPr="00D61FBA" w:rsidRDefault="00712665" w:rsidP="00D61FBA">
            <w:pPr>
              <w:pStyle w:val="ContactInfo"/>
              <w:rPr>
                <w:lang w:val="it-IT"/>
              </w:rPr>
            </w:pPr>
            <w:r w:rsidRPr="00E85C1D">
              <w:rPr>
                <w:lang w:val="it-IT"/>
              </w:rPr>
              <w:t>MT. 748918</w:t>
            </w:r>
          </w:p>
        </w:tc>
        <w:tc>
          <w:tcPr>
            <w:tcW w:w="1995" w:type="dxa"/>
          </w:tcPr>
          <w:p w14:paraId="4159F96E" w14:textId="6F23BF60" w:rsidR="00712665" w:rsidRPr="00E85C1D" w:rsidRDefault="00712665" w:rsidP="00D61FBA">
            <w:pPr>
              <w:pStyle w:val="ContactInfo"/>
              <w:rPr>
                <w:lang w:val="it-IT"/>
              </w:rPr>
            </w:pPr>
            <w:r>
              <w:rPr>
                <w:lang w:val="it-IT"/>
              </w:rPr>
              <w:t>MT. 736610</w:t>
            </w:r>
          </w:p>
        </w:tc>
        <w:tc>
          <w:tcPr>
            <w:tcW w:w="2184" w:type="dxa"/>
          </w:tcPr>
          <w:p w14:paraId="45E60A12" w14:textId="7CED942A" w:rsidR="00712665" w:rsidRPr="00D61FBA" w:rsidRDefault="00712665" w:rsidP="00D61FBA">
            <w:pPr>
              <w:pStyle w:val="ContactInfo"/>
              <w:rPr>
                <w:lang w:val="it-IT"/>
              </w:rPr>
            </w:pPr>
            <w:r w:rsidRPr="00E85C1D">
              <w:rPr>
                <w:lang w:val="it-IT"/>
              </w:rPr>
              <w:t>MT. 748198</w:t>
            </w:r>
          </w:p>
        </w:tc>
        <w:tc>
          <w:tcPr>
            <w:tcW w:w="2240" w:type="dxa"/>
          </w:tcPr>
          <w:p w14:paraId="251D3AAB" w14:textId="5510A9B4" w:rsidR="00712665" w:rsidRPr="00D61FBA" w:rsidRDefault="00712665" w:rsidP="00D61FBA">
            <w:pPr>
              <w:pStyle w:val="ContactInfo"/>
              <w:rPr>
                <w:lang w:val="it-IT"/>
              </w:rPr>
            </w:pPr>
            <w:r w:rsidRPr="00E85C1D">
              <w:rPr>
                <w:lang w:val="it-IT"/>
              </w:rPr>
              <w:t>MT. 748711</w:t>
            </w:r>
          </w:p>
        </w:tc>
      </w:tr>
    </w:tbl>
    <w:p w14:paraId="0CF63F03" w14:textId="77777777" w:rsidR="004F4AD3" w:rsidRPr="00E85C1D" w:rsidRDefault="004F4AD3">
      <w:pPr>
        <w:pStyle w:val="Nessunaspaziatura"/>
        <w:ind w:left="-142"/>
        <w:rPr>
          <w:u w:val="single"/>
          <w:lang w:val="it-IT"/>
        </w:rPr>
      </w:pPr>
    </w:p>
    <w:p w14:paraId="60532FB9" w14:textId="77777777" w:rsidR="004F4AD3" w:rsidRPr="00E85C1D" w:rsidRDefault="004F4AD3">
      <w:pPr>
        <w:pStyle w:val="Nessunaspaziatura"/>
        <w:rPr>
          <w:lang w:val="it-IT"/>
        </w:rPr>
      </w:pPr>
    </w:p>
    <w:p w14:paraId="725AA84B" w14:textId="353D85D3" w:rsidR="004F4AD3" w:rsidRPr="00E85C1D" w:rsidRDefault="00000000">
      <w:pPr>
        <w:pStyle w:val="Nessunaspaziatura"/>
        <w:ind w:left="-709"/>
        <w:jc w:val="center"/>
      </w:pPr>
      <w:r w:rsidRPr="00E85C1D">
        <w:rPr>
          <w:noProof/>
          <w:lang w:val="it-IT"/>
        </w:rPr>
        <mc:AlternateContent>
          <mc:Choice Requires="wps">
            <w:drawing>
              <wp:anchor distT="0" distB="0" distL="114300" distR="114300" simplePos="0" relativeHeight="251628544" behindDoc="0" locked="0" layoutInCell="1" allowOverlap="1" wp14:anchorId="3D5A1E7B" wp14:editId="3C24B5B6">
                <wp:simplePos x="0" y="0"/>
                <wp:positionH relativeFrom="margin">
                  <wp:posOffset>137160</wp:posOffset>
                </wp:positionH>
                <wp:positionV relativeFrom="margin">
                  <wp:posOffset>7269480</wp:posOffset>
                </wp:positionV>
                <wp:extent cx="5204463" cy="264161"/>
                <wp:effectExtent l="0" t="0" r="15237" b="2539"/>
                <wp:wrapSquare wrapText="bothSides"/>
                <wp:docPr id="425384263" name="Text Box 20"/>
                <wp:cNvGraphicFramePr/>
                <a:graphic xmlns:a="http://schemas.openxmlformats.org/drawingml/2006/main">
                  <a:graphicData uri="http://schemas.microsoft.com/office/word/2010/wordprocessingShape">
                    <wps:wsp>
                      <wps:cNvSpPr txBox="1"/>
                      <wps:spPr>
                        <a:xfrm>
                          <a:off x="0" y="0"/>
                          <a:ext cx="5204463" cy="264161"/>
                        </a:xfrm>
                        <a:prstGeom prst="rect">
                          <a:avLst/>
                        </a:prstGeom>
                        <a:noFill/>
                        <a:ln>
                          <a:noFill/>
                          <a:prstDash/>
                        </a:ln>
                      </wps:spPr>
                      <wps:txbx>
                        <w:txbxContent>
                          <w:p w14:paraId="286CCD09" w14:textId="269A9EE5" w:rsidR="004F4AD3" w:rsidRDefault="00000000">
                            <w:pPr>
                              <w:pStyle w:val="ContactInfo"/>
                              <w:jc w:val="left"/>
                              <w:rPr>
                                <w:lang w:val="it-IT"/>
                              </w:rPr>
                            </w:pPr>
                            <w:r>
                              <w:rPr>
                                <w:lang w:val="it-IT"/>
                              </w:rPr>
                              <w:t>Versione: 1.</w:t>
                            </w:r>
                            <w:r w:rsidR="00712665">
                              <w:rPr>
                                <w:lang w:val="it-IT"/>
                              </w:rPr>
                              <w:t>1</w:t>
                            </w:r>
                          </w:p>
                          <w:p w14:paraId="7102A5A9" w14:textId="3D36F48B" w:rsidR="004F4AD3" w:rsidRPr="0046151E" w:rsidRDefault="00000000">
                            <w:pPr>
                              <w:pStyle w:val="ContactInfo"/>
                              <w:jc w:val="left"/>
                              <w:rPr>
                                <w:u w:val="single"/>
                                <w:lang w:val="it-IT"/>
                              </w:rPr>
                            </w:pPr>
                            <w:r>
                              <w:rPr>
                                <w:lang w:val="it-IT"/>
                              </w:rPr>
                              <w:t xml:space="preserve">Data di rilascio: </w:t>
                            </w:r>
                            <w:r w:rsidR="00FE0D25">
                              <w:rPr>
                                <w:lang w:val="it-IT"/>
                              </w:rPr>
                              <w:t>05</w:t>
                            </w:r>
                            <w:r>
                              <w:rPr>
                                <w:lang w:val="it-IT"/>
                              </w:rPr>
                              <w:t>/</w:t>
                            </w:r>
                            <w:r w:rsidR="0046151E">
                              <w:rPr>
                                <w:lang w:val="it-IT"/>
                              </w:rPr>
                              <w:t>0</w:t>
                            </w:r>
                            <w:r w:rsidR="00712665">
                              <w:rPr>
                                <w:lang w:val="it-IT"/>
                              </w:rPr>
                              <w:t>1</w:t>
                            </w:r>
                            <w:r>
                              <w:rPr>
                                <w:lang w:val="it-IT"/>
                              </w:rPr>
                              <w:t>/</w:t>
                            </w:r>
                            <w:r w:rsidR="0046151E">
                              <w:rPr>
                                <w:lang w:val="it-IT"/>
                              </w:rPr>
                              <w:t>202</w:t>
                            </w:r>
                            <w:r w:rsidR="00712665">
                              <w:rPr>
                                <w:lang w:val="it-IT"/>
                              </w:rPr>
                              <w:t>4</w:t>
                            </w:r>
                          </w:p>
                        </w:txbxContent>
                      </wps:txbx>
                      <wps:bodyPr vert="horz" wrap="square" lIns="0" tIns="45720" rIns="0" bIns="45720" anchor="t" anchorCtr="0" compatLnSpc="1">
                        <a:spAutoFit/>
                      </wps:bodyPr>
                    </wps:wsp>
                  </a:graphicData>
                </a:graphic>
              </wp:anchor>
            </w:drawing>
          </mc:Choice>
          <mc:Fallback>
            <w:pict>
              <v:shapetype w14:anchorId="3D5A1E7B" id="_x0000_t202" coordsize="21600,21600" o:spt="202" path="m,l,21600r21600,l21600,xe">
                <v:stroke joinstyle="miter"/>
                <v:path gradientshapeok="t" o:connecttype="rect"/>
              </v:shapetype>
              <v:shape id="Text Box 20" o:spid="_x0000_s1026" type="#_x0000_t202" style="position:absolute;left:0;text-align:left;margin-left:10.8pt;margin-top:572.4pt;width:409.8pt;height:20.8pt;z-index:25162854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" filled="f" stroked="f">
                <v:textbox style="mso-fit-shape-to-text:t" inset="0,,0">
                  <w:txbxContent>
                    <w:p w14:paraId="286CCD09" w14:textId="269A9EE5" w:rsidR="004F4AD3" w:rsidRDefault="00000000">
                      <w:pPr>
                        <w:pStyle w:val="ContactInfo"/>
                        <w:jc w:val="left"/>
                        <w:rPr>
                          <w:lang w:val="it-IT"/>
                        </w:rPr>
                      </w:pPr>
                      <w:r>
                        <w:rPr>
                          <w:lang w:val="it-IT"/>
                        </w:rPr>
                        <w:t>Versione: 1.</w:t>
                      </w:r>
                      <w:r w:rsidR="00712665">
                        <w:rPr>
                          <w:lang w:val="it-IT"/>
                        </w:rPr>
                        <w:t>1</w:t>
                      </w:r>
                    </w:p>
                    <w:p w14:paraId="7102A5A9" w14:textId="3D36F48B" w:rsidR="004F4AD3" w:rsidRPr="0046151E" w:rsidRDefault="00000000">
                      <w:pPr>
                        <w:pStyle w:val="ContactInfo"/>
                        <w:jc w:val="left"/>
                        <w:rPr>
                          <w:u w:val="single"/>
                          <w:lang w:val="it-IT"/>
                        </w:rPr>
                      </w:pPr>
                      <w:r>
                        <w:rPr>
                          <w:lang w:val="it-IT"/>
                        </w:rPr>
                        <w:t xml:space="preserve">Data di rilascio: </w:t>
                      </w:r>
                      <w:r w:rsidR="00FE0D25">
                        <w:rPr>
                          <w:lang w:val="it-IT"/>
                        </w:rPr>
                        <w:t>05</w:t>
                      </w:r>
                      <w:r>
                        <w:rPr>
                          <w:lang w:val="it-IT"/>
                        </w:rPr>
                        <w:t>/</w:t>
                      </w:r>
                      <w:r w:rsidR="0046151E">
                        <w:rPr>
                          <w:lang w:val="it-IT"/>
                        </w:rPr>
                        <w:t>0</w:t>
                      </w:r>
                      <w:r w:rsidR="00712665">
                        <w:rPr>
                          <w:lang w:val="it-IT"/>
                        </w:rPr>
                        <w:t>1</w:t>
                      </w:r>
                      <w:r>
                        <w:rPr>
                          <w:lang w:val="it-IT"/>
                        </w:rPr>
                        <w:t>/</w:t>
                      </w:r>
                      <w:r w:rsidR="0046151E">
                        <w:rPr>
                          <w:lang w:val="it-IT"/>
                        </w:rPr>
                        <w:t>202</w:t>
                      </w:r>
                      <w:r w:rsidR="00712665">
                        <w:rPr>
                          <w:lang w:val="it-IT"/>
                        </w:rPr>
                        <w:t>4</w:t>
                      </w:r>
                    </w:p>
                  </w:txbxContent>
                </v:textbox>
                <w10:wrap type="square" anchorx="margin" anchory="margin"/>
              </v:shape>
            </w:pict>
          </mc:Fallback>
        </mc:AlternateContent>
      </w:r>
    </w:p>
    <w:p w14:paraId="6387DC06" w14:textId="105F10A8" w:rsidR="002A084C" w:rsidRPr="00712665" w:rsidRDefault="00000000">
      <w:pPr>
        <w:suppressAutoHyphens w:val="0"/>
        <w:rPr>
          <w:lang w:val="it-IT"/>
        </w:rPr>
      </w:pPr>
      <w:r w:rsidRPr="00E85C1D">
        <w:rPr>
          <w:noProof/>
          <w:lang w:val="it-IT"/>
        </w:rPr>
        <mc:AlternateContent>
          <mc:Choice Requires="wps">
            <w:drawing>
              <wp:anchor distT="0" distB="0" distL="114300" distR="114300" simplePos="0" relativeHeight="251631616" behindDoc="0" locked="0" layoutInCell="1" allowOverlap="1" wp14:anchorId="67425C40" wp14:editId="675BD7F6">
                <wp:simplePos x="0" y="0"/>
                <wp:positionH relativeFrom="page">
                  <wp:posOffset>1280160</wp:posOffset>
                </wp:positionH>
                <wp:positionV relativeFrom="page">
                  <wp:posOffset>6548118</wp:posOffset>
                </wp:positionV>
                <wp:extent cx="5204463" cy="1328422"/>
                <wp:effectExtent l="0" t="0" r="15237" b="5078"/>
                <wp:wrapSquare wrapText="bothSides"/>
                <wp:docPr id="377042789" name="Text Box 21"/>
                <wp:cNvGraphicFramePr/>
                <a:graphic xmlns:a="http://schemas.openxmlformats.org/drawingml/2006/main">
                  <a:graphicData uri="http://schemas.microsoft.com/office/word/2010/wordprocessingShape">
                    <wps:wsp>
                      <wps:cNvSpPr txBox="1"/>
                      <wps:spPr>
                        <a:xfrm>
                          <a:off x="0" y="0"/>
                          <a:ext cx="5204463" cy="1328422"/>
                        </a:xfrm>
                        <a:prstGeom prst="rect">
                          <a:avLst/>
                        </a:prstGeom>
                        <a:noFill/>
                        <a:ln>
                          <a:noFill/>
                          <a:prstDash/>
                        </a:ln>
                      </wps:spPr>
                      <wps:txbx>
                        <w:txbxContent>
                          <w:p w14:paraId="776FAB38" w14:textId="12086BDF" w:rsidR="00FE2A97" w:rsidRPr="00FE2A97" w:rsidRDefault="00000000" w:rsidP="00FE2A97">
                            <w:pPr>
                              <w:pStyle w:val="Titolo"/>
                              <w:spacing w:line="276" w:lineRule="auto"/>
                              <w:rPr>
                                <w:rFonts w:ascii="FREEDOM" w:hAnsi="FREEDOM"/>
                              </w:rPr>
                            </w:pPr>
                            <w:r w:rsidRPr="00712665">
                              <w:rPr>
                                <w:rFonts w:ascii="FREEDOM" w:hAnsi="FREEDOM"/>
                              </w:rPr>
                              <w:t>Climate Monitoring</w:t>
                            </w:r>
                          </w:p>
                          <w:p w14:paraId="312186B6" w14:textId="53221754" w:rsidR="004F4AD3" w:rsidRDefault="00425586" w:rsidP="00FE2A97">
                            <w:pPr>
                              <w:pStyle w:val="Sottotitolo"/>
                              <w:spacing w:line="276" w:lineRule="auto"/>
                            </w:pPr>
                            <w:r>
                              <w:rPr>
                                <w:u w:val="single"/>
                              </w:rPr>
                              <w:t xml:space="preserve">MANUALE </w:t>
                            </w:r>
                            <w:r w:rsidR="00E30C04">
                              <w:rPr>
                                <w:u w:val="single"/>
                              </w:rPr>
                              <w:t>TECNICO</w:t>
                            </w:r>
                          </w:p>
                        </w:txbxContent>
                      </wps:txbx>
                      <wps:bodyPr vert="horz" wrap="square" lIns="0" tIns="0" rIns="0" bIns="0" anchor="t" anchorCtr="0" compatLnSpc="1">
                        <a:spAutoFit/>
                      </wps:bodyPr>
                    </wps:wsp>
                  </a:graphicData>
                </a:graphic>
              </wp:anchor>
            </w:drawing>
          </mc:Choice>
          <mc:Fallback>
            <w:pict>
              <v:shape w14:anchorId="67425C40" id="Text Box 21" o:spid="_x0000_s1027" type="#_x0000_t202" style="position:absolute;margin-left:100.8pt;margin-top:515.6pt;width:409.8pt;height:104.6pt;z-index:251631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" filled="f" stroked="f">
                <v:textbox style="mso-fit-shape-to-text:t" inset="0,0,0,0">
                  <w:txbxContent>
                    <w:p w14:paraId="776FAB38" w14:textId="12086BDF" w:rsidR="00FE2A97" w:rsidRPr="00FE2A97" w:rsidRDefault="00000000" w:rsidP="00FE2A97">
                      <w:pPr>
                        <w:pStyle w:val="Titolo"/>
                        <w:spacing w:line="276" w:lineRule="auto"/>
                        <w:rPr>
                          <w:rFonts w:ascii="FREEDOM" w:hAnsi="FREEDOM"/>
                        </w:rPr>
                      </w:pPr>
                      <w:r w:rsidRPr="00712665">
                        <w:rPr>
                          <w:rFonts w:ascii="FREEDOM" w:hAnsi="FREEDOM"/>
                        </w:rPr>
                        <w:t>Climate Monitoring</w:t>
                      </w:r>
                    </w:p>
                    <w:p w14:paraId="312186B6" w14:textId="53221754" w:rsidR="004F4AD3" w:rsidRDefault="00425586" w:rsidP="00FE2A97">
                      <w:pPr>
                        <w:pStyle w:val="Sottotitolo"/>
                        <w:spacing w:line="276" w:lineRule="auto"/>
                      </w:pPr>
                      <w:r>
                        <w:rPr>
                          <w:u w:val="single"/>
                        </w:rPr>
                        <w:t xml:space="preserve">MANUALE </w:t>
                      </w:r>
                      <w:r w:rsidR="00E30C04">
                        <w:rPr>
                          <w:u w:val="single"/>
                        </w:rPr>
                        <w:t>TECNICO</w:t>
                      </w:r>
                    </w:p>
                  </w:txbxContent>
                </v:textbox>
                <w10:wrap type="square" anchorx="page" anchory="page"/>
              </v:shape>
            </w:pict>
          </mc:Fallback>
        </mc:AlternateContent>
      </w:r>
    </w:p>
    <w:p w14:paraId="1430C2CE" w14:textId="2A0EC56A" w:rsidR="002A084C" w:rsidRPr="00E85C1D" w:rsidRDefault="00712665">
      <w:pPr>
        <w:suppressAutoHyphens w:val="0"/>
        <w:rPr>
          <w:color w:val="auto"/>
          <w:lang w:val="it-IT"/>
        </w:rPr>
      </w:pPr>
      <w:r>
        <w:rPr>
          <w:noProof/>
        </w:rPr>
        <w:drawing>
          <wp:anchor distT="0" distB="0" distL="114300" distR="114300" simplePos="0" relativeHeight="251634688" behindDoc="0" locked="0" layoutInCell="1" allowOverlap="1" wp14:anchorId="41B34ED6" wp14:editId="54C38C17">
            <wp:simplePos x="0" y="0"/>
            <wp:positionH relativeFrom="margin">
              <wp:posOffset>-171450</wp:posOffset>
            </wp:positionH>
            <wp:positionV relativeFrom="margin">
              <wp:posOffset>1747382</wp:posOffset>
            </wp:positionV>
            <wp:extent cx="5802630" cy="3263900"/>
            <wp:effectExtent l="171450" t="152400" r="160020" b="184150"/>
            <wp:wrapSquare wrapText="bothSides"/>
            <wp:docPr id="2122725958" name="Immagine 212272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802630" cy="3263900"/>
                    </a:xfrm>
                    <a:prstGeom prst="roundRect">
                      <a:avLst>
                        <a:gd name="adj" fmla="val 11111"/>
                      </a:avLst>
                    </a:prstGeom>
                    <a:ln w="190500" cap="rnd">
                      <a:solidFill>
                        <a:schemeClr val="bg1"/>
                      </a:solidFill>
                      <a:prstDash val="solid"/>
                    </a:ln>
                    <a:effectLst>
                      <a:outerShdw blurRad="63500" sx="102000" sy="102000" algn="ctr" rotWithShape="0">
                        <a:prstClr val="black">
                          <a:alpha val="40000"/>
                        </a:prst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14:sizeRelH relativeFrom="page">
              <wp14:pctWidth>0</wp14:pctWidth>
            </wp14:sizeRelH>
            <wp14:sizeRelV relativeFrom="page">
              <wp14:pctHeight>0</wp14:pctHeight>
            </wp14:sizeRelV>
          </wp:anchor>
        </w:drawing>
      </w:r>
      <w:r w:rsidR="002A084C" w:rsidRPr="00E85C1D">
        <w:rPr>
          <w:lang w:val="it-IT"/>
        </w:rPr>
        <w:br w:type="page"/>
      </w:r>
    </w:p>
    <w:p w14:paraId="4A1CDBDC" w14:textId="77777777" w:rsidR="00FC6FE1" w:rsidRDefault="00FC6FE1" w:rsidP="00FC6FE1">
      <w:pPr>
        <w:rPr>
          <w:rFonts w:eastAsia="Times New Roman"/>
          <w:color w:val="00A0B8"/>
          <w:sz w:val="30"/>
          <w:lang w:val="it-IT"/>
        </w:rPr>
      </w:pPr>
      <w:r>
        <w:rPr>
          <w:lang w:val="it-IT"/>
        </w:rPr>
        <w:lastRenderedPageBreak/>
        <w:br w:type="page"/>
      </w:r>
    </w:p>
    <w:p w14:paraId="32813FEB" w14:textId="5BF110C2" w:rsidR="004F4AD3" w:rsidRPr="00E85C1D" w:rsidRDefault="283149A4">
      <w:pPr>
        <w:pStyle w:val="Titolosommario"/>
        <w:rPr>
          <w:lang w:val="it-IT"/>
        </w:rPr>
      </w:pPr>
      <w:bookmarkStart w:id="5" w:name="_Toc158218854"/>
      <w:r w:rsidRPr="283149A4">
        <w:rPr>
          <w:lang w:val="it-IT"/>
        </w:rPr>
        <w:lastRenderedPageBreak/>
        <w:t>Sommario</w:t>
      </w:r>
      <w:bookmarkEnd w:id="5"/>
    </w:p>
    <w:p w14:paraId="2ADC7E67" w14:textId="70B8D768" w:rsidR="00A223FB" w:rsidRDefault="283149A4">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r>
        <w:fldChar w:fldCharType="begin"/>
      </w:r>
      <w:r>
        <w:instrText>TOC \o "1-3" \u \h</w:instrText>
      </w:r>
      <w:r>
        <w:fldChar w:fldCharType="separate"/>
      </w:r>
      <w:hyperlink w:anchor="_Toc158218854" w:history="1">
        <w:r w:rsidR="00A223FB" w:rsidRPr="0079486C">
          <w:rPr>
            <w:rStyle w:val="Collegamentoipertestuale"/>
            <w:noProof/>
            <w:lang w:val="it-IT"/>
          </w:rPr>
          <w:t>Sommario</w:t>
        </w:r>
        <w:r w:rsidR="00A223FB">
          <w:rPr>
            <w:noProof/>
          </w:rPr>
          <w:tab/>
        </w:r>
        <w:r w:rsidR="00A223FB">
          <w:rPr>
            <w:noProof/>
          </w:rPr>
          <w:fldChar w:fldCharType="begin"/>
        </w:r>
        <w:r w:rsidR="00A223FB">
          <w:rPr>
            <w:noProof/>
          </w:rPr>
          <w:instrText xml:space="preserve"> PAGEREF _Toc158218854 \h </w:instrText>
        </w:r>
        <w:r w:rsidR="00A223FB">
          <w:rPr>
            <w:noProof/>
          </w:rPr>
        </w:r>
        <w:r w:rsidR="00A223FB">
          <w:rPr>
            <w:noProof/>
          </w:rPr>
          <w:fldChar w:fldCharType="separate"/>
        </w:r>
        <w:r w:rsidR="00A223FB">
          <w:rPr>
            <w:noProof/>
          </w:rPr>
          <w:t>- 2 -</w:t>
        </w:r>
        <w:r w:rsidR="00A223FB">
          <w:rPr>
            <w:noProof/>
          </w:rPr>
          <w:fldChar w:fldCharType="end"/>
        </w:r>
      </w:hyperlink>
    </w:p>
    <w:p w14:paraId="67E9ED2A" w14:textId="1D0933D7" w:rsidR="00A223FB" w:rsidRDefault="00000000">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55" w:history="1">
        <w:r w:rsidR="00A223FB" w:rsidRPr="0079486C">
          <w:rPr>
            <w:rStyle w:val="Collegamentoipertestuale"/>
            <w:noProof/>
            <w:lang w:val="it-IT"/>
          </w:rPr>
          <w:t>Introduzione</w:t>
        </w:r>
        <w:r w:rsidR="00A223FB">
          <w:rPr>
            <w:noProof/>
          </w:rPr>
          <w:tab/>
        </w:r>
        <w:r w:rsidR="00A223FB">
          <w:rPr>
            <w:noProof/>
          </w:rPr>
          <w:fldChar w:fldCharType="begin"/>
        </w:r>
        <w:r w:rsidR="00A223FB">
          <w:rPr>
            <w:noProof/>
          </w:rPr>
          <w:instrText xml:space="preserve"> PAGEREF _Toc158218855 \h </w:instrText>
        </w:r>
        <w:r w:rsidR="00A223FB">
          <w:rPr>
            <w:noProof/>
          </w:rPr>
        </w:r>
        <w:r w:rsidR="00A223FB">
          <w:rPr>
            <w:noProof/>
          </w:rPr>
          <w:fldChar w:fldCharType="separate"/>
        </w:r>
        <w:r w:rsidR="00A223FB">
          <w:rPr>
            <w:noProof/>
          </w:rPr>
          <w:t>- 4 -</w:t>
        </w:r>
        <w:r w:rsidR="00A223FB">
          <w:rPr>
            <w:noProof/>
          </w:rPr>
          <w:fldChar w:fldCharType="end"/>
        </w:r>
      </w:hyperlink>
    </w:p>
    <w:p w14:paraId="143C437F" w14:textId="1975322C" w:rsidR="00A223FB" w:rsidRDefault="00000000">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56" w:history="1">
        <w:r w:rsidR="00A223FB" w:rsidRPr="0079486C">
          <w:rPr>
            <w:rStyle w:val="Collegamentoipertestuale"/>
            <w:noProof/>
            <w:lang w:val="it-IT"/>
          </w:rPr>
          <w:t>Requisiti e problematiche di funzionamento</w:t>
        </w:r>
        <w:r w:rsidR="00A223FB">
          <w:rPr>
            <w:noProof/>
          </w:rPr>
          <w:tab/>
        </w:r>
        <w:r w:rsidR="00A223FB">
          <w:rPr>
            <w:noProof/>
          </w:rPr>
          <w:fldChar w:fldCharType="begin"/>
        </w:r>
        <w:r w:rsidR="00A223FB">
          <w:rPr>
            <w:noProof/>
          </w:rPr>
          <w:instrText xml:space="preserve"> PAGEREF _Toc158218856 \h </w:instrText>
        </w:r>
        <w:r w:rsidR="00A223FB">
          <w:rPr>
            <w:noProof/>
          </w:rPr>
        </w:r>
        <w:r w:rsidR="00A223FB">
          <w:rPr>
            <w:noProof/>
          </w:rPr>
          <w:fldChar w:fldCharType="separate"/>
        </w:r>
        <w:r w:rsidR="00A223FB">
          <w:rPr>
            <w:noProof/>
          </w:rPr>
          <w:t>- 5 -</w:t>
        </w:r>
        <w:r w:rsidR="00A223FB">
          <w:rPr>
            <w:noProof/>
          </w:rPr>
          <w:fldChar w:fldCharType="end"/>
        </w:r>
      </w:hyperlink>
    </w:p>
    <w:p w14:paraId="66F60D71" w14:textId="54FF99F9" w:rsidR="00A223FB" w:rsidRDefault="00000000">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57" w:history="1">
        <w:r w:rsidR="00A223FB" w:rsidRPr="0079486C">
          <w:rPr>
            <w:rStyle w:val="Collegamentoipertestuale"/>
            <w:noProof/>
            <w:lang w:val="it-IT"/>
          </w:rPr>
          <w:t>L</w:t>
        </w:r>
        <w:r w:rsidR="00A223FB" w:rsidRPr="0079486C">
          <w:rPr>
            <w:rStyle w:val="Collegamentoipertestuale"/>
            <w:noProof/>
          </w:rPr>
          <w:t>ibrerie esterne</w:t>
        </w:r>
        <w:r w:rsidR="00A223FB">
          <w:rPr>
            <w:noProof/>
          </w:rPr>
          <w:tab/>
        </w:r>
        <w:r w:rsidR="00A223FB">
          <w:rPr>
            <w:noProof/>
          </w:rPr>
          <w:fldChar w:fldCharType="begin"/>
        </w:r>
        <w:r w:rsidR="00A223FB">
          <w:rPr>
            <w:noProof/>
          </w:rPr>
          <w:instrText xml:space="preserve"> PAGEREF _Toc158218857 \h </w:instrText>
        </w:r>
        <w:r w:rsidR="00A223FB">
          <w:rPr>
            <w:noProof/>
          </w:rPr>
        </w:r>
        <w:r w:rsidR="00A223FB">
          <w:rPr>
            <w:noProof/>
          </w:rPr>
          <w:fldChar w:fldCharType="separate"/>
        </w:r>
        <w:r w:rsidR="00A223FB">
          <w:rPr>
            <w:noProof/>
          </w:rPr>
          <w:t>- 5 -</w:t>
        </w:r>
        <w:r w:rsidR="00A223FB">
          <w:rPr>
            <w:noProof/>
          </w:rPr>
          <w:fldChar w:fldCharType="end"/>
        </w:r>
      </w:hyperlink>
    </w:p>
    <w:p w14:paraId="086E8BA2" w14:textId="6723F1C1" w:rsidR="00A223FB" w:rsidRDefault="00000000">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58" w:history="1">
        <w:r w:rsidR="00A223FB" w:rsidRPr="0079486C">
          <w:rPr>
            <w:rStyle w:val="Collegamentoipertestuale"/>
            <w:noProof/>
            <w:lang w:val="it-IT"/>
          </w:rPr>
          <w:t>Dipendenze Maven</w:t>
        </w:r>
        <w:r w:rsidR="00A223FB">
          <w:rPr>
            <w:noProof/>
          </w:rPr>
          <w:tab/>
        </w:r>
        <w:r w:rsidR="00A223FB">
          <w:rPr>
            <w:noProof/>
          </w:rPr>
          <w:fldChar w:fldCharType="begin"/>
        </w:r>
        <w:r w:rsidR="00A223FB">
          <w:rPr>
            <w:noProof/>
          </w:rPr>
          <w:instrText xml:space="preserve"> PAGEREF _Toc158218858 \h </w:instrText>
        </w:r>
        <w:r w:rsidR="00A223FB">
          <w:rPr>
            <w:noProof/>
          </w:rPr>
        </w:r>
        <w:r w:rsidR="00A223FB">
          <w:rPr>
            <w:noProof/>
          </w:rPr>
          <w:fldChar w:fldCharType="separate"/>
        </w:r>
        <w:r w:rsidR="00A223FB">
          <w:rPr>
            <w:noProof/>
          </w:rPr>
          <w:t>- 5 -</w:t>
        </w:r>
        <w:r w:rsidR="00A223FB">
          <w:rPr>
            <w:noProof/>
          </w:rPr>
          <w:fldChar w:fldCharType="end"/>
        </w:r>
      </w:hyperlink>
    </w:p>
    <w:p w14:paraId="13EF88B1" w14:textId="02C02BF5" w:rsidR="00A223FB" w:rsidRDefault="00000000">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59" w:history="1">
        <w:r w:rsidR="00A223FB" w:rsidRPr="0079486C">
          <w:rPr>
            <w:rStyle w:val="Collegamentoipertestuale"/>
            <w:noProof/>
            <w:lang w:val="it-IT"/>
          </w:rPr>
          <w:t>Progettazione</w:t>
        </w:r>
        <w:r w:rsidR="00A223FB">
          <w:rPr>
            <w:noProof/>
          </w:rPr>
          <w:tab/>
        </w:r>
        <w:r w:rsidR="00A223FB">
          <w:rPr>
            <w:noProof/>
          </w:rPr>
          <w:fldChar w:fldCharType="begin"/>
        </w:r>
        <w:r w:rsidR="00A223FB">
          <w:rPr>
            <w:noProof/>
          </w:rPr>
          <w:instrText xml:space="preserve"> PAGEREF _Toc158218859 \h </w:instrText>
        </w:r>
        <w:r w:rsidR="00A223FB">
          <w:rPr>
            <w:noProof/>
          </w:rPr>
        </w:r>
        <w:r w:rsidR="00A223FB">
          <w:rPr>
            <w:noProof/>
          </w:rPr>
          <w:fldChar w:fldCharType="separate"/>
        </w:r>
        <w:r w:rsidR="00A223FB">
          <w:rPr>
            <w:noProof/>
          </w:rPr>
          <w:t>- 6 -</w:t>
        </w:r>
        <w:r w:rsidR="00A223FB">
          <w:rPr>
            <w:noProof/>
          </w:rPr>
          <w:fldChar w:fldCharType="end"/>
        </w:r>
      </w:hyperlink>
    </w:p>
    <w:p w14:paraId="675BA2AC" w14:textId="462666D2" w:rsidR="00A223FB" w:rsidRDefault="00000000">
      <w:pPr>
        <w:pStyle w:val="Sommario2"/>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60" w:history="1">
        <w:r w:rsidR="00A223FB" w:rsidRPr="0079486C">
          <w:rPr>
            <w:rStyle w:val="Collegamentoipertestuale"/>
            <w:noProof/>
            <w:lang w:val="it-IT"/>
          </w:rPr>
          <w:t>Use case diagram</w:t>
        </w:r>
        <w:r w:rsidR="00A223FB">
          <w:rPr>
            <w:noProof/>
          </w:rPr>
          <w:tab/>
        </w:r>
        <w:r w:rsidR="00A223FB">
          <w:rPr>
            <w:noProof/>
          </w:rPr>
          <w:fldChar w:fldCharType="begin"/>
        </w:r>
        <w:r w:rsidR="00A223FB">
          <w:rPr>
            <w:noProof/>
          </w:rPr>
          <w:instrText xml:space="preserve"> PAGEREF _Toc158218860 \h </w:instrText>
        </w:r>
        <w:r w:rsidR="00A223FB">
          <w:rPr>
            <w:noProof/>
          </w:rPr>
        </w:r>
        <w:r w:rsidR="00A223FB">
          <w:rPr>
            <w:noProof/>
          </w:rPr>
          <w:fldChar w:fldCharType="separate"/>
        </w:r>
        <w:r w:rsidR="00A223FB">
          <w:rPr>
            <w:noProof/>
          </w:rPr>
          <w:t>- 6 -</w:t>
        </w:r>
        <w:r w:rsidR="00A223FB">
          <w:rPr>
            <w:noProof/>
          </w:rPr>
          <w:fldChar w:fldCharType="end"/>
        </w:r>
      </w:hyperlink>
    </w:p>
    <w:p w14:paraId="417C9F6A" w14:textId="1F0455D8" w:rsidR="00A223FB" w:rsidRDefault="00000000">
      <w:pPr>
        <w:pStyle w:val="Sommario2"/>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61" w:history="1">
        <w:r w:rsidR="00A223FB" w:rsidRPr="0079486C">
          <w:rPr>
            <w:rStyle w:val="Collegamentoipertestuale"/>
            <w:noProof/>
            <w:lang w:val="it-IT"/>
          </w:rPr>
          <w:t>Class diagram</w:t>
        </w:r>
        <w:r w:rsidR="00A223FB">
          <w:rPr>
            <w:noProof/>
          </w:rPr>
          <w:tab/>
        </w:r>
        <w:r w:rsidR="00A223FB">
          <w:rPr>
            <w:noProof/>
          </w:rPr>
          <w:fldChar w:fldCharType="begin"/>
        </w:r>
        <w:r w:rsidR="00A223FB">
          <w:rPr>
            <w:noProof/>
          </w:rPr>
          <w:instrText xml:space="preserve"> PAGEREF _Toc158218861 \h </w:instrText>
        </w:r>
        <w:r w:rsidR="00A223FB">
          <w:rPr>
            <w:noProof/>
          </w:rPr>
        </w:r>
        <w:r w:rsidR="00A223FB">
          <w:rPr>
            <w:noProof/>
          </w:rPr>
          <w:fldChar w:fldCharType="separate"/>
        </w:r>
        <w:r w:rsidR="00A223FB">
          <w:rPr>
            <w:noProof/>
          </w:rPr>
          <w:t>- 7 -</w:t>
        </w:r>
        <w:r w:rsidR="00A223FB">
          <w:rPr>
            <w:noProof/>
          </w:rPr>
          <w:fldChar w:fldCharType="end"/>
        </w:r>
      </w:hyperlink>
    </w:p>
    <w:p w14:paraId="64FC73CE" w14:textId="4B02242A"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62" w:history="1">
        <w:r w:rsidR="00A223FB" w:rsidRPr="0079486C">
          <w:rPr>
            <w:rStyle w:val="Collegamentoipertestuale"/>
            <w:noProof/>
          </w:rPr>
          <w:t>Class Diagram del modulo Client</w:t>
        </w:r>
        <w:r w:rsidR="00A223FB">
          <w:rPr>
            <w:noProof/>
          </w:rPr>
          <w:tab/>
        </w:r>
        <w:r w:rsidR="00A223FB">
          <w:rPr>
            <w:noProof/>
          </w:rPr>
          <w:fldChar w:fldCharType="begin"/>
        </w:r>
        <w:r w:rsidR="00A223FB">
          <w:rPr>
            <w:noProof/>
          </w:rPr>
          <w:instrText xml:space="preserve"> PAGEREF _Toc158218862 \h </w:instrText>
        </w:r>
        <w:r w:rsidR="00A223FB">
          <w:rPr>
            <w:noProof/>
          </w:rPr>
        </w:r>
        <w:r w:rsidR="00A223FB">
          <w:rPr>
            <w:noProof/>
          </w:rPr>
          <w:fldChar w:fldCharType="separate"/>
        </w:r>
        <w:r w:rsidR="00A223FB">
          <w:rPr>
            <w:noProof/>
          </w:rPr>
          <w:t>- 7 -</w:t>
        </w:r>
        <w:r w:rsidR="00A223FB">
          <w:rPr>
            <w:noProof/>
          </w:rPr>
          <w:fldChar w:fldCharType="end"/>
        </w:r>
      </w:hyperlink>
    </w:p>
    <w:p w14:paraId="43F39EEC" w14:textId="249C7BC8"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63" w:history="1">
        <w:r w:rsidR="00A223FB" w:rsidRPr="0079486C">
          <w:rPr>
            <w:rStyle w:val="Collegamentoipertestuale"/>
            <w:noProof/>
            <w:lang w:val="it-IT"/>
          </w:rPr>
          <w:t>Class Diagram del modulo Server</w:t>
        </w:r>
        <w:r w:rsidR="00A223FB">
          <w:rPr>
            <w:noProof/>
          </w:rPr>
          <w:tab/>
        </w:r>
        <w:r w:rsidR="00A223FB">
          <w:rPr>
            <w:noProof/>
          </w:rPr>
          <w:fldChar w:fldCharType="begin"/>
        </w:r>
        <w:r w:rsidR="00A223FB">
          <w:rPr>
            <w:noProof/>
          </w:rPr>
          <w:instrText xml:space="preserve"> PAGEREF _Toc158218863 \h </w:instrText>
        </w:r>
        <w:r w:rsidR="00A223FB">
          <w:rPr>
            <w:noProof/>
          </w:rPr>
        </w:r>
        <w:r w:rsidR="00A223FB">
          <w:rPr>
            <w:noProof/>
          </w:rPr>
          <w:fldChar w:fldCharType="separate"/>
        </w:r>
        <w:r w:rsidR="00A223FB">
          <w:rPr>
            <w:noProof/>
          </w:rPr>
          <w:t>- 7 -</w:t>
        </w:r>
        <w:r w:rsidR="00A223FB">
          <w:rPr>
            <w:noProof/>
          </w:rPr>
          <w:fldChar w:fldCharType="end"/>
        </w:r>
      </w:hyperlink>
    </w:p>
    <w:p w14:paraId="74248B96" w14:textId="22A9E1EF" w:rsidR="00A223FB" w:rsidRDefault="00000000">
      <w:pPr>
        <w:pStyle w:val="Sommario2"/>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64" w:history="1">
        <w:r w:rsidR="00A223FB" w:rsidRPr="0079486C">
          <w:rPr>
            <w:rStyle w:val="Collegamentoipertestuale"/>
            <w:noProof/>
            <w:lang w:val="it-IT"/>
          </w:rPr>
          <w:t>Sequence diagram</w:t>
        </w:r>
        <w:r w:rsidR="00A223FB">
          <w:rPr>
            <w:noProof/>
          </w:rPr>
          <w:tab/>
        </w:r>
        <w:r w:rsidR="00A223FB">
          <w:rPr>
            <w:noProof/>
          </w:rPr>
          <w:fldChar w:fldCharType="begin"/>
        </w:r>
        <w:r w:rsidR="00A223FB">
          <w:rPr>
            <w:noProof/>
          </w:rPr>
          <w:instrText xml:space="preserve"> PAGEREF _Toc158218864 \h </w:instrText>
        </w:r>
        <w:r w:rsidR="00A223FB">
          <w:rPr>
            <w:noProof/>
          </w:rPr>
        </w:r>
        <w:r w:rsidR="00A223FB">
          <w:rPr>
            <w:noProof/>
          </w:rPr>
          <w:fldChar w:fldCharType="separate"/>
        </w:r>
        <w:r w:rsidR="00A223FB">
          <w:rPr>
            <w:noProof/>
          </w:rPr>
          <w:t>- 8 -</w:t>
        </w:r>
        <w:r w:rsidR="00A223FB">
          <w:rPr>
            <w:noProof/>
          </w:rPr>
          <w:fldChar w:fldCharType="end"/>
        </w:r>
      </w:hyperlink>
    </w:p>
    <w:p w14:paraId="390C011D" w14:textId="7128F116"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65" w:history="1">
        <w:r w:rsidR="00A223FB" w:rsidRPr="0079486C">
          <w:rPr>
            <w:rStyle w:val="Collegamentoipertestuale"/>
            <w:noProof/>
            <w:lang w:val="it-IT"/>
          </w:rPr>
          <w:t>Registrazione operatore</w:t>
        </w:r>
        <w:r w:rsidR="00A223FB">
          <w:rPr>
            <w:noProof/>
          </w:rPr>
          <w:tab/>
        </w:r>
        <w:r w:rsidR="00A223FB">
          <w:rPr>
            <w:noProof/>
          </w:rPr>
          <w:fldChar w:fldCharType="begin"/>
        </w:r>
        <w:r w:rsidR="00A223FB">
          <w:rPr>
            <w:noProof/>
          </w:rPr>
          <w:instrText xml:space="preserve"> PAGEREF _Toc158218865 \h </w:instrText>
        </w:r>
        <w:r w:rsidR="00A223FB">
          <w:rPr>
            <w:noProof/>
          </w:rPr>
        </w:r>
        <w:r w:rsidR="00A223FB">
          <w:rPr>
            <w:noProof/>
          </w:rPr>
          <w:fldChar w:fldCharType="separate"/>
        </w:r>
        <w:r w:rsidR="00A223FB">
          <w:rPr>
            <w:noProof/>
          </w:rPr>
          <w:t>- 8 -</w:t>
        </w:r>
        <w:r w:rsidR="00A223FB">
          <w:rPr>
            <w:noProof/>
          </w:rPr>
          <w:fldChar w:fldCharType="end"/>
        </w:r>
      </w:hyperlink>
    </w:p>
    <w:p w14:paraId="1C9386AF" w14:textId="520AAED6"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66" w:history="1">
        <w:r w:rsidR="00A223FB" w:rsidRPr="0079486C">
          <w:rPr>
            <w:rStyle w:val="Collegamentoipertestuale"/>
            <w:noProof/>
            <w:lang w:val="it-IT"/>
          </w:rPr>
          <w:t>Inserimento parametri climatici</w:t>
        </w:r>
        <w:r w:rsidR="00A223FB">
          <w:rPr>
            <w:noProof/>
          </w:rPr>
          <w:tab/>
        </w:r>
        <w:r w:rsidR="00A223FB">
          <w:rPr>
            <w:noProof/>
          </w:rPr>
          <w:fldChar w:fldCharType="begin"/>
        </w:r>
        <w:r w:rsidR="00A223FB">
          <w:rPr>
            <w:noProof/>
          </w:rPr>
          <w:instrText xml:space="preserve"> PAGEREF _Toc158218866 \h </w:instrText>
        </w:r>
        <w:r w:rsidR="00A223FB">
          <w:rPr>
            <w:noProof/>
          </w:rPr>
        </w:r>
        <w:r w:rsidR="00A223FB">
          <w:rPr>
            <w:noProof/>
          </w:rPr>
          <w:fldChar w:fldCharType="separate"/>
        </w:r>
        <w:r w:rsidR="00A223FB">
          <w:rPr>
            <w:noProof/>
          </w:rPr>
          <w:t>- 9 -</w:t>
        </w:r>
        <w:r w:rsidR="00A223FB">
          <w:rPr>
            <w:noProof/>
          </w:rPr>
          <w:fldChar w:fldCharType="end"/>
        </w:r>
      </w:hyperlink>
    </w:p>
    <w:p w14:paraId="62A2B68C" w14:textId="55963D54"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67" w:history="1">
        <w:r w:rsidR="00A223FB" w:rsidRPr="0079486C">
          <w:rPr>
            <w:rStyle w:val="Collegamentoipertestuale"/>
            <w:noProof/>
            <w:lang w:val="it-IT"/>
          </w:rPr>
          <w:t>Visualizzazione parametri climatici</w:t>
        </w:r>
        <w:r w:rsidR="00A223FB">
          <w:rPr>
            <w:noProof/>
          </w:rPr>
          <w:tab/>
        </w:r>
        <w:r w:rsidR="00A223FB">
          <w:rPr>
            <w:noProof/>
          </w:rPr>
          <w:fldChar w:fldCharType="begin"/>
        </w:r>
        <w:r w:rsidR="00A223FB">
          <w:rPr>
            <w:noProof/>
          </w:rPr>
          <w:instrText xml:space="preserve"> PAGEREF _Toc158218867 \h </w:instrText>
        </w:r>
        <w:r w:rsidR="00A223FB">
          <w:rPr>
            <w:noProof/>
          </w:rPr>
        </w:r>
        <w:r w:rsidR="00A223FB">
          <w:rPr>
            <w:noProof/>
          </w:rPr>
          <w:fldChar w:fldCharType="separate"/>
        </w:r>
        <w:r w:rsidR="00A223FB">
          <w:rPr>
            <w:noProof/>
          </w:rPr>
          <w:t>- 10 -</w:t>
        </w:r>
        <w:r w:rsidR="00A223FB">
          <w:rPr>
            <w:noProof/>
          </w:rPr>
          <w:fldChar w:fldCharType="end"/>
        </w:r>
      </w:hyperlink>
    </w:p>
    <w:p w14:paraId="174203EF" w14:textId="69AB66B2" w:rsidR="00A223FB" w:rsidRDefault="00000000">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68" w:history="1">
        <w:r w:rsidR="00A223FB" w:rsidRPr="0079486C">
          <w:rPr>
            <w:rStyle w:val="Collegamentoipertestuale"/>
            <w:noProof/>
            <w:lang w:val="it-IT"/>
          </w:rPr>
          <w:t>Struttura dell</w:t>
        </w:r>
        <w:r w:rsidR="00A223FB" w:rsidRPr="0079486C">
          <w:rPr>
            <w:rStyle w:val="Collegamentoipertestuale"/>
            <w:rFonts w:hint="eastAsia"/>
            <w:noProof/>
            <w:lang w:val="it-IT"/>
          </w:rPr>
          <w:t>’</w:t>
        </w:r>
        <w:r w:rsidR="00A223FB" w:rsidRPr="0079486C">
          <w:rPr>
            <w:rStyle w:val="Collegamentoipertestuale"/>
            <w:noProof/>
            <w:lang w:val="it-IT"/>
          </w:rPr>
          <w:t>applicazione</w:t>
        </w:r>
        <w:r w:rsidR="00A223FB">
          <w:rPr>
            <w:noProof/>
          </w:rPr>
          <w:tab/>
        </w:r>
        <w:r w:rsidR="00A223FB">
          <w:rPr>
            <w:noProof/>
          </w:rPr>
          <w:fldChar w:fldCharType="begin"/>
        </w:r>
        <w:r w:rsidR="00A223FB">
          <w:rPr>
            <w:noProof/>
          </w:rPr>
          <w:instrText xml:space="preserve"> PAGEREF _Toc158218868 \h </w:instrText>
        </w:r>
        <w:r w:rsidR="00A223FB">
          <w:rPr>
            <w:noProof/>
          </w:rPr>
        </w:r>
        <w:r w:rsidR="00A223FB">
          <w:rPr>
            <w:noProof/>
          </w:rPr>
          <w:fldChar w:fldCharType="separate"/>
        </w:r>
        <w:r w:rsidR="00A223FB">
          <w:rPr>
            <w:noProof/>
          </w:rPr>
          <w:t>- 11 -</w:t>
        </w:r>
        <w:r w:rsidR="00A223FB">
          <w:rPr>
            <w:noProof/>
          </w:rPr>
          <w:fldChar w:fldCharType="end"/>
        </w:r>
      </w:hyperlink>
    </w:p>
    <w:p w14:paraId="5A9DB0F4" w14:textId="7F8C0984"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69" w:history="1">
        <w:r w:rsidR="00A223FB" w:rsidRPr="0079486C">
          <w:rPr>
            <w:rStyle w:val="Collegamentoipertestuale"/>
            <w:noProof/>
            <w:lang w:val="it-IT"/>
          </w:rPr>
          <w:t>Moduli dell</w:t>
        </w:r>
        <w:r w:rsidR="00A223FB" w:rsidRPr="0079486C">
          <w:rPr>
            <w:rStyle w:val="Collegamentoipertestuale"/>
            <w:rFonts w:hint="eastAsia"/>
            <w:noProof/>
            <w:lang w:val="it-IT"/>
          </w:rPr>
          <w:t>’</w:t>
        </w:r>
        <w:r w:rsidR="00A223FB" w:rsidRPr="0079486C">
          <w:rPr>
            <w:rStyle w:val="Collegamentoipertestuale"/>
            <w:noProof/>
            <w:lang w:val="it-IT"/>
          </w:rPr>
          <w:t>applicazione</w:t>
        </w:r>
        <w:r w:rsidR="00A223FB">
          <w:rPr>
            <w:noProof/>
          </w:rPr>
          <w:tab/>
        </w:r>
        <w:r w:rsidR="00A223FB">
          <w:rPr>
            <w:noProof/>
          </w:rPr>
          <w:fldChar w:fldCharType="begin"/>
        </w:r>
        <w:r w:rsidR="00A223FB">
          <w:rPr>
            <w:noProof/>
          </w:rPr>
          <w:instrText xml:space="preserve"> PAGEREF _Toc158218869 \h </w:instrText>
        </w:r>
        <w:r w:rsidR="00A223FB">
          <w:rPr>
            <w:noProof/>
          </w:rPr>
        </w:r>
        <w:r w:rsidR="00A223FB">
          <w:rPr>
            <w:noProof/>
          </w:rPr>
          <w:fldChar w:fldCharType="separate"/>
        </w:r>
        <w:r w:rsidR="00A223FB">
          <w:rPr>
            <w:noProof/>
          </w:rPr>
          <w:t>- 11 -</w:t>
        </w:r>
        <w:r w:rsidR="00A223FB">
          <w:rPr>
            <w:noProof/>
          </w:rPr>
          <w:fldChar w:fldCharType="end"/>
        </w:r>
      </w:hyperlink>
    </w:p>
    <w:p w14:paraId="6E9A6544" w14:textId="7D8C6523" w:rsidR="00A223FB" w:rsidRDefault="00000000">
      <w:pPr>
        <w:pStyle w:val="Sommario2"/>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70" w:history="1">
        <w:r w:rsidR="00A223FB" w:rsidRPr="0079486C">
          <w:rPr>
            <w:rStyle w:val="Collegamentoipertestuale"/>
            <w:noProof/>
          </w:rPr>
          <w:t>Client-Server</w:t>
        </w:r>
        <w:r w:rsidR="00A223FB">
          <w:rPr>
            <w:noProof/>
          </w:rPr>
          <w:tab/>
        </w:r>
        <w:r w:rsidR="00A223FB">
          <w:rPr>
            <w:noProof/>
          </w:rPr>
          <w:fldChar w:fldCharType="begin"/>
        </w:r>
        <w:r w:rsidR="00A223FB">
          <w:rPr>
            <w:noProof/>
          </w:rPr>
          <w:instrText xml:space="preserve"> PAGEREF _Toc158218870 \h </w:instrText>
        </w:r>
        <w:r w:rsidR="00A223FB">
          <w:rPr>
            <w:noProof/>
          </w:rPr>
        </w:r>
        <w:r w:rsidR="00A223FB">
          <w:rPr>
            <w:noProof/>
          </w:rPr>
          <w:fldChar w:fldCharType="separate"/>
        </w:r>
        <w:r w:rsidR="00A223FB">
          <w:rPr>
            <w:noProof/>
          </w:rPr>
          <w:t>- 13 -</w:t>
        </w:r>
        <w:r w:rsidR="00A223FB">
          <w:rPr>
            <w:noProof/>
          </w:rPr>
          <w:fldChar w:fldCharType="end"/>
        </w:r>
      </w:hyperlink>
    </w:p>
    <w:p w14:paraId="342BDFBC" w14:textId="4A40523A"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1" w:history="1">
        <w:r w:rsidR="00A223FB" w:rsidRPr="0079486C">
          <w:rPr>
            <w:rStyle w:val="Collegamentoipertestuale"/>
            <w:noProof/>
          </w:rPr>
          <w:t>RMI (Remote Method Invocation)</w:t>
        </w:r>
        <w:r w:rsidR="00A223FB">
          <w:rPr>
            <w:noProof/>
          </w:rPr>
          <w:tab/>
        </w:r>
        <w:r w:rsidR="00A223FB">
          <w:rPr>
            <w:noProof/>
          </w:rPr>
          <w:fldChar w:fldCharType="begin"/>
        </w:r>
        <w:r w:rsidR="00A223FB">
          <w:rPr>
            <w:noProof/>
          </w:rPr>
          <w:instrText xml:space="preserve"> PAGEREF _Toc158218871 \h </w:instrText>
        </w:r>
        <w:r w:rsidR="00A223FB">
          <w:rPr>
            <w:noProof/>
          </w:rPr>
        </w:r>
        <w:r w:rsidR="00A223FB">
          <w:rPr>
            <w:noProof/>
          </w:rPr>
          <w:fldChar w:fldCharType="separate"/>
        </w:r>
        <w:r w:rsidR="00A223FB">
          <w:rPr>
            <w:noProof/>
          </w:rPr>
          <w:t>- 13 -</w:t>
        </w:r>
        <w:r w:rsidR="00A223FB">
          <w:rPr>
            <w:noProof/>
          </w:rPr>
          <w:fldChar w:fldCharType="end"/>
        </w:r>
      </w:hyperlink>
    </w:p>
    <w:p w14:paraId="1232F6DB" w14:textId="18F582A2"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2" w:history="1">
        <w:r w:rsidR="00A223FB" w:rsidRPr="0079486C">
          <w:rPr>
            <w:rStyle w:val="Collegamentoipertestuale"/>
            <w:noProof/>
            <w:lang w:val="it-IT"/>
          </w:rPr>
          <w:t>DataStructures</w:t>
        </w:r>
        <w:r w:rsidR="00A223FB">
          <w:rPr>
            <w:noProof/>
          </w:rPr>
          <w:tab/>
        </w:r>
        <w:r w:rsidR="00A223FB">
          <w:rPr>
            <w:noProof/>
          </w:rPr>
          <w:fldChar w:fldCharType="begin"/>
        </w:r>
        <w:r w:rsidR="00A223FB">
          <w:rPr>
            <w:noProof/>
          </w:rPr>
          <w:instrText xml:space="preserve"> PAGEREF _Toc158218872 \h </w:instrText>
        </w:r>
        <w:r w:rsidR="00A223FB">
          <w:rPr>
            <w:noProof/>
          </w:rPr>
        </w:r>
        <w:r w:rsidR="00A223FB">
          <w:rPr>
            <w:noProof/>
          </w:rPr>
          <w:fldChar w:fldCharType="separate"/>
        </w:r>
        <w:r w:rsidR="00A223FB">
          <w:rPr>
            <w:noProof/>
          </w:rPr>
          <w:t>- 14 -</w:t>
        </w:r>
        <w:r w:rsidR="00A223FB">
          <w:rPr>
            <w:noProof/>
          </w:rPr>
          <w:fldChar w:fldCharType="end"/>
        </w:r>
      </w:hyperlink>
    </w:p>
    <w:p w14:paraId="4834F4F1" w14:textId="1A93E6D8"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3" w:history="1">
        <w:r w:rsidR="00A223FB" w:rsidRPr="0079486C">
          <w:rPr>
            <w:rStyle w:val="Collegamentoipertestuale"/>
            <w:noProof/>
            <w:lang w:val="it-IT"/>
          </w:rPr>
          <w:t>ClientCM</w:t>
        </w:r>
        <w:r w:rsidR="00A223FB">
          <w:rPr>
            <w:noProof/>
          </w:rPr>
          <w:tab/>
        </w:r>
        <w:r w:rsidR="00A223FB">
          <w:rPr>
            <w:noProof/>
          </w:rPr>
          <w:fldChar w:fldCharType="begin"/>
        </w:r>
        <w:r w:rsidR="00A223FB">
          <w:rPr>
            <w:noProof/>
          </w:rPr>
          <w:instrText xml:space="preserve"> PAGEREF _Toc158218873 \h </w:instrText>
        </w:r>
        <w:r w:rsidR="00A223FB">
          <w:rPr>
            <w:noProof/>
          </w:rPr>
        </w:r>
        <w:r w:rsidR="00A223FB">
          <w:rPr>
            <w:noProof/>
          </w:rPr>
          <w:fldChar w:fldCharType="separate"/>
        </w:r>
        <w:r w:rsidR="00A223FB">
          <w:rPr>
            <w:noProof/>
          </w:rPr>
          <w:t>- 15 -</w:t>
        </w:r>
        <w:r w:rsidR="00A223FB">
          <w:rPr>
            <w:noProof/>
          </w:rPr>
          <w:fldChar w:fldCharType="end"/>
        </w:r>
      </w:hyperlink>
    </w:p>
    <w:p w14:paraId="32A5A309" w14:textId="0526B6EC"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4" w:history="1">
        <w:r w:rsidR="00A223FB" w:rsidRPr="0079486C">
          <w:rPr>
            <w:rStyle w:val="Collegamentoipertestuale"/>
            <w:noProof/>
            <w:lang w:val="it-IT"/>
          </w:rPr>
          <w:t>ServerCM</w:t>
        </w:r>
        <w:r w:rsidR="00A223FB">
          <w:rPr>
            <w:noProof/>
          </w:rPr>
          <w:tab/>
        </w:r>
        <w:r w:rsidR="00A223FB">
          <w:rPr>
            <w:noProof/>
          </w:rPr>
          <w:fldChar w:fldCharType="begin"/>
        </w:r>
        <w:r w:rsidR="00A223FB">
          <w:rPr>
            <w:noProof/>
          </w:rPr>
          <w:instrText xml:space="preserve"> PAGEREF _Toc158218874 \h </w:instrText>
        </w:r>
        <w:r w:rsidR="00A223FB">
          <w:rPr>
            <w:noProof/>
          </w:rPr>
        </w:r>
        <w:r w:rsidR="00A223FB">
          <w:rPr>
            <w:noProof/>
          </w:rPr>
          <w:fldChar w:fldCharType="separate"/>
        </w:r>
        <w:r w:rsidR="00A223FB">
          <w:rPr>
            <w:noProof/>
          </w:rPr>
          <w:t>- 15 -</w:t>
        </w:r>
        <w:r w:rsidR="00A223FB">
          <w:rPr>
            <w:noProof/>
          </w:rPr>
          <w:fldChar w:fldCharType="end"/>
        </w:r>
      </w:hyperlink>
    </w:p>
    <w:p w14:paraId="176C4FD0" w14:textId="35D22E5F"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5" w:history="1">
        <w:r w:rsidR="00A223FB" w:rsidRPr="0079486C">
          <w:rPr>
            <w:rStyle w:val="Collegamentoipertestuale"/>
            <w:noProof/>
            <w:lang w:val="it-IT"/>
          </w:rPr>
          <w:t>Uso del pattern MVC (Model-View-Controller)</w:t>
        </w:r>
        <w:r w:rsidR="00A223FB">
          <w:rPr>
            <w:noProof/>
          </w:rPr>
          <w:tab/>
        </w:r>
        <w:r w:rsidR="00A223FB">
          <w:rPr>
            <w:noProof/>
          </w:rPr>
          <w:fldChar w:fldCharType="begin"/>
        </w:r>
        <w:r w:rsidR="00A223FB">
          <w:rPr>
            <w:noProof/>
          </w:rPr>
          <w:instrText xml:space="preserve"> PAGEREF _Toc158218875 \h </w:instrText>
        </w:r>
        <w:r w:rsidR="00A223FB">
          <w:rPr>
            <w:noProof/>
          </w:rPr>
        </w:r>
        <w:r w:rsidR="00A223FB">
          <w:rPr>
            <w:noProof/>
          </w:rPr>
          <w:fldChar w:fldCharType="separate"/>
        </w:r>
        <w:r w:rsidR="00A223FB">
          <w:rPr>
            <w:noProof/>
          </w:rPr>
          <w:t>- 15 -</w:t>
        </w:r>
        <w:r w:rsidR="00A223FB">
          <w:rPr>
            <w:noProof/>
          </w:rPr>
          <w:fldChar w:fldCharType="end"/>
        </w:r>
      </w:hyperlink>
    </w:p>
    <w:p w14:paraId="313E933D" w14:textId="1232270B"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6" w:history="1">
        <w:r w:rsidR="00A223FB" w:rsidRPr="0079486C">
          <w:rPr>
            <w:rStyle w:val="Collegamentoipertestuale"/>
            <w:noProof/>
            <w:lang w:val="it-IT"/>
          </w:rPr>
          <w:t>Uso del pattern Singleton</w:t>
        </w:r>
        <w:r w:rsidR="00A223FB">
          <w:rPr>
            <w:noProof/>
          </w:rPr>
          <w:tab/>
        </w:r>
        <w:r w:rsidR="00A223FB">
          <w:rPr>
            <w:noProof/>
          </w:rPr>
          <w:fldChar w:fldCharType="begin"/>
        </w:r>
        <w:r w:rsidR="00A223FB">
          <w:rPr>
            <w:noProof/>
          </w:rPr>
          <w:instrText xml:space="preserve"> PAGEREF _Toc158218876 \h </w:instrText>
        </w:r>
        <w:r w:rsidR="00A223FB">
          <w:rPr>
            <w:noProof/>
          </w:rPr>
        </w:r>
        <w:r w:rsidR="00A223FB">
          <w:rPr>
            <w:noProof/>
          </w:rPr>
          <w:fldChar w:fldCharType="separate"/>
        </w:r>
        <w:r w:rsidR="00A223FB">
          <w:rPr>
            <w:noProof/>
          </w:rPr>
          <w:t>- 15 -</w:t>
        </w:r>
        <w:r w:rsidR="00A223FB">
          <w:rPr>
            <w:noProof/>
          </w:rPr>
          <w:fldChar w:fldCharType="end"/>
        </w:r>
      </w:hyperlink>
    </w:p>
    <w:p w14:paraId="48A3593C" w14:textId="78455357" w:rsidR="00A223FB" w:rsidRDefault="00000000">
      <w:pPr>
        <w:pStyle w:val="Sommario2"/>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77" w:history="1">
        <w:r w:rsidR="00A223FB" w:rsidRPr="0079486C">
          <w:rPr>
            <w:rStyle w:val="Collegamentoipertestuale"/>
            <w:noProof/>
            <w:lang w:val="it-IT"/>
          </w:rPr>
          <w:t>Database</w:t>
        </w:r>
        <w:r w:rsidR="00A223FB">
          <w:rPr>
            <w:noProof/>
          </w:rPr>
          <w:tab/>
        </w:r>
        <w:r w:rsidR="00A223FB">
          <w:rPr>
            <w:noProof/>
          </w:rPr>
          <w:fldChar w:fldCharType="begin"/>
        </w:r>
        <w:r w:rsidR="00A223FB">
          <w:rPr>
            <w:noProof/>
          </w:rPr>
          <w:instrText xml:space="preserve"> PAGEREF _Toc158218877 \h </w:instrText>
        </w:r>
        <w:r w:rsidR="00A223FB">
          <w:rPr>
            <w:noProof/>
          </w:rPr>
        </w:r>
        <w:r w:rsidR="00A223FB">
          <w:rPr>
            <w:noProof/>
          </w:rPr>
          <w:fldChar w:fldCharType="separate"/>
        </w:r>
        <w:r w:rsidR="00A223FB">
          <w:rPr>
            <w:noProof/>
          </w:rPr>
          <w:t>- 16 -</w:t>
        </w:r>
        <w:r w:rsidR="00A223FB">
          <w:rPr>
            <w:noProof/>
          </w:rPr>
          <w:fldChar w:fldCharType="end"/>
        </w:r>
      </w:hyperlink>
    </w:p>
    <w:p w14:paraId="3DA336FA" w14:textId="0C901946"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8" w:history="1">
        <w:r w:rsidR="00A223FB" w:rsidRPr="0079486C">
          <w:rPr>
            <w:rStyle w:val="Collegamentoipertestuale"/>
            <w:noProof/>
            <w:lang w:val="it-IT"/>
          </w:rPr>
          <w:t>Diagramma ER</w:t>
        </w:r>
        <w:r w:rsidR="00A223FB">
          <w:rPr>
            <w:noProof/>
          </w:rPr>
          <w:tab/>
        </w:r>
        <w:r w:rsidR="00A223FB">
          <w:rPr>
            <w:noProof/>
          </w:rPr>
          <w:fldChar w:fldCharType="begin"/>
        </w:r>
        <w:r w:rsidR="00A223FB">
          <w:rPr>
            <w:noProof/>
          </w:rPr>
          <w:instrText xml:space="preserve"> PAGEREF _Toc158218878 \h </w:instrText>
        </w:r>
        <w:r w:rsidR="00A223FB">
          <w:rPr>
            <w:noProof/>
          </w:rPr>
        </w:r>
        <w:r w:rsidR="00A223FB">
          <w:rPr>
            <w:noProof/>
          </w:rPr>
          <w:fldChar w:fldCharType="separate"/>
        </w:r>
        <w:r w:rsidR="00A223FB">
          <w:rPr>
            <w:noProof/>
          </w:rPr>
          <w:t>- 16 -</w:t>
        </w:r>
        <w:r w:rsidR="00A223FB">
          <w:rPr>
            <w:noProof/>
          </w:rPr>
          <w:fldChar w:fldCharType="end"/>
        </w:r>
      </w:hyperlink>
    </w:p>
    <w:p w14:paraId="3980E90A" w14:textId="6BA245FF"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79" w:history="1">
        <w:r w:rsidR="00A223FB" w:rsidRPr="0079486C">
          <w:rPr>
            <w:rStyle w:val="Collegamentoipertestuale"/>
            <w:noProof/>
            <w:lang w:val="it-IT"/>
          </w:rPr>
          <w:t>Fase di traduzione</w:t>
        </w:r>
        <w:r w:rsidR="00A223FB">
          <w:rPr>
            <w:noProof/>
          </w:rPr>
          <w:tab/>
        </w:r>
        <w:r w:rsidR="00A223FB">
          <w:rPr>
            <w:noProof/>
          </w:rPr>
          <w:fldChar w:fldCharType="begin"/>
        </w:r>
        <w:r w:rsidR="00A223FB">
          <w:rPr>
            <w:noProof/>
          </w:rPr>
          <w:instrText xml:space="preserve"> PAGEREF _Toc158218879 \h </w:instrText>
        </w:r>
        <w:r w:rsidR="00A223FB">
          <w:rPr>
            <w:noProof/>
          </w:rPr>
        </w:r>
        <w:r w:rsidR="00A223FB">
          <w:rPr>
            <w:noProof/>
          </w:rPr>
          <w:fldChar w:fldCharType="separate"/>
        </w:r>
        <w:r w:rsidR="00A223FB">
          <w:rPr>
            <w:noProof/>
          </w:rPr>
          <w:t>- 17 -</w:t>
        </w:r>
        <w:r w:rsidR="00A223FB">
          <w:rPr>
            <w:noProof/>
          </w:rPr>
          <w:fldChar w:fldCharType="end"/>
        </w:r>
      </w:hyperlink>
    </w:p>
    <w:p w14:paraId="217904C5" w14:textId="53A61836"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80" w:history="1">
        <w:r w:rsidR="00A223FB" w:rsidRPr="0079486C">
          <w:rPr>
            <w:rStyle w:val="Collegamentoipertestuale"/>
            <w:noProof/>
            <w:lang w:val="it-IT"/>
          </w:rPr>
          <w:t>Schema logico</w:t>
        </w:r>
        <w:r w:rsidR="00A223FB">
          <w:rPr>
            <w:noProof/>
          </w:rPr>
          <w:tab/>
        </w:r>
        <w:r w:rsidR="00A223FB">
          <w:rPr>
            <w:noProof/>
          </w:rPr>
          <w:fldChar w:fldCharType="begin"/>
        </w:r>
        <w:r w:rsidR="00A223FB">
          <w:rPr>
            <w:noProof/>
          </w:rPr>
          <w:instrText xml:space="preserve"> PAGEREF _Toc158218880 \h </w:instrText>
        </w:r>
        <w:r w:rsidR="00A223FB">
          <w:rPr>
            <w:noProof/>
          </w:rPr>
        </w:r>
        <w:r w:rsidR="00A223FB">
          <w:rPr>
            <w:noProof/>
          </w:rPr>
          <w:fldChar w:fldCharType="separate"/>
        </w:r>
        <w:r w:rsidR="00A223FB">
          <w:rPr>
            <w:noProof/>
          </w:rPr>
          <w:t>- 17 -</w:t>
        </w:r>
        <w:r w:rsidR="00A223FB">
          <w:rPr>
            <w:noProof/>
          </w:rPr>
          <w:fldChar w:fldCharType="end"/>
        </w:r>
      </w:hyperlink>
    </w:p>
    <w:p w14:paraId="3AB8AEC4" w14:textId="7C7A01B4" w:rsidR="00A223FB" w:rsidRDefault="00000000">
      <w:pPr>
        <w:pStyle w:val="Sommario2"/>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81" w:history="1">
        <w:r w:rsidR="00A223FB" w:rsidRPr="0079486C">
          <w:rPr>
            <w:rStyle w:val="Collegamentoipertestuale"/>
            <w:rFonts w:eastAsia="Constantia"/>
            <w:noProof/>
            <w:lang w:val="it-IT"/>
          </w:rPr>
          <w:t>Interfaccia grafica</w:t>
        </w:r>
        <w:r w:rsidR="00A223FB">
          <w:rPr>
            <w:noProof/>
          </w:rPr>
          <w:tab/>
        </w:r>
        <w:r w:rsidR="00A223FB">
          <w:rPr>
            <w:noProof/>
          </w:rPr>
          <w:fldChar w:fldCharType="begin"/>
        </w:r>
        <w:r w:rsidR="00A223FB">
          <w:rPr>
            <w:noProof/>
          </w:rPr>
          <w:instrText xml:space="preserve"> PAGEREF _Toc158218881 \h </w:instrText>
        </w:r>
        <w:r w:rsidR="00A223FB">
          <w:rPr>
            <w:noProof/>
          </w:rPr>
        </w:r>
        <w:r w:rsidR="00A223FB">
          <w:rPr>
            <w:noProof/>
          </w:rPr>
          <w:fldChar w:fldCharType="separate"/>
        </w:r>
        <w:r w:rsidR="00A223FB">
          <w:rPr>
            <w:noProof/>
          </w:rPr>
          <w:t>- 19 -</w:t>
        </w:r>
        <w:r w:rsidR="00A223FB">
          <w:rPr>
            <w:noProof/>
          </w:rPr>
          <w:fldChar w:fldCharType="end"/>
        </w:r>
      </w:hyperlink>
    </w:p>
    <w:p w14:paraId="5A156DB1" w14:textId="3CB587D6" w:rsidR="00A223FB" w:rsidRDefault="00000000">
      <w:pPr>
        <w:pStyle w:val="Sommario3"/>
        <w:tabs>
          <w:tab w:val="right" w:leader="dot" w:pos="8630"/>
        </w:tabs>
        <w:rPr>
          <w:rFonts w:asciiTheme="minorHAnsi" w:eastAsiaTheme="minorEastAsia" w:hAnsiTheme="minorHAnsi" w:cstheme="minorBidi"/>
          <w:i w:val="0"/>
          <w:iCs w:val="0"/>
          <w:noProof/>
          <w:color w:val="auto"/>
          <w:kern w:val="2"/>
          <w:sz w:val="24"/>
          <w:szCs w:val="24"/>
          <w:lang w:val="it-IT" w:eastAsia="it-IT"/>
          <w14:ligatures w14:val="standardContextual"/>
        </w:rPr>
      </w:pPr>
      <w:hyperlink w:anchor="_Toc158218882" w:history="1">
        <w:r w:rsidR="00A223FB" w:rsidRPr="0079486C">
          <w:rPr>
            <w:rStyle w:val="Collegamentoipertestuale"/>
            <w:noProof/>
            <w:lang w:val="it-IT"/>
          </w:rPr>
          <w:t>SceneController</w:t>
        </w:r>
        <w:r w:rsidR="00A223FB">
          <w:rPr>
            <w:noProof/>
          </w:rPr>
          <w:tab/>
        </w:r>
        <w:r w:rsidR="00A223FB">
          <w:rPr>
            <w:noProof/>
          </w:rPr>
          <w:fldChar w:fldCharType="begin"/>
        </w:r>
        <w:r w:rsidR="00A223FB">
          <w:rPr>
            <w:noProof/>
          </w:rPr>
          <w:instrText xml:space="preserve"> PAGEREF _Toc158218882 \h </w:instrText>
        </w:r>
        <w:r w:rsidR="00A223FB">
          <w:rPr>
            <w:noProof/>
          </w:rPr>
        </w:r>
        <w:r w:rsidR="00A223FB">
          <w:rPr>
            <w:noProof/>
          </w:rPr>
          <w:fldChar w:fldCharType="separate"/>
        </w:r>
        <w:r w:rsidR="00A223FB">
          <w:rPr>
            <w:noProof/>
          </w:rPr>
          <w:t>- 19 -</w:t>
        </w:r>
        <w:r w:rsidR="00A223FB">
          <w:rPr>
            <w:noProof/>
          </w:rPr>
          <w:fldChar w:fldCharType="end"/>
        </w:r>
      </w:hyperlink>
    </w:p>
    <w:p w14:paraId="031E0D00" w14:textId="1C7DC28A" w:rsidR="00A223FB" w:rsidRDefault="00000000">
      <w:pPr>
        <w:pStyle w:val="Sommario1"/>
        <w:tabs>
          <w:tab w:val="right" w:leader="dot" w:pos="8630"/>
        </w:tabs>
        <w:rPr>
          <w:rFonts w:asciiTheme="minorHAnsi" w:eastAsiaTheme="minorEastAsia" w:hAnsiTheme="minorHAnsi" w:cstheme="minorBidi"/>
          <w:noProof/>
          <w:color w:val="auto"/>
          <w:kern w:val="2"/>
          <w:sz w:val="24"/>
          <w:szCs w:val="24"/>
          <w:lang w:val="it-IT" w:eastAsia="it-IT"/>
          <w14:ligatures w14:val="standardContextual"/>
        </w:rPr>
      </w:pPr>
      <w:hyperlink w:anchor="_Toc158218883" w:history="1">
        <w:r w:rsidR="00A223FB" w:rsidRPr="0079486C">
          <w:rPr>
            <w:rStyle w:val="Collegamentoipertestuale"/>
            <w:noProof/>
            <w:lang w:val="it-IT"/>
          </w:rPr>
          <w:t>Riferimenti</w:t>
        </w:r>
        <w:r w:rsidR="00A223FB">
          <w:rPr>
            <w:noProof/>
          </w:rPr>
          <w:tab/>
        </w:r>
        <w:r w:rsidR="00A223FB">
          <w:rPr>
            <w:noProof/>
          </w:rPr>
          <w:fldChar w:fldCharType="begin"/>
        </w:r>
        <w:r w:rsidR="00A223FB">
          <w:rPr>
            <w:noProof/>
          </w:rPr>
          <w:instrText xml:space="preserve"> PAGEREF _Toc158218883 \h </w:instrText>
        </w:r>
        <w:r w:rsidR="00A223FB">
          <w:rPr>
            <w:noProof/>
          </w:rPr>
        </w:r>
        <w:r w:rsidR="00A223FB">
          <w:rPr>
            <w:noProof/>
          </w:rPr>
          <w:fldChar w:fldCharType="separate"/>
        </w:r>
        <w:r w:rsidR="00A223FB">
          <w:rPr>
            <w:noProof/>
          </w:rPr>
          <w:t>- 20 -</w:t>
        </w:r>
        <w:r w:rsidR="00A223FB">
          <w:rPr>
            <w:noProof/>
          </w:rPr>
          <w:fldChar w:fldCharType="end"/>
        </w:r>
      </w:hyperlink>
    </w:p>
    <w:p w14:paraId="13E19320" w14:textId="32E5697B" w:rsidR="00814C86" w:rsidRDefault="283149A4" w:rsidP="00712665">
      <w:pPr>
        <w:pStyle w:val="Sommario1"/>
        <w:tabs>
          <w:tab w:val="right" w:leader="dot" w:pos="8640"/>
        </w:tabs>
        <w:rPr>
          <w:lang w:val="it-IT"/>
        </w:rPr>
      </w:pPr>
      <w:r>
        <w:fldChar w:fldCharType="end"/>
      </w:r>
      <w:r w:rsidR="00814C86" w:rsidRPr="00E85C1D">
        <w:rPr>
          <w:lang w:val="it-IT"/>
        </w:rPr>
        <w:br w:type="page"/>
      </w:r>
    </w:p>
    <w:p w14:paraId="21C84951" w14:textId="1BB17CF3" w:rsidR="00FC6FE1" w:rsidRDefault="00FC6FE1">
      <w:pPr>
        <w:suppressAutoHyphens w:val="0"/>
        <w:rPr>
          <w:lang w:val="it-IT"/>
        </w:rPr>
      </w:pPr>
      <w:r>
        <w:rPr>
          <w:lang w:val="it-IT"/>
        </w:rPr>
        <w:lastRenderedPageBreak/>
        <w:br w:type="page"/>
      </w:r>
    </w:p>
    <w:p w14:paraId="36B116F9" w14:textId="5990E045" w:rsidR="00814C86" w:rsidRPr="00E85C1D" w:rsidRDefault="283149A4" w:rsidP="00E85C1D">
      <w:pPr>
        <w:pStyle w:val="Titolo1"/>
        <w:rPr>
          <w:lang w:val="it-IT"/>
        </w:rPr>
      </w:pPr>
      <w:bookmarkStart w:id="6" w:name="_Toc158218855"/>
      <w:bookmarkEnd w:id="0"/>
      <w:bookmarkEnd w:id="1"/>
      <w:bookmarkEnd w:id="2"/>
      <w:bookmarkEnd w:id="3"/>
      <w:bookmarkEnd w:id="4"/>
      <w:r w:rsidRPr="283149A4">
        <w:rPr>
          <w:lang w:val="it-IT"/>
        </w:rPr>
        <w:lastRenderedPageBreak/>
        <w:t>Introduzione</w:t>
      </w:r>
      <w:bookmarkEnd w:id="6"/>
    </w:p>
    <w:p w14:paraId="13B0E0F3" w14:textId="3B0E6A8F" w:rsidR="00BF2911" w:rsidRPr="00E85C1D" w:rsidRDefault="00BF2911" w:rsidP="00BF2911">
      <w:pPr>
        <w:pStyle w:val="Corpotesto"/>
        <w:rPr>
          <w:rFonts w:ascii="Constantia" w:eastAsia="Constantia" w:hAnsi="Constantia"/>
          <w:color w:val="595959"/>
          <w:lang w:eastAsia="ja-JP"/>
        </w:rPr>
      </w:pPr>
      <w:r w:rsidRPr="00E85C1D">
        <w:rPr>
          <w:rFonts w:ascii="Constantia" w:eastAsia="Constantia" w:hAnsi="Constantia"/>
          <w:color w:val="595959"/>
          <w:lang w:eastAsia="ja-JP"/>
        </w:rPr>
        <w:t xml:space="preserve">L’applicazione Climate Monitoring permette il monitoraggio dei parametri climatici in diverse aree del pianeta. Sfruttando i dati raccolti e inseriti da operatori affiliati ai centri di monitoraggio </w:t>
      </w:r>
      <w:r w:rsidR="00D825B6">
        <w:rPr>
          <w:rFonts w:ascii="Constantia" w:eastAsia="Constantia" w:hAnsi="Constantia"/>
          <w:color w:val="595959"/>
          <w:lang w:eastAsia="ja-JP"/>
        </w:rPr>
        <w:t>ubicati esclusivamente in territorio</w:t>
      </w:r>
      <w:r w:rsidRPr="00E85C1D">
        <w:rPr>
          <w:rFonts w:ascii="Constantia" w:eastAsia="Constantia" w:hAnsi="Constantia"/>
          <w:color w:val="595959"/>
          <w:lang w:eastAsia="ja-JP"/>
        </w:rPr>
        <w:t xml:space="preserve"> italiano.</w:t>
      </w:r>
    </w:p>
    <w:p w14:paraId="03B27BF5" w14:textId="77777777" w:rsidR="00BF2911" w:rsidRPr="00E85C1D" w:rsidRDefault="00BF2911" w:rsidP="00BF2911">
      <w:pPr>
        <w:pStyle w:val="Corpotesto"/>
        <w:rPr>
          <w:rFonts w:ascii="Constantia" w:eastAsia="Constantia" w:hAnsi="Constantia"/>
          <w:color w:val="595959"/>
          <w:lang w:eastAsia="ja-JP"/>
        </w:rPr>
      </w:pPr>
    </w:p>
    <w:p w14:paraId="24438D00" w14:textId="4C34C4F9" w:rsidR="00D825B6" w:rsidRDefault="00BF2911" w:rsidP="00BF2911">
      <w:pPr>
        <w:pStyle w:val="Corpotesto"/>
        <w:rPr>
          <w:rFonts w:ascii="Constantia" w:eastAsia="Constantia" w:hAnsi="Constantia"/>
          <w:color w:val="595959"/>
          <w:lang w:eastAsia="ja-JP"/>
        </w:rPr>
      </w:pPr>
      <w:r w:rsidRPr="00E85C1D">
        <w:rPr>
          <w:rFonts w:ascii="Constantia" w:eastAsia="Constantia" w:hAnsi="Constantia"/>
          <w:color w:val="595959"/>
          <w:lang w:eastAsia="ja-JP"/>
        </w:rPr>
        <w:t>L’applicazione permette</w:t>
      </w:r>
      <w:r w:rsidR="00D825B6">
        <w:rPr>
          <w:rFonts w:ascii="Constantia" w:eastAsia="Constantia" w:hAnsi="Constantia"/>
          <w:color w:val="595959"/>
          <w:lang w:eastAsia="ja-JP"/>
        </w:rPr>
        <w:t xml:space="preserve"> agli operatori registrati al sistema l’inserimento di rilevazioni di una data area geografica.</w:t>
      </w:r>
      <w:r w:rsidRPr="00E85C1D">
        <w:rPr>
          <w:rFonts w:ascii="Constantia" w:eastAsia="Constantia" w:hAnsi="Constantia"/>
          <w:color w:val="595959"/>
          <w:lang w:eastAsia="ja-JP"/>
        </w:rPr>
        <w:t xml:space="preserve"> </w:t>
      </w:r>
    </w:p>
    <w:p w14:paraId="2CA8C624" w14:textId="77777777" w:rsidR="00D825B6" w:rsidRDefault="00D825B6" w:rsidP="00BF2911">
      <w:pPr>
        <w:pStyle w:val="Corpotesto"/>
        <w:rPr>
          <w:rFonts w:ascii="Constantia" w:eastAsia="Constantia" w:hAnsi="Constantia"/>
          <w:color w:val="595959"/>
          <w:lang w:eastAsia="ja-JP"/>
        </w:rPr>
      </w:pPr>
    </w:p>
    <w:p w14:paraId="714A29E3" w14:textId="1F7552D6" w:rsidR="00BF2911" w:rsidRDefault="00BF2911" w:rsidP="00BF2911">
      <w:pPr>
        <w:pStyle w:val="Corpotesto"/>
        <w:rPr>
          <w:rFonts w:ascii="Constantia" w:eastAsia="Constantia" w:hAnsi="Constantia"/>
          <w:color w:val="595959"/>
          <w:lang w:eastAsia="ja-JP"/>
        </w:rPr>
      </w:pPr>
      <w:r w:rsidRPr="00E85C1D">
        <w:rPr>
          <w:rFonts w:ascii="Constantia" w:eastAsia="Constantia" w:hAnsi="Constantia"/>
          <w:color w:val="595959"/>
          <w:lang w:eastAsia="ja-JP"/>
        </w:rPr>
        <w:t>I parametri registrabili sono:</w:t>
      </w:r>
    </w:p>
    <w:p w14:paraId="6234E001" w14:textId="77777777" w:rsidR="008637B1" w:rsidRPr="00FC6FE1" w:rsidRDefault="008637B1" w:rsidP="00BF2911">
      <w:pPr>
        <w:pStyle w:val="Corpotesto"/>
        <w:rPr>
          <w:rFonts w:ascii="Constantia" w:eastAsia="Constantia" w:hAnsi="Constantia"/>
          <w:color w:val="595959"/>
          <w:u w:val="single"/>
          <w:lang w:eastAsia="ja-JP"/>
        </w:rPr>
      </w:pPr>
    </w:p>
    <w:p w14:paraId="4535D908" w14:textId="77777777" w:rsidR="00BF2911" w:rsidRPr="00E85C1D" w:rsidRDefault="333A1679" w:rsidP="0062175B">
      <w:pPr>
        <w:pStyle w:val="Corpotesto"/>
        <w:numPr>
          <w:ilvl w:val="0"/>
          <w:numId w:val="1"/>
        </w:numPr>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 xml:space="preserve">Velocità del vento </w:t>
      </w:r>
    </w:p>
    <w:p w14:paraId="3DD3F394" w14:textId="77777777" w:rsidR="00BF2911" w:rsidRPr="00E85C1D" w:rsidRDefault="333A1679" w:rsidP="0062175B">
      <w:pPr>
        <w:pStyle w:val="Corpotesto"/>
        <w:numPr>
          <w:ilvl w:val="0"/>
          <w:numId w:val="1"/>
        </w:numPr>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Percentuale di umidità</w:t>
      </w:r>
    </w:p>
    <w:p w14:paraId="07344F48" w14:textId="77777777" w:rsidR="00BF2911" w:rsidRPr="00E85C1D" w:rsidRDefault="333A1679" w:rsidP="0062175B">
      <w:pPr>
        <w:pStyle w:val="Corpotesto"/>
        <w:numPr>
          <w:ilvl w:val="0"/>
          <w:numId w:val="1"/>
        </w:numPr>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Pressione atmosferica</w:t>
      </w:r>
    </w:p>
    <w:p w14:paraId="7CD240D0" w14:textId="77777777" w:rsidR="00BF2911" w:rsidRPr="00E85C1D" w:rsidRDefault="333A1679" w:rsidP="0062175B">
      <w:pPr>
        <w:pStyle w:val="Corpotesto"/>
        <w:numPr>
          <w:ilvl w:val="0"/>
          <w:numId w:val="1"/>
        </w:numPr>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 xml:space="preserve">Temperatura </w:t>
      </w:r>
    </w:p>
    <w:p w14:paraId="290D6C97" w14:textId="77777777" w:rsidR="00BF2911" w:rsidRPr="00E85C1D" w:rsidRDefault="333A1679" w:rsidP="0062175B">
      <w:pPr>
        <w:pStyle w:val="Corpotesto"/>
        <w:numPr>
          <w:ilvl w:val="0"/>
          <w:numId w:val="1"/>
        </w:numPr>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Precipitazioni</w:t>
      </w:r>
    </w:p>
    <w:p w14:paraId="030BAE9B" w14:textId="77777777" w:rsidR="00BF2911" w:rsidRPr="00E85C1D" w:rsidRDefault="333A1679" w:rsidP="0062175B">
      <w:pPr>
        <w:pStyle w:val="Corpotesto"/>
        <w:numPr>
          <w:ilvl w:val="0"/>
          <w:numId w:val="1"/>
        </w:numPr>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Altitudine dei ghiacciai</w:t>
      </w:r>
    </w:p>
    <w:p w14:paraId="2C14B7A9" w14:textId="74378740" w:rsidR="283149A4" w:rsidRDefault="333A1679" w:rsidP="0062175B">
      <w:pPr>
        <w:pStyle w:val="Corpotesto"/>
        <w:numPr>
          <w:ilvl w:val="0"/>
          <w:numId w:val="1"/>
        </w:numPr>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Massa dei ghiacciai</w:t>
      </w:r>
    </w:p>
    <w:p w14:paraId="1F01D0BA" w14:textId="77777777" w:rsidR="008637B1" w:rsidRDefault="008637B1" w:rsidP="008637B1">
      <w:pPr>
        <w:pStyle w:val="Corpotesto"/>
        <w:rPr>
          <w:rFonts w:ascii="Constantia" w:eastAsia="Constantia" w:hAnsi="Constantia"/>
          <w:color w:val="595959" w:themeColor="text1" w:themeTint="A6"/>
          <w:lang w:eastAsia="ja-JP"/>
        </w:rPr>
      </w:pPr>
    </w:p>
    <w:p w14:paraId="3B084878" w14:textId="5A595503" w:rsidR="283149A4" w:rsidRDefault="333A1679" w:rsidP="333A1679">
      <w:pPr>
        <w:pStyle w:val="Corpotesto"/>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 xml:space="preserve">la cui criticità di ogni parametro è indicata in una scala da 1 a 5. dove 1 è “Critico” e 5 è “Ottimale”. Attualmente, l’applicazione permette </w:t>
      </w:r>
      <w:r w:rsidR="00D825B6">
        <w:rPr>
          <w:rFonts w:ascii="Constantia" w:eastAsia="Constantia" w:hAnsi="Constantia"/>
          <w:color w:val="595959" w:themeColor="text1" w:themeTint="A6"/>
          <w:lang w:eastAsia="ja-JP"/>
        </w:rPr>
        <w:t>di effettuare la rilevazione dei parametrici relativi a un’area geografica</w:t>
      </w:r>
      <w:r w:rsidRPr="333A1679">
        <w:rPr>
          <w:rFonts w:ascii="Constantia" w:eastAsia="Constantia" w:hAnsi="Constantia"/>
          <w:color w:val="595959" w:themeColor="text1" w:themeTint="A6"/>
          <w:lang w:eastAsia="ja-JP"/>
        </w:rPr>
        <w:t xml:space="preserve"> una sola volta al giorno per</w:t>
      </w:r>
      <w:r w:rsidR="00D825B6">
        <w:rPr>
          <w:rFonts w:ascii="Constantia" w:eastAsia="Constantia" w:hAnsi="Constantia"/>
          <w:color w:val="595959" w:themeColor="text1" w:themeTint="A6"/>
          <w:lang w:eastAsia="ja-JP"/>
        </w:rPr>
        <w:t xml:space="preserve"> operatore</w:t>
      </w:r>
      <w:r w:rsidRPr="333A1679">
        <w:rPr>
          <w:rFonts w:ascii="Constantia" w:eastAsia="Constantia" w:hAnsi="Constantia"/>
          <w:color w:val="595959" w:themeColor="text1" w:themeTint="A6"/>
          <w:lang w:eastAsia="ja-JP"/>
        </w:rPr>
        <w:t>, ciò comporta l’impossibilità di</w:t>
      </w:r>
      <w:r w:rsidR="00D825B6">
        <w:rPr>
          <w:rFonts w:ascii="Constantia" w:eastAsia="Constantia" w:hAnsi="Constantia"/>
          <w:color w:val="595959" w:themeColor="text1" w:themeTint="A6"/>
          <w:lang w:eastAsia="ja-JP"/>
        </w:rPr>
        <w:t xml:space="preserve"> catturare</w:t>
      </w:r>
      <w:r w:rsidRPr="333A1679">
        <w:rPr>
          <w:rFonts w:ascii="Constantia" w:eastAsia="Constantia" w:hAnsi="Constantia"/>
          <w:color w:val="595959" w:themeColor="text1" w:themeTint="A6"/>
          <w:lang w:eastAsia="ja-JP"/>
        </w:rPr>
        <w:t xml:space="preserve"> un</w:t>
      </w:r>
      <w:r w:rsidR="00D825B6">
        <w:rPr>
          <w:rFonts w:ascii="Constantia" w:eastAsia="Constantia" w:hAnsi="Constantia"/>
          <w:color w:val="595959" w:themeColor="text1" w:themeTint="A6"/>
          <w:lang w:eastAsia="ja-JP"/>
        </w:rPr>
        <w:t>’</w:t>
      </w:r>
      <w:r w:rsidRPr="333A1679">
        <w:rPr>
          <w:rFonts w:ascii="Constantia" w:eastAsia="Constantia" w:hAnsi="Constantia"/>
          <w:color w:val="595959" w:themeColor="text1" w:themeTint="A6"/>
          <w:lang w:eastAsia="ja-JP"/>
        </w:rPr>
        <w:t xml:space="preserve">ulteriore </w:t>
      </w:r>
      <w:r w:rsidR="00D825B6">
        <w:rPr>
          <w:rFonts w:ascii="Constantia" w:eastAsia="Constantia" w:hAnsi="Constantia"/>
          <w:color w:val="595959" w:themeColor="text1" w:themeTint="A6"/>
          <w:lang w:eastAsia="ja-JP"/>
        </w:rPr>
        <w:t>indagine</w:t>
      </w:r>
      <w:r w:rsidRPr="333A1679">
        <w:rPr>
          <w:rFonts w:ascii="Constantia" w:eastAsia="Constantia" w:hAnsi="Constantia"/>
          <w:color w:val="595959" w:themeColor="text1" w:themeTint="A6"/>
          <w:lang w:eastAsia="ja-JP"/>
        </w:rPr>
        <w:t xml:space="preserve"> da parte </w:t>
      </w:r>
      <w:r w:rsidR="00D825B6">
        <w:rPr>
          <w:rFonts w:ascii="Constantia" w:eastAsia="Constantia" w:hAnsi="Constantia"/>
          <w:color w:val="595959" w:themeColor="text1" w:themeTint="A6"/>
          <w:lang w:eastAsia="ja-JP"/>
        </w:rPr>
        <w:t>del medesimo operatore riguardante la stessa area</w:t>
      </w:r>
      <w:r w:rsidRPr="333A1679">
        <w:rPr>
          <w:rFonts w:ascii="Constantia" w:eastAsia="Constantia" w:hAnsi="Constantia"/>
          <w:color w:val="595959" w:themeColor="text1" w:themeTint="A6"/>
          <w:lang w:eastAsia="ja-JP"/>
        </w:rPr>
        <w:t>.</w:t>
      </w:r>
    </w:p>
    <w:p w14:paraId="394E3CD2" w14:textId="77777777" w:rsidR="00C019F2" w:rsidRDefault="00C019F2" w:rsidP="333A1679">
      <w:pPr>
        <w:pStyle w:val="Corpotesto"/>
        <w:rPr>
          <w:rFonts w:ascii="Constantia" w:eastAsia="Constantia" w:hAnsi="Constantia"/>
          <w:color w:val="595959" w:themeColor="text1" w:themeTint="A6"/>
          <w:lang w:eastAsia="ja-JP"/>
        </w:rPr>
      </w:pPr>
    </w:p>
    <w:p w14:paraId="4B0238E8" w14:textId="77777777" w:rsidR="00C019F2" w:rsidRDefault="333A1679" w:rsidP="283149A4">
      <w:pPr>
        <w:pStyle w:val="Corpotesto"/>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 xml:space="preserve">Gli utenti, </w:t>
      </w:r>
      <w:r w:rsidR="00C019F2">
        <w:rPr>
          <w:rFonts w:ascii="Constantia" w:eastAsia="Constantia" w:hAnsi="Constantia"/>
          <w:color w:val="595959" w:themeColor="text1" w:themeTint="A6"/>
          <w:lang w:eastAsia="ja-JP"/>
        </w:rPr>
        <w:t>non necessitano di registrarsi al sistema</w:t>
      </w:r>
      <w:r w:rsidRPr="333A1679">
        <w:rPr>
          <w:rFonts w:ascii="Constantia" w:eastAsia="Constantia" w:hAnsi="Constantia"/>
          <w:color w:val="595959" w:themeColor="text1" w:themeTint="A6"/>
          <w:lang w:eastAsia="ja-JP"/>
        </w:rPr>
        <w:t>, possono accedere ai dati registrati dagli operatori e visionare</w:t>
      </w:r>
      <w:r w:rsidR="00C019F2">
        <w:rPr>
          <w:rFonts w:ascii="Constantia" w:eastAsia="Constantia" w:hAnsi="Constantia"/>
          <w:color w:val="595959" w:themeColor="text1" w:themeTint="A6"/>
          <w:lang w:eastAsia="ja-JP"/>
        </w:rPr>
        <w:t xml:space="preserve"> in forma aggregata</w:t>
      </w:r>
      <w:r w:rsidRPr="333A1679">
        <w:rPr>
          <w:rFonts w:ascii="Constantia" w:eastAsia="Constantia" w:hAnsi="Constantia"/>
          <w:color w:val="595959" w:themeColor="text1" w:themeTint="A6"/>
          <w:lang w:eastAsia="ja-JP"/>
        </w:rPr>
        <w:t xml:space="preserve"> i parametri climatici delle </w:t>
      </w:r>
      <w:r w:rsidR="00C019F2">
        <w:rPr>
          <w:rFonts w:ascii="Constantia" w:eastAsia="Constantia" w:hAnsi="Constantia"/>
          <w:color w:val="595959" w:themeColor="text1" w:themeTint="A6"/>
          <w:lang w:eastAsia="ja-JP"/>
        </w:rPr>
        <w:t>aree di interesse da loro ricercate</w:t>
      </w:r>
      <w:r w:rsidRPr="333A1679">
        <w:rPr>
          <w:rFonts w:ascii="Constantia" w:eastAsia="Constantia" w:hAnsi="Constantia"/>
          <w:color w:val="595959" w:themeColor="text1" w:themeTint="A6"/>
          <w:lang w:eastAsia="ja-JP"/>
        </w:rPr>
        <w:t xml:space="preserve">. </w:t>
      </w:r>
    </w:p>
    <w:p w14:paraId="11DFF75F" w14:textId="77777777" w:rsidR="00C019F2" w:rsidRDefault="00C019F2" w:rsidP="283149A4">
      <w:pPr>
        <w:pStyle w:val="Corpotesto"/>
        <w:rPr>
          <w:rFonts w:ascii="Constantia" w:eastAsia="Constantia" w:hAnsi="Constantia"/>
          <w:color w:val="595959" w:themeColor="text1" w:themeTint="A6"/>
          <w:lang w:eastAsia="ja-JP"/>
        </w:rPr>
      </w:pPr>
    </w:p>
    <w:p w14:paraId="5C7B3196" w14:textId="64E7CDBA" w:rsidR="283149A4" w:rsidRDefault="333A1679" w:rsidP="283149A4">
      <w:pPr>
        <w:pStyle w:val="Corpotesto"/>
        <w:rPr>
          <w:rFonts w:ascii="Constantia" w:eastAsia="Constantia" w:hAnsi="Constantia"/>
          <w:color w:val="595959" w:themeColor="text1" w:themeTint="A6"/>
          <w:lang w:eastAsia="ja-JP"/>
        </w:rPr>
      </w:pPr>
      <w:r w:rsidRPr="333A1679">
        <w:rPr>
          <w:rFonts w:ascii="Constantia" w:eastAsia="Constantia" w:hAnsi="Constantia"/>
          <w:color w:val="595959" w:themeColor="text1" w:themeTint="A6"/>
          <w:lang w:eastAsia="ja-JP"/>
        </w:rPr>
        <w:t xml:space="preserve">Tale </w:t>
      </w:r>
      <w:r w:rsidR="00F02772">
        <w:rPr>
          <w:rFonts w:ascii="Constantia" w:eastAsia="Constantia" w:hAnsi="Constantia"/>
          <w:color w:val="595959" w:themeColor="text1" w:themeTint="A6"/>
          <w:lang w:eastAsia="ja-JP"/>
        </w:rPr>
        <w:t>analisi dei dati</w:t>
      </w:r>
      <w:r w:rsidRPr="333A1679">
        <w:rPr>
          <w:rFonts w:ascii="Constantia" w:eastAsia="Constantia" w:hAnsi="Constantia"/>
          <w:color w:val="595959" w:themeColor="text1" w:themeTint="A6"/>
          <w:lang w:eastAsia="ja-JP"/>
        </w:rPr>
        <w:t xml:space="preserve"> </w:t>
      </w:r>
      <w:r w:rsidR="00C019F2">
        <w:rPr>
          <w:rFonts w:ascii="Constantia" w:eastAsia="Constantia" w:hAnsi="Constantia"/>
          <w:color w:val="595959" w:themeColor="text1" w:themeTint="A6"/>
          <w:lang w:eastAsia="ja-JP"/>
        </w:rPr>
        <w:t>avviene per mezzo di</w:t>
      </w:r>
      <w:r w:rsidRPr="333A1679">
        <w:rPr>
          <w:rFonts w:ascii="Constantia" w:eastAsia="Constantia" w:hAnsi="Constantia"/>
          <w:color w:val="595959" w:themeColor="text1" w:themeTint="A6"/>
          <w:lang w:eastAsia="ja-JP"/>
        </w:rPr>
        <w:t xml:space="preserve"> </w:t>
      </w:r>
      <w:r w:rsidR="003C77AD">
        <w:rPr>
          <w:rFonts w:ascii="Constantia" w:eastAsia="Constantia" w:hAnsi="Constantia"/>
          <w:color w:val="595959" w:themeColor="text1" w:themeTint="A6"/>
          <w:lang w:eastAsia="ja-JP"/>
        </w:rPr>
        <w:t>più tipi</w:t>
      </w:r>
      <w:r w:rsidR="00F02772">
        <w:rPr>
          <w:rFonts w:ascii="Constantia" w:eastAsia="Constantia" w:hAnsi="Constantia"/>
          <w:color w:val="595959" w:themeColor="text1" w:themeTint="A6"/>
          <w:lang w:eastAsia="ja-JP"/>
        </w:rPr>
        <w:t xml:space="preserve"> di ricerca cui l’utente può usufruire:</w:t>
      </w:r>
    </w:p>
    <w:p w14:paraId="505BD37E" w14:textId="59E99F8E" w:rsidR="00B64B36" w:rsidRDefault="00F02772" w:rsidP="0062175B">
      <w:pPr>
        <w:pStyle w:val="Corpotesto"/>
        <w:numPr>
          <w:ilvl w:val="0"/>
          <w:numId w:val="15"/>
        </w:numPr>
        <w:rPr>
          <w:rFonts w:ascii="Constantia" w:eastAsia="Constantia" w:hAnsi="Constantia"/>
          <w:color w:val="595959" w:themeColor="text1" w:themeTint="A6"/>
          <w:lang w:eastAsia="ja-JP"/>
        </w:rPr>
      </w:pPr>
      <w:r>
        <w:rPr>
          <w:rFonts w:ascii="Constantia" w:eastAsia="Constantia" w:hAnsi="Constantia"/>
          <w:color w:val="595959" w:themeColor="text1" w:themeTint="A6"/>
          <w:lang w:eastAsia="ja-JP"/>
        </w:rPr>
        <w:t xml:space="preserve">Ricerca per </w:t>
      </w:r>
      <w:r w:rsidR="00034DC8">
        <w:rPr>
          <w:rFonts w:ascii="Constantia" w:eastAsia="Constantia" w:hAnsi="Constantia"/>
          <w:color w:val="595959" w:themeColor="text1" w:themeTint="A6"/>
          <w:lang w:eastAsia="ja-JP"/>
        </w:rPr>
        <w:t>nome</w:t>
      </w:r>
    </w:p>
    <w:p w14:paraId="3A768410" w14:textId="48DE5425" w:rsidR="00034DC8" w:rsidRDefault="00034DC8" w:rsidP="0062175B">
      <w:pPr>
        <w:pStyle w:val="Corpotesto"/>
        <w:numPr>
          <w:ilvl w:val="1"/>
          <w:numId w:val="15"/>
        </w:numPr>
        <w:rPr>
          <w:rFonts w:ascii="Constantia" w:eastAsia="Constantia" w:hAnsi="Constantia"/>
          <w:color w:val="595959" w:themeColor="text1" w:themeTint="A6"/>
          <w:lang w:eastAsia="ja-JP"/>
        </w:rPr>
      </w:pPr>
      <w:r>
        <w:rPr>
          <w:rFonts w:ascii="Constantia" w:eastAsia="Constantia" w:hAnsi="Constantia"/>
          <w:color w:val="595959" w:themeColor="text1" w:themeTint="A6"/>
          <w:lang w:eastAsia="ja-JP"/>
        </w:rPr>
        <w:t xml:space="preserve">Ricerca per denominazione </w:t>
      </w:r>
    </w:p>
    <w:p w14:paraId="30F6B0BD" w14:textId="77E963D4" w:rsidR="00034DC8" w:rsidRDefault="00034DC8" w:rsidP="0062175B">
      <w:pPr>
        <w:pStyle w:val="Corpotesto"/>
        <w:numPr>
          <w:ilvl w:val="1"/>
          <w:numId w:val="15"/>
        </w:numPr>
        <w:rPr>
          <w:rFonts w:ascii="Constantia" w:eastAsia="Constantia" w:hAnsi="Constantia"/>
          <w:color w:val="595959" w:themeColor="text1" w:themeTint="A6"/>
          <w:lang w:eastAsia="ja-JP"/>
        </w:rPr>
      </w:pPr>
      <w:r>
        <w:rPr>
          <w:rFonts w:ascii="Constantia" w:eastAsia="Constantia" w:hAnsi="Constantia"/>
          <w:color w:val="595959" w:themeColor="text1" w:themeTint="A6"/>
          <w:lang w:eastAsia="ja-JP"/>
        </w:rPr>
        <w:t>Ricerca per denominazione e stato (lo stato agisce da filtro di ricerca)</w:t>
      </w:r>
    </w:p>
    <w:p w14:paraId="403B2FF6" w14:textId="0ED795ED" w:rsidR="007D2188" w:rsidRDefault="007D2188" w:rsidP="0062175B">
      <w:pPr>
        <w:pStyle w:val="Corpotesto"/>
        <w:numPr>
          <w:ilvl w:val="0"/>
          <w:numId w:val="15"/>
        </w:numPr>
        <w:rPr>
          <w:rFonts w:ascii="Constantia" w:eastAsia="Constantia" w:hAnsi="Constantia"/>
          <w:color w:val="595959" w:themeColor="text1" w:themeTint="A6"/>
          <w:lang w:eastAsia="ja-JP"/>
        </w:rPr>
      </w:pPr>
      <w:r>
        <w:rPr>
          <w:rFonts w:ascii="Constantia" w:eastAsia="Constantia" w:hAnsi="Constantia"/>
          <w:color w:val="595959" w:themeColor="text1" w:themeTint="A6"/>
          <w:lang w:eastAsia="ja-JP"/>
        </w:rPr>
        <w:t>Ricerca per coordinate</w:t>
      </w:r>
    </w:p>
    <w:p w14:paraId="6D886925" w14:textId="7F9F5486" w:rsidR="00034DC8" w:rsidRDefault="0007204B" w:rsidP="0062175B">
      <w:pPr>
        <w:pStyle w:val="Corpotesto"/>
        <w:numPr>
          <w:ilvl w:val="1"/>
          <w:numId w:val="15"/>
        </w:numPr>
        <w:rPr>
          <w:rFonts w:ascii="Constantia" w:eastAsia="Constantia" w:hAnsi="Constantia"/>
          <w:color w:val="595959" w:themeColor="text1" w:themeTint="A6"/>
          <w:lang w:eastAsia="ja-JP"/>
        </w:rPr>
      </w:pPr>
      <w:r>
        <w:rPr>
          <w:rFonts w:ascii="Constantia" w:eastAsia="Constantia" w:hAnsi="Constantia"/>
          <w:color w:val="595959" w:themeColor="text1" w:themeTint="A6"/>
          <w:lang w:eastAsia="ja-JP"/>
        </w:rPr>
        <w:t>Ricerca per coordinate</w:t>
      </w:r>
      <w:r w:rsidR="007D2188">
        <w:rPr>
          <w:rFonts w:ascii="Constantia" w:eastAsia="Constantia" w:hAnsi="Constantia"/>
          <w:color w:val="595959" w:themeColor="text1" w:themeTint="A6"/>
          <w:lang w:eastAsia="ja-JP"/>
        </w:rPr>
        <w:t>,</w:t>
      </w:r>
      <w:r w:rsidR="0030535A">
        <w:rPr>
          <w:rFonts w:ascii="Constantia" w:eastAsia="Constantia" w:hAnsi="Constantia"/>
          <w:color w:val="595959" w:themeColor="text1" w:themeTint="A6"/>
          <w:lang w:eastAsia="ja-JP"/>
        </w:rPr>
        <w:t xml:space="preserve"> specificando un raggio di ricerca</w:t>
      </w:r>
    </w:p>
    <w:p w14:paraId="71974E82" w14:textId="6FC48FCB" w:rsidR="0030535A" w:rsidRPr="00B64B36" w:rsidRDefault="0030535A" w:rsidP="0062175B">
      <w:pPr>
        <w:pStyle w:val="Corpotesto"/>
        <w:numPr>
          <w:ilvl w:val="1"/>
          <w:numId w:val="15"/>
        </w:numPr>
        <w:rPr>
          <w:rFonts w:ascii="Constantia" w:eastAsia="Constantia" w:hAnsi="Constantia"/>
          <w:color w:val="595959" w:themeColor="text1" w:themeTint="A6"/>
          <w:lang w:eastAsia="ja-JP"/>
        </w:rPr>
      </w:pPr>
      <w:r>
        <w:rPr>
          <w:rFonts w:ascii="Constantia" w:eastAsia="Constantia" w:hAnsi="Constantia"/>
          <w:color w:val="595959" w:themeColor="text1" w:themeTint="A6"/>
          <w:lang w:eastAsia="ja-JP"/>
        </w:rPr>
        <w:t xml:space="preserve">Ricerca per coordinate senza limiti, </w:t>
      </w:r>
      <w:r w:rsidR="007D2188">
        <w:rPr>
          <w:rFonts w:ascii="Constantia" w:eastAsia="Constantia" w:hAnsi="Constantia"/>
          <w:color w:val="595959" w:themeColor="text1" w:themeTint="A6"/>
          <w:lang w:eastAsia="ja-JP"/>
        </w:rPr>
        <w:t>trovando le prime corrispondenze più vicine</w:t>
      </w:r>
    </w:p>
    <w:p w14:paraId="54BEE10C" w14:textId="1DEEA55B" w:rsidR="283149A4" w:rsidRDefault="283149A4" w:rsidP="283149A4">
      <w:pPr>
        <w:pStyle w:val="Titolo1"/>
        <w:tabs>
          <w:tab w:val="left" w:pos="709"/>
        </w:tabs>
        <w:rPr>
          <w:lang w:val="it-IT"/>
        </w:rPr>
      </w:pPr>
      <w:bookmarkStart w:id="7" w:name="_Toc158218856"/>
      <w:r w:rsidRPr="283149A4">
        <w:rPr>
          <w:lang w:val="it-IT"/>
        </w:rPr>
        <w:lastRenderedPageBreak/>
        <w:t>Requisiti e problematiche di funzionamento</w:t>
      </w:r>
      <w:bookmarkEnd w:id="7"/>
    </w:p>
    <w:p w14:paraId="310C0DA4" w14:textId="77777777" w:rsidR="00DF1683" w:rsidRDefault="333A1679" w:rsidP="00D06C85">
      <w:pPr>
        <w:spacing w:before="0" w:after="0" w:line="360" w:lineRule="auto"/>
        <w:jc w:val="both"/>
        <w:rPr>
          <w:lang w:val="it-IT"/>
        </w:rPr>
      </w:pPr>
      <w:r w:rsidRPr="333A1679">
        <w:rPr>
          <w:lang w:val="it-IT"/>
        </w:rPr>
        <w:t xml:space="preserve">L’applicazione è stata sviluppata </w:t>
      </w:r>
      <w:r w:rsidR="00650ECE">
        <w:rPr>
          <w:lang w:val="it-IT"/>
        </w:rPr>
        <w:t>in</w:t>
      </w:r>
      <w:r w:rsidRPr="333A1679">
        <w:rPr>
          <w:lang w:val="it-IT"/>
        </w:rPr>
        <w:t xml:space="preserve"> Java, utilizzando la JDK versione </w:t>
      </w:r>
      <w:r w:rsidR="00DF1683">
        <w:rPr>
          <w:lang w:val="it-IT"/>
        </w:rPr>
        <w:t>17</w:t>
      </w:r>
      <w:r w:rsidRPr="333A1679">
        <w:rPr>
          <w:lang w:val="it-IT"/>
        </w:rPr>
        <w:t xml:space="preserve">, lo sviluppo dell’interfaccia grafica è stato reso possibile dall’utilizzo </w:t>
      </w:r>
      <w:r w:rsidR="00D12ED9">
        <w:rPr>
          <w:lang w:val="it-IT"/>
        </w:rPr>
        <w:t xml:space="preserve">di </w:t>
      </w:r>
      <w:r w:rsidR="00D12ED9" w:rsidRPr="00D12ED9">
        <w:rPr>
          <w:lang w:val="it-IT"/>
        </w:rPr>
        <w:t xml:space="preserve">JavaFX </w:t>
      </w:r>
      <w:r w:rsidR="00594825" w:rsidRPr="00594825">
        <w:rPr>
          <w:lang w:val="it-IT"/>
        </w:rPr>
        <w:t xml:space="preserve">una libreria per la creazione di </w:t>
      </w:r>
      <w:r w:rsidR="006166E8" w:rsidRPr="006166E8">
        <w:rPr>
          <w:lang w:val="it-IT"/>
        </w:rPr>
        <w:t>rich client applications</w:t>
      </w:r>
      <w:r w:rsidR="00594825" w:rsidRPr="00594825">
        <w:rPr>
          <w:lang w:val="it-IT"/>
        </w:rPr>
        <w:t xml:space="preserve"> con Java</w:t>
      </w:r>
    </w:p>
    <w:p w14:paraId="046E12DE" w14:textId="77777777" w:rsidR="00D06C85" w:rsidRDefault="00D06C85" w:rsidP="00D06C85">
      <w:pPr>
        <w:spacing w:before="0" w:after="0" w:line="360" w:lineRule="auto"/>
        <w:jc w:val="both"/>
        <w:rPr>
          <w:lang w:val="it-IT"/>
        </w:rPr>
      </w:pPr>
    </w:p>
    <w:p w14:paraId="4DD5E214" w14:textId="13C0790D" w:rsidR="00EF3FF3" w:rsidRDefault="00DF1683" w:rsidP="00D06C85">
      <w:pPr>
        <w:spacing w:before="0" w:after="0" w:line="360" w:lineRule="auto"/>
        <w:jc w:val="both"/>
        <w:rPr>
          <w:lang w:val="it-IT"/>
        </w:rPr>
      </w:pPr>
      <w:r>
        <w:rPr>
          <w:lang w:val="it-IT"/>
        </w:rPr>
        <w:t>Questa</w:t>
      </w:r>
      <w:r w:rsidR="00594825" w:rsidRPr="00594825">
        <w:rPr>
          <w:lang w:val="it-IT"/>
        </w:rPr>
        <w:t xml:space="preserve"> </w:t>
      </w:r>
      <w:r>
        <w:rPr>
          <w:lang w:val="it-IT"/>
        </w:rPr>
        <w:t>f</w:t>
      </w:r>
      <w:r w:rsidR="00594825" w:rsidRPr="00594825">
        <w:rPr>
          <w:lang w:val="it-IT"/>
        </w:rPr>
        <w:t>ornisce un'API per la progettazione di applicazioni GUI che vengono eseguite su quasi tutti i dispositivi con supporto Java.</w:t>
      </w:r>
    </w:p>
    <w:p w14:paraId="2CB6A693" w14:textId="77777777" w:rsidR="00D06C85" w:rsidRDefault="00D06C85" w:rsidP="00D06C85">
      <w:pPr>
        <w:spacing w:before="0" w:after="0" w:line="360" w:lineRule="auto"/>
        <w:jc w:val="both"/>
        <w:rPr>
          <w:lang w:val="it-IT"/>
        </w:rPr>
      </w:pPr>
    </w:p>
    <w:p w14:paraId="5E0BD071" w14:textId="7ACFA193" w:rsidR="333A1679" w:rsidRDefault="333A1679" w:rsidP="00D06C85">
      <w:pPr>
        <w:spacing w:before="0" w:after="0" w:line="360" w:lineRule="auto"/>
        <w:jc w:val="both"/>
        <w:rPr>
          <w:lang w:val="it-IT"/>
        </w:rPr>
      </w:pPr>
      <w:r w:rsidRPr="333A1679">
        <w:rPr>
          <w:lang w:val="it-IT"/>
        </w:rPr>
        <w:t xml:space="preserve">L’applicazione è stata testata sia su sistemi Windows 11 sia su MAC OS 13.4 Ventura. Il corretto funzionamento su altri sistemi operativi non </w:t>
      </w:r>
      <w:r w:rsidR="00EF3FF3">
        <w:rPr>
          <w:lang w:val="it-IT"/>
        </w:rPr>
        <w:t>è</w:t>
      </w:r>
      <w:r w:rsidRPr="333A1679">
        <w:rPr>
          <w:lang w:val="it-IT"/>
        </w:rPr>
        <w:t xml:space="preserve"> garantito.</w:t>
      </w:r>
    </w:p>
    <w:p w14:paraId="64820A4C" w14:textId="36E469CC" w:rsidR="00E30C04" w:rsidRDefault="283149A4" w:rsidP="283149A4">
      <w:pPr>
        <w:pStyle w:val="Titolo1"/>
      </w:pPr>
      <w:bookmarkStart w:id="8" w:name="_Toc158218857"/>
      <w:r w:rsidRPr="283149A4">
        <w:rPr>
          <w:lang w:val="it-IT"/>
        </w:rPr>
        <w:t>L</w:t>
      </w:r>
      <w:r>
        <w:t>ibrerie</w:t>
      </w:r>
      <w:r w:rsidR="00DF1683">
        <w:t xml:space="preserve"> esterne</w:t>
      </w:r>
      <w:bookmarkEnd w:id="8"/>
    </w:p>
    <w:p w14:paraId="0B296265" w14:textId="68B2BE8D" w:rsidR="283149A4" w:rsidRDefault="009F33BA" w:rsidP="0062175B">
      <w:pPr>
        <w:pStyle w:val="Paragrafoelenco"/>
        <w:numPr>
          <w:ilvl w:val="0"/>
          <w:numId w:val="2"/>
        </w:numPr>
        <w:spacing w:before="0" w:after="0" w:line="360" w:lineRule="auto"/>
        <w:jc w:val="both"/>
        <w:rPr>
          <w:lang w:val="it-IT"/>
        </w:rPr>
      </w:pPr>
      <w:r>
        <w:rPr>
          <w:lang w:val="it-IT"/>
        </w:rPr>
        <w:t>JavaFX11+</w:t>
      </w:r>
      <w:r w:rsidR="333A1679" w:rsidRPr="333A1679">
        <w:rPr>
          <w:lang w:val="it-IT"/>
        </w:rPr>
        <w:t xml:space="preserve">: come già accennato, l’utilizzo di tale libreria è stato necessario per la costruzione dell’interfaccia grafica, tramite l’utilizzo di </w:t>
      </w:r>
      <w:r w:rsidRPr="333A1679">
        <w:rPr>
          <w:lang w:val="it-IT"/>
        </w:rPr>
        <w:t>Scene Builder</w:t>
      </w:r>
      <w:r>
        <w:rPr>
          <w:lang w:val="it-IT"/>
        </w:rPr>
        <w:t>, un framework che permette di creare</w:t>
      </w:r>
      <w:r w:rsidR="00763213">
        <w:rPr>
          <w:lang w:val="it-IT"/>
        </w:rPr>
        <w:t xml:space="preserve"> GUI con metodologia drag-n-drop</w:t>
      </w:r>
      <w:r w:rsidR="333A1679" w:rsidRPr="333A1679">
        <w:rPr>
          <w:lang w:val="it-IT"/>
        </w:rPr>
        <w:t xml:space="preserve">. </w:t>
      </w:r>
    </w:p>
    <w:p w14:paraId="2B0494B6" w14:textId="7E3EEC11" w:rsidR="0057065E" w:rsidRDefault="0057065E" w:rsidP="0062175B">
      <w:pPr>
        <w:pStyle w:val="Paragrafoelenco"/>
        <w:numPr>
          <w:ilvl w:val="0"/>
          <w:numId w:val="2"/>
        </w:numPr>
        <w:spacing w:before="0" w:after="0" w:line="360" w:lineRule="auto"/>
        <w:jc w:val="both"/>
        <w:rPr>
          <w:lang w:val="it-IT"/>
        </w:rPr>
      </w:pPr>
      <w:r>
        <w:rPr>
          <w:lang w:val="it-IT"/>
        </w:rPr>
        <w:t>Java.sql: per la lettura e scrittura su database.</w:t>
      </w:r>
    </w:p>
    <w:p w14:paraId="1FD31F6E" w14:textId="6E3B222E" w:rsidR="00806504" w:rsidRDefault="00806504" w:rsidP="00806504">
      <w:pPr>
        <w:pStyle w:val="Titolo1"/>
        <w:rPr>
          <w:lang w:val="it-IT"/>
        </w:rPr>
      </w:pPr>
      <w:bookmarkStart w:id="9" w:name="_Toc158218858"/>
      <w:r>
        <w:rPr>
          <w:lang w:val="it-IT"/>
        </w:rPr>
        <w:t>Dipendenze Maven</w:t>
      </w:r>
      <w:bookmarkEnd w:id="9"/>
    </w:p>
    <w:p w14:paraId="02FBE678" w14:textId="77777777" w:rsidR="00806504" w:rsidRDefault="00806504" w:rsidP="0062175B">
      <w:pPr>
        <w:pStyle w:val="Paragrafoelenco"/>
        <w:numPr>
          <w:ilvl w:val="0"/>
          <w:numId w:val="14"/>
        </w:numPr>
        <w:rPr>
          <w:lang w:val="it-IT"/>
        </w:rPr>
      </w:pPr>
      <w:r>
        <w:rPr>
          <w:lang w:val="it-IT"/>
        </w:rPr>
        <w:t xml:space="preserve">org.PostgreSQL </w:t>
      </w:r>
    </w:p>
    <w:p w14:paraId="3DCFF6C8" w14:textId="1055E1B0" w:rsidR="00806504" w:rsidRDefault="00806504" w:rsidP="0062175B">
      <w:pPr>
        <w:pStyle w:val="Paragrafoelenco"/>
        <w:numPr>
          <w:ilvl w:val="1"/>
          <w:numId w:val="14"/>
        </w:numPr>
        <w:rPr>
          <w:lang w:val="it-IT"/>
        </w:rPr>
      </w:pPr>
      <w:r>
        <w:rPr>
          <w:lang w:val="it-IT"/>
        </w:rPr>
        <w:t>postgreSQL versione 42.7.0</w:t>
      </w:r>
    </w:p>
    <w:p w14:paraId="7115A838" w14:textId="21A715FF" w:rsidR="00806504" w:rsidRDefault="00806504" w:rsidP="0062175B">
      <w:pPr>
        <w:pStyle w:val="Paragrafoelenco"/>
        <w:numPr>
          <w:ilvl w:val="0"/>
          <w:numId w:val="14"/>
        </w:numPr>
        <w:rPr>
          <w:lang w:val="it-IT"/>
        </w:rPr>
      </w:pPr>
      <w:r>
        <w:rPr>
          <w:lang w:val="it-IT"/>
        </w:rPr>
        <w:t>org.OpenJFx:</w:t>
      </w:r>
    </w:p>
    <w:p w14:paraId="32DC4DF0" w14:textId="4507FFE7" w:rsidR="00806504" w:rsidRDefault="00806504" w:rsidP="0062175B">
      <w:pPr>
        <w:pStyle w:val="Paragrafoelenco"/>
        <w:numPr>
          <w:ilvl w:val="1"/>
          <w:numId w:val="14"/>
        </w:numPr>
        <w:rPr>
          <w:lang w:val="it-IT"/>
        </w:rPr>
      </w:pPr>
      <w:r>
        <w:rPr>
          <w:lang w:val="it-IT"/>
        </w:rPr>
        <w:t>Javafx-control</w:t>
      </w:r>
    </w:p>
    <w:p w14:paraId="615D4480" w14:textId="68D9C604" w:rsidR="00806504" w:rsidRPr="00806504" w:rsidRDefault="00806504" w:rsidP="0062175B">
      <w:pPr>
        <w:pStyle w:val="Paragrafoelenco"/>
        <w:numPr>
          <w:ilvl w:val="1"/>
          <w:numId w:val="14"/>
        </w:numPr>
        <w:rPr>
          <w:lang w:val="it-IT"/>
        </w:rPr>
      </w:pPr>
      <w:r>
        <w:rPr>
          <w:lang w:val="it-IT"/>
        </w:rPr>
        <w:t>Javafx-fxml</w:t>
      </w:r>
    </w:p>
    <w:p w14:paraId="16FBE360" w14:textId="77777777" w:rsidR="00806504" w:rsidRPr="00806504" w:rsidRDefault="00806504" w:rsidP="00806504">
      <w:pPr>
        <w:spacing w:before="0" w:after="0" w:line="360" w:lineRule="auto"/>
        <w:jc w:val="both"/>
        <w:rPr>
          <w:lang w:val="it-IT"/>
        </w:rPr>
      </w:pPr>
    </w:p>
    <w:p w14:paraId="1CB07067" w14:textId="058637A4" w:rsidR="00712665" w:rsidRDefault="00712665">
      <w:pPr>
        <w:suppressAutoHyphens w:val="0"/>
        <w:rPr>
          <w:lang w:val="it-IT"/>
        </w:rPr>
      </w:pPr>
      <w:r>
        <w:rPr>
          <w:lang w:val="it-IT"/>
        </w:rPr>
        <w:br w:type="page"/>
      </w:r>
    </w:p>
    <w:p w14:paraId="13FF1775" w14:textId="776A908B" w:rsidR="00712665" w:rsidRDefault="00712665" w:rsidP="00712665">
      <w:pPr>
        <w:pStyle w:val="Titolo1"/>
        <w:rPr>
          <w:rFonts w:eastAsia="Constantia"/>
          <w:lang w:val="it-IT"/>
        </w:rPr>
      </w:pPr>
      <w:bookmarkStart w:id="10" w:name="_Toc158218859"/>
      <w:r>
        <w:rPr>
          <w:lang w:val="it-IT"/>
        </w:rPr>
        <w:lastRenderedPageBreak/>
        <w:t>Progettazione</w:t>
      </w:r>
      <w:bookmarkEnd w:id="10"/>
    </w:p>
    <w:p w14:paraId="0911546A" w14:textId="48E15D05" w:rsidR="00712665" w:rsidRDefault="000753C2" w:rsidP="00712665">
      <w:pPr>
        <w:spacing w:before="0" w:after="0" w:line="360" w:lineRule="auto"/>
        <w:jc w:val="both"/>
        <w:rPr>
          <w:lang w:val="it-IT"/>
        </w:rPr>
      </w:pPr>
      <w:r>
        <w:rPr>
          <w:lang w:val="it-IT"/>
        </w:rPr>
        <w:t xml:space="preserve">Per la progettazione si è vista necessaria la costruzione di diversi tipi di diagrammi UML che descrivessero diversi </w:t>
      </w:r>
      <w:r w:rsidR="00226E51">
        <w:rPr>
          <w:lang w:val="it-IT"/>
        </w:rPr>
        <w:t>livelli</w:t>
      </w:r>
      <w:r>
        <w:rPr>
          <w:lang w:val="it-IT"/>
        </w:rPr>
        <w:t xml:space="preserve"> dell’applicazione.</w:t>
      </w:r>
    </w:p>
    <w:p w14:paraId="11B341D3" w14:textId="32717132" w:rsidR="00712665" w:rsidRDefault="00B34D42" w:rsidP="00712665">
      <w:pPr>
        <w:pStyle w:val="Titolo2"/>
        <w:rPr>
          <w:rFonts w:eastAsia="Constantia"/>
          <w:lang w:val="it-IT"/>
        </w:rPr>
      </w:pPr>
      <w:bookmarkStart w:id="11" w:name="_Toc158218860"/>
      <w:r>
        <w:rPr>
          <w:lang w:val="it-IT"/>
        </w:rPr>
        <w:t>Use case diagram</w:t>
      </w:r>
      <w:bookmarkEnd w:id="11"/>
    </w:p>
    <w:p w14:paraId="35E5135B" w14:textId="2A074AC0" w:rsidR="00920441" w:rsidRDefault="000753C2" w:rsidP="00712665">
      <w:pPr>
        <w:spacing w:before="0" w:after="0" w:line="360" w:lineRule="auto"/>
        <w:jc w:val="both"/>
        <w:rPr>
          <w:lang w:val="it-IT"/>
        </w:rPr>
      </w:pPr>
      <w:r>
        <w:rPr>
          <w:lang w:val="it-IT"/>
        </w:rPr>
        <w:t xml:space="preserve">Il diagramma dei casi d’uso è stato utilizzato per descrivere ad </w:t>
      </w:r>
      <w:r w:rsidRPr="00806504">
        <w:rPr>
          <w:u w:val="single"/>
          <w:lang w:val="it-IT"/>
        </w:rPr>
        <w:t>alto livello</w:t>
      </w:r>
      <w:r>
        <w:rPr>
          <w:lang w:val="it-IT"/>
        </w:rPr>
        <w:t xml:space="preserve"> l’applicazione generale, andando a rappresentare l’intero sistema e le sue interazioni.</w:t>
      </w:r>
    </w:p>
    <w:tbl>
      <w:tblPr>
        <w:tblW w:w="0" w:type="auto"/>
        <w:tblCellMar>
          <w:left w:w="70" w:type="dxa"/>
          <w:right w:w="70" w:type="dxa"/>
        </w:tblCellMar>
        <w:tblLook w:val="0000" w:firstRow="0" w:lastRow="0" w:firstColumn="0" w:lastColumn="0" w:noHBand="0" w:noVBand="0"/>
      </w:tblPr>
      <w:tblGrid>
        <w:gridCol w:w="8640"/>
      </w:tblGrid>
      <w:tr w:rsidR="00E545CA" w14:paraId="2E019D5E" w14:textId="77777777" w:rsidTr="007662F1">
        <w:trPr>
          <w:trHeight w:val="6230"/>
        </w:trPr>
        <w:tc>
          <w:tcPr>
            <w:tcW w:w="8640" w:type="dxa"/>
            <w:vAlign w:val="center"/>
          </w:tcPr>
          <w:p w14:paraId="4F3E8F05" w14:textId="5BDEE9CA" w:rsidR="00E545CA" w:rsidRDefault="00E545CA" w:rsidP="00E545CA">
            <w:pPr>
              <w:spacing w:before="0" w:after="0" w:line="360" w:lineRule="auto"/>
              <w:jc w:val="center"/>
              <w:rPr>
                <w:lang w:val="it-IT"/>
              </w:rPr>
            </w:pPr>
            <w:r>
              <w:rPr>
                <w:noProof/>
                <w:lang w:val="it-IT"/>
              </w:rPr>
              <w:drawing>
                <wp:inline distT="0" distB="0" distL="0" distR="0" wp14:anchorId="11BBC4D3" wp14:editId="555CD048">
                  <wp:extent cx="4593152" cy="3960000"/>
                  <wp:effectExtent l="0" t="0" r="0" b="2540"/>
                  <wp:docPr id="1372493418" name="Immagine 1" descr="Immagine che contiene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93418" name="Immagine 1" descr="Immagine che contiene schermata, cerchi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3152" cy="3960000"/>
                          </a:xfrm>
                          <a:prstGeom prst="rect">
                            <a:avLst/>
                          </a:prstGeom>
                        </pic:spPr>
                      </pic:pic>
                    </a:graphicData>
                  </a:graphic>
                </wp:inline>
              </w:drawing>
            </w:r>
          </w:p>
        </w:tc>
      </w:tr>
      <w:tr w:rsidR="00E545CA" w14:paraId="62924265" w14:textId="77777777" w:rsidTr="007662F1">
        <w:tc>
          <w:tcPr>
            <w:tcW w:w="8640" w:type="dxa"/>
            <w:vAlign w:val="center"/>
          </w:tcPr>
          <w:p w14:paraId="0EFEDDDE" w14:textId="72C9DAF3" w:rsidR="00E545CA" w:rsidRPr="00E545CA" w:rsidRDefault="00E545CA" w:rsidP="00E545CA">
            <w:pPr>
              <w:spacing w:before="0" w:after="0" w:line="360" w:lineRule="auto"/>
              <w:jc w:val="center"/>
              <w:rPr>
                <w:i/>
                <w:iCs/>
                <w:lang w:val="it-IT"/>
              </w:rPr>
            </w:pPr>
            <w:r>
              <w:rPr>
                <w:i/>
                <w:iCs/>
                <w:lang w:val="it-IT"/>
              </w:rPr>
              <w:t>Use Case Diagram</w:t>
            </w:r>
          </w:p>
        </w:tc>
      </w:tr>
    </w:tbl>
    <w:p w14:paraId="6672DBB5" w14:textId="5E6A46B4" w:rsidR="00920441" w:rsidRDefault="00FE0D25" w:rsidP="00D06C85">
      <w:pPr>
        <w:spacing w:before="0" w:after="0" w:line="360" w:lineRule="auto"/>
        <w:jc w:val="both"/>
        <w:rPr>
          <w:lang w:val="it-IT"/>
        </w:rPr>
      </w:pPr>
      <w:r>
        <w:rPr>
          <w:lang w:val="it-IT"/>
        </w:rPr>
        <w:t>Osservando il diagramma è possibile notare che:</w:t>
      </w:r>
    </w:p>
    <w:p w14:paraId="3654D151" w14:textId="3F57EDE0" w:rsidR="00FE0D25" w:rsidRDefault="00FE0D25" w:rsidP="00D06C85">
      <w:pPr>
        <w:pStyle w:val="Paragrafoelenco"/>
        <w:numPr>
          <w:ilvl w:val="0"/>
          <w:numId w:val="7"/>
        </w:numPr>
        <w:spacing w:line="360" w:lineRule="auto"/>
        <w:rPr>
          <w:lang w:val="it-IT"/>
        </w:rPr>
      </w:pPr>
      <w:r>
        <w:rPr>
          <w:lang w:val="it-IT"/>
        </w:rPr>
        <w:t>L’utente è in grado solamente di ricercare le aree di interesse e leggerne i dati.</w:t>
      </w:r>
    </w:p>
    <w:p w14:paraId="54F904A1" w14:textId="3D52BBB3" w:rsidR="00FE0D25" w:rsidRDefault="00FE0D25" w:rsidP="00D06C85">
      <w:pPr>
        <w:pStyle w:val="Paragrafoelenco"/>
        <w:numPr>
          <w:ilvl w:val="0"/>
          <w:numId w:val="7"/>
        </w:numPr>
        <w:spacing w:line="360" w:lineRule="auto"/>
        <w:rPr>
          <w:lang w:val="it-IT"/>
        </w:rPr>
      </w:pPr>
      <w:r>
        <w:rPr>
          <w:lang w:val="it-IT"/>
        </w:rPr>
        <w:t>L’operatore interagisce maggiormente con l’applicazione</w:t>
      </w:r>
      <w:r w:rsidR="00650ECE">
        <w:rPr>
          <w:lang w:val="it-IT"/>
        </w:rPr>
        <w:t>:</w:t>
      </w:r>
    </w:p>
    <w:p w14:paraId="1A886C83" w14:textId="21006E38" w:rsidR="00FE0D25" w:rsidRDefault="00FE0D25" w:rsidP="00D06C85">
      <w:pPr>
        <w:pStyle w:val="Paragrafoelenco"/>
        <w:numPr>
          <w:ilvl w:val="1"/>
          <w:numId w:val="7"/>
        </w:numPr>
        <w:spacing w:line="360" w:lineRule="auto"/>
        <w:rPr>
          <w:lang w:val="it-IT"/>
        </w:rPr>
      </w:pPr>
      <w:r>
        <w:rPr>
          <w:lang w:val="it-IT"/>
        </w:rPr>
        <w:t>Registrandosi e creando eventualmente un nuovo centro di monitoraggio e aggiungendo le aree ad esso associate,</w:t>
      </w:r>
    </w:p>
    <w:p w14:paraId="284637B7" w14:textId="40FD7F59" w:rsidR="00FE0D25" w:rsidRPr="00FE0D25" w:rsidRDefault="00FE0D25" w:rsidP="00D06C85">
      <w:pPr>
        <w:pStyle w:val="Paragrafoelenco"/>
        <w:numPr>
          <w:ilvl w:val="1"/>
          <w:numId w:val="7"/>
        </w:numPr>
        <w:spacing w:line="360" w:lineRule="auto"/>
        <w:rPr>
          <w:lang w:val="it-IT"/>
        </w:rPr>
      </w:pPr>
      <w:r>
        <w:rPr>
          <w:lang w:val="it-IT"/>
        </w:rPr>
        <w:t>Effettuando il login,</w:t>
      </w:r>
    </w:p>
    <w:p w14:paraId="68065051" w14:textId="580B52F2" w:rsidR="00FE0D25" w:rsidRDefault="00FE0D25" w:rsidP="00D06C85">
      <w:pPr>
        <w:pStyle w:val="Paragrafoelenco"/>
        <w:numPr>
          <w:ilvl w:val="1"/>
          <w:numId w:val="7"/>
        </w:numPr>
        <w:spacing w:line="360" w:lineRule="auto"/>
        <w:rPr>
          <w:lang w:val="it-IT"/>
        </w:rPr>
      </w:pPr>
      <w:r>
        <w:rPr>
          <w:lang w:val="it-IT"/>
        </w:rPr>
        <w:t>Visualizzando le aree associate,</w:t>
      </w:r>
    </w:p>
    <w:p w14:paraId="20FB2BD0" w14:textId="40E7B29A" w:rsidR="00920441" w:rsidRPr="00FE0D25" w:rsidRDefault="00FE0D25" w:rsidP="00D06C85">
      <w:pPr>
        <w:pStyle w:val="Paragrafoelenco"/>
        <w:numPr>
          <w:ilvl w:val="1"/>
          <w:numId w:val="7"/>
        </w:numPr>
        <w:suppressAutoHyphens w:val="0"/>
        <w:spacing w:line="360" w:lineRule="auto"/>
        <w:rPr>
          <w:lang w:val="it-IT"/>
        </w:rPr>
      </w:pPr>
      <w:r w:rsidRPr="00FE0D25">
        <w:rPr>
          <w:lang w:val="it-IT"/>
        </w:rPr>
        <w:t>Inserendo i parametri climatici inerenti all’area ed eventualmente aggiungendo un commento</w:t>
      </w:r>
      <w:r w:rsidR="00226E51">
        <w:rPr>
          <w:lang w:val="it-IT"/>
        </w:rPr>
        <w:t xml:space="preserve"> relativo alla rilevazione</w:t>
      </w:r>
      <w:r w:rsidRPr="00FE0D25">
        <w:rPr>
          <w:lang w:val="it-IT"/>
        </w:rPr>
        <w:t>.</w:t>
      </w:r>
      <w:r w:rsidR="00920441" w:rsidRPr="00FE0D25">
        <w:rPr>
          <w:lang w:val="it-IT"/>
        </w:rPr>
        <w:br w:type="page"/>
      </w:r>
    </w:p>
    <w:p w14:paraId="137B4664" w14:textId="7B48146F" w:rsidR="00F2237B" w:rsidRPr="00F2237B" w:rsidRDefault="00B34D42" w:rsidP="00F2237B">
      <w:pPr>
        <w:pStyle w:val="Titolo2"/>
        <w:rPr>
          <w:lang w:val="it-IT"/>
        </w:rPr>
      </w:pPr>
      <w:bookmarkStart w:id="12" w:name="_Toc158218861"/>
      <w:r>
        <w:rPr>
          <w:lang w:val="it-IT"/>
        </w:rPr>
        <w:lastRenderedPageBreak/>
        <w:t>Class diagram</w:t>
      </w:r>
      <w:bookmarkEnd w:id="12"/>
      <w:r w:rsidR="00D87E3B">
        <w:rPr>
          <w:lang w:val="it-IT"/>
        </w:rPr>
        <w:t xml:space="preserve"> </w:t>
      </w:r>
    </w:p>
    <w:p w14:paraId="57B81FC1" w14:textId="4DA7037B" w:rsidR="009E290B" w:rsidRDefault="000753C2" w:rsidP="00712665">
      <w:pPr>
        <w:spacing w:before="0" w:after="0" w:line="360" w:lineRule="auto"/>
        <w:jc w:val="both"/>
        <w:rPr>
          <w:lang w:val="it-IT"/>
        </w:rPr>
      </w:pPr>
      <w:r>
        <w:rPr>
          <w:lang w:val="it-IT"/>
        </w:rPr>
        <w:t>Il diagramma delle classi è stato utilizzato per descrivere le singole classi presenti nell’applicazioni e le loro relazioni.</w:t>
      </w:r>
      <w:r w:rsidR="009E290B">
        <w:rPr>
          <w:lang w:val="it-IT"/>
        </w:rPr>
        <w:t xml:space="preserve"> Questo è diviso principalmente in due moduli: client e server.</w:t>
      </w:r>
    </w:p>
    <w:p w14:paraId="2266D087" w14:textId="182C0A76" w:rsidR="009E290B" w:rsidRDefault="009E290B" w:rsidP="00227A27">
      <w:pPr>
        <w:pStyle w:val="Titolo3"/>
      </w:pPr>
      <w:bookmarkStart w:id="13" w:name="_Toc158218862"/>
      <w:r>
        <w:t>Class Diagram del modulo Client</w:t>
      </w:r>
      <w:bookmarkEnd w:id="13"/>
    </w:p>
    <w:p w14:paraId="08AD6F7F" w14:textId="77777777" w:rsidR="000F5824" w:rsidRDefault="000F5824" w:rsidP="000F5824">
      <w:r>
        <w:rPr>
          <w:noProof/>
          <w:lang w:val="it-IT"/>
        </w:rPr>
        <w:drawing>
          <wp:inline distT="0" distB="0" distL="0" distR="0" wp14:anchorId="046112FB" wp14:editId="175FE43C">
            <wp:extent cx="5486400" cy="3114040"/>
            <wp:effectExtent l="0" t="0" r="0" b="0"/>
            <wp:docPr id="1376975417"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75417" name="Immagine 7" descr="Immagine che contiene testo, schermata, Carattere, design&#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114040"/>
                    </a:xfrm>
                    <a:prstGeom prst="rect">
                      <a:avLst/>
                    </a:prstGeom>
                  </pic:spPr>
                </pic:pic>
              </a:graphicData>
            </a:graphic>
          </wp:inline>
        </w:drawing>
      </w:r>
    </w:p>
    <w:p w14:paraId="74F1D47F" w14:textId="77777777" w:rsidR="00A223FB" w:rsidRDefault="00A223FB" w:rsidP="000F5824"/>
    <w:p w14:paraId="4E7AD517" w14:textId="0DCEE93B" w:rsidR="000F5824" w:rsidRPr="000F5824" w:rsidRDefault="000F5824" w:rsidP="000F5824">
      <w:pPr>
        <w:pStyle w:val="Titolo3"/>
        <w:rPr>
          <w:lang w:val="it-IT"/>
        </w:rPr>
      </w:pPr>
      <w:bookmarkStart w:id="14" w:name="_Toc158218863"/>
      <w:r w:rsidRPr="000F5824">
        <w:rPr>
          <w:lang w:val="it-IT"/>
        </w:rPr>
        <w:t>Class Diagram del modulo Se</w:t>
      </w:r>
      <w:r>
        <w:rPr>
          <w:lang w:val="it-IT"/>
        </w:rPr>
        <w:t>rver</w:t>
      </w:r>
      <w:bookmarkEnd w:id="14"/>
    </w:p>
    <w:p w14:paraId="7DC353C9" w14:textId="4DF1C0B6" w:rsidR="009E290B" w:rsidRDefault="003B02A4" w:rsidP="000F5824">
      <w:r>
        <w:rPr>
          <w:noProof/>
          <w:lang w:val="it-IT"/>
        </w:rPr>
        <w:drawing>
          <wp:inline distT="0" distB="0" distL="0" distR="0" wp14:anchorId="163501F1" wp14:editId="569513BE">
            <wp:extent cx="5477510" cy="2501900"/>
            <wp:effectExtent l="0" t="0" r="8890" b="0"/>
            <wp:docPr id="121415107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51070" name="Immagin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510" cy="2501900"/>
                    </a:xfrm>
                    <a:prstGeom prst="rect">
                      <a:avLst/>
                    </a:prstGeom>
                    <a:noFill/>
                    <a:ln>
                      <a:noFill/>
                    </a:ln>
                  </pic:spPr>
                </pic:pic>
              </a:graphicData>
            </a:graphic>
          </wp:inline>
        </w:drawing>
      </w:r>
    </w:p>
    <w:p w14:paraId="418C524B" w14:textId="29DC9C18" w:rsidR="00712665" w:rsidRPr="009E290B" w:rsidRDefault="00920441" w:rsidP="009E290B">
      <w:pPr>
        <w:pStyle w:val="Titolo2"/>
        <w:rPr>
          <w:lang w:val="it-IT"/>
        </w:rPr>
      </w:pPr>
      <w:r>
        <w:rPr>
          <w:lang w:val="it-IT"/>
        </w:rPr>
        <w:br w:type="page"/>
      </w:r>
      <w:bookmarkStart w:id="15" w:name="_Toc158218864"/>
      <w:r w:rsidR="00B34D42">
        <w:rPr>
          <w:lang w:val="it-IT"/>
        </w:rPr>
        <w:lastRenderedPageBreak/>
        <w:t>Sequence diagram</w:t>
      </w:r>
      <w:bookmarkEnd w:id="15"/>
    </w:p>
    <w:p w14:paraId="03EDE09B" w14:textId="097FE9E9" w:rsidR="00712665" w:rsidRDefault="000753C2" w:rsidP="00712665">
      <w:pPr>
        <w:spacing w:before="0" w:after="0" w:line="360" w:lineRule="auto"/>
        <w:jc w:val="both"/>
        <w:rPr>
          <w:lang w:val="it-IT"/>
        </w:rPr>
      </w:pPr>
      <w:r>
        <w:rPr>
          <w:lang w:val="it-IT"/>
        </w:rPr>
        <w:t xml:space="preserve">Il </w:t>
      </w:r>
      <w:r w:rsidR="00DF1683">
        <w:rPr>
          <w:lang w:val="it-IT"/>
        </w:rPr>
        <w:t>sequence diagram</w:t>
      </w:r>
      <w:r>
        <w:rPr>
          <w:lang w:val="it-IT"/>
        </w:rPr>
        <w:t>, utilizzato principalmente per</w:t>
      </w:r>
      <w:r w:rsidR="007662F1">
        <w:rPr>
          <w:lang w:val="it-IT"/>
        </w:rPr>
        <w:t xml:space="preserve"> scenari precisi</w:t>
      </w:r>
      <w:r>
        <w:rPr>
          <w:lang w:val="it-IT"/>
        </w:rPr>
        <w:t>, è stato utilizzato più volte per descrivere le azioni principali eseguibili da coloro che interagiscono con l’applicazione.</w:t>
      </w:r>
    </w:p>
    <w:p w14:paraId="0A530842" w14:textId="0207C62E" w:rsidR="000753C2" w:rsidRPr="000753C2" w:rsidRDefault="00712665" w:rsidP="000753C2">
      <w:pPr>
        <w:pStyle w:val="Titolo3"/>
        <w:rPr>
          <w:lang w:val="it-IT"/>
        </w:rPr>
      </w:pPr>
      <w:bookmarkStart w:id="16" w:name="_Toc158218865"/>
      <w:r>
        <w:rPr>
          <w:lang w:val="it-IT"/>
        </w:rPr>
        <w:t>Registrazione operatore</w:t>
      </w:r>
      <w:bookmarkEnd w:id="16"/>
    </w:p>
    <w:p w14:paraId="22974E7E" w14:textId="32637F2A" w:rsidR="00AD2A2F" w:rsidRDefault="007662F1" w:rsidP="00712665">
      <w:pPr>
        <w:spacing w:before="0" w:after="0" w:line="360" w:lineRule="auto"/>
        <w:jc w:val="both"/>
        <w:rPr>
          <w:lang w:val="it-IT"/>
        </w:rPr>
      </w:pPr>
      <w:r>
        <w:rPr>
          <w:lang w:val="it-IT"/>
        </w:rPr>
        <w:t>La registrazione all’interno dell’applicazione è richiesta solamente agli operatori. Essa prevede diversi passaggi, dei quali alcuni possono essere opzionali, rappresentati nel sequence diagram di seguito.</w:t>
      </w:r>
    </w:p>
    <w:p w14:paraId="16F071B4" w14:textId="77777777" w:rsidR="007662F1" w:rsidRDefault="007662F1" w:rsidP="00712665">
      <w:pPr>
        <w:spacing w:before="0" w:after="0" w:line="360" w:lineRule="auto"/>
        <w:jc w:val="both"/>
        <w:rPr>
          <w:lang w:val="it-IT"/>
        </w:rPr>
      </w:pPr>
    </w:p>
    <w:tbl>
      <w:tblPr>
        <w:tblW w:w="0" w:type="auto"/>
        <w:tblCellMar>
          <w:left w:w="70" w:type="dxa"/>
          <w:right w:w="70" w:type="dxa"/>
        </w:tblCellMar>
        <w:tblLook w:val="0000" w:firstRow="0" w:lastRow="0" w:firstColumn="0" w:lastColumn="0" w:noHBand="0" w:noVBand="0"/>
      </w:tblPr>
      <w:tblGrid>
        <w:gridCol w:w="8640"/>
      </w:tblGrid>
      <w:tr w:rsidR="00E545CA" w:rsidRPr="00CB5244" w14:paraId="74A2E01D" w14:textId="77777777" w:rsidTr="00216526">
        <w:tc>
          <w:tcPr>
            <w:tcW w:w="8640" w:type="dxa"/>
            <w:vAlign w:val="center"/>
          </w:tcPr>
          <w:p w14:paraId="49664CF3" w14:textId="54584C5E" w:rsidR="00E545CA" w:rsidRDefault="00CB5244" w:rsidP="00216526">
            <w:pPr>
              <w:spacing w:before="0" w:after="0" w:line="360" w:lineRule="auto"/>
              <w:jc w:val="center"/>
              <w:rPr>
                <w:lang w:val="it-IT"/>
              </w:rPr>
            </w:pPr>
            <w:r>
              <w:rPr>
                <w:noProof/>
                <w:lang w:val="it-IT"/>
              </w:rPr>
              <w:drawing>
                <wp:inline distT="0" distB="0" distL="0" distR="0" wp14:anchorId="5A769AD2" wp14:editId="4F1CF37C">
                  <wp:extent cx="4729655" cy="4113268"/>
                  <wp:effectExtent l="0" t="0" r="0" b="1905"/>
                  <wp:docPr id="1617071507" name="Immagine 1" descr="Immagine che contiene diagramma, schermata, Pian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71507" name="Immagine 1" descr="Immagine che contiene diagramma, schermata, Piano, design&#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742958" cy="4124837"/>
                          </a:xfrm>
                          <a:prstGeom prst="rect">
                            <a:avLst/>
                          </a:prstGeom>
                        </pic:spPr>
                      </pic:pic>
                    </a:graphicData>
                  </a:graphic>
                </wp:inline>
              </w:drawing>
            </w:r>
          </w:p>
        </w:tc>
      </w:tr>
      <w:tr w:rsidR="00E545CA" w14:paraId="758EAA93" w14:textId="77777777" w:rsidTr="00216526">
        <w:tc>
          <w:tcPr>
            <w:tcW w:w="8640" w:type="dxa"/>
            <w:vAlign w:val="center"/>
          </w:tcPr>
          <w:p w14:paraId="277CB092" w14:textId="69164B79" w:rsidR="00E545CA" w:rsidRPr="00E545CA" w:rsidRDefault="00E545CA" w:rsidP="00216526">
            <w:pPr>
              <w:spacing w:before="0" w:after="0" w:line="360" w:lineRule="auto"/>
              <w:jc w:val="center"/>
              <w:rPr>
                <w:i/>
                <w:iCs/>
                <w:lang w:val="it-IT"/>
              </w:rPr>
            </w:pPr>
            <w:r>
              <w:rPr>
                <w:i/>
                <w:iCs/>
                <w:lang w:val="it-IT"/>
              </w:rPr>
              <w:t xml:space="preserve">Sequence </w:t>
            </w:r>
            <w:r w:rsidRPr="00E545CA">
              <w:rPr>
                <w:i/>
                <w:iCs/>
                <w:lang w:val="it-IT"/>
              </w:rPr>
              <w:t>Diagram</w:t>
            </w:r>
            <w:r>
              <w:rPr>
                <w:i/>
                <w:iCs/>
                <w:lang w:val="it-IT"/>
              </w:rPr>
              <w:t xml:space="preserve"> – Registrazione operatore</w:t>
            </w:r>
          </w:p>
        </w:tc>
      </w:tr>
    </w:tbl>
    <w:p w14:paraId="106F3A7F" w14:textId="6B3861E8" w:rsidR="007662F1" w:rsidRDefault="00717724" w:rsidP="00D87E3B">
      <w:pPr>
        <w:spacing w:before="0" w:after="0" w:line="360" w:lineRule="auto"/>
        <w:jc w:val="both"/>
        <w:rPr>
          <w:lang w:val="it-IT"/>
        </w:rPr>
      </w:pPr>
      <w:r>
        <w:rPr>
          <w:lang w:val="it-IT"/>
        </w:rPr>
        <w:t>Avviando il processo di registrazione, l’operatore può aggiungere, nel caso non fosse disponibile, il centro di monitoraggio a cui è affiliato e le aree di interesse associate.</w:t>
      </w:r>
    </w:p>
    <w:p w14:paraId="3FBD57E6" w14:textId="77777777" w:rsidR="00D87E3B" w:rsidRDefault="00D87E3B" w:rsidP="00D87E3B">
      <w:pPr>
        <w:spacing w:before="0" w:after="0" w:line="360" w:lineRule="auto"/>
        <w:jc w:val="both"/>
        <w:rPr>
          <w:lang w:val="it-IT"/>
        </w:rPr>
      </w:pPr>
    </w:p>
    <w:p w14:paraId="18CEAAE9" w14:textId="202BCC9A" w:rsidR="00717724" w:rsidRDefault="00717724" w:rsidP="00D87E3B">
      <w:pPr>
        <w:spacing w:before="0" w:after="0" w:line="360" w:lineRule="auto"/>
        <w:jc w:val="both"/>
        <w:rPr>
          <w:lang w:val="it-IT"/>
        </w:rPr>
      </w:pPr>
      <w:r>
        <w:rPr>
          <w:lang w:val="it-IT"/>
        </w:rPr>
        <w:t>I dati inseriti vengono controllati e, se rispettano i vincoli di integrità e correttezza, vengono salvati all’interno del database.</w:t>
      </w:r>
    </w:p>
    <w:p w14:paraId="3EEED399" w14:textId="77777777" w:rsidR="00D87E3B" w:rsidRDefault="00D87E3B" w:rsidP="00D87E3B">
      <w:pPr>
        <w:spacing w:before="0" w:after="0" w:line="360" w:lineRule="auto"/>
        <w:jc w:val="both"/>
        <w:rPr>
          <w:lang w:val="it-IT"/>
        </w:rPr>
      </w:pPr>
    </w:p>
    <w:p w14:paraId="13B3ABC1" w14:textId="5DE1EA85" w:rsidR="00717724" w:rsidRDefault="00717724" w:rsidP="00D87E3B">
      <w:pPr>
        <w:spacing w:before="0" w:after="0" w:line="360" w:lineRule="auto"/>
        <w:jc w:val="both"/>
        <w:rPr>
          <w:lang w:val="it-IT"/>
        </w:rPr>
      </w:pPr>
      <w:r>
        <w:rPr>
          <w:lang w:val="it-IT"/>
        </w:rPr>
        <w:t>L’operatore risulta quindi registrato e può accedere a tutte le funzionalità garantite dall’applicazione.</w:t>
      </w:r>
    </w:p>
    <w:p w14:paraId="7BA4A840" w14:textId="76D799E8" w:rsidR="00717724" w:rsidRDefault="00717724">
      <w:pPr>
        <w:suppressAutoHyphens w:val="0"/>
        <w:rPr>
          <w:lang w:val="it-IT"/>
        </w:rPr>
      </w:pPr>
      <w:r>
        <w:rPr>
          <w:lang w:val="it-IT"/>
        </w:rPr>
        <w:br w:type="page"/>
      </w:r>
    </w:p>
    <w:p w14:paraId="54D17568" w14:textId="25217AC2" w:rsidR="00712665" w:rsidRDefault="00712665" w:rsidP="00712665">
      <w:pPr>
        <w:pStyle w:val="Titolo3"/>
        <w:rPr>
          <w:rFonts w:eastAsia="Constantia"/>
          <w:lang w:val="it-IT"/>
        </w:rPr>
      </w:pPr>
      <w:bookmarkStart w:id="17" w:name="_Toc158218866"/>
      <w:r>
        <w:rPr>
          <w:lang w:val="it-IT"/>
        </w:rPr>
        <w:lastRenderedPageBreak/>
        <w:t>Inserimento parametri climatici</w:t>
      </w:r>
      <w:bookmarkEnd w:id="17"/>
    </w:p>
    <w:p w14:paraId="4F490084" w14:textId="7C6AA611" w:rsidR="00AD2A2F" w:rsidRDefault="00D87E3B" w:rsidP="00712665">
      <w:pPr>
        <w:spacing w:before="0" w:after="0" w:line="360" w:lineRule="auto"/>
        <w:jc w:val="both"/>
        <w:rPr>
          <w:lang w:val="it-IT"/>
        </w:rPr>
      </w:pPr>
      <w:r>
        <w:rPr>
          <w:lang w:val="it-IT"/>
        </w:rPr>
        <w:t xml:space="preserve">Una delle </w:t>
      </w:r>
      <w:r w:rsidR="00243F2C">
        <w:rPr>
          <w:lang w:val="it-IT"/>
        </w:rPr>
        <w:t>più importanti operazioni</w:t>
      </w:r>
      <w:r>
        <w:rPr>
          <w:lang w:val="it-IT"/>
        </w:rPr>
        <w:t xml:space="preserve"> </w:t>
      </w:r>
      <w:r w:rsidR="00243F2C">
        <w:rPr>
          <w:lang w:val="it-IT"/>
        </w:rPr>
        <w:t xml:space="preserve">disponibili ad </w:t>
      </w:r>
      <w:r>
        <w:rPr>
          <w:lang w:val="it-IT"/>
        </w:rPr>
        <w:t xml:space="preserve">un operatore all’interno dell’applicazione è </w:t>
      </w:r>
      <w:r w:rsidR="00243F2C">
        <w:rPr>
          <w:lang w:val="it-IT"/>
        </w:rPr>
        <w:t xml:space="preserve">sicuramente </w:t>
      </w:r>
      <w:r>
        <w:rPr>
          <w:lang w:val="it-IT"/>
        </w:rPr>
        <w:t>l’inserimento di parametri climatici inerenti a un’area di interesse associata al proprio centro di monitoraggio.</w:t>
      </w:r>
    </w:p>
    <w:p w14:paraId="26089216" w14:textId="77777777" w:rsidR="00D87E3B" w:rsidRDefault="00D87E3B" w:rsidP="00712665">
      <w:pPr>
        <w:spacing w:before="0" w:after="0" w:line="360" w:lineRule="auto"/>
        <w:jc w:val="both"/>
        <w:rPr>
          <w:lang w:val="it-IT"/>
        </w:rPr>
      </w:pPr>
    </w:p>
    <w:tbl>
      <w:tblPr>
        <w:tblW w:w="0" w:type="auto"/>
        <w:tblCellMar>
          <w:left w:w="70" w:type="dxa"/>
          <w:right w:w="70" w:type="dxa"/>
        </w:tblCellMar>
        <w:tblLook w:val="0000" w:firstRow="0" w:lastRow="0" w:firstColumn="0" w:lastColumn="0" w:noHBand="0" w:noVBand="0"/>
      </w:tblPr>
      <w:tblGrid>
        <w:gridCol w:w="8640"/>
      </w:tblGrid>
      <w:tr w:rsidR="00E545CA" w14:paraId="20C62D20" w14:textId="77777777" w:rsidTr="00216526">
        <w:tc>
          <w:tcPr>
            <w:tcW w:w="8640" w:type="dxa"/>
            <w:vAlign w:val="center"/>
          </w:tcPr>
          <w:p w14:paraId="7D32CBED" w14:textId="78B03B40" w:rsidR="00E545CA" w:rsidRDefault="00AD2A2F" w:rsidP="00216526">
            <w:pPr>
              <w:spacing w:before="0" w:after="0" w:line="360" w:lineRule="auto"/>
              <w:jc w:val="center"/>
              <w:rPr>
                <w:lang w:val="it-IT"/>
              </w:rPr>
            </w:pPr>
            <w:r>
              <w:rPr>
                <w:noProof/>
                <w:lang w:val="it-IT"/>
              </w:rPr>
              <w:drawing>
                <wp:inline distT="0" distB="0" distL="0" distR="0" wp14:anchorId="1BDDFFB6" wp14:editId="782288EE">
                  <wp:extent cx="5248275" cy="3491860"/>
                  <wp:effectExtent l="0" t="0" r="0" b="0"/>
                  <wp:docPr id="1962555818" name="Immagine 1" descr="Immagine che contiene schermata, diagramm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55818" name="Immagine 1" descr="Immagine che contiene schermata, diagramma, testo, design&#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60809" cy="3500200"/>
                          </a:xfrm>
                          <a:prstGeom prst="rect">
                            <a:avLst/>
                          </a:prstGeom>
                        </pic:spPr>
                      </pic:pic>
                    </a:graphicData>
                  </a:graphic>
                </wp:inline>
              </w:drawing>
            </w:r>
          </w:p>
        </w:tc>
      </w:tr>
      <w:tr w:rsidR="00E545CA" w14:paraId="273AAD91" w14:textId="77777777" w:rsidTr="00216526">
        <w:tc>
          <w:tcPr>
            <w:tcW w:w="8640" w:type="dxa"/>
            <w:vAlign w:val="center"/>
          </w:tcPr>
          <w:p w14:paraId="6DBDD8FF" w14:textId="038501E4" w:rsidR="00E545CA" w:rsidRPr="00E545CA" w:rsidRDefault="00E545CA" w:rsidP="00216526">
            <w:pPr>
              <w:spacing w:before="0" w:after="0" w:line="360" w:lineRule="auto"/>
              <w:jc w:val="center"/>
              <w:rPr>
                <w:i/>
                <w:iCs/>
                <w:lang w:val="it-IT"/>
              </w:rPr>
            </w:pPr>
            <w:r>
              <w:rPr>
                <w:i/>
                <w:iCs/>
                <w:lang w:val="it-IT"/>
              </w:rPr>
              <w:t>Sequence</w:t>
            </w:r>
            <w:r w:rsidRPr="00E545CA">
              <w:rPr>
                <w:i/>
                <w:iCs/>
                <w:lang w:val="it-IT"/>
              </w:rPr>
              <w:t xml:space="preserve"> Diagram</w:t>
            </w:r>
            <w:r>
              <w:rPr>
                <w:i/>
                <w:iCs/>
                <w:lang w:val="it-IT"/>
              </w:rPr>
              <w:t xml:space="preserve"> – Inserimento parametri</w:t>
            </w:r>
          </w:p>
        </w:tc>
      </w:tr>
    </w:tbl>
    <w:p w14:paraId="720A4733" w14:textId="77777777" w:rsidR="00D87E3B" w:rsidRDefault="00D87E3B" w:rsidP="00D87E3B">
      <w:pPr>
        <w:rPr>
          <w:lang w:val="it-IT"/>
        </w:rPr>
      </w:pPr>
    </w:p>
    <w:p w14:paraId="2FE2C7F7" w14:textId="51E48472" w:rsidR="00D87E3B" w:rsidRDefault="00D87E3B" w:rsidP="00D87E3B">
      <w:pPr>
        <w:spacing w:before="0" w:after="0" w:line="360" w:lineRule="auto"/>
        <w:jc w:val="both"/>
        <w:rPr>
          <w:lang w:val="it-IT"/>
        </w:rPr>
      </w:pPr>
      <w:r>
        <w:rPr>
          <w:lang w:val="it-IT"/>
        </w:rPr>
        <w:t>Siccome i parametri si riferiscono a una specifica area di interesse e le aree sono associate ai centri di monitoraggio, l’inserimento dei parametri climatici implica il riconoscimento</w:t>
      </w:r>
      <w:r w:rsidR="00243F2C">
        <w:rPr>
          <w:lang w:val="it-IT"/>
        </w:rPr>
        <w:t>, mediante login o registrazione</w:t>
      </w:r>
      <w:r>
        <w:rPr>
          <w:lang w:val="it-IT"/>
        </w:rPr>
        <w:t xml:space="preserve"> dell’operatore.</w:t>
      </w:r>
    </w:p>
    <w:p w14:paraId="509D0F13" w14:textId="77777777" w:rsidR="00D87E3B" w:rsidRDefault="00D87E3B" w:rsidP="00D87E3B">
      <w:pPr>
        <w:spacing w:before="0" w:after="0" w:line="360" w:lineRule="auto"/>
        <w:jc w:val="both"/>
        <w:rPr>
          <w:lang w:val="it-IT"/>
        </w:rPr>
      </w:pPr>
    </w:p>
    <w:p w14:paraId="6B6A61C8" w14:textId="77777777" w:rsidR="0062175B" w:rsidRDefault="00D87E3B" w:rsidP="00D87E3B">
      <w:pPr>
        <w:spacing w:before="0" w:after="0" w:line="360" w:lineRule="auto"/>
        <w:jc w:val="both"/>
        <w:rPr>
          <w:lang w:val="it-IT"/>
        </w:rPr>
      </w:pPr>
      <w:r>
        <w:rPr>
          <w:lang w:val="it-IT"/>
        </w:rPr>
        <w:t>Una volta eseguito l’accesso, l’operatore può</w:t>
      </w:r>
      <w:r w:rsidR="0062175B">
        <w:rPr>
          <w:lang w:val="it-IT"/>
        </w:rPr>
        <w:t xml:space="preserve"> selezionare</w:t>
      </w:r>
      <w:r>
        <w:rPr>
          <w:lang w:val="it-IT"/>
        </w:rPr>
        <w:t xml:space="preserve"> l’area di interesse</w:t>
      </w:r>
      <w:r w:rsidR="0062175B">
        <w:rPr>
          <w:lang w:val="it-IT"/>
        </w:rPr>
        <w:t xml:space="preserve"> tra quelle gestite dal centro di monitoraggio di appartenenza (queste aree sono elencate</w:t>
      </w:r>
      <w:r>
        <w:rPr>
          <w:lang w:val="it-IT"/>
        </w:rPr>
        <w:t xml:space="preserve"> all’interno del suo profilo</w:t>
      </w:r>
      <w:r w:rsidR="0062175B">
        <w:rPr>
          <w:lang w:val="it-IT"/>
        </w:rPr>
        <w:t>)</w:t>
      </w:r>
    </w:p>
    <w:p w14:paraId="5B110E01" w14:textId="7A0FEA3B" w:rsidR="00D87E3B" w:rsidRDefault="0062175B" w:rsidP="00D87E3B">
      <w:pPr>
        <w:spacing w:before="0" w:after="0" w:line="360" w:lineRule="auto"/>
        <w:jc w:val="both"/>
        <w:rPr>
          <w:lang w:val="it-IT"/>
        </w:rPr>
      </w:pPr>
      <w:r>
        <w:rPr>
          <w:lang w:val="it-IT"/>
        </w:rPr>
        <w:t>Una volta selezionata l’area sarà possibile</w:t>
      </w:r>
      <w:r w:rsidR="00D87E3B">
        <w:rPr>
          <w:lang w:val="it-IT"/>
        </w:rPr>
        <w:t xml:space="preserve"> inserire la propria rivelazione.</w:t>
      </w:r>
    </w:p>
    <w:p w14:paraId="344B0018" w14:textId="77777777" w:rsidR="00D87E3B" w:rsidRDefault="00D87E3B" w:rsidP="00D87E3B">
      <w:pPr>
        <w:spacing w:before="0" w:after="0" w:line="360" w:lineRule="auto"/>
        <w:jc w:val="both"/>
        <w:rPr>
          <w:lang w:val="it-IT"/>
        </w:rPr>
      </w:pPr>
    </w:p>
    <w:p w14:paraId="49C00084" w14:textId="4EA03CAC" w:rsidR="00D87E3B" w:rsidRDefault="00D87E3B" w:rsidP="00D87E3B">
      <w:pPr>
        <w:spacing w:before="0" w:after="0" w:line="360" w:lineRule="auto"/>
        <w:jc w:val="both"/>
        <w:rPr>
          <w:lang w:val="it-IT"/>
        </w:rPr>
      </w:pPr>
      <w:r>
        <w:rPr>
          <w:lang w:val="it-IT"/>
        </w:rPr>
        <w:t>La rivelazione verrà successivamente salvata all’interno del database</w:t>
      </w:r>
      <w:r w:rsidR="0062175B">
        <w:rPr>
          <w:lang w:val="it-IT"/>
        </w:rPr>
        <w:t xml:space="preserve"> </w:t>
      </w:r>
      <w:r w:rsidR="0062175B" w:rsidRPr="00CE4503">
        <w:rPr>
          <w:b/>
          <w:bCs/>
          <w:lang w:val="it-IT"/>
        </w:rPr>
        <w:t>dbCM</w:t>
      </w:r>
      <w:r>
        <w:rPr>
          <w:lang w:val="it-IT"/>
        </w:rPr>
        <w:t>, così da poter essere visualizzabile</w:t>
      </w:r>
      <w:r w:rsidR="00677674">
        <w:rPr>
          <w:lang w:val="it-IT"/>
        </w:rPr>
        <w:t xml:space="preserve"> all’interno di</w:t>
      </w:r>
      <w:r>
        <w:rPr>
          <w:lang w:val="it-IT"/>
        </w:rPr>
        <w:t xml:space="preserve"> </w:t>
      </w:r>
      <w:r w:rsidR="00677674">
        <w:rPr>
          <w:lang w:val="it-IT"/>
        </w:rPr>
        <w:t>una una successiva ricerca dell’area</w:t>
      </w:r>
      <w:r>
        <w:rPr>
          <w:lang w:val="it-IT"/>
        </w:rPr>
        <w:t>.</w:t>
      </w:r>
    </w:p>
    <w:p w14:paraId="1C0FEE8C" w14:textId="3C4F64C6" w:rsidR="00D87E3B" w:rsidRDefault="00D87E3B" w:rsidP="00CE4503">
      <w:pPr>
        <w:rPr>
          <w:lang w:val="it-IT"/>
        </w:rPr>
      </w:pPr>
      <w:r>
        <w:rPr>
          <w:lang w:val="it-IT"/>
        </w:rPr>
        <w:br w:type="page"/>
      </w:r>
    </w:p>
    <w:p w14:paraId="02558FF0" w14:textId="0F5A51B0" w:rsidR="00712665" w:rsidRDefault="00712665" w:rsidP="00712665">
      <w:pPr>
        <w:pStyle w:val="Titolo3"/>
        <w:rPr>
          <w:rFonts w:eastAsia="Constantia"/>
          <w:lang w:val="it-IT"/>
        </w:rPr>
      </w:pPr>
      <w:bookmarkStart w:id="18" w:name="_Toc158218867"/>
      <w:r>
        <w:rPr>
          <w:lang w:val="it-IT"/>
        </w:rPr>
        <w:lastRenderedPageBreak/>
        <w:t>Visualizzazione parametri climatici</w:t>
      </w:r>
      <w:bookmarkEnd w:id="18"/>
    </w:p>
    <w:p w14:paraId="71682F7F" w14:textId="27475067" w:rsidR="00AD2A2F" w:rsidRDefault="00677674" w:rsidP="00712665">
      <w:pPr>
        <w:spacing w:before="0" w:after="0" w:line="360" w:lineRule="auto"/>
        <w:jc w:val="both"/>
        <w:rPr>
          <w:lang w:val="it-IT"/>
        </w:rPr>
      </w:pPr>
      <w:r>
        <w:rPr>
          <w:lang w:val="it-IT"/>
        </w:rPr>
        <w:t>Un’ importante operazione</w:t>
      </w:r>
      <w:r w:rsidR="000E7C38">
        <w:rPr>
          <w:lang w:val="it-IT"/>
        </w:rPr>
        <w:t xml:space="preserve"> eseguibile dagli utenti è quella di visualizzare i parametri climatici delle aree di interesse.</w:t>
      </w:r>
    </w:p>
    <w:p w14:paraId="3A89EBAA" w14:textId="77777777" w:rsidR="00AD2A2F" w:rsidRDefault="00AD2A2F" w:rsidP="00712665">
      <w:pPr>
        <w:spacing w:before="0" w:after="0" w:line="360" w:lineRule="auto"/>
        <w:jc w:val="both"/>
        <w:rPr>
          <w:lang w:val="it-IT"/>
        </w:rPr>
      </w:pPr>
    </w:p>
    <w:tbl>
      <w:tblPr>
        <w:tblW w:w="0" w:type="auto"/>
        <w:tblCellMar>
          <w:left w:w="70" w:type="dxa"/>
          <w:right w:w="70" w:type="dxa"/>
        </w:tblCellMar>
        <w:tblLook w:val="0000" w:firstRow="0" w:lastRow="0" w:firstColumn="0" w:lastColumn="0" w:noHBand="0" w:noVBand="0"/>
      </w:tblPr>
      <w:tblGrid>
        <w:gridCol w:w="8640"/>
      </w:tblGrid>
      <w:tr w:rsidR="00E545CA" w14:paraId="469B1E22" w14:textId="77777777" w:rsidTr="00216526">
        <w:tc>
          <w:tcPr>
            <w:tcW w:w="8640" w:type="dxa"/>
            <w:vAlign w:val="center"/>
          </w:tcPr>
          <w:p w14:paraId="48BE4648" w14:textId="7DE586E6" w:rsidR="00E545CA" w:rsidRDefault="00916B14" w:rsidP="00216526">
            <w:pPr>
              <w:spacing w:before="0" w:after="0" w:line="360" w:lineRule="auto"/>
              <w:jc w:val="center"/>
              <w:rPr>
                <w:lang w:val="it-IT"/>
              </w:rPr>
            </w:pPr>
            <w:r>
              <w:rPr>
                <w:noProof/>
                <w:lang w:val="it-IT"/>
              </w:rPr>
              <w:drawing>
                <wp:inline distT="0" distB="0" distL="0" distR="0" wp14:anchorId="697526CE" wp14:editId="2E5C2F6E">
                  <wp:extent cx="5417957" cy="2376000"/>
                  <wp:effectExtent l="0" t="0" r="0" b="5715"/>
                  <wp:docPr id="1945958442" name="Immagine 2" descr="Immagine che contiene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58442" name="Immagine 2" descr="Immagine che contiene schermata, diagramma, design&#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17957" cy="2376000"/>
                          </a:xfrm>
                          <a:prstGeom prst="rect">
                            <a:avLst/>
                          </a:prstGeom>
                        </pic:spPr>
                      </pic:pic>
                    </a:graphicData>
                  </a:graphic>
                </wp:inline>
              </w:drawing>
            </w:r>
          </w:p>
        </w:tc>
      </w:tr>
      <w:tr w:rsidR="00E545CA" w14:paraId="72AEF360" w14:textId="77777777" w:rsidTr="00216526">
        <w:tc>
          <w:tcPr>
            <w:tcW w:w="8640" w:type="dxa"/>
            <w:vAlign w:val="center"/>
          </w:tcPr>
          <w:p w14:paraId="47DFE05C" w14:textId="69492B4F" w:rsidR="00E545CA" w:rsidRPr="00E545CA" w:rsidRDefault="00E545CA" w:rsidP="00216526">
            <w:pPr>
              <w:spacing w:before="0" w:after="0" w:line="360" w:lineRule="auto"/>
              <w:jc w:val="center"/>
              <w:rPr>
                <w:i/>
                <w:iCs/>
                <w:lang w:val="it-IT"/>
              </w:rPr>
            </w:pPr>
            <w:r>
              <w:rPr>
                <w:i/>
                <w:iCs/>
                <w:lang w:val="it-IT"/>
              </w:rPr>
              <w:t>Sequence Diagram – Visualizzazione parametri</w:t>
            </w:r>
          </w:p>
        </w:tc>
      </w:tr>
    </w:tbl>
    <w:p w14:paraId="016A863A" w14:textId="7ABF2BF1" w:rsidR="000E7C38" w:rsidRDefault="000E7C38" w:rsidP="000E7C38">
      <w:pPr>
        <w:rPr>
          <w:lang w:val="it-IT"/>
        </w:rPr>
      </w:pPr>
    </w:p>
    <w:p w14:paraId="32C14749" w14:textId="140B6D96" w:rsidR="000E7C38" w:rsidRDefault="000E7C38" w:rsidP="000E7C38">
      <w:pPr>
        <w:spacing w:before="0" w:after="0" w:line="360" w:lineRule="auto"/>
        <w:jc w:val="both"/>
        <w:rPr>
          <w:lang w:val="it-IT"/>
        </w:rPr>
      </w:pPr>
      <w:r>
        <w:rPr>
          <w:lang w:val="it-IT"/>
        </w:rPr>
        <w:t xml:space="preserve">A differenza dell’operatore, l’utente può accedere alle funzionalità </w:t>
      </w:r>
      <w:r w:rsidR="003822FF">
        <w:rPr>
          <w:lang w:val="it-IT"/>
        </w:rPr>
        <w:t>di ricerca dell’area</w:t>
      </w:r>
      <w:r>
        <w:rPr>
          <w:lang w:val="it-IT"/>
        </w:rPr>
        <w:t xml:space="preserve"> senza il bisogno di registrarsi.</w:t>
      </w:r>
    </w:p>
    <w:p w14:paraId="48DF9E1C" w14:textId="77777777" w:rsidR="000E7C38" w:rsidRDefault="000E7C38" w:rsidP="000E7C38">
      <w:pPr>
        <w:spacing w:before="0" w:after="0" w:line="360" w:lineRule="auto"/>
        <w:jc w:val="both"/>
        <w:rPr>
          <w:lang w:val="it-IT"/>
        </w:rPr>
      </w:pPr>
    </w:p>
    <w:p w14:paraId="18B009D8" w14:textId="7AFCA1FF" w:rsidR="000E7C38" w:rsidRDefault="000E7C38" w:rsidP="000E7C38">
      <w:pPr>
        <w:spacing w:before="0" w:after="0" w:line="360" w:lineRule="auto"/>
        <w:jc w:val="both"/>
        <w:rPr>
          <w:lang w:val="it-IT"/>
        </w:rPr>
      </w:pPr>
      <w:r>
        <w:rPr>
          <w:lang w:val="it-IT"/>
        </w:rPr>
        <w:t>Dopo essere entrato nella parte dell’applicazione adibita alla ricerca, egli potrà ricerca l’area di interesse desiderata attraverso i campi di ricerca.</w:t>
      </w:r>
    </w:p>
    <w:p w14:paraId="2FC9F96C" w14:textId="77777777" w:rsidR="000E7C38" w:rsidRDefault="000E7C38" w:rsidP="000E7C38">
      <w:pPr>
        <w:spacing w:before="0" w:after="0" w:line="360" w:lineRule="auto"/>
        <w:jc w:val="both"/>
        <w:rPr>
          <w:lang w:val="it-IT"/>
        </w:rPr>
      </w:pPr>
    </w:p>
    <w:p w14:paraId="4D0B8001" w14:textId="67E389B0" w:rsidR="000E7C38" w:rsidRDefault="000E7C38" w:rsidP="000E7C38">
      <w:pPr>
        <w:spacing w:before="0" w:after="0" w:line="360" w:lineRule="auto"/>
        <w:jc w:val="both"/>
        <w:rPr>
          <w:lang w:val="it-IT"/>
        </w:rPr>
      </w:pPr>
      <w:r>
        <w:rPr>
          <w:lang w:val="it-IT"/>
        </w:rPr>
        <w:t>Se non ci saranno violazioni nell’inserimento dei dati di ricerca, verrà eseguita una richiesta dei dati al database, il quale mostrerà a schermo i dati inerenti se presenti</w:t>
      </w:r>
      <w:r w:rsidR="003822FF">
        <w:rPr>
          <w:lang w:val="it-IT"/>
        </w:rPr>
        <w:t>, altrimenti egli verrà notificato dell</w:t>
      </w:r>
      <w:r w:rsidR="0043016C">
        <w:rPr>
          <w:lang w:val="it-IT"/>
        </w:rPr>
        <w:t>o scorretto inserimento mediante una finestra di alert.</w:t>
      </w:r>
    </w:p>
    <w:p w14:paraId="761DB188" w14:textId="7ED94F41" w:rsidR="00712665" w:rsidRDefault="000E7C38">
      <w:pPr>
        <w:suppressAutoHyphens w:val="0"/>
        <w:rPr>
          <w:lang w:val="it-IT"/>
        </w:rPr>
      </w:pPr>
      <w:r>
        <w:rPr>
          <w:lang w:val="it-IT"/>
        </w:rPr>
        <w:br w:type="page"/>
      </w:r>
    </w:p>
    <w:p w14:paraId="568FC06A" w14:textId="04467F58" w:rsidR="00E30C04" w:rsidRDefault="000B44CD" w:rsidP="283149A4">
      <w:pPr>
        <w:pStyle w:val="Titolo1"/>
        <w:rPr>
          <w:lang w:val="it-IT"/>
        </w:rPr>
      </w:pPr>
      <w:bookmarkStart w:id="19" w:name="_Toc158218868"/>
      <w:r>
        <w:rPr>
          <w:lang w:val="it-IT"/>
        </w:rPr>
        <w:lastRenderedPageBreak/>
        <w:t>Struttura dell’applicazione</w:t>
      </w:r>
      <w:bookmarkEnd w:id="19"/>
    </w:p>
    <w:p w14:paraId="17A1DC82" w14:textId="4DB97BBD" w:rsidR="00B202FA" w:rsidRPr="00B202FA" w:rsidRDefault="00B202FA" w:rsidP="00385ED9">
      <w:pPr>
        <w:pStyle w:val="Titolo3"/>
        <w:spacing w:line="480" w:lineRule="auto"/>
        <w:rPr>
          <w:lang w:val="it-IT"/>
        </w:rPr>
      </w:pPr>
      <w:bookmarkStart w:id="20" w:name="_Toc158218869"/>
      <w:r>
        <w:rPr>
          <w:lang w:val="it-IT"/>
        </w:rPr>
        <w:t>Moduli dell’applicazione</w:t>
      </w:r>
      <w:bookmarkEnd w:id="20"/>
    </w:p>
    <w:p w14:paraId="2A5B4B75" w14:textId="2F487414" w:rsidR="00584F67" w:rsidRPr="00584F67" w:rsidRDefault="00B202FA" w:rsidP="00584F67">
      <w:pPr>
        <w:spacing w:before="0" w:after="0" w:line="360" w:lineRule="auto"/>
        <w:jc w:val="both"/>
        <w:rPr>
          <w:lang w:val="it-IT"/>
        </w:rPr>
      </w:pPr>
      <w:r>
        <w:rPr>
          <w:lang w:val="it-IT"/>
        </w:rPr>
        <w:t>Il sistema è diviso principalmente in tre moduli</w:t>
      </w:r>
      <w:r w:rsidR="00584F67">
        <w:rPr>
          <w:lang w:val="it-IT"/>
        </w:rPr>
        <w:t>:</w:t>
      </w:r>
    </w:p>
    <w:p w14:paraId="09CA7323" w14:textId="4F614221" w:rsidR="00584F67" w:rsidRPr="00584F67" w:rsidRDefault="00584F67" w:rsidP="0062175B">
      <w:pPr>
        <w:pStyle w:val="Paragrafoelenco"/>
        <w:numPr>
          <w:ilvl w:val="0"/>
          <w:numId w:val="8"/>
        </w:numPr>
        <w:spacing w:before="0" w:after="0" w:line="360" w:lineRule="auto"/>
        <w:jc w:val="both"/>
        <w:rPr>
          <w:lang w:val="it-IT"/>
        </w:rPr>
      </w:pPr>
      <w:r w:rsidRPr="00584F67">
        <w:rPr>
          <w:lang w:val="it-IT"/>
        </w:rPr>
        <w:t>ClientCM</w:t>
      </w:r>
      <w:r>
        <w:rPr>
          <w:lang w:val="it-IT"/>
        </w:rPr>
        <w:t xml:space="preserve">: </w:t>
      </w:r>
      <w:r w:rsidR="002D0AFA">
        <w:rPr>
          <w:lang w:val="it-IT"/>
        </w:rPr>
        <w:t>che comprende</w:t>
      </w:r>
      <w:r w:rsidR="00221FE9">
        <w:rPr>
          <w:lang w:val="it-IT"/>
        </w:rPr>
        <w:t xml:space="preserve"> le classi per la gestione del client, </w:t>
      </w:r>
      <w:r w:rsidR="00385ED9">
        <w:rPr>
          <w:lang w:val="it-IT"/>
        </w:rPr>
        <w:t>composto</w:t>
      </w:r>
      <w:r w:rsidR="006C1ADA">
        <w:rPr>
          <w:lang w:val="it-IT"/>
        </w:rPr>
        <w:t xml:space="preserve"> da </w:t>
      </w:r>
      <w:r w:rsidR="00745E18">
        <w:rPr>
          <w:lang w:val="it-IT"/>
        </w:rPr>
        <w:t>due</w:t>
      </w:r>
      <w:r w:rsidR="006C1ADA">
        <w:rPr>
          <w:lang w:val="it-IT"/>
        </w:rPr>
        <w:t xml:space="preserve"> package</w:t>
      </w:r>
      <w:r w:rsidR="00745E18">
        <w:rPr>
          <w:lang w:val="it-IT"/>
        </w:rPr>
        <w:t xml:space="preserve"> e due classi</w:t>
      </w:r>
      <w:r>
        <w:rPr>
          <w:lang w:val="it-IT"/>
        </w:rPr>
        <w:t>:</w:t>
      </w:r>
    </w:p>
    <w:p w14:paraId="0A109324" w14:textId="386DFF95" w:rsidR="00584F67" w:rsidRDefault="002D0AFA" w:rsidP="0062175B">
      <w:pPr>
        <w:pStyle w:val="Paragrafoelenco"/>
        <w:numPr>
          <w:ilvl w:val="1"/>
          <w:numId w:val="8"/>
        </w:numPr>
        <w:spacing w:before="0" w:after="0" w:line="360" w:lineRule="auto"/>
        <w:jc w:val="both"/>
        <w:rPr>
          <w:lang w:val="it-IT"/>
        </w:rPr>
      </w:pPr>
      <w:r>
        <w:rPr>
          <w:lang w:val="it-IT"/>
        </w:rPr>
        <w:t>Package “</w:t>
      </w:r>
      <w:r w:rsidR="00584F67">
        <w:rPr>
          <w:lang w:val="it-IT"/>
        </w:rPr>
        <w:t>controller</w:t>
      </w:r>
      <w:r>
        <w:rPr>
          <w:lang w:val="it-IT"/>
        </w:rPr>
        <w:t>”</w:t>
      </w:r>
      <w:r w:rsidR="00584F67" w:rsidRPr="00584F67">
        <w:rPr>
          <w:lang w:val="it-IT"/>
        </w:rPr>
        <w:t xml:space="preserve"> </w:t>
      </w:r>
      <w:r w:rsidR="00584F67">
        <w:rPr>
          <w:lang w:val="it-IT"/>
        </w:rPr>
        <w:t>contenente le classi controller dell’interfaccia grafica</w:t>
      </w:r>
    </w:p>
    <w:p w14:paraId="0B937074" w14:textId="6EF2CDBE" w:rsidR="00AB3758" w:rsidRDefault="002D0AFA" w:rsidP="00AB3758">
      <w:pPr>
        <w:pStyle w:val="Paragrafoelenco"/>
        <w:numPr>
          <w:ilvl w:val="1"/>
          <w:numId w:val="8"/>
        </w:numPr>
        <w:spacing w:before="0" w:after="0" w:line="360" w:lineRule="auto"/>
        <w:jc w:val="both"/>
        <w:rPr>
          <w:lang w:val="it-IT"/>
        </w:rPr>
      </w:pPr>
      <w:r>
        <w:rPr>
          <w:lang w:val="it-IT"/>
        </w:rPr>
        <w:t>Package “</w:t>
      </w:r>
      <w:r w:rsidR="00584F67">
        <w:rPr>
          <w:lang w:val="it-IT"/>
        </w:rPr>
        <w:t>model</w:t>
      </w:r>
      <w:r>
        <w:rPr>
          <w:lang w:val="it-IT"/>
        </w:rPr>
        <w:t>”</w:t>
      </w:r>
      <w:r w:rsidR="00584F67">
        <w:rPr>
          <w:lang w:val="it-IT"/>
        </w:rPr>
        <w:t xml:space="preserve"> contenent</w:t>
      </w:r>
      <w:r w:rsidR="006C1ADA">
        <w:rPr>
          <w:lang w:val="it-IT"/>
        </w:rPr>
        <w:t>e</w:t>
      </w:r>
      <w:r w:rsidR="00841535">
        <w:rPr>
          <w:lang w:val="it-IT"/>
        </w:rPr>
        <w:t>:</w:t>
      </w:r>
      <w:r w:rsidR="006C1ADA">
        <w:rPr>
          <w:lang w:val="it-IT"/>
        </w:rPr>
        <w:t xml:space="preserve"> </w:t>
      </w:r>
    </w:p>
    <w:p w14:paraId="2F88A10D" w14:textId="38FE3712" w:rsidR="00584F67" w:rsidRPr="00AB3758" w:rsidRDefault="006C1ADA" w:rsidP="00AB3758">
      <w:pPr>
        <w:pStyle w:val="Paragrafoelenco"/>
        <w:numPr>
          <w:ilvl w:val="2"/>
          <w:numId w:val="8"/>
        </w:numPr>
        <w:spacing w:before="0" w:after="0" w:line="360" w:lineRule="auto"/>
        <w:jc w:val="both"/>
        <w:rPr>
          <w:lang w:val="it-IT"/>
        </w:rPr>
      </w:pPr>
      <w:r w:rsidRPr="00AB3758">
        <w:rPr>
          <w:lang w:val="it-IT"/>
        </w:rPr>
        <w:t>le classi che gestiscono la logica del client</w:t>
      </w:r>
    </w:p>
    <w:p w14:paraId="6B0BCB0C" w14:textId="1FBFC943" w:rsidR="00A2111A" w:rsidRDefault="00AB3758" w:rsidP="00A2111A">
      <w:pPr>
        <w:pStyle w:val="Paragrafoelenco"/>
        <w:numPr>
          <w:ilvl w:val="2"/>
          <w:numId w:val="8"/>
        </w:numPr>
        <w:spacing w:before="0" w:after="0" w:line="360" w:lineRule="auto"/>
        <w:jc w:val="both"/>
        <w:rPr>
          <w:lang w:val="it-IT"/>
        </w:rPr>
      </w:pPr>
      <w:r>
        <w:rPr>
          <w:lang w:val="it-IT"/>
        </w:rPr>
        <w:t xml:space="preserve">un package </w:t>
      </w:r>
      <w:r w:rsidR="00A2111A">
        <w:rPr>
          <w:lang w:val="it-IT"/>
        </w:rPr>
        <w:t>RMI</w:t>
      </w:r>
      <w:r>
        <w:rPr>
          <w:lang w:val="it-IT"/>
        </w:rPr>
        <w:t xml:space="preserve"> che contiene</w:t>
      </w:r>
      <w:r w:rsidR="00A2111A">
        <w:rPr>
          <w:lang w:val="it-IT"/>
        </w:rPr>
        <w:t xml:space="preserve"> le classi utilizzate per RMI.</w:t>
      </w:r>
    </w:p>
    <w:p w14:paraId="1CD8DBEB" w14:textId="5C8D9589" w:rsidR="000B44CD" w:rsidRDefault="000B44CD" w:rsidP="0062175B">
      <w:pPr>
        <w:pStyle w:val="Paragrafoelenco"/>
        <w:numPr>
          <w:ilvl w:val="1"/>
          <w:numId w:val="8"/>
        </w:numPr>
        <w:spacing w:before="0" w:after="0" w:line="360" w:lineRule="auto"/>
        <w:jc w:val="both"/>
        <w:rPr>
          <w:lang w:val="it-IT"/>
        </w:rPr>
      </w:pPr>
      <w:r>
        <w:rPr>
          <w:lang w:val="it-IT"/>
        </w:rPr>
        <w:t>ClimateMonitoring.java</w:t>
      </w:r>
      <w:r w:rsidR="009850CF">
        <w:rPr>
          <w:lang w:val="it-IT"/>
        </w:rPr>
        <w:t xml:space="preserve"> (da dove parte l’applicazione </w:t>
      </w:r>
      <w:r w:rsidR="00C00B1F">
        <w:rPr>
          <w:lang w:val="it-IT"/>
        </w:rPr>
        <w:t>client</w:t>
      </w:r>
      <w:r w:rsidR="009850CF">
        <w:rPr>
          <w:lang w:val="it-IT"/>
        </w:rPr>
        <w:t>)</w:t>
      </w:r>
    </w:p>
    <w:p w14:paraId="46E32E2D" w14:textId="583E8B5E" w:rsidR="00584F67" w:rsidRPr="00F340FF" w:rsidRDefault="00745E18" w:rsidP="00584F67">
      <w:pPr>
        <w:pStyle w:val="Paragrafoelenco"/>
        <w:numPr>
          <w:ilvl w:val="1"/>
          <w:numId w:val="8"/>
        </w:numPr>
        <w:spacing w:before="0" w:after="0" w:line="360" w:lineRule="auto"/>
        <w:jc w:val="both"/>
        <w:rPr>
          <w:lang w:val="it-IT"/>
        </w:rPr>
      </w:pPr>
      <w:r>
        <w:rPr>
          <w:lang w:val="it-IT"/>
        </w:rPr>
        <w:t>Main.java</w:t>
      </w:r>
      <w:r w:rsidR="009850CF">
        <w:rPr>
          <w:lang w:val="it-IT"/>
        </w:rPr>
        <w:t xml:space="preserve"> (è necessario per la creazione di </w:t>
      </w:r>
      <w:r w:rsidR="00127BC3">
        <w:rPr>
          <w:lang w:val="it-IT"/>
        </w:rPr>
        <w:t>shaded-jar</w:t>
      </w:r>
      <w:r w:rsidR="009850CF">
        <w:rPr>
          <w:lang w:val="it-IT"/>
        </w:rPr>
        <w:t>)</w:t>
      </w:r>
    </w:p>
    <w:p w14:paraId="7E545AB0" w14:textId="02C677AD" w:rsidR="00584F67" w:rsidRDefault="00584F67" w:rsidP="0062175B">
      <w:pPr>
        <w:pStyle w:val="Paragrafoelenco"/>
        <w:numPr>
          <w:ilvl w:val="0"/>
          <w:numId w:val="8"/>
        </w:numPr>
        <w:spacing w:before="0" w:after="0" w:line="360" w:lineRule="auto"/>
        <w:jc w:val="both"/>
        <w:rPr>
          <w:lang w:val="it-IT"/>
        </w:rPr>
      </w:pPr>
      <w:r w:rsidRPr="00584F67">
        <w:rPr>
          <w:lang w:val="it-IT"/>
        </w:rPr>
        <w:t>ServerCM</w:t>
      </w:r>
      <w:r>
        <w:rPr>
          <w:lang w:val="it-IT"/>
        </w:rPr>
        <w:t xml:space="preserve">: </w:t>
      </w:r>
      <w:r w:rsidR="000B44CD">
        <w:rPr>
          <w:lang w:val="it-IT"/>
        </w:rPr>
        <w:t>contenente le classi per la gestione del server e del database</w:t>
      </w:r>
      <w:r w:rsidR="00221FE9">
        <w:rPr>
          <w:lang w:val="it-IT"/>
        </w:rPr>
        <w:t>, composto</w:t>
      </w:r>
      <w:r w:rsidR="009F015D">
        <w:rPr>
          <w:lang w:val="it-IT"/>
        </w:rPr>
        <w:t xml:space="preserve"> anch’esso da due package e due classi</w:t>
      </w:r>
      <w:r w:rsidR="00841535">
        <w:rPr>
          <w:lang w:val="it-IT"/>
        </w:rPr>
        <w:t>:</w:t>
      </w:r>
    </w:p>
    <w:p w14:paraId="3B240A65" w14:textId="3EE74105" w:rsidR="00841535" w:rsidRDefault="00841535" w:rsidP="00841535">
      <w:pPr>
        <w:pStyle w:val="Paragrafoelenco"/>
        <w:numPr>
          <w:ilvl w:val="1"/>
          <w:numId w:val="8"/>
        </w:numPr>
        <w:spacing w:before="0" w:after="0" w:line="360" w:lineRule="auto"/>
        <w:jc w:val="both"/>
        <w:rPr>
          <w:lang w:val="it-IT"/>
        </w:rPr>
      </w:pPr>
      <w:r>
        <w:rPr>
          <w:lang w:val="it-IT"/>
        </w:rPr>
        <w:t>Package “controller”</w:t>
      </w:r>
      <w:r w:rsidRPr="00584F67">
        <w:rPr>
          <w:lang w:val="it-IT"/>
        </w:rPr>
        <w:t xml:space="preserve"> </w:t>
      </w:r>
      <w:r>
        <w:rPr>
          <w:lang w:val="it-IT"/>
        </w:rPr>
        <w:t xml:space="preserve">contenente le classi controller dell’interfaccia grafica </w:t>
      </w:r>
    </w:p>
    <w:p w14:paraId="70AF8607" w14:textId="77777777" w:rsidR="00841535" w:rsidRDefault="00841535" w:rsidP="00841535">
      <w:pPr>
        <w:pStyle w:val="Paragrafoelenco"/>
        <w:numPr>
          <w:ilvl w:val="1"/>
          <w:numId w:val="8"/>
        </w:numPr>
        <w:spacing w:before="0" w:after="0" w:line="360" w:lineRule="auto"/>
        <w:jc w:val="both"/>
        <w:rPr>
          <w:lang w:val="it-IT"/>
        </w:rPr>
      </w:pPr>
      <w:r>
        <w:rPr>
          <w:lang w:val="it-IT"/>
        </w:rPr>
        <w:t xml:space="preserve">Package “model” contenente: </w:t>
      </w:r>
    </w:p>
    <w:p w14:paraId="18B5B1C2" w14:textId="034F533A" w:rsidR="00841535" w:rsidRPr="00AB3758" w:rsidRDefault="00841535" w:rsidP="00841535">
      <w:pPr>
        <w:pStyle w:val="Paragrafoelenco"/>
        <w:numPr>
          <w:ilvl w:val="2"/>
          <w:numId w:val="8"/>
        </w:numPr>
        <w:spacing w:before="0" w:after="0" w:line="360" w:lineRule="auto"/>
        <w:jc w:val="both"/>
        <w:rPr>
          <w:lang w:val="it-IT"/>
        </w:rPr>
      </w:pPr>
      <w:r w:rsidRPr="00AB3758">
        <w:rPr>
          <w:lang w:val="it-IT"/>
        </w:rPr>
        <w:t xml:space="preserve">le classi che gestiscono la logica del </w:t>
      </w:r>
      <w:r>
        <w:rPr>
          <w:lang w:val="it-IT"/>
        </w:rPr>
        <w:t>server</w:t>
      </w:r>
    </w:p>
    <w:p w14:paraId="0D7112A8" w14:textId="5B0D6120" w:rsidR="00841535" w:rsidRDefault="00841535" w:rsidP="00841535">
      <w:pPr>
        <w:pStyle w:val="Paragrafoelenco"/>
        <w:numPr>
          <w:ilvl w:val="2"/>
          <w:numId w:val="8"/>
        </w:numPr>
        <w:spacing w:before="0" w:after="0" w:line="360" w:lineRule="auto"/>
        <w:jc w:val="both"/>
        <w:rPr>
          <w:lang w:val="it-IT"/>
        </w:rPr>
      </w:pPr>
      <w:r>
        <w:rPr>
          <w:lang w:val="it-IT"/>
        </w:rPr>
        <w:t>un package RMI che contiene le classi utilizzate per RMI e la loro relativa implementazione.</w:t>
      </w:r>
    </w:p>
    <w:p w14:paraId="2B474998" w14:textId="65D54DD2" w:rsidR="00841535" w:rsidRDefault="00841535" w:rsidP="00C00B1F">
      <w:pPr>
        <w:pStyle w:val="Paragrafoelenco"/>
        <w:numPr>
          <w:ilvl w:val="1"/>
          <w:numId w:val="8"/>
        </w:numPr>
        <w:spacing w:before="0" w:after="0" w:line="360" w:lineRule="auto"/>
        <w:jc w:val="both"/>
        <w:rPr>
          <w:lang w:val="it-IT"/>
        </w:rPr>
      </w:pPr>
      <w:r>
        <w:rPr>
          <w:lang w:val="it-IT"/>
        </w:rPr>
        <w:t xml:space="preserve">MainServer.java (da dove parte l’applicazione </w:t>
      </w:r>
      <w:r w:rsidR="00C00B1F">
        <w:rPr>
          <w:lang w:val="it-IT"/>
        </w:rPr>
        <w:t>server</w:t>
      </w:r>
      <w:r>
        <w:rPr>
          <w:lang w:val="it-IT"/>
        </w:rPr>
        <w:t>)</w:t>
      </w:r>
    </w:p>
    <w:p w14:paraId="0D19DC6D" w14:textId="4C872F64" w:rsidR="00665643" w:rsidRPr="00B22EF2" w:rsidRDefault="00C00B1F" w:rsidP="00B22EF2">
      <w:pPr>
        <w:pStyle w:val="Paragrafoelenco"/>
        <w:numPr>
          <w:ilvl w:val="1"/>
          <w:numId w:val="8"/>
        </w:numPr>
        <w:spacing w:before="0" w:after="0" w:line="360" w:lineRule="auto"/>
        <w:jc w:val="both"/>
        <w:rPr>
          <w:lang w:val="it-IT"/>
        </w:rPr>
      </w:pPr>
      <w:r>
        <w:rPr>
          <w:lang w:val="it-IT"/>
        </w:rPr>
        <w:t>Main.java (è necessario per la creazione di shaded-jar)</w:t>
      </w:r>
    </w:p>
    <w:p w14:paraId="377BFD5C" w14:textId="77777777" w:rsidR="00A96852" w:rsidRPr="00584F67" w:rsidRDefault="00A96852" w:rsidP="00A96852">
      <w:pPr>
        <w:pStyle w:val="Paragrafoelenco"/>
        <w:numPr>
          <w:ilvl w:val="0"/>
          <w:numId w:val="8"/>
        </w:numPr>
        <w:spacing w:before="0" w:after="0" w:line="360" w:lineRule="auto"/>
        <w:jc w:val="both"/>
        <w:rPr>
          <w:lang w:val="it-IT"/>
        </w:rPr>
      </w:pPr>
      <w:r w:rsidRPr="00584F67">
        <w:rPr>
          <w:lang w:val="it-IT"/>
        </w:rPr>
        <w:t>DataStructures</w:t>
      </w:r>
      <w:r>
        <w:rPr>
          <w:lang w:val="it-IT"/>
        </w:rPr>
        <w:t>, un</w:t>
      </w:r>
      <w:r w:rsidRPr="00584F67">
        <w:rPr>
          <w:lang w:val="it-IT"/>
        </w:rPr>
        <w:t xml:space="preserve"> </w:t>
      </w:r>
      <w:r>
        <w:rPr>
          <w:lang w:val="it-IT"/>
        </w:rPr>
        <w:t xml:space="preserve">modulo condiviso da client e server, </w:t>
      </w:r>
      <w:r w:rsidRPr="00584F67">
        <w:rPr>
          <w:lang w:val="it-IT"/>
        </w:rPr>
        <w:t>cont</w:t>
      </w:r>
      <w:r>
        <w:rPr>
          <w:lang w:val="it-IT"/>
        </w:rPr>
        <w:t>enente</w:t>
      </w:r>
      <w:r w:rsidRPr="00584F67">
        <w:rPr>
          <w:lang w:val="it-IT"/>
        </w:rPr>
        <w:t xml:space="preserve"> </w:t>
      </w:r>
      <w:r>
        <w:rPr>
          <w:lang w:val="it-IT"/>
        </w:rPr>
        <w:t>le strutture dati condivise tra client e server, cui classi sono</w:t>
      </w:r>
      <w:r w:rsidRPr="00584F67">
        <w:rPr>
          <w:lang w:val="it-IT"/>
        </w:rPr>
        <w:t>:</w:t>
      </w:r>
    </w:p>
    <w:p w14:paraId="2AB389F1" w14:textId="77777777" w:rsidR="00A96852" w:rsidRPr="00584F67" w:rsidRDefault="00A96852" w:rsidP="00A96852">
      <w:pPr>
        <w:pStyle w:val="Paragrafoelenco"/>
        <w:numPr>
          <w:ilvl w:val="1"/>
          <w:numId w:val="8"/>
        </w:numPr>
        <w:spacing w:before="0" w:after="0" w:line="360" w:lineRule="auto"/>
        <w:jc w:val="both"/>
        <w:rPr>
          <w:lang w:val="it-IT"/>
        </w:rPr>
      </w:pPr>
      <w:r w:rsidRPr="00584F67">
        <w:rPr>
          <w:lang w:val="it-IT"/>
        </w:rPr>
        <w:t>AreaGeografica.java</w:t>
      </w:r>
    </w:p>
    <w:p w14:paraId="44BF9C05" w14:textId="77777777" w:rsidR="00A96852" w:rsidRPr="00584F67" w:rsidRDefault="00A96852" w:rsidP="00A96852">
      <w:pPr>
        <w:pStyle w:val="Paragrafoelenco"/>
        <w:numPr>
          <w:ilvl w:val="1"/>
          <w:numId w:val="8"/>
        </w:numPr>
        <w:spacing w:before="0" w:after="0" w:line="360" w:lineRule="auto"/>
        <w:jc w:val="both"/>
        <w:rPr>
          <w:lang w:val="it-IT"/>
        </w:rPr>
      </w:pPr>
      <w:r w:rsidRPr="00584F67">
        <w:rPr>
          <w:lang w:val="it-IT"/>
        </w:rPr>
        <w:t>CentroMonitoraggio.java</w:t>
      </w:r>
    </w:p>
    <w:p w14:paraId="05D151DF" w14:textId="77777777" w:rsidR="00A96852" w:rsidRPr="00584F67" w:rsidRDefault="00A96852" w:rsidP="00A96852">
      <w:pPr>
        <w:pStyle w:val="Paragrafoelenco"/>
        <w:numPr>
          <w:ilvl w:val="1"/>
          <w:numId w:val="8"/>
        </w:numPr>
        <w:spacing w:before="0" w:after="0" w:line="360" w:lineRule="auto"/>
        <w:jc w:val="both"/>
        <w:rPr>
          <w:lang w:val="it-IT"/>
        </w:rPr>
      </w:pPr>
      <w:r w:rsidRPr="00584F67">
        <w:rPr>
          <w:lang w:val="it-IT"/>
        </w:rPr>
        <w:t>OperatorData.java</w:t>
      </w:r>
    </w:p>
    <w:p w14:paraId="4A3E9A9F" w14:textId="77777777" w:rsidR="00A96852" w:rsidRDefault="00A96852" w:rsidP="00A96852">
      <w:pPr>
        <w:pStyle w:val="Paragrafoelenco"/>
        <w:numPr>
          <w:ilvl w:val="1"/>
          <w:numId w:val="8"/>
        </w:numPr>
        <w:spacing w:before="0" w:after="0" w:line="360" w:lineRule="auto"/>
        <w:jc w:val="both"/>
        <w:rPr>
          <w:lang w:val="it-IT"/>
        </w:rPr>
      </w:pPr>
      <w:r w:rsidRPr="00584F67">
        <w:rPr>
          <w:lang w:val="it-IT"/>
        </w:rPr>
        <w:t>Rilevazioni.java</w:t>
      </w:r>
    </w:p>
    <w:p w14:paraId="051F07EF" w14:textId="77777777" w:rsidR="00CD76BD" w:rsidRDefault="00CD76BD">
      <w:pPr>
        <w:suppressAutoHyphens w:val="0"/>
        <w:rPr>
          <w:lang w:val="it-IT"/>
        </w:rPr>
      </w:pPr>
      <w:r>
        <w:rPr>
          <w:lang w:val="it-IT"/>
        </w:rPr>
        <w:br w:type="page"/>
      </w:r>
    </w:p>
    <w:p w14:paraId="3F47177E" w14:textId="04FEC663" w:rsidR="00482F4E" w:rsidRDefault="004044C8" w:rsidP="004044C8">
      <w:pPr>
        <w:spacing w:before="0" w:after="0" w:line="360" w:lineRule="auto"/>
        <w:jc w:val="both"/>
        <w:rPr>
          <w:lang w:val="it-IT"/>
        </w:rPr>
      </w:pPr>
      <w:r w:rsidRPr="00BB400F">
        <w:rPr>
          <w:b/>
          <w:bCs/>
          <w:lang w:val="it-IT"/>
        </w:rPr>
        <w:lastRenderedPageBreak/>
        <w:t>ClientCM e ServerCM</w:t>
      </w:r>
      <w:r>
        <w:rPr>
          <w:lang w:val="it-IT"/>
        </w:rPr>
        <w:t xml:space="preserve"> </w:t>
      </w:r>
      <w:r w:rsidR="00B131D0">
        <w:rPr>
          <w:lang w:val="it-IT"/>
        </w:rPr>
        <w:t>possiedono una directory “resources”</w:t>
      </w:r>
      <w:r w:rsidR="00665643">
        <w:rPr>
          <w:lang w:val="it-IT"/>
        </w:rPr>
        <w:t xml:space="preserve"> contenente le risorse dei due moduli, ovvero</w:t>
      </w:r>
      <w:r w:rsidR="0023211B">
        <w:rPr>
          <w:lang w:val="it-IT"/>
        </w:rPr>
        <w:t>:</w:t>
      </w:r>
    </w:p>
    <w:p w14:paraId="49AE5FEF" w14:textId="6D50FD46" w:rsidR="00665643" w:rsidRDefault="00665643" w:rsidP="00F340FF">
      <w:pPr>
        <w:pStyle w:val="Paragrafoelenco"/>
        <w:numPr>
          <w:ilvl w:val="0"/>
          <w:numId w:val="9"/>
        </w:numPr>
        <w:spacing w:before="0" w:after="0" w:line="360" w:lineRule="auto"/>
        <w:jc w:val="both"/>
        <w:rPr>
          <w:lang w:val="it-IT"/>
        </w:rPr>
      </w:pPr>
      <w:r>
        <w:rPr>
          <w:lang w:val="it-IT"/>
        </w:rPr>
        <w:t>Per il client:</w:t>
      </w:r>
    </w:p>
    <w:p w14:paraId="46A025CE" w14:textId="6CE943E9" w:rsidR="00887EC4" w:rsidRDefault="00887EC4" w:rsidP="00F340FF">
      <w:pPr>
        <w:pStyle w:val="Paragrafoelenco"/>
        <w:numPr>
          <w:ilvl w:val="1"/>
          <w:numId w:val="9"/>
        </w:numPr>
        <w:spacing w:before="0" w:after="0" w:line="360" w:lineRule="auto"/>
        <w:jc w:val="both"/>
        <w:rPr>
          <w:lang w:val="it-IT"/>
        </w:rPr>
      </w:pPr>
      <w:r w:rsidRPr="00F340FF">
        <w:rPr>
          <w:lang w:val="it-IT"/>
        </w:rPr>
        <w:t>Files</w:t>
      </w:r>
      <w:r>
        <w:rPr>
          <w:lang w:val="it-IT"/>
        </w:rPr>
        <w:t xml:space="preserve"> contenente i file di supporto alle funzioni di</w:t>
      </w:r>
      <w:r w:rsidR="00957A73">
        <w:rPr>
          <w:lang w:val="it-IT"/>
        </w:rPr>
        <w:t xml:space="preserve"> controllo del codice fiscale</w:t>
      </w:r>
      <w:r w:rsidR="0023211B">
        <w:rPr>
          <w:lang w:val="it-IT"/>
        </w:rPr>
        <w:t xml:space="preserve"> (tabellacomuni.txt, </w:t>
      </w:r>
      <w:r w:rsidR="006D186C">
        <w:rPr>
          <w:lang w:val="it-IT"/>
        </w:rPr>
        <w:t>tabpari.txt, …</w:t>
      </w:r>
      <w:r w:rsidR="0023211B">
        <w:rPr>
          <w:lang w:val="it-IT"/>
        </w:rPr>
        <w:t>)</w:t>
      </w:r>
    </w:p>
    <w:p w14:paraId="53A4DCF9" w14:textId="425F1412" w:rsidR="00CD76BD" w:rsidRDefault="00323B52" w:rsidP="00F340FF">
      <w:pPr>
        <w:pStyle w:val="Paragrafoelenco"/>
        <w:numPr>
          <w:ilvl w:val="1"/>
          <w:numId w:val="9"/>
        </w:numPr>
        <w:spacing w:before="0" w:after="0" w:line="360" w:lineRule="auto"/>
        <w:jc w:val="both"/>
        <w:rPr>
          <w:lang w:val="it-IT"/>
        </w:rPr>
      </w:pPr>
      <w:r w:rsidRPr="00F340FF">
        <w:rPr>
          <w:lang w:val="it-IT"/>
        </w:rPr>
        <w:t>images</w:t>
      </w:r>
      <w:r>
        <w:rPr>
          <w:lang w:val="it-IT"/>
        </w:rPr>
        <w:t xml:space="preserve"> che comprende tutte le immagini utilizzati all’interno della grafica del client</w:t>
      </w:r>
    </w:p>
    <w:p w14:paraId="790AE9DF" w14:textId="51B2D779" w:rsidR="00323B52" w:rsidRDefault="002A7B09" w:rsidP="00F340FF">
      <w:pPr>
        <w:pStyle w:val="Paragrafoelenco"/>
        <w:numPr>
          <w:ilvl w:val="1"/>
          <w:numId w:val="9"/>
        </w:numPr>
        <w:spacing w:before="0" w:after="0" w:line="360" w:lineRule="auto"/>
        <w:jc w:val="both"/>
        <w:rPr>
          <w:lang w:val="it-IT"/>
        </w:rPr>
      </w:pPr>
      <w:r w:rsidRPr="00F340FF">
        <w:rPr>
          <w:lang w:val="it-IT"/>
        </w:rPr>
        <w:t>objects</w:t>
      </w:r>
      <w:r w:rsidRPr="00505520">
        <w:rPr>
          <w:lang w:val="it-IT"/>
        </w:rPr>
        <w:tab/>
        <w:t xml:space="preserve">in cui </w:t>
      </w:r>
      <w:r w:rsidR="00505520" w:rsidRPr="00505520">
        <w:rPr>
          <w:lang w:val="it-IT"/>
        </w:rPr>
        <w:t>è conte</w:t>
      </w:r>
      <w:r w:rsidR="00505520">
        <w:rPr>
          <w:lang w:val="it-IT"/>
        </w:rPr>
        <w:t>nuto il file “commentBox.fxml” che serve per rappresentare</w:t>
      </w:r>
      <w:r w:rsidR="0023211B">
        <w:rPr>
          <w:lang w:val="it-IT"/>
        </w:rPr>
        <w:t xml:space="preserve"> graficamente</w:t>
      </w:r>
      <w:r w:rsidR="00505520">
        <w:rPr>
          <w:lang w:val="it-IT"/>
        </w:rPr>
        <w:t xml:space="preserve"> un commento.</w:t>
      </w:r>
    </w:p>
    <w:p w14:paraId="4F623E6A" w14:textId="2CD183B7" w:rsidR="00505520" w:rsidRDefault="00F1687A" w:rsidP="00F340FF">
      <w:pPr>
        <w:pStyle w:val="Paragrafoelenco"/>
        <w:numPr>
          <w:ilvl w:val="1"/>
          <w:numId w:val="9"/>
        </w:numPr>
        <w:spacing w:before="0" w:after="0" w:line="360" w:lineRule="auto"/>
        <w:jc w:val="both"/>
        <w:rPr>
          <w:lang w:val="it-IT"/>
        </w:rPr>
      </w:pPr>
      <w:r w:rsidRPr="00F340FF">
        <w:rPr>
          <w:lang w:val="it-IT"/>
        </w:rPr>
        <w:t>Style</w:t>
      </w:r>
      <w:r>
        <w:rPr>
          <w:lang w:val="it-IT"/>
        </w:rPr>
        <w:t xml:space="preserve"> in cui sono definiti i font utilizzati nell’applicazione </w:t>
      </w:r>
      <w:r w:rsidR="006117CA">
        <w:rPr>
          <w:lang w:val="it-IT"/>
        </w:rPr>
        <w:t>e il foglio di style “style.css”</w:t>
      </w:r>
    </w:p>
    <w:p w14:paraId="1468D200" w14:textId="572885F7" w:rsidR="00750EF8" w:rsidRPr="00F340FF" w:rsidRDefault="006117CA" w:rsidP="00F340FF">
      <w:pPr>
        <w:pStyle w:val="Paragrafoelenco"/>
        <w:numPr>
          <w:ilvl w:val="1"/>
          <w:numId w:val="9"/>
        </w:numPr>
        <w:spacing w:before="0" w:after="0" w:line="360" w:lineRule="auto"/>
        <w:jc w:val="both"/>
        <w:rPr>
          <w:lang w:val="it-IT"/>
        </w:rPr>
      </w:pPr>
      <w:r w:rsidRPr="00F340FF">
        <w:rPr>
          <w:lang w:val="it-IT"/>
        </w:rPr>
        <w:t>Views</w:t>
      </w:r>
      <w:r>
        <w:rPr>
          <w:lang w:val="it-IT"/>
        </w:rPr>
        <w:t xml:space="preserve"> all’interno della quale sono definite le viste</w:t>
      </w:r>
      <w:r w:rsidR="000D3B1C">
        <w:rPr>
          <w:lang w:val="it-IT"/>
        </w:rPr>
        <w:t>.</w:t>
      </w:r>
    </w:p>
    <w:p w14:paraId="7BEF280F" w14:textId="148F14DE" w:rsidR="00482F4E" w:rsidRDefault="00482F4E" w:rsidP="00F340FF">
      <w:pPr>
        <w:pStyle w:val="Paragrafoelenco"/>
        <w:numPr>
          <w:ilvl w:val="0"/>
          <w:numId w:val="9"/>
        </w:numPr>
        <w:spacing w:before="0" w:after="0" w:line="360" w:lineRule="auto"/>
        <w:jc w:val="both"/>
        <w:rPr>
          <w:lang w:val="it-IT"/>
        </w:rPr>
      </w:pPr>
      <w:r>
        <w:rPr>
          <w:lang w:val="it-IT"/>
        </w:rPr>
        <w:t>Per il server:</w:t>
      </w:r>
    </w:p>
    <w:p w14:paraId="7F719C13" w14:textId="217CB174" w:rsidR="00482F4E" w:rsidRDefault="00304766" w:rsidP="00F340FF">
      <w:pPr>
        <w:pStyle w:val="Paragrafoelenco"/>
        <w:numPr>
          <w:ilvl w:val="1"/>
          <w:numId w:val="9"/>
        </w:numPr>
        <w:spacing w:before="0" w:after="0" w:line="360" w:lineRule="auto"/>
        <w:jc w:val="both"/>
        <w:rPr>
          <w:lang w:val="it-IT"/>
        </w:rPr>
      </w:pPr>
      <w:r w:rsidRPr="00F340FF">
        <w:rPr>
          <w:lang w:val="it-IT"/>
        </w:rPr>
        <w:t>Views</w:t>
      </w:r>
      <w:r>
        <w:rPr>
          <w:lang w:val="it-IT"/>
        </w:rPr>
        <w:t xml:space="preserve"> in cui all’interno è presente la vista del login </w:t>
      </w:r>
      <w:r w:rsidR="00F7104A">
        <w:rPr>
          <w:lang w:val="it-IT"/>
        </w:rPr>
        <w:t>lato</w:t>
      </w:r>
      <w:r>
        <w:rPr>
          <w:lang w:val="it-IT"/>
        </w:rPr>
        <w:t xml:space="preserve"> server.</w:t>
      </w:r>
    </w:p>
    <w:p w14:paraId="704D450C" w14:textId="77777777" w:rsidR="00750EF8" w:rsidRPr="00750EF8" w:rsidRDefault="00750EF8" w:rsidP="00750EF8">
      <w:pPr>
        <w:spacing w:before="0" w:after="0" w:line="360" w:lineRule="auto"/>
        <w:jc w:val="both"/>
        <w:rPr>
          <w:lang w:val="it-IT"/>
        </w:rPr>
      </w:pPr>
    </w:p>
    <w:p w14:paraId="1EED34AB" w14:textId="194D0BCA" w:rsidR="00814E9A" w:rsidRPr="00814E9A" w:rsidRDefault="00814E9A" w:rsidP="00814E9A">
      <w:pPr>
        <w:spacing w:before="0" w:after="0" w:line="360" w:lineRule="auto"/>
        <w:jc w:val="both"/>
        <w:rPr>
          <w:lang w:val="it-IT"/>
        </w:rPr>
      </w:pPr>
      <w:r>
        <w:rPr>
          <w:lang w:val="it-IT"/>
        </w:rPr>
        <w:t xml:space="preserve">Inoltre, per il server è specificata una directory “sql” </w:t>
      </w:r>
      <w:r w:rsidR="00F7104A">
        <w:rPr>
          <w:lang w:val="it-IT"/>
        </w:rPr>
        <w:t>contenente</w:t>
      </w:r>
      <w:r>
        <w:rPr>
          <w:lang w:val="it-IT"/>
        </w:rPr>
        <w:t xml:space="preserve"> lo script</w:t>
      </w:r>
      <w:r w:rsidR="00750EF8">
        <w:rPr>
          <w:lang w:val="it-IT"/>
        </w:rPr>
        <w:t xml:space="preserve"> scritto</w:t>
      </w:r>
      <w:r>
        <w:rPr>
          <w:lang w:val="it-IT"/>
        </w:rPr>
        <w:t xml:space="preserve"> in SQL per costruire </w:t>
      </w:r>
      <w:r w:rsidR="00F7104A">
        <w:rPr>
          <w:lang w:val="it-IT"/>
        </w:rPr>
        <w:t>il database dbCM</w:t>
      </w:r>
      <w:r>
        <w:rPr>
          <w:lang w:val="it-IT"/>
        </w:rPr>
        <w:t xml:space="preserve"> </w:t>
      </w:r>
      <w:r w:rsidR="00F7104A">
        <w:rPr>
          <w:lang w:val="it-IT"/>
        </w:rPr>
        <w:t>popolarlo</w:t>
      </w:r>
      <w:r>
        <w:rPr>
          <w:lang w:val="it-IT"/>
        </w:rPr>
        <w:t xml:space="preserve"> con </w:t>
      </w:r>
      <w:r w:rsidR="00F22544">
        <w:rPr>
          <w:lang w:val="it-IT"/>
        </w:rPr>
        <w:t>le coordinate delle aree geografiche</w:t>
      </w:r>
      <w:r w:rsidR="00F7104A">
        <w:rPr>
          <w:lang w:val="it-IT"/>
        </w:rPr>
        <w:t>, per mezzo di un plugin Maven</w:t>
      </w:r>
      <w:r w:rsidR="00F22544">
        <w:rPr>
          <w:lang w:val="it-IT"/>
        </w:rPr>
        <w:t>.</w:t>
      </w:r>
    </w:p>
    <w:p w14:paraId="54FA789A" w14:textId="053C9B3C" w:rsidR="00CD76BD" w:rsidRPr="00505520" w:rsidRDefault="00CD76BD" w:rsidP="00CD76BD">
      <w:pPr>
        <w:pStyle w:val="Paragrafoelenco"/>
        <w:spacing w:before="0" w:after="0" w:line="360" w:lineRule="auto"/>
        <w:ind w:left="2160"/>
        <w:jc w:val="both"/>
        <w:rPr>
          <w:lang w:val="it-IT"/>
        </w:rPr>
      </w:pPr>
    </w:p>
    <w:p w14:paraId="53662BA4" w14:textId="77777777" w:rsidR="00CD76BD" w:rsidRPr="00505520" w:rsidRDefault="00CD76BD" w:rsidP="00CD76BD">
      <w:pPr>
        <w:pStyle w:val="Paragrafoelenco"/>
        <w:spacing w:before="0" w:after="0" w:line="360" w:lineRule="auto"/>
        <w:ind w:left="2160"/>
        <w:jc w:val="both"/>
        <w:rPr>
          <w:lang w:val="it-IT"/>
        </w:rPr>
      </w:pPr>
    </w:p>
    <w:p w14:paraId="4D5F48EF" w14:textId="6F91377F" w:rsidR="000B44CD" w:rsidRPr="00505520" w:rsidRDefault="000B44CD">
      <w:pPr>
        <w:suppressAutoHyphens w:val="0"/>
        <w:rPr>
          <w:lang w:val="it-IT"/>
        </w:rPr>
      </w:pPr>
      <w:r w:rsidRPr="00505520">
        <w:rPr>
          <w:lang w:val="it-IT"/>
        </w:rPr>
        <w:br w:type="page"/>
      </w:r>
    </w:p>
    <w:p w14:paraId="65CD6EBD" w14:textId="5E764DD8" w:rsidR="000B44CD" w:rsidRPr="00DC5C2E" w:rsidRDefault="000B44CD" w:rsidP="000B44CD">
      <w:pPr>
        <w:pStyle w:val="Titolo2"/>
      </w:pPr>
      <w:bookmarkStart w:id="21" w:name="_Toc158218870"/>
      <w:r w:rsidRPr="00DC5C2E">
        <w:lastRenderedPageBreak/>
        <w:t>Client-Server</w:t>
      </w:r>
      <w:bookmarkEnd w:id="21"/>
    </w:p>
    <w:p w14:paraId="5B36276E" w14:textId="77D10B11" w:rsidR="00D0154F" w:rsidRPr="00DC5C2E" w:rsidRDefault="00D0154F" w:rsidP="00D0154F">
      <w:pPr>
        <w:pStyle w:val="Titolo3"/>
      </w:pPr>
      <w:bookmarkStart w:id="22" w:name="_Toc158218871"/>
      <w:r w:rsidRPr="00DC5C2E">
        <w:t>RMI (Remote Method Invocation)</w:t>
      </w:r>
      <w:bookmarkEnd w:id="22"/>
    </w:p>
    <w:p w14:paraId="32731781" w14:textId="77777777" w:rsidR="00F61D54" w:rsidRDefault="008F52FF" w:rsidP="008F52FF">
      <w:pPr>
        <w:spacing w:before="0" w:after="0" w:line="360" w:lineRule="auto"/>
        <w:jc w:val="both"/>
        <w:rPr>
          <w:lang w:val="it-IT"/>
        </w:rPr>
      </w:pPr>
      <w:r>
        <w:rPr>
          <w:lang w:val="it-IT"/>
        </w:rPr>
        <w:t xml:space="preserve">Per l’implementazione della comunicazione client-server, si è scelto di </w:t>
      </w:r>
      <w:r w:rsidR="00BB400F">
        <w:rPr>
          <w:lang w:val="it-IT"/>
        </w:rPr>
        <w:t xml:space="preserve">utilizzare </w:t>
      </w:r>
      <w:r>
        <w:rPr>
          <w:lang w:val="it-IT"/>
        </w:rPr>
        <w:t>RMI</w:t>
      </w:r>
      <w:r w:rsidR="00BB400F">
        <w:rPr>
          <w:lang w:val="it-IT"/>
        </w:rPr>
        <w:t xml:space="preserve"> (Remote Method</w:t>
      </w:r>
      <w:r w:rsidR="00843496">
        <w:rPr>
          <w:lang w:val="it-IT"/>
        </w:rPr>
        <w:t xml:space="preserve"> Invocation</w:t>
      </w:r>
      <w:r w:rsidR="00F61D54">
        <w:rPr>
          <w:lang w:val="it-IT"/>
        </w:rPr>
        <w:t>.</w:t>
      </w:r>
    </w:p>
    <w:p w14:paraId="5C709E54" w14:textId="1432032D" w:rsidR="00AB2414" w:rsidRDefault="00564CD3" w:rsidP="008F52FF">
      <w:pPr>
        <w:spacing w:before="0" w:after="0" w:line="360" w:lineRule="auto"/>
        <w:jc w:val="both"/>
        <w:rPr>
          <w:lang w:val="it-IT"/>
        </w:rPr>
      </w:pPr>
      <w:r>
        <w:rPr>
          <w:lang w:val="it-IT"/>
        </w:rPr>
        <w:t>R</w:t>
      </w:r>
      <w:r w:rsidR="00F61D54">
        <w:rPr>
          <w:lang w:val="it-IT"/>
        </w:rPr>
        <w:t>MI è</w:t>
      </w:r>
      <w:r w:rsidR="00843496">
        <w:rPr>
          <w:lang w:val="it-IT"/>
        </w:rPr>
        <w:t xml:space="preserve"> una tecnologia Java</w:t>
      </w:r>
      <w:r w:rsidR="00DE02D3">
        <w:rPr>
          <w:lang w:val="it-IT"/>
        </w:rPr>
        <w:t>, più precisamente un middleware</w:t>
      </w:r>
      <w:r w:rsidR="00843496">
        <w:rPr>
          <w:lang w:val="it-IT"/>
        </w:rPr>
        <w:t xml:space="preserve"> che </w:t>
      </w:r>
      <w:r w:rsidR="00F147C9">
        <w:rPr>
          <w:lang w:val="it-IT"/>
        </w:rPr>
        <w:t>permette</w:t>
      </w:r>
      <w:r w:rsidR="00DF37FA">
        <w:rPr>
          <w:lang w:val="it-IT"/>
        </w:rPr>
        <w:t xml:space="preserve"> </w:t>
      </w:r>
      <w:r w:rsidR="0024390C">
        <w:rPr>
          <w:lang w:val="it-IT"/>
        </w:rPr>
        <w:t>la “</w:t>
      </w:r>
      <w:r w:rsidR="00DF37FA">
        <w:rPr>
          <w:lang w:val="it-IT"/>
        </w:rPr>
        <w:t>location transparency” ovvero</w:t>
      </w:r>
      <w:r w:rsidR="00F147C9">
        <w:rPr>
          <w:lang w:val="it-IT"/>
        </w:rPr>
        <w:t xml:space="preserve"> a un processo client di eseguire chiamate di metodi a oggetti remoti</w:t>
      </w:r>
      <w:r w:rsidR="00F61D54">
        <w:rPr>
          <w:lang w:val="it-IT"/>
        </w:rPr>
        <w:t xml:space="preserve"> contenuti in un processo server</w:t>
      </w:r>
      <w:r w:rsidR="00DF37FA">
        <w:rPr>
          <w:lang w:val="it-IT"/>
        </w:rPr>
        <w:t xml:space="preserve"> </w:t>
      </w:r>
      <w:r w:rsidR="00F147C9">
        <w:rPr>
          <w:lang w:val="it-IT"/>
        </w:rPr>
        <w:t>come se questi fossero presenti sulla stessa macchina, mantenendo un codice più pulito e leggibile.</w:t>
      </w:r>
    </w:p>
    <w:p w14:paraId="54CC9C32" w14:textId="248283E4" w:rsidR="0014624D" w:rsidRDefault="0014624D" w:rsidP="008F52FF">
      <w:pPr>
        <w:spacing w:before="0" w:after="0" w:line="360" w:lineRule="auto"/>
        <w:jc w:val="both"/>
        <w:rPr>
          <w:lang w:val="it-IT"/>
        </w:rPr>
      </w:pPr>
      <w:r>
        <w:rPr>
          <w:lang w:val="it-IT"/>
        </w:rPr>
        <w:t>Il server crea oggetti remoti, rendendoli</w:t>
      </w:r>
      <w:r w:rsidR="00DC5C2E">
        <w:rPr>
          <w:lang w:val="it-IT"/>
        </w:rPr>
        <w:t xml:space="preserve"> disponibili </w:t>
      </w:r>
      <w:r w:rsidR="00D571B8">
        <w:rPr>
          <w:lang w:val="it-IT"/>
        </w:rPr>
        <w:t>e aspetta che i client invochino metodi su questi.</w:t>
      </w:r>
    </w:p>
    <w:p w14:paraId="79783E12" w14:textId="77777777" w:rsidR="00B75A3F" w:rsidRDefault="008419BF" w:rsidP="008F52FF">
      <w:pPr>
        <w:spacing w:before="0" w:after="0" w:line="360" w:lineRule="auto"/>
        <w:jc w:val="both"/>
        <w:rPr>
          <w:lang w:val="it-IT"/>
        </w:rPr>
      </w:pPr>
      <w:r>
        <w:rPr>
          <w:lang w:val="it-IT"/>
        </w:rPr>
        <w:t>Se il client non possiede nessuna informazione</w:t>
      </w:r>
      <w:r w:rsidR="001574F4">
        <w:rPr>
          <w:lang w:val="it-IT"/>
        </w:rPr>
        <w:t xml:space="preserve"> del riferimento a un oggetto remoto, lo può cercare </w:t>
      </w:r>
      <w:r w:rsidR="003175DD">
        <w:rPr>
          <w:lang w:val="it-IT"/>
        </w:rPr>
        <w:t>mediante il servizio di Registry</w:t>
      </w:r>
      <w:r w:rsidR="00B75A3F">
        <w:rPr>
          <w:lang w:val="it-IT"/>
        </w:rPr>
        <w:t>.</w:t>
      </w:r>
      <w:r w:rsidR="00150084">
        <w:rPr>
          <w:lang w:val="it-IT"/>
        </w:rPr>
        <w:t xml:space="preserve"> </w:t>
      </w:r>
    </w:p>
    <w:p w14:paraId="636954F2" w14:textId="2D0FD068" w:rsidR="00422DE8" w:rsidRDefault="00B75A3F" w:rsidP="008F52FF">
      <w:pPr>
        <w:spacing w:before="0" w:after="0" w:line="360" w:lineRule="auto"/>
        <w:jc w:val="both"/>
        <w:rPr>
          <w:lang w:val="it-IT"/>
        </w:rPr>
      </w:pPr>
      <w:r>
        <w:rPr>
          <w:lang w:val="it-IT"/>
        </w:rPr>
        <w:t>N</w:t>
      </w:r>
      <w:r w:rsidR="00150084">
        <w:rPr>
          <w:lang w:val="it-IT"/>
        </w:rPr>
        <w:t>el nostro caso</w:t>
      </w:r>
      <w:r w:rsidR="00422DE8">
        <w:rPr>
          <w:lang w:val="it-IT"/>
        </w:rPr>
        <w:t xml:space="preserve"> tale funzionalità è esplicitata nel metodo “startRegistry” della classe “MainServer”</w:t>
      </w:r>
      <w:r>
        <w:rPr>
          <w:lang w:val="it-IT"/>
        </w:rPr>
        <w:t>, come indicato sottostante:</w:t>
      </w:r>
    </w:p>
    <w:p w14:paraId="4642158A" w14:textId="77777777" w:rsidR="00422DE8" w:rsidRDefault="00422DE8" w:rsidP="008F52FF">
      <w:pPr>
        <w:spacing w:before="0" w:after="0" w:line="360" w:lineRule="auto"/>
        <w:jc w:val="both"/>
        <w:rPr>
          <w:lang w:val="it-IT"/>
        </w:rPr>
      </w:pPr>
    </w:p>
    <w:p w14:paraId="5192705B" w14:textId="7D84B2BC" w:rsidR="008419BF" w:rsidRDefault="00B75A3F" w:rsidP="008F52FF">
      <w:pPr>
        <w:spacing w:before="0" w:after="0" w:line="360" w:lineRule="auto"/>
        <w:jc w:val="both"/>
        <w:rPr>
          <w:lang w:val="it-IT"/>
        </w:rPr>
      </w:pPr>
      <w:r w:rsidRPr="00B75A3F">
        <w:rPr>
          <w:noProof/>
          <w:lang w:val="it-IT"/>
        </w:rPr>
        <w:drawing>
          <wp:inline distT="0" distB="0" distL="0" distR="0" wp14:anchorId="66C9DBAB" wp14:editId="14B31512">
            <wp:extent cx="3605842" cy="1914967"/>
            <wp:effectExtent l="0" t="0" r="0" b="9525"/>
            <wp:docPr id="208083219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32197" name="Immagine 1" descr="Immagine che contiene testo, schermata, Carattere, numero&#10;&#10;Descrizione generata automaticamente"/>
                    <pic:cNvPicPr/>
                  </pic:nvPicPr>
                  <pic:blipFill>
                    <a:blip r:embed="rId18"/>
                    <a:stretch>
                      <a:fillRect/>
                    </a:stretch>
                  </pic:blipFill>
                  <pic:spPr>
                    <a:xfrm>
                      <a:off x="0" y="0"/>
                      <a:ext cx="3621348" cy="1923202"/>
                    </a:xfrm>
                    <a:prstGeom prst="rect">
                      <a:avLst/>
                    </a:prstGeom>
                  </pic:spPr>
                </pic:pic>
              </a:graphicData>
            </a:graphic>
          </wp:inline>
        </w:drawing>
      </w:r>
    </w:p>
    <w:p w14:paraId="22920626" w14:textId="77777777" w:rsidR="0046480B" w:rsidRDefault="00FA20F6" w:rsidP="00B75A3F">
      <w:pPr>
        <w:spacing w:before="0" w:after="0" w:line="360" w:lineRule="auto"/>
        <w:rPr>
          <w:lang w:val="it-IT"/>
        </w:rPr>
      </w:pPr>
      <w:r>
        <w:rPr>
          <w:lang w:val="it-IT"/>
        </w:rPr>
        <w:t xml:space="preserve">Per ogni oggetto remoto ci sono </w:t>
      </w:r>
      <w:r w:rsidR="0046480B">
        <w:rPr>
          <w:lang w:val="it-IT"/>
        </w:rPr>
        <w:t xml:space="preserve">due processi: </w:t>
      </w:r>
    </w:p>
    <w:p w14:paraId="18F5C18A" w14:textId="19D060E9" w:rsidR="0046480B" w:rsidRPr="00DC5C2E" w:rsidRDefault="0046480B" w:rsidP="00D06C85">
      <w:pPr>
        <w:pStyle w:val="Paragrafoelenco"/>
        <w:numPr>
          <w:ilvl w:val="0"/>
          <w:numId w:val="17"/>
        </w:numPr>
        <w:spacing w:before="0" w:after="0" w:line="360" w:lineRule="auto"/>
        <w:jc w:val="both"/>
        <w:rPr>
          <w:lang w:val="it-IT"/>
        </w:rPr>
      </w:pPr>
      <w:r w:rsidRPr="00DC5C2E">
        <w:rPr>
          <w:lang w:val="it-IT"/>
        </w:rPr>
        <w:t xml:space="preserve">un processo </w:t>
      </w:r>
      <w:r w:rsidR="00FA20F6" w:rsidRPr="00DC5C2E">
        <w:rPr>
          <w:b/>
          <w:bCs/>
          <w:lang w:val="it-IT"/>
        </w:rPr>
        <w:t>Stub</w:t>
      </w:r>
      <w:r w:rsidR="00076067" w:rsidRPr="00DC5C2E">
        <w:rPr>
          <w:lang w:val="it-IT"/>
        </w:rPr>
        <w:t>,</w:t>
      </w:r>
      <w:r w:rsidR="00DC5C2E" w:rsidRPr="00DC5C2E">
        <w:rPr>
          <w:lang w:val="it-IT"/>
        </w:rPr>
        <w:t xml:space="preserve"> lato client,</w:t>
      </w:r>
      <w:r w:rsidR="00076067" w:rsidRPr="00DC5C2E">
        <w:rPr>
          <w:lang w:val="it-IT"/>
        </w:rPr>
        <w:t xml:space="preserve"> che funge da surrogato locale dell’oggetto remoto</w:t>
      </w:r>
      <w:r w:rsidRPr="00DC5C2E">
        <w:rPr>
          <w:lang w:val="it-IT"/>
        </w:rPr>
        <w:t>, questo invoca il metodo</w:t>
      </w:r>
      <w:r w:rsidR="00FA720E" w:rsidRPr="00DC5C2E">
        <w:rPr>
          <w:lang w:val="it-IT"/>
        </w:rPr>
        <w:t xml:space="preserve">, </w:t>
      </w:r>
      <w:r w:rsidR="00DC5C2E" w:rsidRPr="00DC5C2E">
        <w:rPr>
          <w:lang w:val="it-IT"/>
        </w:rPr>
        <w:t xml:space="preserve">il cui risultato è la </w:t>
      </w:r>
      <w:r w:rsidR="00FA720E" w:rsidRPr="00DC5C2E">
        <w:rPr>
          <w:lang w:val="it-IT"/>
        </w:rPr>
        <w:t>creazione di un messaggio contenente</w:t>
      </w:r>
      <w:r w:rsidR="00DC5C2E" w:rsidRPr="00DC5C2E">
        <w:rPr>
          <w:lang w:val="it-IT"/>
        </w:rPr>
        <w:t xml:space="preserve"> il </w:t>
      </w:r>
      <w:r w:rsidR="00FA720E" w:rsidRPr="00DC5C2E">
        <w:rPr>
          <w:lang w:val="it-IT"/>
        </w:rPr>
        <w:t xml:space="preserve">nome del metodo </w:t>
      </w:r>
      <w:r w:rsidR="0024390C" w:rsidRPr="00DC5C2E">
        <w:rPr>
          <w:lang w:val="it-IT"/>
        </w:rPr>
        <w:t>e gli</w:t>
      </w:r>
      <w:r w:rsidR="00DC5C2E" w:rsidRPr="00DC5C2E">
        <w:rPr>
          <w:lang w:val="it-IT"/>
        </w:rPr>
        <w:t xml:space="preserve"> </w:t>
      </w:r>
      <w:r w:rsidR="00FA720E" w:rsidRPr="00DC5C2E">
        <w:rPr>
          <w:lang w:val="it-IT"/>
        </w:rPr>
        <w:t>argomenti</w:t>
      </w:r>
      <w:r w:rsidR="00DC5C2E" w:rsidRPr="00DC5C2E">
        <w:rPr>
          <w:lang w:val="it-IT"/>
        </w:rPr>
        <w:t xml:space="preserve"> impacchettati (marshalling)</w:t>
      </w:r>
      <w:r w:rsidR="00004A5D" w:rsidRPr="00DC5C2E">
        <w:rPr>
          <w:lang w:val="it-IT"/>
        </w:rPr>
        <w:t xml:space="preserve"> che viene inviato al server.</w:t>
      </w:r>
      <w:r w:rsidR="00B74BEB" w:rsidRPr="00DC5C2E">
        <w:rPr>
          <w:lang w:val="it-IT"/>
        </w:rPr>
        <w:t xml:space="preserve"> </w:t>
      </w:r>
    </w:p>
    <w:p w14:paraId="4BD6CD57" w14:textId="662BFBBF" w:rsidR="00B74BEB" w:rsidRPr="00DC5C2E" w:rsidRDefault="0046480B" w:rsidP="00D06C85">
      <w:pPr>
        <w:pStyle w:val="Paragrafoelenco"/>
        <w:numPr>
          <w:ilvl w:val="0"/>
          <w:numId w:val="17"/>
        </w:numPr>
        <w:spacing w:before="0" w:after="0" w:line="360" w:lineRule="auto"/>
        <w:jc w:val="both"/>
        <w:rPr>
          <w:lang w:val="it-IT"/>
        </w:rPr>
      </w:pPr>
      <w:r w:rsidRPr="00DC5C2E">
        <w:rPr>
          <w:lang w:val="it-IT"/>
        </w:rPr>
        <w:t xml:space="preserve">un processo </w:t>
      </w:r>
      <w:r w:rsidR="00B74BEB" w:rsidRPr="00DC5C2E">
        <w:rPr>
          <w:b/>
          <w:bCs/>
          <w:lang w:val="it-IT"/>
        </w:rPr>
        <w:t>Skeleton</w:t>
      </w:r>
      <w:r w:rsidR="00004A5D" w:rsidRPr="00DC5C2E">
        <w:rPr>
          <w:lang w:val="it-IT"/>
        </w:rPr>
        <w:t>,</w:t>
      </w:r>
      <w:r w:rsidR="00DC5C2E" w:rsidRPr="00DC5C2E">
        <w:rPr>
          <w:lang w:val="it-IT"/>
        </w:rPr>
        <w:t xml:space="preserve"> lato server,</w:t>
      </w:r>
      <w:r w:rsidR="00076067" w:rsidRPr="00DC5C2E">
        <w:rPr>
          <w:lang w:val="it-IT"/>
        </w:rPr>
        <w:t xml:space="preserve"> </w:t>
      </w:r>
      <w:r w:rsidR="00004A5D" w:rsidRPr="00DC5C2E">
        <w:rPr>
          <w:lang w:val="it-IT"/>
        </w:rPr>
        <w:t>che riceve il messaggio,</w:t>
      </w:r>
      <w:r w:rsidRPr="00DC5C2E">
        <w:rPr>
          <w:lang w:val="it-IT"/>
        </w:rPr>
        <w:t xml:space="preserve"> ricostruisce i parametri (unmarshalling) e chiama il metodo. </w:t>
      </w:r>
    </w:p>
    <w:p w14:paraId="593BEB84" w14:textId="77777777" w:rsidR="00B74BEB" w:rsidRDefault="00B74BEB" w:rsidP="00B75A3F">
      <w:pPr>
        <w:spacing w:before="0" w:after="0" w:line="360" w:lineRule="auto"/>
        <w:rPr>
          <w:lang w:val="it-IT"/>
        </w:rPr>
      </w:pPr>
    </w:p>
    <w:p w14:paraId="2ED9743C" w14:textId="77777777" w:rsidR="007D659B" w:rsidRDefault="007D659B">
      <w:pPr>
        <w:suppressAutoHyphens w:val="0"/>
        <w:rPr>
          <w:rFonts w:eastAsia="Times New Roman"/>
          <w:color w:val="00A0B8"/>
          <w:sz w:val="22"/>
          <w:lang w:val="it-IT"/>
        </w:rPr>
      </w:pPr>
      <w:r>
        <w:rPr>
          <w:lang w:val="it-IT"/>
        </w:rPr>
        <w:br w:type="page"/>
      </w:r>
    </w:p>
    <w:p w14:paraId="1B3A4B57" w14:textId="4524C655" w:rsidR="007E6CF6" w:rsidRPr="007E6CF6" w:rsidRDefault="007E6CF6" w:rsidP="00C87C77">
      <w:pPr>
        <w:pStyle w:val="Titolo3"/>
        <w:rPr>
          <w:lang w:val="it-IT"/>
        </w:rPr>
      </w:pPr>
      <w:bookmarkStart w:id="23" w:name="_Toc158218872"/>
      <w:r>
        <w:rPr>
          <w:lang w:val="it-IT"/>
        </w:rPr>
        <w:lastRenderedPageBreak/>
        <w:t>DataStructures</w:t>
      </w:r>
      <w:bookmarkEnd w:id="23"/>
    </w:p>
    <w:p w14:paraId="77832C21" w14:textId="77777777" w:rsidR="00C87C77" w:rsidRDefault="000B44CD" w:rsidP="000B44CD">
      <w:pPr>
        <w:spacing w:before="0" w:after="0" w:line="360" w:lineRule="auto"/>
        <w:jc w:val="both"/>
        <w:rPr>
          <w:lang w:val="it-IT"/>
        </w:rPr>
      </w:pPr>
      <w:r>
        <w:rPr>
          <w:lang w:val="it-IT"/>
        </w:rPr>
        <w:t>All’interno di “DataStructures”,</w:t>
      </w:r>
      <w:r w:rsidRPr="000B44CD">
        <w:rPr>
          <w:lang w:val="it-IT"/>
        </w:rPr>
        <w:t xml:space="preserve"> </w:t>
      </w:r>
      <w:r>
        <w:rPr>
          <w:lang w:val="it-IT"/>
        </w:rPr>
        <w:t>o</w:t>
      </w:r>
      <w:r w:rsidRPr="283149A4">
        <w:rPr>
          <w:lang w:val="it-IT"/>
        </w:rPr>
        <w:t xml:space="preserve">gni </w:t>
      </w:r>
      <w:r w:rsidR="00E36101">
        <w:rPr>
          <w:lang w:val="it-IT"/>
        </w:rPr>
        <w:t>classe</w:t>
      </w:r>
      <w:r w:rsidRPr="283149A4">
        <w:rPr>
          <w:lang w:val="it-IT"/>
        </w:rPr>
        <w:t xml:space="preserve"> rappresenta </w:t>
      </w:r>
      <w:r w:rsidR="00DB530B">
        <w:rPr>
          <w:lang w:val="it-IT"/>
        </w:rPr>
        <w:t>un POJO</w:t>
      </w:r>
      <w:r w:rsidR="00C87C77">
        <w:rPr>
          <w:lang w:val="it-IT"/>
        </w:rPr>
        <w:t xml:space="preserve"> (ovvero u</w:t>
      </w:r>
      <w:r w:rsidR="00C87C77" w:rsidRPr="00C87C77">
        <w:rPr>
          <w:lang w:val="it-IT"/>
        </w:rPr>
        <w:t>n</w:t>
      </w:r>
      <w:r w:rsidR="00C87C77">
        <w:rPr>
          <w:lang w:val="it-IT"/>
        </w:rPr>
        <w:t>a classe</w:t>
      </w:r>
      <w:r w:rsidR="00C87C77" w:rsidRPr="00C87C77">
        <w:rPr>
          <w:lang w:val="it-IT"/>
        </w:rPr>
        <w:t xml:space="preserve"> semplice senza riferimenti a strutture particolari</w:t>
      </w:r>
      <w:r w:rsidR="00C87C77">
        <w:rPr>
          <w:lang w:val="it-IT"/>
        </w:rPr>
        <w:t>)</w:t>
      </w:r>
      <w:r w:rsidR="00DB530B">
        <w:rPr>
          <w:lang w:val="it-IT"/>
        </w:rPr>
        <w:t xml:space="preserve"> </w:t>
      </w:r>
      <w:r w:rsidR="00E36101">
        <w:rPr>
          <w:lang w:val="it-IT"/>
        </w:rPr>
        <w:t>per i tipi definiti per l’applicazione.</w:t>
      </w:r>
      <w:r>
        <w:rPr>
          <w:lang w:val="it-IT"/>
        </w:rPr>
        <w:t xml:space="preserve"> </w:t>
      </w:r>
    </w:p>
    <w:p w14:paraId="6F751982" w14:textId="06BF649A" w:rsidR="00FF440C" w:rsidRDefault="00B5619C" w:rsidP="000B44CD">
      <w:pPr>
        <w:spacing w:before="0" w:after="0" w:line="360" w:lineRule="auto"/>
        <w:jc w:val="both"/>
        <w:rPr>
          <w:lang w:val="it-IT"/>
        </w:rPr>
      </w:pPr>
      <w:r>
        <w:rPr>
          <w:lang w:val="it-IT"/>
        </w:rPr>
        <w:t xml:space="preserve">Tutti i data model implementano l’interfaccia “Serializable” </w:t>
      </w:r>
      <w:r w:rsidR="00314C78">
        <w:rPr>
          <w:lang w:val="it-IT"/>
        </w:rPr>
        <w:t>vincolo imposto da RMI</w:t>
      </w:r>
      <w:r w:rsidR="00911DEC">
        <w:rPr>
          <w:lang w:val="it-IT"/>
        </w:rPr>
        <w:t xml:space="preserve"> il quale permette </w:t>
      </w:r>
      <w:r w:rsidR="005E6F62">
        <w:rPr>
          <w:lang w:val="it-IT"/>
        </w:rPr>
        <w:t xml:space="preserve">passare un </w:t>
      </w:r>
      <w:r w:rsidR="00A35ADF">
        <w:rPr>
          <w:lang w:val="it-IT"/>
        </w:rPr>
        <w:t>oggetto di tipo non primitivo o di riceverlo</w:t>
      </w:r>
      <w:r>
        <w:rPr>
          <w:lang w:val="it-IT"/>
        </w:rPr>
        <w:t>.</w:t>
      </w:r>
    </w:p>
    <w:p w14:paraId="3857E61B" w14:textId="77777777" w:rsidR="00940E53" w:rsidRPr="00B5619C" w:rsidRDefault="00940E53" w:rsidP="00940E53">
      <w:pPr>
        <w:pStyle w:val="Titolo4"/>
        <w:rPr>
          <w:u w:val="single"/>
          <w:lang w:val="it-IT"/>
        </w:rPr>
      </w:pPr>
      <w:r w:rsidRPr="00940E53">
        <w:rPr>
          <w:lang w:val="it-IT"/>
        </w:rPr>
        <w:t>AreaGeografica.java</w:t>
      </w:r>
    </w:p>
    <w:p w14:paraId="59D48C5F" w14:textId="598EF11C" w:rsidR="00883159" w:rsidRDefault="002A181E" w:rsidP="00883159">
      <w:pPr>
        <w:spacing w:before="0" w:after="0" w:line="360" w:lineRule="auto"/>
        <w:jc w:val="both"/>
        <w:rPr>
          <w:lang w:val="it-IT"/>
        </w:rPr>
      </w:pPr>
      <w:r>
        <w:rPr>
          <w:lang w:val="it-IT"/>
        </w:rPr>
        <w:t>L</w:t>
      </w:r>
      <w:r w:rsidR="00883159">
        <w:rPr>
          <w:lang w:val="it-IT"/>
        </w:rPr>
        <w:t xml:space="preserve">a classe </w:t>
      </w:r>
      <w:r w:rsidR="00B5619C">
        <w:rPr>
          <w:lang w:val="it-IT"/>
        </w:rPr>
        <w:t>“AreaGeografica”</w:t>
      </w:r>
      <w:r w:rsidR="00883159">
        <w:rPr>
          <w:lang w:val="it-IT"/>
        </w:rPr>
        <w:t xml:space="preserve"> rappresenta le aree geografiche, ovvero le aree di interesse presenti nell’applicazione.</w:t>
      </w:r>
    </w:p>
    <w:p w14:paraId="77379E69" w14:textId="77777777" w:rsidR="00B64C0A" w:rsidRDefault="00B64C0A" w:rsidP="00883159">
      <w:pPr>
        <w:spacing w:before="0" w:after="0" w:line="360" w:lineRule="auto"/>
        <w:jc w:val="both"/>
        <w:rPr>
          <w:lang w:val="it-IT"/>
        </w:rPr>
      </w:pPr>
    </w:p>
    <w:p w14:paraId="42735CB8" w14:textId="71D16BEA" w:rsidR="00B64C0A" w:rsidRDefault="00883159" w:rsidP="00883159">
      <w:pPr>
        <w:spacing w:before="0" w:after="0" w:line="360" w:lineRule="auto"/>
        <w:jc w:val="both"/>
        <w:rPr>
          <w:lang w:val="it-IT"/>
        </w:rPr>
      </w:pPr>
      <w:r>
        <w:rPr>
          <w:lang w:val="it-IT"/>
        </w:rPr>
        <w:t>Sono presenti due costruttori, uno che utilizza i parametri principali (idArea, denomination, state, latitude e longitude) e un secondo che include anche il parametro della distanza dai punti di riferimento.</w:t>
      </w:r>
    </w:p>
    <w:p w14:paraId="32D82639" w14:textId="2188BC37" w:rsidR="00B36761" w:rsidRDefault="00B36761" w:rsidP="00B5619C">
      <w:pPr>
        <w:spacing w:before="0" w:after="0" w:line="360" w:lineRule="auto"/>
        <w:jc w:val="both"/>
        <w:rPr>
          <w:lang w:val="it-IT"/>
        </w:rPr>
      </w:pPr>
      <w:r>
        <w:rPr>
          <w:lang w:val="it-IT"/>
        </w:rPr>
        <w:t>La</w:t>
      </w:r>
      <w:r w:rsidR="00B5619C">
        <w:rPr>
          <w:lang w:val="it-IT"/>
        </w:rPr>
        <w:t xml:space="preserve"> classe implementa i metodi di accesso getter e setter per i dati relativi ai campi.</w:t>
      </w:r>
    </w:p>
    <w:p w14:paraId="1F235F6B" w14:textId="77777777" w:rsidR="00940E53" w:rsidRDefault="00940E53" w:rsidP="00940E53">
      <w:pPr>
        <w:pStyle w:val="Titolo4"/>
        <w:rPr>
          <w:lang w:val="it-IT"/>
        </w:rPr>
      </w:pPr>
      <w:r w:rsidRPr="00940E53">
        <w:rPr>
          <w:lang w:val="it-IT"/>
        </w:rPr>
        <w:t>CentroMonitoraggio.java</w:t>
      </w:r>
    </w:p>
    <w:p w14:paraId="4FE07ABC" w14:textId="24D57853" w:rsidR="00DC5C2E" w:rsidRDefault="002A181E" w:rsidP="00B64C0A">
      <w:pPr>
        <w:spacing w:before="0" w:after="0" w:line="360" w:lineRule="auto"/>
        <w:jc w:val="both"/>
        <w:rPr>
          <w:lang w:val="it-IT"/>
        </w:rPr>
      </w:pPr>
      <w:r>
        <w:rPr>
          <w:lang w:val="it-IT"/>
        </w:rPr>
        <w:t xml:space="preserve">La classe “CentroMonitoraggio” </w:t>
      </w:r>
      <w:r w:rsidR="00A40B64">
        <w:rPr>
          <w:lang w:val="it-IT"/>
        </w:rPr>
        <w:t>permette lo scambio dei dati relativi ai centri di monitoraggio presenti nel</w:t>
      </w:r>
      <w:r w:rsidR="00DC5C2E">
        <w:rPr>
          <w:lang w:val="it-IT"/>
        </w:rPr>
        <w:t xml:space="preserve"> sistema </w:t>
      </w:r>
      <w:r w:rsidR="00A40B64">
        <w:rPr>
          <w:lang w:val="it-IT"/>
        </w:rPr>
        <w:t>client</w:t>
      </w:r>
      <w:r w:rsidR="00DC5C2E">
        <w:rPr>
          <w:lang w:val="it-IT"/>
        </w:rPr>
        <w:t>/</w:t>
      </w:r>
      <w:r w:rsidR="00A40B64">
        <w:rPr>
          <w:lang w:val="it-IT"/>
        </w:rPr>
        <w:t xml:space="preserve">server. </w:t>
      </w:r>
    </w:p>
    <w:p w14:paraId="7660CF1A" w14:textId="24CFB85C" w:rsidR="00B36761" w:rsidRPr="002A181E" w:rsidRDefault="00A40B64" w:rsidP="00B64C0A">
      <w:pPr>
        <w:spacing w:before="0" w:after="0" w:line="360" w:lineRule="auto"/>
        <w:jc w:val="both"/>
        <w:rPr>
          <w:lang w:val="it-IT"/>
        </w:rPr>
      </w:pPr>
      <w:r>
        <w:rPr>
          <w:lang w:val="it-IT"/>
        </w:rPr>
        <w:t>I</w:t>
      </w:r>
      <w:r w:rsidR="002A181E">
        <w:rPr>
          <w:lang w:val="it-IT"/>
        </w:rPr>
        <w:t>mplementa i metodi di accesso getter e setter per i dati relativi ai campi.</w:t>
      </w:r>
    </w:p>
    <w:p w14:paraId="2B105BE5" w14:textId="77777777" w:rsidR="00940E53" w:rsidRDefault="00940E53" w:rsidP="00940E53">
      <w:pPr>
        <w:pStyle w:val="Titolo4"/>
        <w:rPr>
          <w:lang w:val="it-IT"/>
        </w:rPr>
      </w:pPr>
      <w:r w:rsidRPr="00940E53">
        <w:rPr>
          <w:lang w:val="it-IT"/>
        </w:rPr>
        <w:t>OperatorData.java</w:t>
      </w:r>
    </w:p>
    <w:p w14:paraId="3E8359F9" w14:textId="3D03191B" w:rsidR="002A181E" w:rsidRDefault="002A181E" w:rsidP="00A30826">
      <w:pPr>
        <w:spacing w:before="0" w:after="0" w:line="360" w:lineRule="auto"/>
        <w:jc w:val="both"/>
        <w:rPr>
          <w:lang w:val="it-IT"/>
        </w:rPr>
      </w:pPr>
      <w:r>
        <w:rPr>
          <w:lang w:val="it-IT"/>
        </w:rPr>
        <w:t xml:space="preserve">La classe “OperatorData” </w:t>
      </w:r>
      <w:r w:rsidR="00736C56">
        <w:rPr>
          <w:lang w:val="it-IT"/>
        </w:rPr>
        <w:t>contiene al suo interno</w:t>
      </w:r>
      <w:r w:rsidR="006B23E9">
        <w:rPr>
          <w:lang w:val="it-IT"/>
        </w:rPr>
        <w:t xml:space="preserve"> i dati dell’operatore</w:t>
      </w:r>
      <w:r w:rsidR="005F50AE">
        <w:rPr>
          <w:lang w:val="it-IT"/>
        </w:rPr>
        <w:t xml:space="preserve">, </w:t>
      </w:r>
      <w:r w:rsidR="002352D2">
        <w:rPr>
          <w:lang w:val="it-IT"/>
        </w:rPr>
        <w:t>e alcuni flag di controllo</w:t>
      </w:r>
      <w:r w:rsidR="006B23E9">
        <w:rPr>
          <w:lang w:val="it-IT"/>
        </w:rPr>
        <w:t xml:space="preserve"> per permetter</w:t>
      </w:r>
      <w:r w:rsidR="002352D2">
        <w:rPr>
          <w:lang w:val="it-IT"/>
        </w:rPr>
        <w:t>e il corretto</w:t>
      </w:r>
      <w:r w:rsidR="006B23E9">
        <w:rPr>
          <w:lang w:val="it-IT"/>
        </w:rPr>
        <w:t xml:space="preserve"> il </w:t>
      </w:r>
      <w:r w:rsidR="0024390C">
        <w:rPr>
          <w:lang w:val="it-IT"/>
        </w:rPr>
        <w:t>login al</w:t>
      </w:r>
      <w:r w:rsidR="006B23E9">
        <w:rPr>
          <w:lang w:val="it-IT"/>
        </w:rPr>
        <w:t xml:space="preserve"> sistema. Questa</w:t>
      </w:r>
      <w:r w:rsidR="005F50AE">
        <w:rPr>
          <w:lang w:val="it-IT"/>
        </w:rPr>
        <w:t xml:space="preserve"> classe</w:t>
      </w:r>
      <w:r w:rsidR="006B23E9">
        <w:rPr>
          <w:lang w:val="it-IT"/>
        </w:rPr>
        <w:t xml:space="preserve"> funge da “pacchetto” </w:t>
      </w:r>
      <w:r w:rsidR="002352D2">
        <w:rPr>
          <w:lang w:val="it-IT"/>
        </w:rPr>
        <w:t>per tras</w:t>
      </w:r>
      <w:r w:rsidR="00426E01">
        <w:rPr>
          <w:lang w:val="it-IT"/>
        </w:rPr>
        <w:t xml:space="preserve">mettere i dati di un operatore tra stub e skeleton di RMI. </w:t>
      </w:r>
    </w:p>
    <w:p w14:paraId="11301D3F" w14:textId="38ADFCA6" w:rsidR="00426E01" w:rsidRPr="00940E53" w:rsidRDefault="00426E01" w:rsidP="00A30826">
      <w:pPr>
        <w:spacing w:before="0" w:after="0" w:line="360" w:lineRule="auto"/>
        <w:jc w:val="both"/>
        <w:rPr>
          <w:lang w:val="it-IT"/>
        </w:rPr>
      </w:pPr>
      <w:r>
        <w:rPr>
          <w:lang w:val="it-IT"/>
        </w:rPr>
        <w:t>Contiene i metodi di accesso getter e setter per l’acquisizione dei dati</w:t>
      </w:r>
    </w:p>
    <w:p w14:paraId="2DA239BB" w14:textId="77777777" w:rsidR="00940E53" w:rsidRPr="00940E53" w:rsidRDefault="00940E53" w:rsidP="00FF440C">
      <w:pPr>
        <w:pStyle w:val="Titolo4"/>
        <w:rPr>
          <w:lang w:val="it-IT"/>
        </w:rPr>
      </w:pPr>
      <w:r w:rsidRPr="00940E53">
        <w:rPr>
          <w:lang w:val="it-IT"/>
        </w:rPr>
        <w:t>Rilevazioni.java</w:t>
      </w:r>
    </w:p>
    <w:p w14:paraId="4AC14877" w14:textId="0E545191" w:rsidR="00940E53" w:rsidRPr="00E30C04" w:rsidRDefault="00FF440C" w:rsidP="000B44CD">
      <w:pPr>
        <w:spacing w:before="0" w:after="0" w:line="360" w:lineRule="auto"/>
        <w:jc w:val="both"/>
        <w:rPr>
          <w:lang w:val="it-IT"/>
        </w:rPr>
      </w:pPr>
      <w:r>
        <w:rPr>
          <w:lang w:val="it-IT"/>
        </w:rPr>
        <w:t xml:space="preserve">La classe “Rilevazioni” rappresenta i dati relativi alle rilevazioni effettuate dagli operatori tramite l’utilizzo dell’applicazione. </w:t>
      </w:r>
    </w:p>
    <w:p w14:paraId="6C1FFEA0" w14:textId="264EA69B" w:rsidR="00A40B64" w:rsidRDefault="00426E01" w:rsidP="00600DF1">
      <w:pPr>
        <w:rPr>
          <w:lang w:val="it-IT"/>
        </w:rPr>
      </w:pPr>
      <w:r>
        <w:rPr>
          <w:lang w:val="it-IT"/>
        </w:rPr>
        <w:t>Anch’esso c</w:t>
      </w:r>
      <w:r w:rsidR="00FF440C">
        <w:rPr>
          <w:lang w:val="it-IT"/>
        </w:rPr>
        <w:t>ontiene i metodi di accesso getter e setter per l’acquisizione dei dati.</w:t>
      </w:r>
    </w:p>
    <w:p w14:paraId="6653C214" w14:textId="191F099B" w:rsidR="00A40B64" w:rsidRDefault="00A40B64" w:rsidP="00426E01">
      <w:pPr>
        <w:pStyle w:val="Titolo4"/>
        <w:rPr>
          <w:lang w:val="it-IT"/>
        </w:rPr>
      </w:pPr>
      <w:r>
        <w:rPr>
          <w:lang w:val="it-IT"/>
        </w:rPr>
        <w:t>CommentBoxData</w:t>
      </w:r>
      <w:r w:rsidRPr="00940E53">
        <w:rPr>
          <w:lang w:val="it-IT"/>
        </w:rPr>
        <w:t>.java</w:t>
      </w:r>
      <w:r>
        <w:rPr>
          <w:lang w:val="it-IT"/>
        </w:rPr>
        <w:t xml:space="preserve"> </w:t>
      </w:r>
    </w:p>
    <w:p w14:paraId="2ACA2842" w14:textId="2A3B9C25" w:rsidR="000418C6" w:rsidRPr="000418C6" w:rsidRDefault="000418C6" w:rsidP="000418C6">
      <w:pPr>
        <w:rPr>
          <w:lang w:val="it-IT"/>
        </w:rPr>
      </w:pPr>
      <w:r>
        <w:rPr>
          <w:lang w:val="it-IT"/>
        </w:rPr>
        <w:t>Contiene al suo interno i dati relativi ai commenti effettuati dagli operatori</w:t>
      </w:r>
      <w:r w:rsidR="006C0724">
        <w:rPr>
          <w:lang w:val="it-IT"/>
        </w:rPr>
        <w:t>.</w:t>
      </w:r>
    </w:p>
    <w:p w14:paraId="2A76456D" w14:textId="77777777" w:rsidR="00A40B64" w:rsidRDefault="00A40B64" w:rsidP="00600DF1">
      <w:pPr>
        <w:rPr>
          <w:lang w:val="it-IT"/>
        </w:rPr>
      </w:pPr>
    </w:p>
    <w:p w14:paraId="501541BE" w14:textId="77777777" w:rsidR="00E35656" w:rsidRDefault="00E35656">
      <w:pPr>
        <w:suppressAutoHyphens w:val="0"/>
        <w:rPr>
          <w:rFonts w:eastAsia="Times New Roman"/>
          <w:color w:val="00A0B8"/>
          <w:sz w:val="22"/>
          <w:lang w:val="it-IT"/>
        </w:rPr>
      </w:pPr>
      <w:r>
        <w:rPr>
          <w:lang w:val="it-IT"/>
        </w:rPr>
        <w:br w:type="page"/>
      </w:r>
    </w:p>
    <w:p w14:paraId="7E42F480" w14:textId="3283C08F" w:rsidR="00947D90" w:rsidRPr="00947D90" w:rsidRDefault="007E6CF6" w:rsidP="00947D90">
      <w:pPr>
        <w:pStyle w:val="Titolo3"/>
        <w:rPr>
          <w:lang w:val="it-IT"/>
        </w:rPr>
      </w:pPr>
      <w:bookmarkStart w:id="24" w:name="_Toc158218873"/>
      <w:r>
        <w:rPr>
          <w:lang w:val="it-IT"/>
        </w:rPr>
        <w:lastRenderedPageBreak/>
        <w:t>ClientCM</w:t>
      </w:r>
      <w:bookmarkEnd w:id="24"/>
    </w:p>
    <w:p w14:paraId="796DB278" w14:textId="609E742E" w:rsidR="006C0724" w:rsidRDefault="00947D90" w:rsidP="000B44CD">
      <w:pPr>
        <w:spacing w:before="0" w:after="0" w:line="360" w:lineRule="auto"/>
        <w:jc w:val="both"/>
        <w:rPr>
          <w:lang w:val="it-IT"/>
        </w:rPr>
      </w:pPr>
      <w:r>
        <w:rPr>
          <w:lang w:val="it-IT"/>
        </w:rPr>
        <w:t>Esso rappresenta il lato client del sistema, a</w:t>
      </w:r>
      <w:r w:rsidR="00B64C0A">
        <w:rPr>
          <w:lang w:val="it-IT"/>
        </w:rPr>
        <w:t>l suo interno sono contenute:</w:t>
      </w:r>
    </w:p>
    <w:p w14:paraId="35FAFEC5" w14:textId="688D1E17" w:rsidR="00B64C0A" w:rsidRDefault="00B64C0A" w:rsidP="0062175B">
      <w:pPr>
        <w:pStyle w:val="Paragrafoelenco"/>
        <w:numPr>
          <w:ilvl w:val="0"/>
          <w:numId w:val="9"/>
        </w:numPr>
        <w:spacing w:before="0" w:after="0" w:line="360" w:lineRule="auto"/>
        <w:jc w:val="both"/>
        <w:rPr>
          <w:lang w:val="it-IT"/>
        </w:rPr>
      </w:pPr>
      <w:r w:rsidRPr="00B64C0A">
        <w:rPr>
          <w:lang w:val="it-IT"/>
        </w:rPr>
        <w:t xml:space="preserve">La classe “ClimateMonitoring.java” che rappresenta il </w:t>
      </w:r>
      <w:r w:rsidR="00A06499">
        <w:rPr>
          <w:lang w:val="it-IT"/>
        </w:rPr>
        <w:t>punto di ingresso</w:t>
      </w:r>
      <w:r w:rsidRPr="00B64C0A">
        <w:rPr>
          <w:lang w:val="it-IT"/>
        </w:rPr>
        <w:t xml:space="preserve"> </w:t>
      </w:r>
      <w:r w:rsidR="00A06499">
        <w:rPr>
          <w:lang w:val="it-IT"/>
        </w:rPr>
        <w:t>a</w:t>
      </w:r>
      <w:r w:rsidRPr="00B64C0A">
        <w:rPr>
          <w:lang w:val="it-IT"/>
        </w:rPr>
        <w:t>ll’applicazione.</w:t>
      </w:r>
    </w:p>
    <w:p w14:paraId="6A365294" w14:textId="446D5A5E" w:rsidR="006C0724" w:rsidRPr="00B64C0A" w:rsidRDefault="00A06499" w:rsidP="0062175B">
      <w:pPr>
        <w:pStyle w:val="Paragrafoelenco"/>
        <w:numPr>
          <w:ilvl w:val="0"/>
          <w:numId w:val="9"/>
        </w:numPr>
        <w:spacing w:before="0" w:after="0" w:line="360" w:lineRule="auto"/>
        <w:jc w:val="both"/>
        <w:rPr>
          <w:lang w:val="it-IT"/>
        </w:rPr>
      </w:pPr>
      <w:r>
        <w:rPr>
          <w:lang w:val="it-IT"/>
        </w:rPr>
        <w:t>La classe “Main</w:t>
      </w:r>
      <w:r w:rsidR="00585F73">
        <w:rPr>
          <w:lang w:val="it-IT"/>
        </w:rPr>
        <w:t>.java</w:t>
      </w:r>
      <w:r>
        <w:rPr>
          <w:lang w:val="it-IT"/>
        </w:rPr>
        <w:t>” che</w:t>
      </w:r>
      <w:r w:rsidR="00585F73">
        <w:rPr>
          <w:lang w:val="it-IT"/>
        </w:rPr>
        <w:t xml:space="preserve"> andando a richiamare il metodo “main” della classe “ClimateMonitoring.java” permette</w:t>
      </w:r>
      <w:r w:rsidR="004E6956">
        <w:rPr>
          <w:lang w:val="it-IT"/>
        </w:rPr>
        <w:t xml:space="preserve"> di creare un </w:t>
      </w:r>
      <w:r w:rsidR="00B14173">
        <w:rPr>
          <w:lang w:val="it-IT"/>
        </w:rPr>
        <w:t>file shaded-</w:t>
      </w:r>
      <w:r w:rsidR="004E6956">
        <w:rPr>
          <w:lang w:val="it-IT"/>
        </w:rPr>
        <w:t xml:space="preserve">JAR funzionante, in quanto questo non funzionerebbe se si indicasse come </w:t>
      </w:r>
      <w:r w:rsidR="00B14173">
        <w:rPr>
          <w:lang w:val="it-IT"/>
        </w:rPr>
        <w:t>MainClass del file JAR</w:t>
      </w:r>
      <w:r w:rsidR="00DF1683">
        <w:rPr>
          <w:lang w:val="it-IT"/>
        </w:rPr>
        <w:t xml:space="preserve"> poiché estende un’altra classe (javafx.Application)</w:t>
      </w:r>
      <w:r w:rsidR="00B14173">
        <w:rPr>
          <w:lang w:val="it-IT"/>
        </w:rPr>
        <w:t>.</w:t>
      </w:r>
    </w:p>
    <w:p w14:paraId="4540AFC0" w14:textId="53D23D89" w:rsidR="00B64C0A" w:rsidRPr="00B64C0A" w:rsidRDefault="00DF1683" w:rsidP="0062175B">
      <w:pPr>
        <w:pStyle w:val="Paragrafoelenco"/>
        <w:numPr>
          <w:ilvl w:val="0"/>
          <w:numId w:val="9"/>
        </w:numPr>
        <w:spacing w:before="0" w:after="0" w:line="360" w:lineRule="auto"/>
        <w:jc w:val="both"/>
        <w:rPr>
          <w:lang w:val="it-IT"/>
        </w:rPr>
      </w:pPr>
      <w:r>
        <w:rPr>
          <w:lang w:val="it-IT"/>
        </w:rPr>
        <w:t xml:space="preserve">Il package </w:t>
      </w:r>
      <w:r w:rsidR="00B64C0A">
        <w:rPr>
          <w:lang w:val="it-IT"/>
        </w:rPr>
        <w:t>"C</w:t>
      </w:r>
      <w:r w:rsidR="00B64C0A" w:rsidRPr="00B64C0A">
        <w:rPr>
          <w:lang w:val="it-IT"/>
        </w:rPr>
        <w:t>ontroller</w:t>
      </w:r>
      <w:r w:rsidR="00B64C0A">
        <w:rPr>
          <w:lang w:val="it-IT"/>
        </w:rPr>
        <w:t>”</w:t>
      </w:r>
      <w:r w:rsidR="00B64C0A" w:rsidRPr="00B64C0A">
        <w:rPr>
          <w:lang w:val="it-IT"/>
        </w:rPr>
        <w:t xml:space="preserve"> contenente le classi controller necessarie per il funzionamento dell’interfaccia grafica.</w:t>
      </w:r>
    </w:p>
    <w:p w14:paraId="430EAA07" w14:textId="00A234D4" w:rsidR="00B64C0A" w:rsidRPr="00B64C0A" w:rsidRDefault="00DF1683" w:rsidP="0062175B">
      <w:pPr>
        <w:pStyle w:val="Paragrafoelenco"/>
        <w:numPr>
          <w:ilvl w:val="0"/>
          <w:numId w:val="9"/>
        </w:numPr>
        <w:spacing w:before="0" w:after="0" w:line="360" w:lineRule="auto"/>
        <w:jc w:val="both"/>
        <w:rPr>
          <w:lang w:val="it-IT"/>
        </w:rPr>
      </w:pPr>
      <w:r>
        <w:rPr>
          <w:lang w:val="it-IT"/>
        </w:rPr>
        <w:t xml:space="preserve">Il </w:t>
      </w:r>
      <w:r w:rsidR="0024390C">
        <w:rPr>
          <w:lang w:val="it-IT"/>
        </w:rPr>
        <w:t>package “</w:t>
      </w:r>
      <w:r w:rsidR="00B64C0A">
        <w:rPr>
          <w:lang w:val="it-IT"/>
        </w:rPr>
        <w:t>M</w:t>
      </w:r>
      <w:r w:rsidR="00B64C0A" w:rsidRPr="00B64C0A">
        <w:rPr>
          <w:lang w:val="it-IT"/>
        </w:rPr>
        <w:t>odel</w:t>
      </w:r>
      <w:r w:rsidR="00B64C0A">
        <w:rPr>
          <w:lang w:val="it-IT"/>
        </w:rPr>
        <w:t>”</w:t>
      </w:r>
      <w:r w:rsidR="00B64C0A" w:rsidRPr="00B64C0A">
        <w:rPr>
          <w:lang w:val="it-IT"/>
        </w:rPr>
        <w:t xml:space="preserve"> contenente le interfacce per la comunicazione</w:t>
      </w:r>
      <w:r w:rsidR="00F055A1">
        <w:rPr>
          <w:lang w:val="it-IT"/>
        </w:rPr>
        <w:t xml:space="preserve"> RMI e le classi di “business logic”</w:t>
      </w:r>
      <w:r w:rsidR="00B64C0A" w:rsidRPr="00B64C0A">
        <w:rPr>
          <w:lang w:val="it-IT"/>
        </w:rPr>
        <w:t>.</w:t>
      </w:r>
    </w:p>
    <w:p w14:paraId="5FDEB3AD" w14:textId="4933F8BB" w:rsidR="007E6CF6" w:rsidRDefault="007E6CF6" w:rsidP="007E6CF6">
      <w:pPr>
        <w:pStyle w:val="Titolo3"/>
        <w:rPr>
          <w:lang w:val="it-IT"/>
        </w:rPr>
      </w:pPr>
      <w:bookmarkStart w:id="25" w:name="_Toc158218874"/>
      <w:r>
        <w:rPr>
          <w:lang w:val="it-IT"/>
        </w:rPr>
        <w:t>ServerCM</w:t>
      </w:r>
      <w:bookmarkEnd w:id="25"/>
    </w:p>
    <w:p w14:paraId="7A324742" w14:textId="5F201147" w:rsidR="00FC3BC3" w:rsidRPr="008408F6" w:rsidRDefault="00FC3BC3" w:rsidP="007E6CF6">
      <w:pPr>
        <w:rPr>
          <w:u w:val="single"/>
          <w:lang w:val="it-IT"/>
        </w:rPr>
      </w:pPr>
      <w:r>
        <w:rPr>
          <w:lang w:val="it-IT"/>
        </w:rPr>
        <w:t xml:space="preserve">ServerCM rappresenta il lato Server </w:t>
      </w:r>
      <w:r w:rsidR="00947D90">
        <w:rPr>
          <w:lang w:val="it-IT"/>
        </w:rPr>
        <w:t>del sistema</w:t>
      </w:r>
      <w:r>
        <w:rPr>
          <w:lang w:val="it-IT"/>
        </w:rPr>
        <w:t>.</w:t>
      </w:r>
      <w:r w:rsidR="008408F6">
        <w:rPr>
          <w:lang w:val="it-IT"/>
        </w:rPr>
        <w:t xml:space="preserve"> </w:t>
      </w:r>
      <w:r>
        <w:rPr>
          <w:lang w:val="it-IT"/>
        </w:rPr>
        <w:t>Al suo interno sono contenute:</w:t>
      </w:r>
    </w:p>
    <w:p w14:paraId="5B539816" w14:textId="31F168B6" w:rsidR="00FC3BC3" w:rsidRDefault="00DF05CD" w:rsidP="0062175B">
      <w:pPr>
        <w:pStyle w:val="Paragrafoelenco"/>
        <w:numPr>
          <w:ilvl w:val="0"/>
          <w:numId w:val="9"/>
        </w:numPr>
        <w:spacing w:before="0" w:after="0" w:line="360" w:lineRule="auto"/>
        <w:jc w:val="both"/>
        <w:rPr>
          <w:lang w:val="it-IT"/>
        </w:rPr>
      </w:pPr>
      <w:r>
        <w:rPr>
          <w:lang w:val="it-IT"/>
        </w:rPr>
        <w:t>La classe “</w:t>
      </w:r>
      <w:r w:rsidR="00FC3BC3">
        <w:rPr>
          <w:lang w:val="it-IT"/>
        </w:rPr>
        <w:t>MainServer.java</w:t>
      </w:r>
      <w:r>
        <w:rPr>
          <w:lang w:val="it-IT"/>
        </w:rPr>
        <w:t>”</w:t>
      </w:r>
      <w:r w:rsidR="00947D90">
        <w:rPr>
          <w:lang w:val="it-IT"/>
        </w:rPr>
        <w:t>, che</w:t>
      </w:r>
      <w:r>
        <w:rPr>
          <w:lang w:val="it-IT"/>
        </w:rPr>
        <w:t xml:space="preserve"> rappresenta il main del server</w:t>
      </w:r>
      <w:r w:rsidR="008408F6">
        <w:rPr>
          <w:lang w:val="it-IT"/>
        </w:rPr>
        <w:t>; esso</w:t>
      </w:r>
      <w:r>
        <w:rPr>
          <w:lang w:val="it-IT"/>
        </w:rPr>
        <w:t xml:space="preserve"> </w:t>
      </w:r>
      <w:r w:rsidR="008408F6">
        <w:rPr>
          <w:lang w:val="it-IT"/>
        </w:rPr>
        <w:t>esegue</w:t>
      </w:r>
      <w:r>
        <w:rPr>
          <w:lang w:val="it-IT"/>
        </w:rPr>
        <w:t xml:space="preserve"> l’avvio del server</w:t>
      </w:r>
      <w:r w:rsidR="008408F6">
        <w:rPr>
          <w:lang w:val="it-IT"/>
        </w:rPr>
        <w:t>, permette il login al database e carica sul</w:t>
      </w:r>
      <w:r>
        <w:rPr>
          <w:lang w:val="it-IT"/>
        </w:rPr>
        <w:t xml:space="preserve"> registry </w:t>
      </w:r>
      <w:r w:rsidR="008408F6">
        <w:rPr>
          <w:lang w:val="it-IT"/>
        </w:rPr>
        <w:t>i metodi delle interfacce implementate</w:t>
      </w:r>
      <w:r>
        <w:rPr>
          <w:lang w:val="it-IT"/>
        </w:rPr>
        <w:t>.</w:t>
      </w:r>
    </w:p>
    <w:p w14:paraId="56F408A3" w14:textId="5474DD2C" w:rsidR="00DF1683" w:rsidRPr="00DF1683" w:rsidRDefault="00DF1683" w:rsidP="00DF1683">
      <w:pPr>
        <w:pStyle w:val="Paragrafoelenco"/>
        <w:numPr>
          <w:ilvl w:val="0"/>
          <w:numId w:val="9"/>
        </w:numPr>
        <w:spacing w:before="0" w:after="0" w:line="360" w:lineRule="auto"/>
        <w:jc w:val="both"/>
        <w:rPr>
          <w:lang w:val="it-IT"/>
        </w:rPr>
      </w:pPr>
      <w:r>
        <w:rPr>
          <w:lang w:val="it-IT"/>
        </w:rPr>
        <w:t>La classe “MainS”, che analogamente alla classe contenuta nel modulo client va richiamare il metodo “main” della classe “MainServer.java”, questo come spiegato in precedenza permette di creare un file shaded-JAR funzionante, in quanto questo non funzionerebbe se si indicasse come MainClass del file JAR poiché estende un’altra classe (javafx.Application).</w:t>
      </w:r>
    </w:p>
    <w:p w14:paraId="6F50450F" w14:textId="578444B7" w:rsidR="00FC3BC3" w:rsidRDefault="00DF05CD" w:rsidP="0062175B">
      <w:pPr>
        <w:pStyle w:val="Paragrafoelenco"/>
        <w:numPr>
          <w:ilvl w:val="0"/>
          <w:numId w:val="9"/>
        </w:numPr>
        <w:spacing w:before="0" w:after="0" w:line="360" w:lineRule="auto"/>
        <w:jc w:val="both"/>
        <w:rPr>
          <w:lang w:val="it-IT"/>
        </w:rPr>
      </w:pPr>
      <w:r>
        <w:rPr>
          <w:lang w:val="it-IT"/>
        </w:rPr>
        <w:t>La classe “MainServerController.java”</w:t>
      </w:r>
      <w:r w:rsidR="00783BAA">
        <w:rPr>
          <w:lang w:val="it-IT"/>
        </w:rPr>
        <w:t>,</w:t>
      </w:r>
      <w:r>
        <w:rPr>
          <w:lang w:val="it-IT"/>
        </w:rPr>
        <w:t xml:space="preserve"> contenuta</w:t>
      </w:r>
      <w:r w:rsidR="00947D90">
        <w:rPr>
          <w:lang w:val="it-IT"/>
        </w:rPr>
        <w:t xml:space="preserve"> nel</w:t>
      </w:r>
      <w:r w:rsidR="00DF1683">
        <w:rPr>
          <w:lang w:val="it-IT"/>
        </w:rPr>
        <w:t xml:space="preserve"> package </w:t>
      </w:r>
      <w:r w:rsidR="00947D90">
        <w:rPr>
          <w:lang w:val="it-IT"/>
        </w:rPr>
        <w:t>controller</w:t>
      </w:r>
      <w:r>
        <w:rPr>
          <w:lang w:val="it-IT"/>
        </w:rPr>
        <w:t>,</w:t>
      </w:r>
      <w:r w:rsidR="00947D90">
        <w:rPr>
          <w:lang w:val="it-IT"/>
        </w:rPr>
        <w:t xml:space="preserve"> che</w:t>
      </w:r>
      <w:r>
        <w:rPr>
          <w:lang w:val="it-IT"/>
        </w:rPr>
        <w:t xml:space="preserve"> </w:t>
      </w:r>
      <w:r w:rsidR="00947D90">
        <w:rPr>
          <w:lang w:val="it-IT"/>
        </w:rPr>
        <w:t>gestisce</w:t>
      </w:r>
      <w:r w:rsidR="00783BAA">
        <w:rPr>
          <w:lang w:val="it-IT"/>
        </w:rPr>
        <w:t xml:space="preserve"> il controllo dell’interfaccia grafica</w:t>
      </w:r>
      <w:r>
        <w:rPr>
          <w:lang w:val="it-IT"/>
        </w:rPr>
        <w:t>.</w:t>
      </w:r>
    </w:p>
    <w:p w14:paraId="65D4C5F0" w14:textId="3EB3B38A" w:rsidR="008408F6" w:rsidRPr="008408F6" w:rsidRDefault="00947D90" w:rsidP="0062175B">
      <w:pPr>
        <w:pStyle w:val="Paragrafoelenco"/>
        <w:numPr>
          <w:ilvl w:val="0"/>
          <w:numId w:val="9"/>
        </w:numPr>
        <w:spacing w:before="0" w:after="0" w:line="360" w:lineRule="auto"/>
        <w:jc w:val="both"/>
        <w:rPr>
          <w:lang w:val="it-IT"/>
        </w:rPr>
      </w:pPr>
      <w:r>
        <w:rPr>
          <w:lang w:val="it-IT"/>
        </w:rPr>
        <w:t>La directory M</w:t>
      </w:r>
      <w:r w:rsidR="00FC3BC3">
        <w:rPr>
          <w:lang w:val="it-IT"/>
        </w:rPr>
        <w:t>odel</w:t>
      </w:r>
      <w:r w:rsidR="00DF05CD">
        <w:rPr>
          <w:lang w:val="it-IT"/>
        </w:rPr>
        <w:t xml:space="preserve">: </w:t>
      </w:r>
      <w:r w:rsidR="00DF05CD" w:rsidRPr="00B64C0A">
        <w:rPr>
          <w:lang w:val="it-IT"/>
        </w:rPr>
        <w:t xml:space="preserve">contenente </w:t>
      </w:r>
      <w:r>
        <w:rPr>
          <w:lang w:val="it-IT"/>
        </w:rPr>
        <w:t>interfacce e le loro impleme</w:t>
      </w:r>
      <w:r w:rsidR="00D06C85">
        <w:rPr>
          <w:lang w:val="it-IT"/>
        </w:rPr>
        <w:t>n</w:t>
      </w:r>
      <w:r>
        <w:rPr>
          <w:lang w:val="it-IT"/>
        </w:rPr>
        <w:t xml:space="preserve">tazioni </w:t>
      </w:r>
      <w:r w:rsidR="00DF05CD" w:rsidRPr="00B64C0A">
        <w:rPr>
          <w:lang w:val="it-IT"/>
        </w:rPr>
        <w:t>per la comunicazione RMI</w:t>
      </w:r>
      <w:r w:rsidR="00DF05CD">
        <w:rPr>
          <w:lang w:val="it-IT"/>
        </w:rPr>
        <w:t xml:space="preserve"> e </w:t>
      </w:r>
      <w:r>
        <w:rPr>
          <w:lang w:val="it-IT"/>
        </w:rPr>
        <w:t>la classe che gestisce la connessione</w:t>
      </w:r>
      <w:r w:rsidR="00783BAA">
        <w:rPr>
          <w:lang w:val="it-IT"/>
        </w:rPr>
        <w:t xml:space="preserve"> con il</w:t>
      </w:r>
      <w:r w:rsidR="00DF05CD">
        <w:rPr>
          <w:lang w:val="it-IT"/>
        </w:rPr>
        <w:t xml:space="preserve"> database.</w:t>
      </w:r>
    </w:p>
    <w:p w14:paraId="25FE582A" w14:textId="6EFAFF65" w:rsidR="00DF05CD" w:rsidRDefault="00DF05CD" w:rsidP="00DF05CD">
      <w:pPr>
        <w:pStyle w:val="Titolo4"/>
        <w:rPr>
          <w:lang w:val="it-IT"/>
        </w:rPr>
      </w:pPr>
      <w:r>
        <w:rPr>
          <w:lang w:val="it-IT"/>
        </w:rPr>
        <w:t>MainServer</w:t>
      </w:r>
    </w:p>
    <w:p w14:paraId="1E0DBCDD" w14:textId="660CD9C5" w:rsidR="00286993" w:rsidRPr="00A223FB" w:rsidRDefault="00947D90" w:rsidP="00286993">
      <w:pPr>
        <w:spacing w:before="0" w:after="0" w:line="360" w:lineRule="auto"/>
        <w:jc w:val="both"/>
        <w:rPr>
          <w:u w:val="single"/>
          <w:lang w:val="it-IT"/>
        </w:rPr>
      </w:pPr>
      <w:r>
        <w:rPr>
          <w:lang w:val="it-IT"/>
        </w:rPr>
        <w:t>Questa classe</w:t>
      </w:r>
      <w:r w:rsidR="00286993" w:rsidRPr="333A1679">
        <w:rPr>
          <w:lang w:val="it-IT"/>
        </w:rPr>
        <w:t xml:space="preserve"> </w:t>
      </w:r>
      <w:r w:rsidR="00286993">
        <w:rPr>
          <w:lang w:val="it-IT"/>
        </w:rPr>
        <w:t>in</w:t>
      </w:r>
      <w:r w:rsidR="00286993" w:rsidRPr="333A1679">
        <w:rPr>
          <w:lang w:val="it-IT"/>
        </w:rPr>
        <w:t xml:space="preserve"> </w:t>
      </w:r>
      <w:r w:rsidR="00286993">
        <w:rPr>
          <w:lang w:val="it-IT"/>
        </w:rPr>
        <w:t xml:space="preserve">ServerCM </w:t>
      </w:r>
      <w:r w:rsidR="00286993" w:rsidRPr="333A1679">
        <w:rPr>
          <w:lang w:val="it-IT"/>
        </w:rPr>
        <w:t>rappresenta il main del</w:t>
      </w:r>
      <w:r w:rsidR="00286993">
        <w:rPr>
          <w:lang w:val="it-IT"/>
        </w:rPr>
        <w:t xml:space="preserve"> server. E</w:t>
      </w:r>
      <w:r w:rsidR="00286993" w:rsidRPr="333A1679">
        <w:rPr>
          <w:lang w:val="it-IT"/>
        </w:rPr>
        <w:t xml:space="preserve">stende </w:t>
      </w:r>
      <w:r w:rsidR="00286993" w:rsidRPr="00286993">
        <w:rPr>
          <w:lang w:val="it-IT"/>
        </w:rPr>
        <w:t xml:space="preserve">javafx.application.Application </w:t>
      </w:r>
      <w:r w:rsidR="00286993" w:rsidRPr="333A1679">
        <w:rPr>
          <w:lang w:val="it-IT"/>
        </w:rPr>
        <w:t xml:space="preserve">per la gestione dell’interfaccia grafica sviluppata con javaFX. </w:t>
      </w:r>
    </w:p>
    <w:p w14:paraId="7851FADF" w14:textId="7AE5769E" w:rsidR="003F31EB" w:rsidRDefault="00286993" w:rsidP="00286993">
      <w:pPr>
        <w:spacing w:before="0" w:after="0" w:line="360" w:lineRule="auto"/>
        <w:jc w:val="both"/>
        <w:rPr>
          <w:lang w:val="it-IT"/>
        </w:rPr>
      </w:pPr>
      <w:r w:rsidRPr="333A1679">
        <w:rPr>
          <w:lang w:val="it-IT"/>
        </w:rPr>
        <w:t>Implementa il metodo start() che permette l’avvio del</w:t>
      </w:r>
      <w:r>
        <w:rPr>
          <w:lang w:val="it-IT"/>
        </w:rPr>
        <w:t xml:space="preserve"> server</w:t>
      </w:r>
      <w:r w:rsidRPr="333A1679">
        <w:rPr>
          <w:lang w:val="it-IT"/>
        </w:rPr>
        <w:t xml:space="preserve"> caricando il </w:t>
      </w:r>
      <w:r>
        <w:rPr>
          <w:lang w:val="it-IT"/>
        </w:rPr>
        <w:t xml:space="preserve">file </w:t>
      </w:r>
      <w:r w:rsidRPr="333A1679">
        <w:rPr>
          <w:lang w:val="it-IT"/>
        </w:rPr>
        <w:t>fxml per l’interfaccia</w:t>
      </w:r>
      <w:r>
        <w:rPr>
          <w:lang w:val="it-IT"/>
        </w:rPr>
        <w:t xml:space="preserve"> e il metodo startRegistry() per avviare il registry RMI rendendo gli oggetti remoti accessibili a</w:t>
      </w:r>
      <w:r w:rsidR="00783BAA">
        <w:rPr>
          <w:lang w:val="it-IT"/>
        </w:rPr>
        <w:t>i</w:t>
      </w:r>
      <w:r>
        <w:rPr>
          <w:lang w:val="it-IT"/>
        </w:rPr>
        <w:t xml:space="preserve"> client.</w:t>
      </w:r>
    </w:p>
    <w:p w14:paraId="22CCF717" w14:textId="77777777" w:rsidR="00DF05CD" w:rsidRDefault="00DF05CD" w:rsidP="00DF05CD">
      <w:pPr>
        <w:pStyle w:val="Titolo4"/>
        <w:rPr>
          <w:lang w:val="it-IT"/>
        </w:rPr>
      </w:pPr>
      <w:r>
        <w:rPr>
          <w:lang w:val="it-IT"/>
        </w:rPr>
        <w:t>Model</w:t>
      </w:r>
    </w:p>
    <w:p w14:paraId="2314B60E" w14:textId="77777777" w:rsidR="005C5C49" w:rsidRDefault="005C5C49" w:rsidP="00FC6FE1">
      <w:pPr>
        <w:spacing w:before="0" w:after="0" w:line="360" w:lineRule="auto"/>
        <w:jc w:val="both"/>
        <w:rPr>
          <w:lang w:val="it-IT"/>
        </w:rPr>
      </w:pPr>
      <w:r>
        <w:rPr>
          <w:lang w:val="it-IT"/>
        </w:rPr>
        <w:t>“Model” contiene al suo interno le interfacce necessarie per la comunicazione RMI da lato Server.</w:t>
      </w:r>
    </w:p>
    <w:p w14:paraId="378F43F9" w14:textId="77777777" w:rsidR="00DF1683" w:rsidRDefault="00DF1683" w:rsidP="00FC6FE1">
      <w:pPr>
        <w:spacing w:before="0" w:after="0" w:line="360" w:lineRule="auto"/>
        <w:jc w:val="both"/>
        <w:rPr>
          <w:lang w:val="it-IT"/>
        </w:rPr>
      </w:pPr>
      <w:r>
        <w:rPr>
          <w:lang w:val="it-IT"/>
        </w:rPr>
        <w:t>Le interfacce RMI contenute in Model sono:</w:t>
      </w:r>
    </w:p>
    <w:p w14:paraId="0E2F6E6B" w14:textId="77777777" w:rsidR="00DF1683" w:rsidRPr="006D4A44" w:rsidRDefault="00DF1683" w:rsidP="00DF1683">
      <w:pPr>
        <w:spacing w:before="0" w:after="0" w:line="360" w:lineRule="auto"/>
        <w:jc w:val="both"/>
        <w:rPr>
          <w:lang w:val="it-IT"/>
        </w:rPr>
        <w:sectPr w:rsidR="00DF1683" w:rsidRPr="006D4A44" w:rsidSect="006C20C0">
          <w:footerReference w:type="default" r:id="rId19"/>
          <w:footerReference w:type="first" r:id="rId20"/>
          <w:type w:val="continuous"/>
          <w:pgSz w:w="12240" w:h="15840"/>
          <w:pgMar w:top="1728" w:right="1800" w:bottom="1440" w:left="1800" w:header="720" w:footer="720" w:gutter="0"/>
          <w:pgNumType w:fmt="numberInDash" w:start="0" w:chapSep="period"/>
          <w:cols w:space="720"/>
          <w:titlePg/>
          <w:docGrid w:linePitch="272"/>
        </w:sectPr>
      </w:pPr>
    </w:p>
    <w:p w14:paraId="4CABB2DF" w14:textId="77777777" w:rsidR="00DF1683" w:rsidRDefault="00DF1683" w:rsidP="00DF1683">
      <w:pPr>
        <w:pStyle w:val="Paragrafoelenco"/>
        <w:numPr>
          <w:ilvl w:val="0"/>
          <w:numId w:val="9"/>
        </w:numPr>
        <w:spacing w:before="0" w:after="0" w:line="360" w:lineRule="auto"/>
        <w:jc w:val="both"/>
        <w:rPr>
          <w:lang w:val="it-IT"/>
        </w:rPr>
      </w:pPr>
      <w:r>
        <w:rPr>
          <w:lang w:val="it-IT"/>
        </w:rPr>
        <w:t>CentroMonitoraggioRMI.java</w:t>
      </w:r>
    </w:p>
    <w:p w14:paraId="71F9F119" w14:textId="77777777" w:rsidR="00DF1683" w:rsidRPr="00FC6FE1" w:rsidRDefault="00DF1683" w:rsidP="00DF1683">
      <w:pPr>
        <w:pStyle w:val="Paragrafoelenco"/>
        <w:numPr>
          <w:ilvl w:val="0"/>
          <w:numId w:val="9"/>
        </w:numPr>
        <w:spacing w:before="0" w:after="0" w:line="360" w:lineRule="auto"/>
        <w:jc w:val="both"/>
        <w:rPr>
          <w:u w:val="single"/>
          <w:lang w:val="it-IT"/>
        </w:rPr>
      </w:pPr>
      <w:r>
        <w:rPr>
          <w:lang w:val="it-IT"/>
        </w:rPr>
        <w:t>OperatoreRMI.java</w:t>
      </w:r>
    </w:p>
    <w:p w14:paraId="1CA32EFD" w14:textId="77777777" w:rsidR="00DF1683" w:rsidRDefault="00DF1683" w:rsidP="00DF1683">
      <w:pPr>
        <w:pStyle w:val="Paragrafoelenco"/>
        <w:numPr>
          <w:ilvl w:val="0"/>
          <w:numId w:val="9"/>
        </w:numPr>
        <w:spacing w:before="0" w:after="0" w:line="360" w:lineRule="auto"/>
        <w:jc w:val="both"/>
        <w:rPr>
          <w:lang w:val="it-IT"/>
        </w:rPr>
      </w:pPr>
      <w:r>
        <w:rPr>
          <w:lang w:val="it-IT"/>
        </w:rPr>
        <w:t>UtenteRMI.java</w:t>
      </w:r>
    </w:p>
    <w:p w14:paraId="3B4E70C2" w14:textId="77777777" w:rsidR="00DF1683" w:rsidRDefault="00DF1683" w:rsidP="00DF1683">
      <w:pPr>
        <w:pStyle w:val="Paragrafoelenco"/>
        <w:numPr>
          <w:ilvl w:val="0"/>
          <w:numId w:val="9"/>
        </w:numPr>
        <w:spacing w:before="0" w:after="0" w:line="360" w:lineRule="auto"/>
        <w:jc w:val="both"/>
        <w:rPr>
          <w:lang w:val="it-IT"/>
        </w:rPr>
      </w:pPr>
      <w:r>
        <w:rPr>
          <w:lang w:val="it-IT"/>
        </w:rPr>
        <w:t>UtilRMI.java</w:t>
      </w:r>
    </w:p>
    <w:p w14:paraId="4B489BF1" w14:textId="77777777" w:rsidR="00DF1683" w:rsidRDefault="00DF1683" w:rsidP="00DF1683">
      <w:pPr>
        <w:spacing w:before="0" w:after="0" w:line="360" w:lineRule="auto"/>
        <w:jc w:val="both"/>
        <w:rPr>
          <w:lang w:val="it-IT"/>
        </w:rPr>
        <w:sectPr w:rsidR="00DF1683" w:rsidSect="006C20C0">
          <w:type w:val="continuous"/>
          <w:pgSz w:w="12240" w:h="15840"/>
          <w:pgMar w:top="1728" w:right="1800" w:bottom="1440" w:left="1800" w:header="720" w:footer="720" w:gutter="0"/>
          <w:pgNumType w:fmt="numberInDash" w:start="0" w:chapSep="period"/>
          <w:cols w:num="2" w:space="720"/>
          <w:titlePg/>
          <w:docGrid w:linePitch="272"/>
        </w:sectPr>
      </w:pPr>
    </w:p>
    <w:p w14:paraId="1B4E0405" w14:textId="77777777" w:rsidR="00DF1683" w:rsidRDefault="00DF1683" w:rsidP="00DF1683">
      <w:pPr>
        <w:spacing w:before="0" w:after="0" w:line="360" w:lineRule="auto"/>
        <w:jc w:val="both"/>
        <w:rPr>
          <w:lang w:val="it-IT"/>
        </w:rPr>
      </w:pPr>
      <w:r>
        <w:rPr>
          <w:lang w:val="it-IT"/>
        </w:rPr>
        <w:lastRenderedPageBreak/>
        <w:t>Esse sono progettate per essere utilizzate nella comunicazione RMI, ciò implica che gli oggetti che implementano le interfacce possono essere chiamati dal client remoto tramite le invocazioni dei metodi presenti in ciascuna interfaccia.</w:t>
      </w:r>
    </w:p>
    <w:p w14:paraId="1AFD002C" w14:textId="77777777" w:rsidR="00DF1683" w:rsidRDefault="00DF1683" w:rsidP="00DF1683">
      <w:pPr>
        <w:spacing w:before="0" w:after="0" w:line="360" w:lineRule="auto"/>
        <w:jc w:val="both"/>
        <w:rPr>
          <w:lang w:val="it-IT"/>
        </w:rPr>
      </w:pPr>
    </w:p>
    <w:p w14:paraId="76FC4EFB" w14:textId="77777777" w:rsidR="00DF1683" w:rsidRDefault="00DF1683" w:rsidP="00DF1683">
      <w:pPr>
        <w:spacing w:before="0" w:after="0" w:line="360" w:lineRule="auto"/>
        <w:jc w:val="both"/>
        <w:rPr>
          <w:lang w:val="it-IT"/>
        </w:rPr>
      </w:pPr>
      <w:r>
        <w:rPr>
          <w:lang w:val="it-IT"/>
        </w:rPr>
        <w:t xml:space="preserve">Le classi riguardanti le entità che </w:t>
      </w:r>
      <w:r w:rsidRPr="00FC6FE1">
        <w:rPr>
          <w:u w:val="single"/>
          <w:lang w:val="it-IT"/>
        </w:rPr>
        <w:t>interagiscono</w:t>
      </w:r>
      <w:r>
        <w:rPr>
          <w:lang w:val="it-IT"/>
        </w:rPr>
        <w:t xml:space="preserve"> con il client e i metodi che implementano le operazioni da loro eseguite sono:</w:t>
      </w:r>
    </w:p>
    <w:p w14:paraId="486ED976" w14:textId="77777777" w:rsidR="00DF1683" w:rsidRPr="00F055A1" w:rsidRDefault="00DF1683" w:rsidP="00DF1683">
      <w:pPr>
        <w:pStyle w:val="Paragrafoelenco"/>
        <w:numPr>
          <w:ilvl w:val="0"/>
          <w:numId w:val="10"/>
        </w:numPr>
        <w:spacing w:before="0" w:after="0" w:line="360" w:lineRule="auto"/>
        <w:jc w:val="both"/>
        <w:rPr>
          <w:lang w:val="it-IT"/>
        </w:rPr>
      </w:pPr>
      <w:r>
        <w:rPr>
          <w:lang w:val="it-IT"/>
        </w:rPr>
        <w:t>Operatore: classe relativa all’operatore, contiene i metodi necessari per la registrazione dei dati dell’operatore, la registrazione di un eventuale centro di monitoraggio, il controllo della correttezza della e-mail e del codice fiscale, il login, la rilevazione dei parametri e infine i metodi getter e setter. Essa implementa il design pattern singleton</w:t>
      </w:r>
    </w:p>
    <w:p w14:paraId="5F995B75" w14:textId="77777777" w:rsidR="00DF1683" w:rsidRDefault="00DF1683" w:rsidP="00DF1683">
      <w:pPr>
        <w:pStyle w:val="Paragrafoelenco"/>
        <w:numPr>
          <w:ilvl w:val="0"/>
          <w:numId w:val="10"/>
        </w:numPr>
        <w:spacing w:before="0" w:after="0" w:line="360" w:lineRule="auto"/>
        <w:jc w:val="both"/>
        <w:rPr>
          <w:lang w:val="it-IT"/>
        </w:rPr>
      </w:pPr>
      <w:r>
        <w:rPr>
          <w:lang w:val="it-IT"/>
        </w:rPr>
        <w:t>Utente: classe relativa all’utente, contiene i metodi necessari per la ricerca delle aree geografiche.</w:t>
      </w:r>
    </w:p>
    <w:p w14:paraId="19567E4F" w14:textId="77777777" w:rsidR="00DF1683" w:rsidRDefault="00DF1683" w:rsidP="00DF1683">
      <w:pPr>
        <w:pStyle w:val="Paragrafoelenco"/>
        <w:numPr>
          <w:ilvl w:val="0"/>
          <w:numId w:val="10"/>
        </w:numPr>
        <w:spacing w:before="0" w:after="0" w:line="360" w:lineRule="auto"/>
        <w:jc w:val="both"/>
        <w:rPr>
          <w:lang w:val="it-IT"/>
        </w:rPr>
      </w:pPr>
      <w:r>
        <w:rPr>
          <w:lang w:val="it-IT"/>
        </w:rPr>
        <w:t>checkCodiceFiscale: classe aggiuntiva inerente al controllo della correttezza del codice fiscale. Genera un codice fiscale</w:t>
      </w:r>
      <w:r w:rsidRPr="333A1679">
        <w:rPr>
          <w:lang w:val="it-IT"/>
        </w:rPr>
        <w:t xml:space="preserve"> italiano basandosi sui dati personali inseriti in fase di registrazione</w:t>
      </w:r>
      <w:r>
        <w:rPr>
          <w:lang w:val="it-IT"/>
        </w:rPr>
        <w:t xml:space="preserve"> dall’operatore.</w:t>
      </w:r>
    </w:p>
    <w:p w14:paraId="5BF47639" w14:textId="77777777" w:rsidR="00F340FF" w:rsidRPr="00FC3BC3" w:rsidRDefault="00F340FF" w:rsidP="00F340FF">
      <w:pPr>
        <w:pStyle w:val="Paragrafoelenco"/>
        <w:spacing w:before="0" w:after="0" w:line="360" w:lineRule="auto"/>
        <w:jc w:val="both"/>
        <w:rPr>
          <w:lang w:val="it-IT"/>
        </w:rPr>
      </w:pPr>
    </w:p>
    <w:p w14:paraId="6999FB13" w14:textId="327B5D25" w:rsidR="005C5C49" w:rsidRDefault="005C5C49" w:rsidP="005C5C49">
      <w:pPr>
        <w:spacing w:before="0" w:after="0" w:line="360" w:lineRule="auto"/>
        <w:jc w:val="both"/>
        <w:rPr>
          <w:lang w:val="it-IT"/>
        </w:rPr>
      </w:pPr>
      <w:r>
        <w:rPr>
          <w:lang w:val="it-IT"/>
        </w:rPr>
        <w:t>Come predisposto dall’utilizzo di RMI, p</w:t>
      </w:r>
      <w:r w:rsidRPr="003F31EB">
        <w:rPr>
          <w:lang w:val="it-IT"/>
        </w:rPr>
        <w:t xml:space="preserve">er ogni </w:t>
      </w:r>
      <w:r>
        <w:rPr>
          <w:lang w:val="it-IT"/>
        </w:rPr>
        <w:t>classe rappresentante un’entità remota, è stata definita un’interfaccia</w:t>
      </w:r>
      <w:r w:rsidR="00947D90">
        <w:rPr>
          <w:lang w:val="it-IT"/>
        </w:rPr>
        <w:t xml:space="preserve"> che permette la creazione degli oggetti remoti</w:t>
      </w:r>
      <w:r>
        <w:rPr>
          <w:lang w:val="it-IT"/>
        </w:rPr>
        <w:t>. Le interfacce hanno denominazione “xRMI</w:t>
      </w:r>
      <w:r>
        <w:rPr>
          <w:rStyle w:val="Rimandonotaapidipagina"/>
          <w:lang w:val="it-IT"/>
        </w:rPr>
        <w:footnoteReference w:id="1"/>
      </w:r>
      <w:r>
        <w:rPr>
          <w:lang w:val="it-IT"/>
        </w:rPr>
        <w:t>” e sono implementate dalle classi con denominazione “xImpl”.</w:t>
      </w:r>
    </w:p>
    <w:p w14:paraId="5E946AB4" w14:textId="4C666615" w:rsidR="005C5C49" w:rsidRDefault="005C5C49" w:rsidP="00502472">
      <w:pPr>
        <w:rPr>
          <w:lang w:val="it-IT"/>
        </w:rPr>
      </w:pPr>
    </w:p>
    <w:p w14:paraId="18FE87FD" w14:textId="77777777" w:rsidR="00600DF1" w:rsidRDefault="00600DF1" w:rsidP="0062175B">
      <w:pPr>
        <w:pStyle w:val="Paragrafoelenco"/>
        <w:numPr>
          <w:ilvl w:val="0"/>
          <w:numId w:val="9"/>
        </w:numPr>
        <w:spacing w:before="0" w:after="0" w:line="360" w:lineRule="auto"/>
        <w:jc w:val="both"/>
        <w:rPr>
          <w:lang w:val="it-IT"/>
        </w:rPr>
        <w:sectPr w:rsidR="00600DF1" w:rsidSect="006C20C0">
          <w:footerReference w:type="default" r:id="rId21"/>
          <w:type w:val="continuous"/>
          <w:pgSz w:w="12240" w:h="15840"/>
          <w:pgMar w:top="1729" w:right="1797" w:bottom="1440" w:left="1797" w:header="720" w:footer="720" w:gutter="0"/>
          <w:pgNumType w:fmt="numberInDash" w:start="13" w:chapSep="period"/>
          <w:cols w:space="720"/>
          <w:titlePg/>
          <w:docGrid w:linePitch="272"/>
        </w:sectPr>
      </w:pPr>
    </w:p>
    <w:p w14:paraId="46E0873A" w14:textId="564E6E2D" w:rsidR="00502472" w:rsidRDefault="00502472" w:rsidP="0062175B">
      <w:pPr>
        <w:pStyle w:val="Paragrafoelenco"/>
        <w:numPr>
          <w:ilvl w:val="0"/>
          <w:numId w:val="9"/>
        </w:numPr>
        <w:spacing w:before="0" w:after="0" w:line="360" w:lineRule="auto"/>
        <w:jc w:val="both"/>
        <w:rPr>
          <w:lang w:val="it-IT"/>
        </w:rPr>
      </w:pPr>
      <w:r>
        <w:rPr>
          <w:lang w:val="it-IT"/>
        </w:rPr>
        <w:t>CentroMonitoraggioImpl</w:t>
      </w:r>
    </w:p>
    <w:p w14:paraId="758A6F8B" w14:textId="77777777" w:rsidR="00600DF1" w:rsidRDefault="00600DF1" w:rsidP="0062175B">
      <w:pPr>
        <w:pStyle w:val="Paragrafoelenco"/>
        <w:numPr>
          <w:ilvl w:val="0"/>
          <w:numId w:val="9"/>
        </w:numPr>
        <w:spacing w:before="0" w:after="0" w:line="360" w:lineRule="auto"/>
        <w:jc w:val="both"/>
        <w:rPr>
          <w:lang w:val="it-IT"/>
        </w:rPr>
      </w:pPr>
      <w:r>
        <w:rPr>
          <w:lang w:val="it-IT"/>
        </w:rPr>
        <w:t>OperatoreImpl</w:t>
      </w:r>
    </w:p>
    <w:p w14:paraId="49DE77BD" w14:textId="77777777" w:rsidR="00600DF1" w:rsidRDefault="00600DF1" w:rsidP="0062175B">
      <w:pPr>
        <w:pStyle w:val="Paragrafoelenco"/>
        <w:numPr>
          <w:ilvl w:val="0"/>
          <w:numId w:val="9"/>
        </w:numPr>
        <w:spacing w:before="0" w:after="0" w:line="360" w:lineRule="auto"/>
        <w:jc w:val="both"/>
        <w:rPr>
          <w:lang w:val="it-IT"/>
        </w:rPr>
      </w:pPr>
      <w:r>
        <w:rPr>
          <w:lang w:val="it-IT"/>
        </w:rPr>
        <w:t>UtenteImpl</w:t>
      </w:r>
    </w:p>
    <w:p w14:paraId="5F5FB408" w14:textId="07289A19" w:rsidR="00600DF1" w:rsidRPr="00600DF1" w:rsidRDefault="00600DF1" w:rsidP="0062175B">
      <w:pPr>
        <w:pStyle w:val="Paragrafoelenco"/>
        <w:numPr>
          <w:ilvl w:val="0"/>
          <w:numId w:val="9"/>
        </w:numPr>
        <w:spacing w:before="0" w:after="0" w:line="360" w:lineRule="auto"/>
        <w:jc w:val="both"/>
        <w:rPr>
          <w:lang w:val="it-IT"/>
        </w:rPr>
      </w:pPr>
      <w:r>
        <w:rPr>
          <w:lang w:val="it-IT"/>
        </w:rPr>
        <w:t>UtilImpl</w:t>
      </w:r>
    </w:p>
    <w:p w14:paraId="1AC5687C" w14:textId="57F4A4B6" w:rsidR="00502472" w:rsidRDefault="00502472" w:rsidP="0062175B">
      <w:pPr>
        <w:pStyle w:val="Paragrafoelenco"/>
        <w:numPr>
          <w:ilvl w:val="0"/>
          <w:numId w:val="9"/>
        </w:numPr>
        <w:spacing w:before="0" w:after="0" w:line="360" w:lineRule="auto"/>
        <w:jc w:val="both"/>
        <w:rPr>
          <w:lang w:val="it-IT"/>
        </w:rPr>
      </w:pPr>
      <w:r>
        <w:rPr>
          <w:lang w:val="it-IT"/>
        </w:rPr>
        <w:t>CentroMonitoraggioRMI</w:t>
      </w:r>
    </w:p>
    <w:p w14:paraId="3A722A20" w14:textId="60982E17" w:rsidR="00502472" w:rsidRDefault="00502472" w:rsidP="0062175B">
      <w:pPr>
        <w:pStyle w:val="Paragrafoelenco"/>
        <w:numPr>
          <w:ilvl w:val="0"/>
          <w:numId w:val="9"/>
        </w:numPr>
        <w:spacing w:before="0" w:after="0" w:line="360" w:lineRule="auto"/>
        <w:jc w:val="both"/>
        <w:rPr>
          <w:lang w:val="it-IT"/>
        </w:rPr>
      </w:pPr>
      <w:r>
        <w:rPr>
          <w:lang w:val="it-IT"/>
        </w:rPr>
        <w:t>OperatoreRMI</w:t>
      </w:r>
    </w:p>
    <w:p w14:paraId="37EB84EE" w14:textId="18FA35C2" w:rsidR="00502472" w:rsidRDefault="00502472" w:rsidP="0062175B">
      <w:pPr>
        <w:pStyle w:val="Paragrafoelenco"/>
        <w:numPr>
          <w:ilvl w:val="0"/>
          <w:numId w:val="9"/>
        </w:numPr>
        <w:spacing w:before="0" w:after="0" w:line="360" w:lineRule="auto"/>
        <w:jc w:val="both"/>
        <w:rPr>
          <w:lang w:val="it-IT"/>
        </w:rPr>
      </w:pPr>
      <w:r>
        <w:rPr>
          <w:lang w:val="it-IT"/>
        </w:rPr>
        <w:t>UtenteRMI</w:t>
      </w:r>
    </w:p>
    <w:p w14:paraId="5DA1A40A" w14:textId="77777777" w:rsidR="003F31EB" w:rsidRDefault="00502472" w:rsidP="0062175B">
      <w:pPr>
        <w:pStyle w:val="Paragrafoelenco"/>
        <w:numPr>
          <w:ilvl w:val="0"/>
          <w:numId w:val="9"/>
        </w:numPr>
        <w:spacing w:before="0" w:after="0" w:line="360" w:lineRule="auto"/>
        <w:jc w:val="both"/>
        <w:rPr>
          <w:lang w:val="it-IT"/>
        </w:rPr>
      </w:pPr>
      <w:r w:rsidRPr="003F31EB">
        <w:rPr>
          <w:lang w:val="it-IT"/>
        </w:rPr>
        <w:t>UtilRM</w:t>
      </w:r>
      <w:r w:rsidR="003F31EB" w:rsidRPr="003F31EB">
        <w:rPr>
          <w:lang w:val="it-IT"/>
        </w:rPr>
        <w:t>I</w:t>
      </w:r>
    </w:p>
    <w:p w14:paraId="3DA0B67F" w14:textId="77777777" w:rsidR="003F31EB" w:rsidRDefault="003F31EB" w:rsidP="003F31EB">
      <w:pPr>
        <w:spacing w:before="0" w:after="0" w:line="360" w:lineRule="auto"/>
        <w:jc w:val="both"/>
        <w:rPr>
          <w:lang w:val="it-IT"/>
        </w:rPr>
        <w:sectPr w:rsidR="003F31EB" w:rsidSect="006C20C0">
          <w:type w:val="continuous"/>
          <w:pgSz w:w="12240" w:h="15840"/>
          <w:pgMar w:top="1728" w:right="1800" w:bottom="1440" w:left="1800" w:header="720" w:footer="720" w:gutter="0"/>
          <w:pgNumType w:fmt="numberInDash" w:start="0" w:chapSep="period"/>
          <w:cols w:num="2" w:space="720"/>
          <w:titlePg/>
          <w:docGrid w:linePitch="272"/>
        </w:sectPr>
      </w:pPr>
    </w:p>
    <w:p w14:paraId="4770453F" w14:textId="5461EA9B" w:rsidR="00A223FB" w:rsidRDefault="00A223FB">
      <w:pPr>
        <w:suppressAutoHyphens w:val="0"/>
        <w:rPr>
          <w:lang w:val="it-IT"/>
        </w:rPr>
      </w:pPr>
      <w:r>
        <w:rPr>
          <w:lang w:val="it-IT"/>
        </w:rPr>
        <w:br w:type="page"/>
      </w:r>
    </w:p>
    <w:p w14:paraId="30932234" w14:textId="160B3801" w:rsidR="00EF5159" w:rsidRPr="00B202FA" w:rsidRDefault="00EF5159" w:rsidP="00EF5159">
      <w:pPr>
        <w:pStyle w:val="Titolo3"/>
        <w:rPr>
          <w:lang w:val="it-IT"/>
        </w:rPr>
      </w:pPr>
      <w:bookmarkStart w:id="26" w:name="_Toc158218875"/>
      <w:r>
        <w:rPr>
          <w:lang w:val="it-IT"/>
        </w:rPr>
        <w:lastRenderedPageBreak/>
        <w:t>Uso del pattern MVC (Model-View-Controller)</w:t>
      </w:r>
      <w:bookmarkEnd w:id="26"/>
    </w:p>
    <w:p w14:paraId="1793F1B2" w14:textId="77777777" w:rsidR="00EF5159" w:rsidRDefault="00EF5159" w:rsidP="00EF5159">
      <w:pPr>
        <w:spacing w:before="0" w:after="0" w:line="360" w:lineRule="auto"/>
        <w:jc w:val="both"/>
        <w:rPr>
          <w:lang w:val="it-IT"/>
        </w:rPr>
      </w:pPr>
      <w:r>
        <w:rPr>
          <w:lang w:val="it-IT"/>
        </w:rPr>
        <w:t xml:space="preserve">Per garantire una maggiore leggibilità del sorgente, una struttura più ordinata e facilitare la manutebilità del sistema si è optato per l’utilizzo del pattern </w:t>
      </w:r>
      <w:r w:rsidRPr="00045679">
        <w:rPr>
          <w:b/>
          <w:bCs/>
          <w:lang w:val="it-IT"/>
        </w:rPr>
        <w:t>Model-View-Controller</w:t>
      </w:r>
      <w:r>
        <w:rPr>
          <w:lang w:val="it-IT"/>
        </w:rPr>
        <w:t>, separando la parte di business logic dalla GUI e unendole per mezzo di classi Controller.</w:t>
      </w:r>
    </w:p>
    <w:p w14:paraId="21ABF41C" w14:textId="77777777" w:rsidR="00EF5159" w:rsidRDefault="00EF5159" w:rsidP="00EF5159">
      <w:pPr>
        <w:spacing w:before="0" w:after="0" w:line="360" w:lineRule="auto"/>
        <w:jc w:val="both"/>
        <w:rPr>
          <w:lang w:val="it-IT"/>
        </w:rPr>
      </w:pPr>
      <w:r w:rsidRPr="00702DDB">
        <w:rPr>
          <w:noProof/>
          <w:lang w:val="it-IT"/>
        </w:rPr>
        <w:drawing>
          <wp:anchor distT="0" distB="0" distL="114300" distR="114300" simplePos="0" relativeHeight="251645952" behindDoc="1" locked="0" layoutInCell="1" allowOverlap="1" wp14:anchorId="528A8301" wp14:editId="26D09B40">
            <wp:simplePos x="0" y="0"/>
            <wp:positionH relativeFrom="margin">
              <wp:align>right</wp:align>
            </wp:positionH>
            <wp:positionV relativeFrom="paragraph">
              <wp:posOffset>6985</wp:posOffset>
            </wp:positionV>
            <wp:extent cx="1160780" cy="3348355"/>
            <wp:effectExtent l="0" t="0" r="1270" b="4445"/>
            <wp:wrapTight wrapText="bothSides">
              <wp:wrapPolygon edited="0">
                <wp:start x="0" y="0"/>
                <wp:lineTo x="0" y="21506"/>
                <wp:lineTo x="21269" y="21506"/>
                <wp:lineTo x="21269" y="0"/>
                <wp:lineTo x="0" y="0"/>
              </wp:wrapPolygon>
            </wp:wrapTight>
            <wp:docPr id="108682310"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2310" name="Immagine 1" descr="Immagine che contiene testo, schermata, Carattere, documen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160780" cy="3348355"/>
                    </a:xfrm>
                    <a:prstGeom prst="rect">
                      <a:avLst/>
                    </a:prstGeom>
                  </pic:spPr>
                </pic:pic>
              </a:graphicData>
            </a:graphic>
            <wp14:sizeRelH relativeFrom="page">
              <wp14:pctWidth>0</wp14:pctWidth>
            </wp14:sizeRelH>
            <wp14:sizeRelV relativeFrom="page">
              <wp14:pctHeight>0</wp14:pctHeight>
            </wp14:sizeRelV>
          </wp:anchor>
        </w:drawing>
      </w:r>
    </w:p>
    <w:p w14:paraId="5CC0A3B9" w14:textId="77777777" w:rsidR="00EF5159" w:rsidRDefault="00EF5159" w:rsidP="00EF5159">
      <w:pPr>
        <w:spacing w:before="0" w:after="0" w:line="360" w:lineRule="auto"/>
        <w:jc w:val="both"/>
        <w:rPr>
          <w:lang w:val="it-IT"/>
        </w:rPr>
      </w:pPr>
      <w:r>
        <w:rPr>
          <w:noProof/>
          <w:lang w:val="it-IT"/>
        </w:rPr>
        <mc:AlternateContent>
          <mc:Choice Requires="wpg">
            <w:drawing>
              <wp:anchor distT="0" distB="0" distL="114300" distR="114300" simplePos="0" relativeHeight="251644928" behindDoc="0" locked="0" layoutInCell="1" allowOverlap="1" wp14:anchorId="2BE0B095" wp14:editId="65E2FECC">
                <wp:simplePos x="0" y="0"/>
                <wp:positionH relativeFrom="column">
                  <wp:posOffset>44532</wp:posOffset>
                </wp:positionH>
                <wp:positionV relativeFrom="paragraph">
                  <wp:posOffset>59443</wp:posOffset>
                </wp:positionV>
                <wp:extent cx="3763645" cy="498763"/>
                <wp:effectExtent l="0" t="0" r="27305" b="15875"/>
                <wp:wrapNone/>
                <wp:docPr id="795420402" name="Gruppo 13"/>
                <wp:cNvGraphicFramePr/>
                <a:graphic xmlns:a="http://schemas.openxmlformats.org/drawingml/2006/main">
                  <a:graphicData uri="http://schemas.microsoft.com/office/word/2010/wordprocessingGroup">
                    <wpg:wgp>
                      <wpg:cNvGrpSpPr/>
                      <wpg:grpSpPr>
                        <a:xfrm>
                          <a:off x="0" y="0"/>
                          <a:ext cx="3763645" cy="498763"/>
                          <a:chOff x="0" y="0"/>
                          <a:chExt cx="4558771" cy="525356"/>
                        </a:xfrm>
                      </wpg:grpSpPr>
                      <wps:wsp>
                        <wps:cNvPr id="1832654020" name="Rettangolo con angoli arrotondati 9"/>
                        <wps:cNvSpPr/>
                        <wps:spPr>
                          <a:xfrm>
                            <a:off x="0" y="0"/>
                            <a:ext cx="1133183" cy="504884"/>
                          </a:xfrm>
                          <a:prstGeom prst="roundRect">
                            <a:avLst/>
                          </a:prstGeom>
                        </wps:spPr>
                        <wps:style>
                          <a:lnRef idx="2">
                            <a:schemeClr val="dk1"/>
                          </a:lnRef>
                          <a:fillRef idx="1">
                            <a:schemeClr val="lt1"/>
                          </a:fillRef>
                          <a:effectRef idx="0">
                            <a:schemeClr val="dk1"/>
                          </a:effectRef>
                          <a:fontRef idx="minor">
                            <a:schemeClr val="dk1"/>
                          </a:fontRef>
                        </wps:style>
                        <wps:txbx>
                          <w:txbxContent>
                            <w:p w14:paraId="30475DB4" w14:textId="77777777" w:rsidR="00EF5159" w:rsidRDefault="00EF5159" w:rsidP="00EF5159">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951443" name="Rettangolo con angoli arrotondati 9"/>
                        <wps:cNvSpPr/>
                        <wps:spPr>
                          <a:xfrm>
                            <a:off x="1671850" y="13648"/>
                            <a:ext cx="1133183" cy="504884"/>
                          </a:xfrm>
                          <a:prstGeom prst="roundRect">
                            <a:avLst/>
                          </a:prstGeom>
                        </wps:spPr>
                        <wps:style>
                          <a:lnRef idx="2">
                            <a:schemeClr val="dk1"/>
                          </a:lnRef>
                          <a:fillRef idx="1">
                            <a:schemeClr val="lt1"/>
                          </a:fillRef>
                          <a:effectRef idx="0">
                            <a:schemeClr val="dk1"/>
                          </a:effectRef>
                          <a:fontRef idx="minor">
                            <a:schemeClr val="dk1"/>
                          </a:fontRef>
                        </wps:style>
                        <wps:txbx>
                          <w:txbxContent>
                            <w:p w14:paraId="3CE284ED" w14:textId="77777777" w:rsidR="00EF5159" w:rsidRDefault="00EF5159" w:rsidP="00EF5159">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37830" name="Rettangolo con angoli arrotondati 9"/>
                        <wps:cNvSpPr/>
                        <wps:spPr>
                          <a:xfrm>
                            <a:off x="3425588" y="20472"/>
                            <a:ext cx="1133183" cy="504884"/>
                          </a:xfrm>
                          <a:prstGeom prst="roundRect">
                            <a:avLst/>
                          </a:prstGeom>
                        </wps:spPr>
                        <wps:style>
                          <a:lnRef idx="2">
                            <a:schemeClr val="dk1"/>
                          </a:lnRef>
                          <a:fillRef idx="1">
                            <a:schemeClr val="lt1"/>
                          </a:fillRef>
                          <a:effectRef idx="0">
                            <a:schemeClr val="dk1"/>
                          </a:effectRef>
                          <a:fontRef idx="minor">
                            <a:schemeClr val="dk1"/>
                          </a:fontRef>
                        </wps:style>
                        <wps:txbx>
                          <w:txbxContent>
                            <w:p w14:paraId="59125D53" w14:textId="77777777" w:rsidR="00EF5159" w:rsidRDefault="00EF5159" w:rsidP="00EF5159">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327524" name="Connettore 2 10"/>
                        <wps:cNvCnPr/>
                        <wps:spPr>
                          <a:xfrm>
                            <a:off x="1129920" y="267269"/>
                            <a:ext cx="54449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8159185" name="Connettore 2 11"/>
                        <wps:cNvCnPr/>
                        <wps:spPr>
                          <a:xfrm>
                            <a:off x="2801771" y="267269"/>
                            <a:ext cx="61742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E0B095" id="Gruppo 13" o:spid="_x0000_s1028" style="position:absolute;left:0;text-align:left;margin-left:3.5pt;margin-top:4.7pt;width:296.35pt;height:39.25pt;z-index:251644928;mso-width-relative:margin;mso-height-relative:margin" coordsize="45587,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">
                <v:roundrect id="Rettangolo con angoli arrotondati 9" o:spid="_x0000_s1029" style="position:absolute;width:11331;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" fillcolor="white [3201]" strokecolor="black [3200]" strokeweight="1pt">
                  <v:stroke joinstyle="miter"/>
                  <v:textbox>
                    <w:txbxContent>
                      <w:p w14:paraId="30475DB4" w14:textId="77777777" w:rsidR="00EF5159" w:rsidRDefault="00EF5159" w:rsidP="00EF5159">
                        <w:pPr>
                          <w:jc w:val="center"/>
                        </w:pPr>
                        <w:r>
                          <w:t>Model</w:t>
                        </w:r>
                      </w:p>
                    </w:txbxContent>
                  </v:textbox>
                </v:roundrect>
                <v:roundrect id="Rettangolo con angoli arrotondati 9" o:spid="_x0000_s1030" style="position:absolute;left:16718;top:136;width:1133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" fillcolor="white [3201]" strokecolor="black [3200]" strokeweight="1pt">
                  <v:stroke joinstyle="miter"/>
                  <v:textbox>
                    <w:txbxContent>
                      <w:p w14:paraId="3CE284ED" w14:textId="77777777" w:rsidR="00EF5159" w:rsidRDefault="00EF5159" w:rsidP="00EF5159">
                        <w:pPr>
                          <w:jc w:val="center"/>
                        </w:pPr>
                        <w:r>
                          <w:t>Controller</w:t>
                        </w:r>
                      </w:p>
                    </w:txbxContent>
                  </v:textbox>
                </v:roundrect>
                <v:roundrect id="Rettangolo con angoli arrotondati 9" o:spid="_x0000_s1031" style="position:absolute;left:34255;top:204;width:11332;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" fillcolor="white [3201]" strokecolor="black [3200]" strokeweight="1pt">
                  <v:stroke joinstyle="miter"/>
                  <v:textbox>
                    <w:txbxContent>
                      <w:p w14:paraId="59125D53" w14:textId="77777777" w:rsidR="00EF5159" w:rsidRDefault="00EF5159" w:rsidP="00EF5159">
                        <w:pPr>
                          <w:jc w:val="center"/>
                        </w:pPr>
                        <w:r>
                          <w:t>View</w:t>
                        </w:r>
                      </w:p>
                    </w:txbxContent>
                  </v:textbox>
                </v:roundrect>
                <v:shapetype id="_x0000_t32" coordsize="21600,21600" o:spt="32" o:oned="t" path="m,l21600,21600e" filled="f">
                  <v:path arrowok="t" fillok="f" o:connecttype="none"/>
                  <o:lock v:ext="edit" shapetype="t"/>
                </v:shapetype>
                <v:shape id="Connettore 2 10" o:spid="_x0000_s1032" type="#_x0000_t32" style="position:absolute;left:11299;top:2672;width:54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" strokecolor="#0f6fc6 [3204]" strokeweight=".5pt">
                  <v:stroke startarrow="block" endarrow="block" joinstyle="miter"/>
                </v:shape>
                <v:shape id="Connettore 2 11" o:spid="_x0000_s1033" type="#_x0000_t32" style="position:absolute;left:28017;top:2672;width:61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" strokecolor="#0f6fc6 [3204]" strokeweight=".5pt">
                  <v:stroke startarrow="block" endarrow="block" joinstyle="miter"/>
                </v:shape>
              </v:group>
            </w:pict>
          </mc:Fallback>
        </mc:AlternateContent>
      </w:r>
    </w:p>
    <w:p w14:paraId="6555C9F8" w14:textId="77777777" w:rsidR="00EF5159" w:rsidRDefault="00EF5159" w:rsidP="00EF5159">
      <w:pPr>
        <w:spacing w:before="0" w:after="0" w:line="360" w:lineRule="auto"/>
        <w:jc w:val="both"/>
        <w:rPr>
          <w:lang w:val="it-IT"/>
        </w:rPr>
      </w:pPr>
    </w:p>
    <w:p w14:paraId="2732202A" w14:textId="77777777" w:rsidR="00EF5159" w:rsidRDefault="00EF5159" w:rsidP="00EF5159">
      <w:pPr>
        <w:spacing w:before="0" w:after="0" w:line="360" w:lineRule="auto"/>
        <w:jc w:val="both"/>
        <w:rPr>
          <w:lang w:val="it-IT"/>
        </w:rPr>
      </w:pPr>
    </w:p>
    <w:p w14:paraId="4908A268" w14:textId="77777777" w:rsidR="00EF5159" w:rsidRDefault="00EF5159" w:rsidP="00EF5159">
      <w:pPr>
        <w:spacing w:before="0" w:after="0" w:line="360" w:lineRule="auto"/>
        <w:jc w:val="both"/>
        <w:rPr>
          <w:lang w:val="it-IT"/>
        </w:rPr>
      </w:pPr>
    </w:p>
    <w:p w14:paraId="1419A46A" w14:textId="0D613D42" w:rsidR="00CB03B6" w:rsidRDefault="00EF5159" w:rsidP="00F340FF">
      <w:pPr>
        <w:spacing w:line="360" w:lineRule="auto"/>
        <w:jc w:val="both"/>
        <w:rPr>
          <w:lang w:val="it-IT"/>
        </w:rPr>
      </w:pPr>
      <w:r>
        <w:rPr>
          <w:lang w:val="it-IT"/>
        </w:rPr>
        <w:t>A titolo esemplificativo, come mostrato nell’immagine sulla destra, la pagina di ricerca “SearchView.fxml” viene gestita dal controller “SearchAreaController.java” il quale sovraintende al funzionamento delle componenti grafiche della vista (textfield, bottoni, ecc..) e si interfaccia alla classe “Utente.java” la quale fornisce servizi di Business Logic come, ad esempio, la ricerca delle aree geografiche richiamando il metodo “</w:t>
      </w:r>
      <w:r w:rsidRPr="00AC6CB7">
        <w:rPr>
          <w:lang w:val="it-IT"/>
        </w:rPr>
        <w:t>cercaAreaGeografica</w:t>
      </w:r>
      <w:r>
        <w:rPr>
          <w:lang w:val="it-IT"/>
        </w:rPr>
        <w:t>()”.</w:t>
      </w:r>
    </w:p>
    <w:p w14:paraId="371215DB" w14:textId="01967F25" w:rsidR="00E27DCA" w:rsidRDefault="00E27DCA" w:rsidP="00E27DCA">
      <w:pPr>
        <w:pStyle w:val="Titolo3"/>
        <w:rPr>
          <w:lang w:val="it-IT"/>
        </w:rPr>
      </w:pPr>
      <w:bookmarkStart w:id="27" w:name="_Toc158218876"/>
      <w:r>
        <w:rPr>
          <w:lang w:val="it-IT"/>
        </w:rPr>
        <w:t xml:space="preserve">Uso del pattern </w:t>
      </w:r>
      <w:r w:rsidR="00CB03B6">
        <w:rPr>
          <w:lang w:val="it-IT"/>
        </w:rPr>
        <w:t>S</w:t>
      </w:r>
      <w:r>
        <w:rPr>
          <w:lang w:val="it-IT"/>
        </w:rPr>
        <w:t>ingleton</w:t>
      </w:r>
      <w:bookmarkEnd w:id="27"/>
    </w:p>
    <w:p w14:paraId="0DB94FE6" w14:textId="77777777" w:rsidR="006B2BC9" w:rsidRDefault="00D4714B" w:rsidP="00F340FF">
      <w:pPr>
        <w:spacing w:line="360" w:lineRule="auto"/>
        <w:jc w:val="both"/>
        <w:rPr>
          <w:lang w:val="it-IT"/>
        </w:rPr>
      </w:pPr>
      <w:r>
        <w:rPr>
          <w:lang w:val="it-IT"/>
        </w:rPr>
        <w:t xml:space="preserve">Il pattern singleton </w:t>
      </w:r>
      <w:r w:rsidRPr="00D4714B">
        <w:rPr>
          <w:lang w:val="it-IT"/>
        </w:rPr>
        <w:t xml:space="preserve">è un modello di progettazione </w:t>
      </w:r>
      <w:r>
        <w:rPr>
          <w:lang w:val="it-IT"/>
        </w:rPr>
        <w:t>creazionale, questo</w:t>
      </w:r>
      <w:r w:rsidRPr="00D4714B">
        <w:rPr>
          <w:lang w:val="it-IT"/>
        </w:rPr>
        <w:t xml:space="preserve"> consente di garantire che una classe disponga di una sola istanza, fornendo al contempo un punto di accesso globale a tale istanza.</w:t>
      </w:r>
      <w:r w:rsidR="00837726">
        <w:rPr>
          <w:lang w:val="it-IT"/>
        </w:rPr>
        <w:t xml:space="preserve"> </w:t>
      </w:r>
    </w:p>
    <w:p w14:paraId="0139B808" w14:textId="197181F0" w:rsidR="006B2BC9" w:rsidRDefault="003D52F5" w:rsidP="00F340FF">
      <w:pPr>
        <w:spacing w:line="360" w:lineRule="auto"/>
        <w:jc w:val="both"/>
        <w:rPr>
          <w:lang w:val="it-IT"/>
        </w:rPr>
      </w:pPr>
      <w:r>
        <w:rPr>
          <w:lang w:val="it-IT"/>
        </w:rPr>
        <w:t>Questo è stato utilizzato</w:t>
      </w:r>
      <w:r w:rsidR="00933473">
        <w:rPr>
          <w:lang w:val="it-IT"/>
        </w:rPr>
        <w:t xml:space="preserve"> lato client</w:t>
      </w:r>
      <w:r>
        <w:rPr>
          <w:lang w:val="it-IT"/>
        </w:rPr>
        <w:t xml:space="preserve"> per permettere di accedere globalmente all’istanza dell’operatore</w:t>
      </w:r>
      <w:r w:rsidR="00933473">
        <w:rPr>
          <w:lang w:val="it-IT"/>
        </w:rPr>
        <w:t xml:space="preserve"> contenuta in “Operatore.java”</w:t>
      </w:r>
      <w:r>
        <w:rPr>
          <w:lang w:val="it-IT"/>
        </w:rPr>
        <w:t xml:space="preserve"> </w:t>
      </w:r>
      <w:r w:rsidR="00A3665C">
        <w:rPr>
          <w:lang w:val="it-IT"/>
        </w:rPr>
        <w:t>e garantire che al più</w:t>
      </w:r>
      <w:r w:rsidR="009A54EE">
        <w:rPr>
          <w:lang w:val="it-IT"/>
        </w:rPr>
        <w:t xml:space="preserve"> di</w:t>
      </w:r>
      <w:r w:rsidR="00A3665C">
        <w:rPr>
          <w:lang w:val="it-IT"/>
        </w:rPr>
        <w:t xml:space="preserve"> un’istanza</w:t>
      </w:r>
      <w:r w:rsidR="009A54EE">
        <w:rPr>
          <w:lang w:val="it-IT"/>
        </w:rPr>
        <w:t xml:space="preserve"> di questa classe</w:t>
      </w:r>
      <w:r w:rsidR="00A3665C">
        <w:rPr>
          <w:lang w:val="it-IT"/>
        </w:rPr>
        <w:t xml:space="preserve"> sia </w:t>
      </w:r>
      <w:r w:rsidR="009A54EE">
        <w:rPr>
          <w:lang w:val="it-IT"/>
        </w:rPr>
        <w:t>istanziata</w:t>
      </w:r>
      <w:r w:rsidR="00DC0CAB">
        <w:rPr>
          <w:lang w:val="it-IT"/>
        </w:rPr>
        <w:t xml:space="preserve"> all’interno del processo, attraverso il metodo “getOperatore”</w:t>
      </w:r>
      <w:r w:rsidR="009A54EE">
        <w:rPr>
          <w:lang w:val="it-IT"/>
        </w:rPr>
        <w:t>.</w:t>
      </w:r>
      <w:r w:rsidR="00772CA4">
        <w:rPr>
          <w:lang w:val="it-IT"/>
        </w:rPr>
        <w:t xml:space="preserve"> </w:t>
      </w:r>
    </w:p>
    <w:p w14:paraId="3C085F36" w14:textId="599BF524" w:rsidR="00EF5159" w:rsidRDefault="009A54EE" w:rsidP="00F340FF">
      <w:pPr>
        <w:spacing w:line="360" w:lineRule="auto"/>
        <w:jc w:val="both"/>
        <w:rPr>
          <w:lang w:val="it-IT"/>
        </w:rPr>
      </w:pPr>
      <w:r>
        <w:rPr>
          <w:lang w:val="it-IT"/>
        </w:rPr>
        <w:t>Analogamente</w:t>
      </w:r>
      <w:r w:rsidR="00213F47">
        <w:rPr>
          <w:lang w:val="it-IT"/>
        </w:rPr>
        <w:t xml:space="preserve">, il concetto è il medesimo </w:t>
      </w:r>
      <w:r w:rsidR="00CF107A">
        <w:rPr>
          <w:lang w:val="it-IT"/>
        </w:rPr>
        <w:t>con la classe “DataBase.java”</w:t>
      </w:r>
      <w:r w:rsidR="0092751F">
        <w:rPr>
          <w:lang w:val="it-IT"/>
        </w:rPr>
        <w:t xml:space="preserve">, esiste un punto di accesso globale all’interno del server per accedere all’istanza </w:t>
      </w:r>
      <w:r w:rsidR="00670247">
        <w:rPr>
          <w:lang w:val="it-IT"/>
        </w:rPr>
        <w:t>e una sola istanza al massimo è garantita.</w:t>
      </w:r>
      <w:r w:rsidR="0024390C">
        <w:rPr>
          <w:lang w:val="it-IT"/>
        </w:rPr>
        <w:t xml:space="preserve"> O</w:t>
      </w:r>
      <w:r w:rsidR="00A930C0">
        <w:rPr>
          <w:lang w:val="it-IT"/>
        </w:rPr>
        <w:t xml:space="preserve">gni qualvolta si debba fare riferimento al collegamento tra Server e </w:t>
      </w:r>
      <w:r w:rsidR="00933473">
        <w:rPr>
          <w:lang w:val="it-IT"/>
        </w:rPr>
        <w:t>database basta richiamare il metodo statico “getConnection” della classe “DataBase.java”</w:t>
      </w:r>
      <w:r w:rsidR="00CB03B6">
        <w:rPr>
          <w:lang w:val="it-IT"/>
        </w:rPr>
        <w:t>.</w:t>
      </w:r>
    </w:p>
    <w:p w14:paraId="481901EF" w14:textId="1F197F93" w:rsidR="00600DF1" w:rsidRDefault="00600DF1" w:rsidP="00600DF1">
      <w:pPr>
        <w:pStyle w:val="Titolo4"/>
        <w:rPr>
          <w:u w:val="single"/>
          <w:lang w:val="it-IT"/>
        </w:rPr>
      </w:pPr>
      <w:r>
        <w:rPr>
          <w:u w:val="single"/>
          <w:lang w:val="it-IT"/>
        </w:rPr>
        <w:t>Interfaccia grafica</w:t>
      </w:r>
    </w:p>
    <w:p w14:paraId="62CC60A2" w14:textId="5B8D7076" w:rsidR="00F86DEA" w:rsidRDefault="00600DF1" w:rsidP="00F86DEA">
      <w:pPr>
        <w:spacing w:before="0" w:after="0" w:line="360" w:lineRule="auto"/>
        <w:jc w:val="both"/>
        <w:rPr>
          <w:lang w:val="it-IT"/>
        </w:rPr>
      </w:pPr>
      <w:r>
        <w:rPr>
          <w:lang w:val="it-IT"/>
        </w:rPr>
        <w:t>L’interfaccia grafica per il server prevede l’utilizzo di una sola risorsa, HomeServer.fxml, contenuta nel percorso ServerCM\src\main\resources.</w:t>
      </w:r>
    </w:p>
    <w:p w14:paraId="50569636" w14:textId="1C471221" w:rsidR="00227A27" w:rsidRPr="00227A27" w:rsidRDefault="00F86DEA" w:rsidP="00F340FF">
      <w:pPr>
        <w:spacing w:before="0" w:after="0" w:line="360" w:lineRule="auto"/>
        <w:jc w:val="both"/>
        <w:rPr>
          <w:lang w:val="it-IT"/>
        </w:rPr>
      </w:pPr>
      <w:r>
        <w:rPr>
          <w:lang w:val="it-IT"/>
        </w:rPr>
        <w:t xml:space="preserve">La risorsa permette l’implementazione di una semplice interfaccia che consente </w:t>
      </w:r>
      <w:r w:rsidR="005C5C49">
        <w:rPr>
          <w:lang w:val="it-IT"/>
        </w:rPr>
        <w:t xml:space="preserve">il login, </w:t>
      </w:r>
      <w:r>
        <w:rPr>
          <w:lang w:val="it-IT"/>
        </w:rPr>
        <w:t>la connessione e la disconnessione dal database.</w:t>
      </w:r>
      <w:r w:rsidR="00227A27">
        <w:rPr>
          <w:lang w:val="it-IT"/>
        </w:rPr>
        <w:br w:type="page"/>
      </w:r>
    </w:p>
    <w:p w14:paraId="083F5037" w14:textId="0654ABF3" w:rsidR="000B44CD" w:rsidRDefault="000B44CD" w:rsidP="000B44CD">
      <w:pPr>
        <w:pStyle w:val="Titolo2"/>
        <w:rPr>
          <w:lang w:val="it-IT"/>
        </w:rPr>
      </w:pPr>
      <w:bookmarkStart w:id="28" w:name="_Toc158218877"/>
      <w:r>
        <w:rPr>
          <w:lang w:val="it-IT"/>
        </w:rPr>
        <w:lastRenderedPageBreak/>
        <w:t>Database</w:t>
      </w:r>
      <w:bookmarkEnd w:id="28"/>
    </w:p>
    <w:p w14:paraId="17AF733C" w14:textId="5C203B67" w:rsidR="00C371E1" w:rsidRDefault="001731A1" w:rsidP="00C371E1">
      <w:pPr>
        <w:spacing w:before="0" w:after="0" w:line="360" w:lineRule="auto"/>
        <w:jc w:val="both"/>
        <w:rPr>
          <w:lang w:val="it-IT"/>
        </w:rPr>
      </w:pPr>
      <w:r>
        <w:rPr>
          <w:lang w:val="it-IT"/>
        </w:rPr>
        <w:t xml:space="preserve">Il database </w:t>
      </w:r>
      <w:r w:rsidR="005C5C49">
        <w:rPr>
          <w:lang w:val="it-IT"/>
        </w:rPr>
        <w:t>si interfaccia</w:t>
      </w:r>
      <w:r>
        <w:rPr>
          <w:lang w:val="it-IT"/>
        </w:rPr>
        <w:t xml:space="preserve"> a lato server utilizzando l</w:t>
      </w:r>
      <w:r w:rsidR="003F366B">
        <w:rPr>
          <w:lang w:val="it-IT"/>
        </w:rPr>
        <w:t>a</w:t>
      </w:r>
      <w:r>
        <w:rPr>
          <w:lang w:val="it-IT"/>
        </w:rPr>
        <w:t xml:space="preserve"> class</w:t>
      </w:r>
      <w:r w:rsidR="003F366B">
        <w:rPr>
          <w:lang w:val="it-IT"/>
        </w:rPr>
        <w:t>e Database</w:t>
      </w:r>
      <w:r w:rsidR="005C5C49">
        <w:rPr>
          <w:lang w:val="it-IT"/>
        </w:rPr>
        <w:t>.java, che implementa il design pattern singleton,</w:t>
      </w:r>
      <w:r>
        <w:rPr>
          <w:lang w:val="it-IT"/>
        </w:rPr>
        <w:t xml:space="preserve"> present</w:t>
      </w:r>
      <w:r w:rsidR="003F366B">
        <w:rPr>
          <w:lang w:val="it-IT"/>
        </w:rPr>
        <w:t>e</w:t>
      </w:r>
      <w:r>
        <w:rPr>
          <w:lang w:val="it-IT"/>
        </w:rPr>
        <w:t xml:space="preserve"> in ServerCM.</w:t>
      </w:r>
    </w:p>
    <w:p w14:paraId="39D7620E" w14:textId="174E8DF5" w:rsidR="009E0648" w:rsidRPr="003F366B" w:rsidRDefault="003F366B" w:rsidP="003F366B">
      <w:pPr>
        <w:spacing w:before="0" w:after="0" w:line="360" w:lineRule="auto"/>
        <w:jc w:val="both"/>
        <w:rPr>
          <w:lang w:val="it-IT"/>
        </w:rPr>
      </w:pPr>
      <w:r>
        <w:rPr>
          <w:lang w:val="it-IT"/>
        </w:rPr>
        <w:t xml:space="preserve">Al fine dello sviluppo è stato utilizzato Postgresql, un sistema di gestione di un database relazionale open-source. La connessione al database avviene tramite un </w:t>
      </w:r>
      <w:r w:rsidR="006D4A44">
        <w:rPr>
          <w:lang w:val="it-IT"/>
        </w:rPr>
        <w:t>URL</w:t>
      </w:r>
      <w:r>
        <w:rPr>
          <w:lang w:val="it-IT"/>
        </w:rPr>
        <w:t xml:space="preserve"> a tale sistema</w:t>
      </w:r>
      <w:r w:rsidR="00C371E1">
        <w:rPr>
          <w:lang w:val="it-IT"/>
        </w:rPr>
        <w:t>.</w:t>
      </w:r>
    </w:p>
    <w:p w14:paraId="5982AD3B" w14:textId="258E019F" w:rsidR="007E6CF6" w:rsidRDefault="007E6CF6" w:rsidP="007E6CF6">
      <w:pPr>
        <w:pStyle w:val="Titolo3"/>
        <w:rPr>
          <w:lang w:val="it-IT"/>
        </w:rPr>
      </w:pPr>
      <w:bookmarkStart w:id="29" w:name="_Toc158218878"/>
      <w:r>
        <w:rPr>
          <w:lang w:val="it-IT"/>
        </w:rPr>
        <w:t>Diagramma ER</w:t>
      </w:r>
      <w:bookmarkEnd w:id="29"/>
    </w:p>
    <w:p w14:paraId="053C8B67" w14:textId="3DAEDDBF" w:rsidR="007E6CF6" w:rsidRDefault="000F5824" w:rsidP="002D3CF2">
      <w:pPr>
        <w:spacing w:before="0" w:after="0" w:line="360" w:lineRule="auto"/>
        <w:jc w:val="both"/>
        <w:rPr>
          <w:lang w:val="it-IT"/>
        </w:rPr>
      </w:pPr>
      <w:r>
        <w:rPr>
          <w:lang w:val="it-IT"/>
        </w:rPr>
        <w:t xml:space="preserve">Per la </w:t>
      </w:r>
      <w:r w:rsidR="002D3CF2">
        <w:rPr>
          <w:lang w:val="it-IT"/>
        </w:rPr>
        <w:t xml:space="preserve">progettazione concettuale del database </w:t>
      </w:r>
      <w:r>
        <w:rPr>
          <w:lang w:val="it-IT"/>
        </w:rPr>
        <w:t>è stato necessario</w:t>
      </w:r>
      <w:r w:rsidR="002D3CF2">
        <w:rPr>
          <w:lang w:val="it-IT"/>
        </w:rPr>
        <w:t xml:space="preserve"> la costruzione del seguente diagramma ER:</w:t>
      </w:r>
    </w:p>
    <w:tbl>
      <w:tblPr>
        <w:tblW w:w="0" w:type="auto"/>
        <w:tblCellMar>
          <w:left w:w="70" w:type="dxa"/>
          <w:right w:w="70" w:type="dxa"/>
        </w:tblCellMar>
        <w:tblLook w:val="0000" w:firstRow="0" w:lastRow="0" w:firstColumn="0" w:lastColumn="0" w:noHBand="0" w:noVBand="0"/>
      </w:tblPr>
      <w:tblGrid>
        <w:gridCol w:w="8640"/>
      </w:tblGrid>
      <w:tr w:rsidR="007E6CF6" w:rsidRPr="00227A27" w14:paraId="22CD0032" w14:textId="77777777" w:rsidTr="00FB2872">
        <w:tc>
          <w:tcPr>
            <w:tcW w:w="8640" w:type="dxa"/>
            <w:vAlign w:val="center"/>
          </w:tcPr>
          <w:p w14:paraId="6D7828DE" w14:textId="6A9A3B2E" w:rsidR="002936D7" w:rsidRDefault="00E25A47" w:rsidP="00FB2872">
            <w:pPr>
              <w:spacing w:before="0" w:after="0" w:line="360" w:lineRule="auto"/>
              <w:jc w:val="center"/>
              <w:rPr>
                <w:noProof/>
                <w:lang w:val="it-IT"/>
              </w:rPr>
            </w:pPr>
            <w:r>
              <w:rPr>
                <w:noProof/>
                <w:lang w:val="it-IT"/>
              </w:rPr>
              <mc:AlternateContent>
                <mc:Choice Requires="wpi">
                  <w:drawing>
                    <wp:anchor distT="0" distB="0" distL="114300" distR="114300" simplePos="0" relativeHeight="251669504" behindDoc="0" locked="0" layoutInCell="1" allowOverlap="1" wp14:anchorId="26049BE3" wp14:editId="4D68E9A3">
                      <wp:simplePos x="0" y="0"/>
                      <wp:positionH relativeFrom="column">
                        <wp:posOffset>4500880</wp:posOffset>
                      </wp:positionH>
                      <wp:positionV relativeFrom="paragraph">
                        <wp:posOffset>1266825</wp:posOffset>
                      </wp:positionV>
                      <wp:extent cx="20045" cy="195940"/>
                      <wp:effectExtent l="57150" t="57150" r="75565" b="71120"/>
                      <wp:wrapNone/>
                      <wp:docPr id="1783568950" name="Input penna 13"/>
                      <wp:cNvGraphicFramePr/>
                      <a:graphic xmlns:a="http://schemas.openxmlformats.org/drawingml/2006/main">
                        <a:graphicData uri="http://schemas.microsoft.com/office/word/2010/wordprocessingInk">
                          <w14:contentPart bwMode="auto" r:id="rId23">
                            <w14:nvContentPartPr>
                              <w14:cNvContentPartPr/>
                            </w14:nvContentPartPr>
                            <w14:xfrm>
                              <a:off x="0" y="0"/>
                              <a:ext cx="20045" cy="195940"/>
                            </w14:xfrm>
                          </w14:contentPart>
                        </a:graphicData>
                      </a:graphic>
                    </wp:anchor>
                  </w:drawing>
                </mc:Choice>
                <mc:Fallback>
                  <w:pict>
                    <v:shapetype w14:anchorId="7934FE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3" o:spid="_x0000_s1026" type="#_x0000_t75" style="position:absolute;margin-left:353pt;margin-top:98.35pt;width:4.4pt;height:1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">
                      <v:imagedata r:id="rId24" o:title=""/>
                    </v:shape>
                  </w:pict>
                </mc:Fallback>
              </mc:AlternateContent>
            </w:r>
          </w:p>
          <w:p w14:paraId="7EBC8F28" w14:textId="56C968A2" w:rsidR="007E6CF6" w:rsidRDefault="00D06C85" w:rsidP="00FB2872">
            <w:pPr>
              <w:spacing w:before="0" w:after="0" w:line="360" w:lineRule="auto"/>
              <w:jc w:val="center"/>
              <w:rPr>
                <w:lang w:val="it-IT"/>
              </w:rPr>
            </w:pPr>
            <w:r>
              <w:rPr>
                <w:noProof/>
                <w:lang w:val="it-IT"/>
              </w:rPr>
              <w:drawing>
                <wp:inline distT="0" distB="0" distL="0" distR="0" wp14:anchorId="07BFE71F" wp14:editId="31E1CE4A">
                  <wp:extent cx="5486400" cy="5027930"/>
                  <wp:effectExtent l="0" t="0" r="0" b="0"/>
                  <wp:docPr id="647982290" name="Immagine 1" descr="Immagine che contiene schermata, test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2290" name="Immagine 1" descr="Immagine che contiene schermata, testo, diagramma, design&#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486400" cy="5027930"/>
                          </a:xfrm>
                          <a:prstGeom prst="rect">
                            <a:avLst/>
                          </a:prstGeom>
                        </pic:spPr>
                      </pic:pic>
                    </a:graphicData>
                  </a:graphic>
                </wp:inline>
              </w:drawing>
            </w:r>
          </w:p>
        </w:tc>
      </w:tr>
      <w:tr w:rsidR="007E6CF6" w14:paraId="218FFA62" w14:textId="77777777" w:rsidTr="00FB2872">
        <w:tc>
          <w:tcPr>
            <w:tcW w:w="8640" w:type="dxa"/>
            <w:vAlign w:val="center"/>
          </w:tcPr>
          <w:p w14:paraId="2D8D5203" w14:textId="77777777" w:rsidR="007E6CF6" w:rsidRPr="00E545CA" w:rsidRDefault="007E6CF6" w:rsidP="00FB2872">
            <w:pPr>
              <w:spacing w:before="0" w:after="0" w:line="360" w:lineRule="auto"/>
              <w:jc w:val="center"/>
              <w:rPr>
                <w:i/>
                <w:iCs/>
                <w:lang w:val="it-IT"/>
              </w:rPr>
            </w:pPr>
            <w:r>
              <w:rPr>
                <w:i/>
                <w:iCs/>
                <w:lang w:val="it-IT"/>
              </w:rPr>
              <w:t>Diagramma ER</w:t>
            </w:r>
          </w:p>
        </w:tc>
      </w:tr>
    </w:tbl>
    <w:p w14:paraId="2CC72800" w14:textId="77777777" w:rsidR="00E25A47" w:rsidRDefault="00E25A47" w:rsidP="000F5824">
      <w:pPr>
        <w:suppressAutoHyphens w:val="0"/>
        <w:rPr>
          <w:lang w:val="it-IT"/>
        </w:rPr>
      </w:pPr>
    </w:p>
    <w:p w14:paraId="5D0EA824" w14:textId="77777777" w:rsidR="00E25A47" w:rsidRDefault="00E25A47">
      <w:pPr>
        <w:suppressAutoHyphens w:val="0"/>
        <w:rPr>
          <w:lang w:val="it-IT"/>
        </w:rPr>
      </w:pPr>
      <w:r>
        <w:rPr>
          <w:lang w:val="it-IT"/>
        </w:rPr>
        <w:br w:type="page"/>
      </w:r>
    </w:p>
    <w:p w14:paraId="43A91928" w14:textId="6F564E81" w:rsidR="00E25A47" w:rsidRDefault="002D3CF2" w:rsidP="00F340FF">
      <w:pPr>
        <w:spacing w:before="0" w:after="0" w:line="360" w:lineRule="auto"/>
        <w:jc w:val="both"/>
        <w:rPr>
          <w:lang w:val="it-IT"/>
        </w:rPr>
      </w:pPr>
      <w:r>
        <w:rPr>
          <w:lang w:val="it-IT"/>
        </w:rPr>
        <w:lastRenderedPageBreak/>
        <w:t xml:space="preserve">Nella modellazione del diagramma le entità sono rappresentate </w:t>
      </w:r>
      <w:r w:rsidR="000F3E60">
        <w:rPr>
          <w:lang w:val="it-IT"/>
        </w:rPr>
        <w:t xml:space="preserve">da </w:t>
      </w:r>
      <w:r>
        <w:rPr>
          <w:lang w:val="it-IT"/>
        </w:rPr>
        <w:t>“Operatore”, “Rilevazione”, “Centro di monitoraggio” e “Coordinate geografiche”.</w:t>
      </w:r>
    </w:p>
    <w:p w14:paraId="14C368B9" w14:textId="0015E1CF" w:rsidR="00E25A47" w:rsidRDefault="00E25A47" w:rsidP="00E25A47">
      <w:pPr>
        <w:spacing w:before="0" w:after="0" w:line="360" w:lineRule="auto"/>
        <w:jc w:val="both"/>
        <w:rPr>
          <w:lang w:val="it-IT"/>
        </w:rPr>
      </w:pPr>
      <w:r>
        <w:rPr>
          <w:lang w:val="it-IT"/>
        </w:rPr>
        <w:t xml:space="preserve">Oltre ai vincoli </w:t>
      </w:r>
      <w:r w:rsidR="00561273">
        <w:rPr>
          <w:lang w:val="it-IT"/>
        </w:rPr>
        <w:t>che si possono osservare</w:t>
      </w:r>
      <w:r>
        <w:rPr>
          <w:lang w:val="it-IT"/>
        </w:rPr>
        <w:t xml:space="preserve"> dal diagramma E-R devono essere soddisfatti anche i seguenti vincoli di integrità:</w:t>
      </w:r>
    </w:p>
    <w:p w14:paraId="64F13677" w14:textId="18B63E5C" w:rsidR="00E25A47" w:rsidRDefault="00E25A47" w:rsidP="00F340FF">
      <w:pPr>
        <w:pStyle w:val="Paragrafoelenco"/>
        <w:numPr>
          <w:ilvl w:val="0"/>
          <w:numId w:val="11"/>
        </w:numPr>
        <w:spacing w:before="0" w:after="0" w:line="360" w:lineRule="auto"/>
        <w:jc w:val="both"/>
        <w:rPr>
          <w:lang w:val="it-IT"/>
        </w:rPr>
      </w:pPr>
      <w:r>
        <w:rPr>
          <w:lang w:val="it-IT"/>
        </w:rPr>
        <w:t>Il commento di un operatore non può eccedere i 256 caratteri</w:t>
      </w:r>
    </w:p>
    <w:p w14:paraId="0D5D6381" w14:textId="718012D2" w:rsidR="00561273" w:rsidRDefault="00561273" w:rsidP="00F340FF">
      <w:pPr>
        <w:pStyle w:val="Paragrafoelenco"/>
        <w:numPr>
          <w:ilvl w:val="0"/>
          <w:numId w:val="11"/>
        </w:numPr>
        <w:spacing w:before="0" w:after="0" w:line="360" w:lineRule="auto"/>
        <w:jc w:val="both"/>
        <w:rPr>
          <w:lang w:val="it-IT"/>
        </w:rPr>
      </w:pPr>
      <w:r>
        <w:rPr>
          <w:lang w:val="it-IT"/>
        </w:rPr>
        <w:t>L’indirizzo della città deve appartenere ad un territorio italiano</w:t>
      </w:r>
    </w:p>
    <w:p w14:paraId="59D44909" w14:textId="7F831CCC" w:rsidR="00561273" w:rsidRPr="00F340FF" w:rsidRDefault="00561273" w:rsidP="00F340FF">
      <w:pPr>
        <w:pStyle w:val="Paragrafoelenco"/>
        <w:numPr>
          <w:ilvl w:val="0"/>
          <w:numId w:val="11"/>
        </w:numPr>
        <w:spacing w:before="0" w:after="0" w:line="360" w:lineRule="auto"/>
        <w:jc w:val="both"/>
        <w:rPr>
          <w:lang w:val="it-IT"/>
        </w:rPr>
      </w:pPr>
      <w:r>
        <w:rPr>
          <w:lang w:val="it-IT"/>
        </w:rPr>
        <w:t>I parametri (Vento, …) devono esser degli interi e appartenere all’intervallo [1,5]</w:t>
      </w:r>
    </w:p>
    <w:p w14:paraId="68987D59" w14:textId="77777777" w:rsidR="00561273" w:rsidRDefault="00561273" w:rsidP="00561273">
      <w:pPr>
        <w:pStyle w:val="Titolo3"/>
        <w:rPr>
          <w:lang w:val="it-IT"/>
        </w:rPr>
      </w:pPr>
      <w:bookmarkStart w:id="30" w:name="_Toc158218879"/>
      <w:r>
        <w:rPr>
          <w:lang w:val="it-IT"/>
        </w:rPr>
        <w:t>Fase di traduzione</w:t>
      </w:r>
      <w:bookmarkEnd w:id="30"/>
    </w:p>
    <w:p w14:paraId="7D752ACB" w14:textId="77777777" w:rsidR="008C183B" w:rsidRDefault="00561273" w:rsidP="00F340FF">
      <w:pPr>
        <w:spacing w:before="0" w:after="0" w:line="360" w:lineRule="auto"/>
        <w:jc w:val="both"/>
        <w:rPr>
          <w:lang w:val="it-IT"/>
        </w:rPr>
      </w:pPr>
      <w:r>
        <w:rPr>
          <w:lang w:val="it-IT"/>
        </w:rPr>
        <w:t>Per tradurre il diagramma ER in un equivalente schema relazionale, non ci sono state molte complicanze,</w:t>
      </w:r>
      <w:r w:rsidR="008C183B">
        <w:rPr>
          <w:lang w:val="it-IT"/>
        </w:rPr>
        <w:t xml:space="preserve"> si è seguito il modello di traduzione consueto.</w:t>
      </w:r>
    </w:p>
    <w:p w14:paraId="147DD666" w14:textId="43C0A710" w:rsidR="008C183B" w:rsidRDefault="008C183B" w:rsidP="00F340FF">
      <w:pPr>
        <w:spacing w:before="0" w:after="0" w:line="360" w:lineRule="auto"/>
        <w:jc w:val="both"/>
        <w:rPr>
          <w:lang w:val="it-IT"/>
        </w:rPr>
      </w:pPr>
      <w:r>
        <w:rPr>
          <w:lang w:val="it-IT"/>
        </w:rPr>
        <w:t>Le scelte effettuate durante</w:t>
      </w:r>
      <w:r w:rsidR="00561273">
        <w:rPr>
          <w:lang w:val="it-IT"/>
        </w:rPr>
        <w:t xml:space="preserve"> la traduzione </w:t>
      </w:r>
      <w:r>
        <w:rPr>
          <w:lang w:val="it-IT"/>
        </w:rPr>
        <w:t>sono state le seguenti</w:t>
      </w:r>
      <w:r w:rsidR="00F340FF">
        <w:rPr>
          <w:lang w:val="it-IT"/>
        </w:rPr>
        <w:t>.</w:t>
      </w:r>
    </w:p>
    <w:p w14:paraId="17112381" w14:textId="4AB8661C" w:rsidR="00561273" w:rsidRDefault="00561273" w:rsidP="00561273">
      <w:pPr>
        <w:pStyle w:val="Titolo4"/>
        <w:rPr>
          <w:lang w:val="it-IT"/>
        </w:rPr>
      </w:pPr>
      <w:r>
        <w:rPr>
          <w:lang w:val="it-IT"/>
        </w:rPr>
        <w:t xml:space="preserve">Traduzione delle entità </w:t>
      </w:r>
    </w:p>
    <w:p w14:paraId="62D73755" w14:textId="3CA68AB6" w:rsidR="00561273" w:rsidRDefault="008C183B" w:rsidP="00F340FF">
      <w:pPr>
        <w:spacing w:before="0" w:after="0" w:line="360" w:lineRule="auto"/>
        <w:jc w:val="both"/>
        <w:rPr>
          <w:lang w:val="it-IT"/>
        </w:rPr>
      </w:pPr>
      <w:r>
        <w:rPr>
          <w:lang w:val="it-IT"/>
        </w:rPr>
        <w:t>Traduzione dell’entità “Operatore”:</w:t>
      </w:r>
    </w:p>
    <w:p w14:paraId="36FFD837" w14:textId="5F5B4B72" w:rsidR="00F340FF" w:rsidRDefault="008C183B" w:rsidP="00F340FF">
      <w:pPr>
        <w:spacing w:before="0" w:after="0" w:line="360" w:lineRule="auto"/>
        <w:jc w:val="both"/>
        <w:rPr>
          <w:lang w:val="it-IT"/>
        </w:rPr>
      </w:pPr>
      <w:r>
        <w:rPr>
          <w:lang w:val="it-IT"/>
        </w:rPr>
        <w:t>Per tradurre l’entità operatore si è scelta come chiave primaria l’identificatore “id” poiché utilizzare come chiave primaria il binomio (“Codice Fiscale”,</w:t>
      </w:r>
      <w:r w:rsidR="00B5671C">
        <w:rPr>
          <w:lang w:val="it-IT"/>
        </w:rPr>
        <w:t xml:space="preserve"> “</w:t>
      </w:r>
      <w:r>
        <w:rPr>
          <w:lang w:val="it-IT"/>
        </w:rPr>
        <w:t>Email”) avrebbe portato ad una chiave primaria molto grande, con relative problematiche di efficienza.</w:t>
      </w:r>
    </w:p>
    <w:p w14:paraId="1D5A6914" w14:textId="1D1AF369" w:rsidR="00E25A47" w:rsidRDefault="006E0B57" w:rsidP="00E25A47">
      <w:pPr>
        <w:pStyle w:val="Titolo3"/>
        <w:rPr>
          <w:lang w:val="it-IT"/>
        </w:rPr>
      </w:pPr>
      <w:bookmarkStart w:id="31" w:name="_Toc158218880"/>
      <w:r>
        <w:rPr>
          <w:lang w:val="it-IT"/>
        </w:rPr>
        <w:t>Schema logico</w:t>
      </w:r>
      <w:bookmarkEnd w:id="31"/>
    </w:p>
    <w:p w14:paraId="3F681080" w14:textId="4F2CD7E6" w:rsidR="008C183B" w:rsidRPr="008C183B" w:rsidRDefault="008C183B" w:rsidP="008C183B">
      <w:pPr>
        <w:rPr>
          <w:lang w:val="it-IT"/>
        </w:rPr>
      </w:pPr>
      <w:r>
        <w:rPr>
          <w:lang w:val="it-IT"/>
        </w:rPr>
        <w:t>Sulla base della ristrutturazione, si è creato quindi il seguente schema logico:</w:t>
      </w:r>
    </w:p>
    <w:p w14:paraId="10485C53" w14:textId="32198068" w:rsidR="00E25A47" w:rsidRPr="00F340FF" w:rsidRDefault="00E25A47" w:rsidP="006D1055">
      <w:pPr>
        <w:spacing w:before="60" w:after="120" w:line="240" w:lineRule="auto"/>
        <w:rPr>
          <w:sz w:val="16"/>
          <w:szCs w:val="16"/>
          <w:lang w:val="it-IT"/>
        </w:rPr>
      </w:pPr>
      <w:r w:rsidRPr="00F340FF">
        <w:rPr>
          <w:sz w:val="16"/>
          <w:szCs w:val="16"/>
          <w:lang w:val="it-IT"/>
        </w:rPr>
        <w:t>CoordinateMonitoraggio(</w:t>
      </w:r>
      <w:r w:rsidR="0024390C" w:rsidRPr="00F340FF">
        <w:rPr>
          <w:sz w:val="16"/>
          <w:szCs w:val="16"/>
          <w:u w:val="single"/>
          <w:lang w:val="it-IT"/>
        </w:rPr>
        <w:t>ID</w:t>
      </w:r>
      <w:r w:rsidR="0024390C" w:rsidRPr="00F340FF">
        <w:rPr>
          <w:sz w:val="16"/>
          <w:szCs w:val="16"/>
          <w:lang w:val="it-IT"/>
        </w:rPr>
        <w:t>, LATITUDINE, LONGITUDINE</w:t>
      </w:r>
      <w:r w:rsidRPr="00F340FF">
        <w:rPr>
          <w:sz w:val="16"/>
          <w:szCs w:val="16"/>
          <w:lang w:val="it-IT"/>
        </w:rPr>
        <w:t>,</w:t>
      </w:r>
      <w:r w:rsidR="0024390C">
        <w:rPr>
          <w:sz w:val="16"/>
          <w:szCs w:val="16"/>
          <w:lang w:val="it-IT"/>
        </w:rPr>
        <w:t xml:space="preserve"> </w:t>
      </w:r>
      <w:r w:rsidR="0024390C" w:rsidRPr="00F340FF">
        <w:rPr>
          <w:sz w:val="16"/>
          <w:szCs w:val="16"/>
          <w:lang w:val="it-IT"/>
        </w:rPr>
        <w:t>DENOMINAZIONE, STATO</w:t>
      </w:r>
      <w:r w:rsidRPr="00F340FF">
        <w:rPr>
          <w:sz w:val="16"/>
          <w:szCs w:val="16"/>
          <w:lang w:val="it-IT"/>
        </w:rPr>
        <w:t>)</w:t>
      </w:r>
    </w:p>
    <w:p w14:paraId="430A8B48" w14:textId="77777777" w:rsidR="00E25A47" w:rsidRPr="00F340FF" w:rsidRDefault="00E25A47" w:rsidP="006D1055">
      <w:pPr>
        <w:spacing w:before="60" w:after="120" w:line="240" w:lineRule="auto"/>
        <w:rPr>
          <w:sz w:val="16"/>
          <w:szCs w:val="16"/>
          <w:lang w:val="it-IT"/>
        </w:rPr>
      </w:pPr>
      <w:r w:rsidRPr="00F340FF">
        <w:rPr>
          <w:sz w:val="16"/>
          <w:szCs w:val="16"/>
          <w:lang w:val="it-IT"/>
        </w:rPr>
        <w:t>CentriMonitoraggio(</w:t>
      </w:r>
      <w:r w:rsidRPr="00F340FF">
        <w:rPr>
          <w:sz w:val="16"/>
          <w:szCs w:val="16"/>
          <w:u w:val="single"/>
          <w:lang w:val="it-IT"/>
        </w:rPr>
        <w:t>ID</w:t>
      </w:r>
      <w:r w:rsidRPr="00F340FF">
        <w:rPr>
          <w:sz w:val="16"/>
          <w:szCs w:val="16"/>
          <w:lang w:val="it-IT"/>
        </w:rPr>
        <w:t>, NOME, INDIRIZZO)</w:t>
      </w:r>
    </w:p>
    <w:p w14:paraId="068E2CAA" w14:textId="14F0E80B" w:rsidR="00E25A47" w:rsidRPr="00F340FF" w:rsidRDefault="00E25A47" w:rsidP="006D1055">
      <w:pPr>
        <w:spacing w:before="60" w:after="120" w:line="240" w:lineRule="auto"/>
        <w:rPr>
          <w:sz w:val="16"/>
          <w:szCs w:val="16"/>
          <w:lang w:val="it-IT"/>
        </w:rPr>
      </w:pPr>
      <w:r w:rsidRPr="00F340FF">
        <w:rPr>
          <w:sz w:val="16"/>
          <w:szCs w:val="16"/>
          <w:lang w:val="it-IT"/>
        </w:rPr>
        <w:t>Controllare(</w:t>
      </w:r>
      <w:r w:rsidRPr="00F340FF">
        <w:rPr>
          <w:sz w:val="16"/>
          <w:szCs w:val="16"/>
          <w:u w:val="single"/>
          <w:lang w:val="it-IT"/>
        </w:rPr>
        <w:t>ID_</w:t>
      </w:r>
      <w:r w:rsidR="0024390C" w:rsidRPr="00F340FF">
        <w:rPr>
          <w:sz w:val="16"/>
          <w:szCs w:val="16"/>
          <w:u w:val="single"/>
          <w:lang w:val="it-IT"/>
        </w:rPr>
        <w:t>AREA</w:t>
      </w:r>
      <w:r w:rsidR="0024390C" w:rsidRPr="00F340FF">
        <w:rPr>
          <w:sz w:val="16"/>
          <w:szCs w:val="16"/>
          <w:vertAlign w:val="superscript"/>
          <w:lang w:val="it-IT"/>
        </w:rPr>
        <w:t>CoordinateMonitoraggio</w:t>
      </w:r>
      <w:r w:rsidR="0024390C" w:rsidRPr="00F340FF">
        <w:rPr>
          <w:sz w:val="16"/>
          <w:szCs w:val="16"/>
          <w:lang w:val="it-IT"/>
        </w:rPr>
        <w:t>,</w:t>
      </w:r>
      <w:r w:rsidR="0024390C" w:rsidRPr="00F340FF">
        <w:rPr>
          <w:sz w:val="16"/>
          <w:szCs w:val="16"/>
          <w:u w:val="single"/>
          <w:lang w:val="it-IT"/>
        </w:rPr>
        <w:t xml:space="preserve"> ID</w:t>
      </w:r>
      <w:r w:rsidRPr="00F340FF">
        <w:rPr>
          <w:sz w:val="16"/>
          <w:szCs w:val="16"/>
          <w:u w:val="single"/>
          <w:lang w:val="it-IT"/>
        </w:rPr>
        <w:t>_CENTRO</w:t>
      </w:r>
      <w:r w:rsidRPr="00F340FF">
        <w:rPr>
          <w:sz w:val="16"/>
          <w:szCs w:val="16"/>
          <w:vertAlign w:val="superscript"/>
          <w:lang w:val="it-IT"/>
        </w:rPr>
        <w:t>CentriMonitoraggio</w:t>
      </w:r>
      <w:r w:rsidRPr="00F340FF">
        <w:rPr>
          <w:sz w:val="16"/>
          <w:szCs w:val="16"/>
          <w:u w:val="single"/>
          <w:lang w:val="it-IT"/>
        </w:rPr>
        <w:t>)</w:t>
      </w:r>
    </w:p>
    <w:p w14:paraId="175431A1" w14:textId="4B962FAA" w:rsidR="00E25A47" w:rsidRPr="00F340FF" w:rsidRDefault="00E25A47" w:rsidP="006D1055">
      <w:pPr>
        <w:spacing w:before="60" w:after="120" w:line="240" w:lineRule="auto"/>
        <w:rPr>
          <w:sz w:val="16"/>
          <w:szCs w:val="16"/>
          <w:lang w:val="it-IT"/>
        </w:rPr>
      </w:pPr>
      <w:r w:rsidRPr="00F340FF">
        <w:rPr>
          <w:sz w:val="16"/>
          <w:szCs w:val="16"/>
          <w:lang w:val="it-IT"/>
        </w:rPr>
        <w:t>OperatoriRegistrati(</w:t>
      </w:r>
      <w:r w:rsidRPr="00F340FF">
        <w:rPr>
          <w:sz w:val="16"/>
          <w:szCs w:val="16"/>
          <w:u w:val="single"/>
          <w:lang w:val="it-IT"/>
        </w:rPr>
        <w:t>ID_</w:t>
      </w:r>
      <w:r w:rsidR="0024390C" w:rsidRPr="00F340FF">
        <w:rPr>
          <w:sz w:val="16"/>
          <w:szCs w:val="16"/>
          <w:u w:val="single"/>
          <w:lang w:val="it-IT"/>
        </w:rPr>
        <w:t>OP</w:t>
      </w:r>
      <w:r w:rsidR="0024390C" w:rsidRPr="00F340FF">
        <w:rPr>
          <w:sz w:val="16"/>
          <w:szCs w:val="16"/>
          <w:lang w:val="it-IT"/>
        </w:rPr>
        <w:t>, CODICE</w:t>
      </w:r>
      <w:r w:rsidRPr="00F340FF">
        <w:rPr>
          <w:sz w:val="16"/>
          <w:szCs w:val="16"/>
          <w:lang w:val="it-IT"/>
        </w:rPr>
        <w:t>_</w:t>
      </w:r>
      <w:r w:rsidR="0024390C" w:rsidRPr="00F340FF">
        <w:rPr>
          <w:sz w:val="16"/>
          <w:szCs w:val="16"/>
          <w:lang w:val="it-IT"/>
        </w:rPr>
        <w:t>FISCALE, NOME</w:t>
      </w:r>
      <w:r w:rsidRPr="00F340FF">
        <w:rPr>
          <w:sz w:val="16"/>
          <w:szCs w:val="16"/>
          <w:lang w:val="it-IT"/>
        </w:rPr>
        <w:t>,</w:t>
      </w:r>
      <w:r w:rsidR="0024390C">
        <w:rPr>
          <w:sz w:val="16"/>
          <w:szCs w:val="16"/>
          <w:lang w:val="it-IT"/>
        </w:rPr>
        <w:t xml:space="preserve"> </w:t>
      </w:r>
      <w:r w:rsidRPr="00F340FF">
        <w:rPr>
          <w:sz w:val="16"/>
          <w:szCs w:val="16"/>
          <w:lang w:val="it-IT"/>
        </w:rPr>
        <w:t>COGNOME,</w:t>
      </w:r>
      <w:r w:rsidR="0024390C">
        <w:rPr>
          <w:sz w:val="16"/>
          <w:szCs w:val="16"/>
          <w:lang w:val="it-IT"/>
        </w:rPr>
        <w:t xml:space="preserve"> </w:t>
      </w:r>
      <w:r w:rsidRPr="00F340FF">
        <w:rPr>
          <w:sz w:val="16"/>
          <w:szCs w:val="16"/>
          <w:lang w:val="it-IT"/>
        </w:rPr>
        <w:t>PASSWORD,</w:t>
      </w:r>
      <w:r w:rsidR="0024390C">
        <w:rPr>
          <w:sz w:val="16"/>
          <w:szCs w:val="16"/>
          <w:lang w:val="it-IT"/>
        </w:rPr>
        <w:t xml:space="preserve"> </w:t>
      </w:r>
      <w:r w:rsidRPr="00F340FF">
        <w:rPr>
          <w:sz w:val="16"/>
          <w:szCs w:val="16"/>
          <w:lang w:val="it-IT"/>
        </w:rPr>
        <w:t>ID_CENTRO</w:t>
      </w:r>
      <w:r w:rsidRPr="00F340FF">
        <w:rPr>
          <w:sz w:val="16"/>
          <w:szCs w:val="16"/>
          <w:vertAlign w:val="superscript"/>
          <w:lang w:val="it-IT"/>
        </w:rPr>
        <w:t>CentriMonitoraggio</w:t>
      </w:r>
      <w:r w:rsidRPr="00F340FF">
        <w:rPr>
          <w:sz w:val="16"/>
          <w:szCs w:val="16"/>
          <w:lang w:val="it-IT"/>
        </w:rPr>
        <w:t>)</w:t>
      </w:r>
    </w:p>
    <w:p w14:paraId="78363C5D" w14:textId="7B4C1DA0" w:rsidR="008C183B" w:rsidRPr="00561273" w:rsidRDefault="00E25A47" w:rsidP="006D1055">
      <w:pPr>
        <w:spacing w:before="60" w:after="120" w:line="240" w:lineRule="auto"/>
        <w:rPr>
          <w:sz w:val="16"/>
          <w:szCs w:val="16"/>
          <w:lang w:val="it-IT"/>
        </w:rPr>
      </w:pPr>
      <w:r w:rsidRPr="00F340FF">
        <w:rPr>
          <w:sz w:val="16"/>
          <w:szCs w:val="16"/>
          <w:lang w:val="it-IT"/>
        </w:rPr>
        <w:t>Rilevazioni(</w:t>
      </w:r>
      <w:r w:rsidR="0024390C" w:rsidRPr="00F340FF">
        <w:rPr>
          <w:sz w:val="16"/>
          <w:szCs w:val="16"/>
          <w:u w:val="single"/>
          <w:lang w:val="it-IT"/>
        </w:rPr>
        <w:t>ID</w:t>
      </w:r>
      <w:r w:rsidR="0024390C" w:rsidRPr="00F340FF">
        <w:rPr>
          <w:sz w:val="16"/>
          <w:szCs w:val="16"/>
          <w:lang w:val="it-IT"/>
        </w:rPr>
        <w:t>, VENTO</w:t>
      </w:r>
      <w:r w:rsidRPr="00F340FF">
        <w:rPr>
          <w:sz w:val="16"/>
          <w:szCs w:val="16"/>
          <w:lang w:val="it-IT"/>
        </w:rPr>
        <w:t>,</w:t>
      </w:r>
      <w:r w:rsidR="0024390C">
        <w:rPr>
          <w:sz w:val="16"/>
          <w:szCs w:val="16"/>
          <w:lang w:val="it-IT"/>
        </w:rPr>
        <w:t xml:space="preserve"> </w:t>
      </w:r>
      <w:r w:rsidRPr="00F340FF">
        <w:rPr>
          <w:sz w:val="16"/>
          <w:szCs w:val="16"/>
          <w:lang w:val="it-IT"/>
        </w:rPr>
        <w:t>UMIDITA,</w:t>
      </w:r>
      <w:r w:rsidR="0024390C">
        <w:rPr>
          <w:sz w:val="16"/>
          <w:szCs w:val="16"/>
          <w:lang w:val="it-IT"/>
        </w:rPr>
        <w:t xml:space="preserve"> </w:t>
      </w:r>
      <w:r w:rsidRPr="00F340FF">
        <w:rPr>
          <w:sz w:val="16"/>
          <w:szCs w:val="16"/>
          <w:lang w:val="it-IT"/>
        </w:rPr>
        <w:t>PRESSIONE,</w:t>
      </w:r>
      <w:r w:rsidR="0024390C">
        <w:rPr>
          <w:sz w:val="16"/>
          <w:szCs w:val="16"/>
          <w:lang w:val="it-IT"/>
        </w:rPr>
        <w:t xml:space="preserve"> </w:t>
      </w:r>
      <w:r w:rsidRPr="00F340FF">
        <w:rPr>
          <w:sz w:val="16"/>
          <w:szCs w:val="16"/>
          <w:lang w:val="it-IT"/>
        </w:rPr>
        <w:t>TEMPERATURA,</w:t>
      </w:r>
      <w:r w:rsidR="0024390C">
        <w:rPr>
          <w:sz w:val="16"/>
          <w:szCs w:val="16"/>
          <w:lang w:val="it-IT"/>
        </w:rPr>
        <w:t xml:space="preserve"> </w:t>
      </w:r>
      <w:r w:rsidRPr="00F340FF">
        <w:rPr>
          <w:sz w:val="16"/>
          <w:szCs w:val="16"/>
          <w:lang w:val="it-IT"/>
        </w:rPr>
        <w:t>PRECIPITAZIONI,</w:t>
      </w:r>
      <w:r w:rsidR="0024390C">
        <w:rPr>
          <w:sz w:val="16"/>
          <w:szCs w:val="16"/>
          <w:lang w:val="it-IT"/>
        </w:rPr>
        <w:t xml:space="preserve"> </w:t>
      </w:r>
      <w:r w:rsidRPr="00F340FF">
        <w:rPr>
          <w:sz w:val="16"/>
          <w:szCs w:val="16"/>
          <w:lang w:val="it-IT"/>
        </w:rPr>
        <w:t>ALTITUDINE_GHIACCIAI</w:t>
      </w:r>
      <w:r w:rsidRPr="00F340FF">
        <w:rPr>
          <w:sz w:val="16"/>
          <w:szCs w:val="16"/>
          <w:vertAlign w:val="subscript"/>
          <w:lang w:val="it-IT"/>
        </w:rPr>
        <w:t>o</w:t>
      </w:r>
      <w:r w:rsidRPr="00F340FF">
        <w:rPr>
          <w:sz w:val="16"/>
          <w:szCs w:val="16"/>
          <w:lang w:val="it-IT"/>
        </w:rPr>
        <w:t>,</w:t>
      </w:r>
      <w:r w:rsidR="0024390C">
        <w:rPr>
          <w:sz w:val="16"/>
          <w:szCs w:val="16"/>
          <w:lang w:val="it-IT"/>
        </w:rPr>
        <w:t xml:space="preserve"> </w:t>
      </w:r>
      <w:r w:rsidRPr="00F340FF">
        <w:rPr>
          <w:sz w:val="16"/>
          <w:szCs w:val="16"/>
          <w:lang w:val="it-IT"/>
        </w:rPr>
        <w:t>MASSA_GHACCIAI</w:t>
      </w:r>
      <w:r w:rsidRPr="00F340FF">
        <w:rPr>
          <w:sz w:val="16"/>
          <w:szCs w:val="16"/>
          <w:vertAlign w:val="subscript"/>
          <w:lang w:val="it-IT"/>
        </w:rPr>
        <w:t>o</w:t>
      </w:r>
      <w:r w:rsidRPr="00F340FF">
        <w:rPr>
          <w:sz w:val="16"/>
          <w:szCs w:val="16"/>
          <w:lang w:val="it-IT"/>
        </w:rPr>
        <w:t>, COMMENTO</w:t>
      </w:r>
      <w:r w:rsidRPr="00F340FF">
        <w:rPr>
          <w:sz w:val="16"/>
          <w:szCs w:val="16"/>
          <w:vertAlign w:val="subscript"/>
          <w:lang w:val="it-IT"/>
        </w:rPr>
        <w:t>o</w:t>
      </w:r>
      <w:r w:rsidRPr="00F340FF">
        <w:rPr>
          <w:sz w:val="16"/>
          <w:szCs w:val="16"/>
          <w:lang w:val="it-IT"/>
        </w:rPr>
        <w:t>,</w:t>
      </w:r>
      <w:r w:rsidR="0024390C">
        <w:rPr>
          <w:sz w:val="16"/>
          <w:szCs w:val="16"/>
          <w:lang w:val="it-IT"/>
        </w:rPr>
        <w:t xml:space="preserve"> </w:t>
      </w:r>
      <w:r w:rsidRPr="00F340FF">
        <w:rPr>
          <w:sz w:val="16"/>
          <w:szCs w:val="16"/>
          <w:lang w:val="it-IT"/>
        </w:rPr>
        <w:t>DATA_RILEVAZIONE,</w:t>
      </w:r>
      <w:r w:rsidR="0024390C">
        <w:rPr>
          <w:sz w:val="16"/>
          <w:szCs w:val="16"/>
          <w:lang w:val="it-IT"/>
        </w:rPr>
        <w:t xml:space="preserve"> </w:t>
      </w:r>
      <w:r w:rsidRPr="00F340FF">
        <w:rPr>
          <w:sz w:val="16"/>
          <w:szCs w:val="16"/>
          <w:lang w:val="it-IT"/>
        </w:rPr>
        <w:t>ID_AREA</w:t>
      </w:r>
      <w:r w:rsidRPr="00F340FF">
        <w:rPr>
          <w:sz w:val="16"/>
          <w:szCs w:val="16"/>
          <w:vertAlign w:val="superscript"/>
          <w:lang w:val="it-IT"/>
        </w:rPr>
        <w:t>CoordinateMonitoraggio</w:t>
      </w:r>
      <w:r w:rsidRPr="00F340FF">
        <w:rPr>
          <w:sz w:val="16"/>
          <w:szCs w:val="16"/>
          <w:lang w:val="it-IT"/>
        </w:rPr>
        <w:t>,</w:t>
      </w:r>
      <w:r w:rsidR="0024390C">
        <w:rPr>
          <w:sz w:val="16"/>
          <w:szCs w:val="16"/>
          <w:lang w:val="it-IT"/>
        </w:rPr>
        <w:t xml:space="preserve"> </w:t>
      </w:r>
      <w:r w:rsidRPr="00F340FF">
        <w:rPr>
          <w:sz w:val="16"/>
          <w:szCs w:val="16"/>
          <w:lang w:val="it-IT"/>
        </w:rPr>
        <w:t>ID_CENTRO</w:t>
      </w:r>
      <w:r w:rsidRPr="00F340FF">
        <w:rPr>
          <w:sz w:val="16"/>
          <w:szCs w:val="16"/>
          <w:vertAlign w:val="superscript"/>
          <w:lang w:val="it-IT"/>
        </w:rPr>
        <w:t>CentriMonitoraggio</w:t>
      </w:r>
      <w:r w:rsidRPr="00F340FF">
        <w:rPr>
          <w:sz w:val="16"/>
          <w:szCs w:val="16"/>
          <w:lang w:val="it-IT"/>
        </w:rPr>
        <w:t>,</w:t>
      </w:r>
      <w:r w:rsidR="0024390C">
        <w:rPr>
          <w:sz w:val="16"/>
          <w:szCs w:val="16"/>
          <w:lang w:val="it-IT"/>
        </w:rPr>
        <w:t xml:space="preserve"> </w:t>
      </w:r>
      <w:r w:rsidRPr="00F340FF">
        <w:rPr>
          <w:sz w:val="16"/>
          <w:szCs w:val="16"/>
          <w:lang w:val="it-IT"/>
        </w:rPr>
        <w:t>ID_OP</w:t>
      </w:r>
      <w:r w:rsidRPr="00F340FF">
        <w:rPr>
          <w:sz w:val="16"/>
          <w:szCs w:val="16"/>
          <w:vertAlign w:val="superscript"/>
          <w:lang w:val="it-IT"/>
        </w:rPr>
        <w:t>OperatoriRegistrati</w:t>
      </w:r>
      <w:r w:rsidRPr="00F340FF">
        <w:rPr>
          <w:sz w:val="16"/>
          <w:szCs w:val="16"/>
          <w:lang w:val="it-IT"/>
        </w:rPr>
        <w:t>)</w:t>
      </w:r>
    </w:p>
    <w:p w14:paraId="37049FBE" w14:textId="77777777" w:rsidR="002574A8" w:rsidRDefault="002574A8" w:rsidP="002D3CF2">
      <w:pPr>
        <w:spacing w:before="0" w:after="0" w:line="360" w:lineRule="auto"/>
        <w:jc w:val="both"/>
        <w:rPr>
          <w:lang w:val="it-IT"/>
        </w:rPr>
      </w:pPr>
    </w:p>
    <w:p w14:paraId="0AB7A363" w14:textId="266976F0" w:rsidR="00590CED" w:rsidRDefault="008C183B" w:rsidP="002D3CF2">
      <w:pPr>
        <w:spacing w:before="0" w:after="0" w:line="360" w:lineRule="auto"/>
        <w:jc w:val="both"/>
        <w:rPr>
          <w:lang w:val="it-IT"/>
        </w:rPr>
      </w:pPr>
      <w:r>
        <w:rPr>
          <w:lang w:val="it-IT"/>
        </w:rPr>
        <w:t>Cui traduzione in linguaggio DDL di SQL è:</w:t>
      </w:r>
    </w:p>
    <w:p w14:paraId="50E0FE6F" w14:textId="77777777" w:rsidR="008C183B" w:rsidRPr="008C183B" w:rsidRDefault="008C183B" w:rsidP="00F340FF">
      <w:pPr>
        <w:spacing w:before="0" w:after="0" w:line="240" w:lineRule="auto"/>
        <w:jc w:val="both"/>
      </w:pPr>
      <w:r w:rsidRPr="008C183B">
        <w:t>CREATE TABLE CoordinateMonitoraggio (</w:t>
      </w:r>
    </w:p>
    <w:p w14:paraId="628DC05D" w14:textId="77777777" w:rsidR="008C183B" w:rsidRPr="008C183B" w:rsidRDefault="008C183B" w:rsidP="00F340FF">
      <w:pPr>
        <w:spacing w:before="0" w:after="0" w:line="240" w:lineRule="auto"/>
        <w:jc w:val="both"/>
      </w:pPr>
      <w:r w:rsidRPr="008C183B">
        <w:tab/>
        <w:t>ID integer PRIMARY KEY,</w:t>
      </w:r>
    </w:p>
    <w:p w14:paraId="73199A08" w14:textId="77777777" w:rsidR="008C183B" w:rsidRPr="008C183B" w:rsidRDefault="008C183B" w:rsidP="00F340FF">
      <w:pPr>
        <w:spacing w:before="0" w:after="0" w:line="240" w:lineRule="auto"/>
        <w:jc w:val="both"/>
      </w:pPr>
      <w:r w:rsidRPr="008C183B">
        <w:tab/>
        <w:t>LATITUDINE real NOT NULL,</w:t>
      </w:r>
    </w:p>
    <w:p w14:paraId="3837147A" w14:textId="77777777" w:rsidR="008C183B" w:rsidRPr="008C183B" w:rsidRDefault="008C183B" w:rsidP="00F340FF">
      <w:pPr>
        <w:spacing w:before="0" w:after="0" w:line="240" w:lineRule="auto"/>
        <w:jc w:val="both"/>
      </w:pPr>
      <w:r w:rsidRPr="008C183B">
        <w:tab/>
        <w:t>LONGITUDINE real NOT NULL,</w:t>
      </w:r>
    </w:p>
    <w:p w14:paraId="341951A1" w14:textId="77777777" w:rsidR="008C183B" w:rsidRPr="008C183B" w:rsidRDefault="008C183B" w:rsidP="00F340FF">
      <w:pPr>
        <w:spacing w:before="0" w:after="0" w:line="240" w:lineRule="auto"/>
        <w:jc w:val="both"/>
      </w:pPr>
      <w:r w:rsidRPr="008C183B">
        <w:tab/>
        <w:t>DENOMINAZIONE VARCHAR(80) NOT NULL,</w:t>
      </w:r>
    </w:p>
    <w:p w14:paraId="7AA4B236" w14:textId="23E68FA1" w:rsidR="008C183B" w:rsidRDefault="008C183B" w:rsidP="00F340FF">
      <w:pPr>
        <w:spacing w:before="0" w:after="0" w:line="240" w:lineRule="auto"/>
        <w:jc w:val="both"/>
        <w:rPr>
          <w:lang w:val="it-IT"/>
        </w:rPr>
      </w:pPr>
      <w:r w:rsidRPr="008C183B">
        <w:tab/>
      </w:r>
      <w:r w:rsidRPr="008C183B">
        <w:rPr>
          <w:lang w:val="it-IT"/>
        </w:rPr>
        <w:t>STATO VARCHAR(50) NOT NULL);</w:t>
      </w:r>
    </w:p>
    <w:p w14:paraId="0AB31B93" w14:textId="77777777" w:rsidR="00F340FF" w:rsidRPr="008C183B" w:rsidRDefault="00F340FF" w:rsidP="008C183B">
      <w:pPr>
        <w:spacing w:before="0" w:after="0" w:line="360" w:lineRule="auto"/>
        <w:jc w:val="both"/>
        <w:rPr>
          <w:lang w:val="it-IT"/>
        </w:rPr>
      </w:pPr>
    </w:p>
    <w:p w14:paraId="1B55C857" w14:textId="77777777" w:rsidR="008C183B" w:rsidRPr="00F340FF" w:rsidRDefault="008C183B" w:rsidP="00F340FF">
      <w:pPr>
        <w:spacing w:before="0" w:after="0" w:line="240" w:lineRule="auto"/>
        <w:jc w:val="both"/>
      </w:pPr>
      <w:r w:rsidRPr="00F340FF">
        <w:t>CREATE TABLE CentriMonitoraggio (</w:t>
      </w:r>
    </w:p>
    <w:p w14:paraId="44F37BDC" w14:textId="77777777" w:rsidR="008C183B" w:rsidRPr="008C183B" w:rsidRDefault="008C183B" w:rsidP="00F340FF">
      <w:pPr>
        <w:spacing w:before="0" w:after="0" w:line="240" w:lineRule="auto"/>
        <w:jc w:val="both"/>
      </w:pPr>
      <w:r w:rsidRPr="00F340FF">
        <w:tab/>
      </w:r>
      <w:r w:rsidRPr="008C183B">
        <w:t>ID SERIAL PRIMARY KEY,</w:t>
      </w:r>
    </w:p>
    <w:p w14:paraId="4BE380FC" w14:textId="77777777" w:rsidR="008C183B" w:rsidRPr="008C183B" w:rsidRDefault="008C183B" w:rsidP="00F340FF">
      <w:pPr>
        <w:spacing w:before="0" w:after="0" w:line="240" w:lineRule="auto"/>
        <w:jc w:val="both"/>
      </w:pPr>
      <w:r w:rsidRPr="008C183B">
        <w:tab/>
        <w:t>NOME VARCHAR(50) UNIQUE NOT NULL,</w:t>
      </w:r>
    </w:p>
    <w:p w14:paraId="5CD50804" w14:textId="1256EE58" w:rsidR="008C183B" w:rsidRPr="00F340FF" w:rsidRDefault="008C183B" w:rsidP="00F340FF">
      <w:pPr>
        <w:spacing w:before="0" w:after="0" w:line="240" w:lineRule="auto"/>
        <w:jc w:val="both"/>
      </w:pPr>
      <w:r w:rsidRPr="008C183B">
        <w:lastRenderedPageBreak/>
        <w:tab/>
      </w:r>
      <w:r w:rsidRPr="00F340FF">
        <w:t>INDIRIZZO VARCHAR(100) NOT NULL);</w:t>
      </w:r>
    </w:p>
    <w:p w14:paraId="12462641" w14:textId="77777777" w:rsidR="008C183B" w:rsidRPr="00F340FF" w:rsidRDefault="008C183B" w:rsidP="00F340FF">
      <w:pPr>
        <w:spacing w:before="0" w:after="0" w:line="240" w:lineRule="auto"/>
        <w:jc w:val="both"/>
      </w:pPr>
      <w:r w:rsidRPr="00F340FF">
        <w:t>CREATE TABLE Controllare (</w:t>
      </w:r>
    </w:p>
    <w:p w14:paraId="28364BD4" w14:textId="34CDC27B" w:rsidR="008C183B" w:rsidRPr="008C183B" w:rsidRDefault="008C183B" w:rsidP="00F340FF">
      <w:pPr>
        <w:spacing w:before="0" w:after="0" w:line="240" w:lineRule="auto"/>
        <w:jc w:val="both"/>
      </w:pPr>
      <w:r w:rsidRPr="008C183B">
        <w:t>ID_AREA integer REFERENCES CoordinateMonitoraggio(ID) ON UPDATE CASCADE NOT NULL,</w:t>
      </w:r>
    </w:p>
    <w:p w14:paraId="4607D10B" w14:textId="54AAC931" w:rsidR="008C183B" w:rsidRPr="008C183B" w:rsidRDefault="008C183B" w:rsidP="00F340FF">
      <w:pPr>
        <w:spacing w:before="0" w:after="0" w:line="240" w:lineRule="auto"/>
        <w:jc w:val="both"/>
      </w:pPr>
      <w:r w:rsidRPr="008C183B">
        <w:t>ID_CENTRO SERIAL REFERENCES CentriMonitoraggio(ID) ON UPDATE CASCADE NOT NULL,</w:t>
      </w:r>
    </w:p>
    <w:p w14:paraId="4528B185" w14:textId="36F534D8" w:rsidR="008C183B" w:rsidRPr="008C183B" w:rsidRDefault="008C183B" w:rsidP="00F340FF">
      <w:pPr>
        <w:spacing w:before="0" w:after="0" w:line="240" w:lineRule="auto"/>
        <w:jc w:val="both"/>
      </w:pPr>
      <w:r w:rsidRPr="008C183B">
        <w:tab/>
        <w:t>PRIMARY KEY (ID_AREA, ID_CENTRO));</w:t>
      </w:r>
    </w:p>
    <w:p w14:paraId="27759A44" w14:textId="55892155" w:rsidR="008C183B" w:rsidRDefault="008C183B">
      <w:pPr>
        <w:suppressAutoHyphens w:val="0"/>
      </w:pPr>
    </w:p>
    <w:p w14:paraId="031C7BC1" w14:textId="77F9065A" w:rsidR="008C183B" w:rsidRPr="008C183B" w:rsidRDefault="008C183B" w:rsidP="00F340FF">
      <w:pPr>
        <w:spacing w:before="0" w:after="0" w:line="240" w:lineRule="auto"/>
        <w:jc w:val="both"/>
      </w:pPr>
      <w:r w:rsidRPr="008C183B">
        <w:t>CREATE TABLE OperatoriRegistrati (</w:t>
      </w:r>
    </w:p>
    <w:p w14:paraId="76C44838" w14:textId="77777777" w:rsidR="008C183B" w:rsidRPr="008C183B" w:rsidRDefault="008C183B" w:rsidP="00F340FF">
      <w:pPr>
        <w:spacing w:before="0" w:after="0" w:line="240" w:lineRule="auto"/>
        <w:jc w:val="both"/>
      </w:pPr>
      <w:r w:rsidRPr="008C183B">
        <w:tab/>
        <w:t>ID_OP SERIAL PRIMARY KEY,</w:t>
      </w:r>
    </w:p>
    <w:p w14:paraId="63137385" w14:textId="77777777" w:rsidR="008C183B" w:rsidRPr="008C183B" w:rsidRDefault="008C183B" w:rsidP="00F340FF">
      <w:pPr>
        <w:spacing w:before="0" w:after="0" w:line="240" w:lineRule="auto"/>
        <w:jc w:val="both"/>
      </w:pPr>
      <w:r w:rsidRPr="008C183B">
        <w:tab/>
        <w:t>CODICE_FISCALE CHAR(16) UNIQUE NOT NULL,</w:t>
      </w:r>
    </w:p>
    <w:p w14:paraId="7C43AABA" w14:textId="77777777" w:rsidR="008C183B" w:rsidRPr="008C183B" w:rsidRDefault="008C183B" w:rsidP="00F340FF">
      <w:pPr>
        <w:spacing w:before="0" w:after="0" w:line="240" w:lineRule="auto"/>
        <w:jc w:val="both"/>
      </w:pPr>
      <w:r w:rsidRPr="008C183B">
        <w:tab/>
        <w:t>NOME VARCHAR(50) NOT NULL,</w:t>
      </w:r>
    </w:p>
    <w:p w14:paraId="4AF9939C" w14:textId="77777777" w:rsidR="008C183B" w:rsidRPr="008C183B" w:rsidRDefault="008C183B" w:rsidP="00F340FF">
      <w:pPr>
        <w:spacing w:before="0" w:after="0" w:line="240" w:lineRule="auto"/>
        <w:jc w:val="both"/>
      </w:pPr>
      <w:r w:rsidRPr="008C183B">
        <w:tab/>
        <w:t>COGNOME VARCHAR(50) NOT NULL,</w:t>
      </w:r>
    </w:p>
    <w:p w14:paraId="63A0B331" w14:textId="77777777" w:rsidR="008C183B" w:rsidRPr="008C183B" w:rsidRDefault="008C183B" w:rsidP="00F340FF">
      <w:pPr>
        <w:spacing w:before="0" w:after="0" w:line="240" w:lineRule="auto"/>
        <w:jc w:val="both"/>
      </w:pPr>
      <w:r w:rsidRPr="008C183B">
        <w:tab/>
        <w:t>EMAIL VARCHAR(254) UNIQUE NOT NULL,</w:t>
      </w:r>
    </w:p>
    <w:p w14:paraId="270751BE" w14:textId="77777777" w:rsidR="008C183B" w:rsidRPr="00F340FF" w:rsidRDefault="008C183B" w:rsidP="00F340FF">
      <w:pPr>
        <w:spacing w:before="0" w:after="0" w:line="240" w:lineRule="auto"/>
        <w:jc w:val="both"/>
      </w:pPr>
      <w:r w:rsidRPr="008C183B">
        <w:tab/>
      </w:r>
      <w:r w:rsidRPr="00F340FF">
        <w:t>PASSWORD VARCHAR(100) NOT NULL,</w:t>
      </w:r>
    </w:p>
    <w:p w14:paraId="5ED7B1ED" w14:textId="12D0F780" w:rsidR="008C183B" w:rsidRPr="00F340FF" w:rsidRDefault="008C183B" w:rsidP="00F340FF">
      <w:pPr>
        <w:spacing w:before="0" w:after="0" w:line="240" w:lineRule="auto"/>
        <w:jc w:val="both"/>
      </w:pPr>
      <w:r w:rsidRPr="00F340FF">
        <w:t>ID_CENTRO integer REFERENCES CentriMonitoraggio(ID) ON UPDATE CASCADE NOT NULL</w:t>
      </w:r>
    </w:p>
    <w:p w14:paraId="13D1AB04" w14:textId="77777777" w:rsidR="008C183B" w:rsidRPr="00F340FF" w:rsidRDefault="008C183B" w:rsidP="00F340FF">
      <w:pPr>
        <w:spacing w:before="0" w:after="0" w:line="240" w:lineRule="auto"/>
        <w:jc w:val="both"/>
      </w:pPr>
      <w:r w:rsidRPr="00F340FF">
        <w:t>);</w:t>
      </w:r>
    </w:p>
    <w:p w14:paraId="6D9A6ABA" w14:textId="77777777" w:rsidR="008C183B" w:rsidRPr="008C183B" w:rsidRDefault="008C183B" w:rsidP="008C183B">
      <w:pPr>
        <w:spacing w:before="0" w:after="0" w:line="360" w:lineRule="auto"/>
        <w:jc w:val="both"/>
        <w:rPr>
          <w:lang w:val="it-IT"/>
        </w:rPr>
      </w:pPr>
    </w:p>
    <w:p w14:paraId="57FD5D33" w14:textId="77777777" w:rsidR="008C183B" w:rsidRPr="008C183B" w:rsidRDefault="008C183B" w:rsidP="00F340FF">
      <w:pPr>
        <w:spacing w:before="0" w:after="0" w:line="240" w:lineRule="auto"/>
        <w:jc w:val="both"/>
        <w:rPr>
          <w:lang w:val="it-IT"/>
        </w:rPr>
      </w:pPr>
      <w:r w:rsidRPr="008C183B">
        <w:rPr>
          <w:lang w:val="it-IT"/>
        </w:rPr>
        <w:t>CREATE TABLE Rilevazioni (</w:t>
      </w:r>
    </w:p>
    <w:p w14:paraId="2DED62A4" w14:textId="77777777" w:rsidR="008C183B" w:rsidRPr="008C183B" w:rsidRDefault="008C183B" w:rsidP="00F340FF">
      <w:pPr>
        <w:spacing w:before="0" w:after="0" w:line="240" w:lineRule="auto"/>
        <w:jc w:val="both"/>
        <w:rPr>
          <w:lang w:val="it-IT"/>
        </w:rPr>
      </w:pPr>
      <w:r w:rsidRPr="008C183B">
        <w:rPr>
          <w:lang w:val="it-IT"/>
        </w:rPr>
        <w:tab/>
        <w:t>ID SERIAL PRIMARY KEY,</w:t>
      </w:r>
    </w:p>
    <w:p w14:paraId="06EE03C0" w14:textId="77777777" w:rsidR="008C183B" w:rsidRPr="008C183B" w:rsidRDefault="008C183B" w:rsidP="00F340FF">
      <w:pPr>
        <w:spacing w:before="0" w:after="0" w:line="240" w:lineRule="auto"/>
        <w:jc w:val="both"/>
        <w:rPr>
          <w:lang w:val="it-IT"/>
        </w:rPr>
      </w:pPr>
      <w:r w:rsidRPr="008C183B">
        <w:rPr>
          <w:lang w:val="it-IT"/>
        </w:rPr>
        <w:tab/>
        <w:t>VENTO integer NOT NULL,</w:t>
      </w:r>
    </w:p>
    <w:p w14:paraId="74128BE1" w14:textId="77777777" w:rsidR="008C183B" w:rsidRPr="008C183B" w:rsidRDefault="008C183B" w:rsidP="00F340FF">
      <w:pPr>
        <w:spacing w:before="0" w:after="0" w:line="240" w:lineRule="auto"/>
        <w:jc w:val="both"/>
        <w:rPr>
          <w:lang w:val="it-IT"/>
        </w:rPr>
      </w:pPr>
      <w:r w:rsidRPr="008C183B">
        <w:rPr>
          <w:lang w:val="it-IT"/>
        </w:rPr>
        <w:tab/>
        <w:t>UMIDITA integer NOT NULL,</w:t>
      </w:r>
    </w:p>
    <w:p w14:paraId="068D1A3F" w14:textId="77777777" w:rsidR="008C183B" w:rsidRPr="008C183B" w:rsidRDefault="008C183B" w:rsidP="00F340FF">
      <w:pPr>
        <w:spacing w:before="0" w:after="0" w:line="240" w:lineRule="auto"/>
        <w:jc w:val="both"/>
        <w:rPr>
          <w:lang w:val="it-IT"/>
        </w:rPr>
      </w:pPr>
      <w:r w:rsidRPr="008C183B">
        <w:rPr>
          <w:lang w:val="it-IT"/>
        </w:rPr>
        <w:tab/>
        <w:t>PRESSIONE integer NOT NULL,</w:t>
      </w:r>
    </w:p>
    <w:p w14:paraId="6E349EC0" w14:textId="77777777" w:rsidR="008C183B" w:rsidRPr="008C183B" w:rsidRDefault="008C183B" w:rsidP="00F340FF">
      <w:pPr>
        <w:spacing w:before="0" w:after="0" w:line="240" w:lineRule="auto"/>
        <w:jc w:val="both"/>
        <w:rPr>
          <w:lang w:val="it-IT"/>
        </w:rPr>
      </w:pPr>
      <w:r w:rsidRPr="008C183B">
        <w:rPr>
          <w:lang w:val="it-IT"/>
        </w:rPr>
        <w:tab/>
        <w:t>TEMPERATURA integer NOT NULL,</w:t>
      </w:r>
    </w:p>
    <w:p w14:paraId="73BB30F8" w14:textId="77777777" w:rsidR="008C183B" w:rsidRPr="008C183B" w:rsidRDefault="008C183B" w:rsidP="00F340FF">
      <w:pPr>
        <w:spacing w:before="0" w:after="0" w:line="240" w:lineRule="auto"/>
        <w:jc w:val="both"/>
        <w:rPr>
          <w:lang w:val="it-IT"/>
        </w:rPr>
      </w:pPr>
      <w:r w:rsidRPr="008C183B">
        <w:rPr>
          <w:lang w:val="it-IT"/>
        </w:rPr>
        <w:tab/>
        <w:t>PRECIPITAZIONI integer NOT NULL,</w:t>
      </w:r>
    </w:p>
    <w:p w14:paraId="6F5298CC" w14:textId="77777777" w:rsidR="008C183B" w:rsidRPr="008C183B" w:rsidRDefault="008C183B" w:rsidP="00F340FF">
      <w:pPr>
        <w:spacing w:before="0" w:after="0" w:line="240" w:lineRule="auto"/>
        <w:jc w:val="both"/>
        <w:rPr>
          <w:lang w:val="it-IT"/>
        </w:rPr>
      </w:pPr>
      <w:r w:rsidRPr="008C183B">
        <w:rPr>
          <w:lang w:val="it-IT"/>
        </w:rPr>
        <w:tab/>
        <w:t>ALTITUDINE_GHIACCIAI integer,</w:t>
      </w:r>
    </w:p>
    <w:p w14:paraId="4EBCA9F1" w14:textId="77777777" w:rsidR="008C183B" w:rsidRPr="008C183B" w:rsidRDefault="008C183B" w:rsidP="00F340FF">
      <w:pPr>
        <w:spacing w:before="0" w:after="0" w:line="240" w:lineRule="auto"/>
        <w:jc w:val="both"/>
        <w:rPr>
          <w:lang w:val="it-IT"/>
        </w:rPr>
      </w:pPr>
      <w:r w:rsidRPr="008C183B">
        <w:rPr>
          <w:lang w:val="it-IT"/>
        </w:rPr>
        <w:tab/>
        <w:t>MASSA_GHIACCIAI integer,</w:t>
      </w:r>
    </w:p>
    <w:p w14:paraId="36D068AE" w14:textId="77777777" w:rsidR="008C183B" w:rsidRPr="008C183B" w:rsidRDefault="008C183B" w:rsidP="00F340FF">
      <w:pPr>
        <w:spacing w:before="0" w:after="0" w:line="240" w:lineRule="auto"/>
        <w:jc w:val="both"/>
        <w:rPr>
          <w:lang w:val="it-IT"/>
        </w:rPr>
      </w:pPr>
      <w:r w:rsidRPr="008C183B">
        <w:rPr>
          <w:lang w:val="it-IT"/>
        </w:rPr>
        <w:tab/>
        <w:t>COMMENTO VARCHAR(256),</w:t>
      </w:r>
    </w:p>
    <w:p w14:paraId="744CA4CA" w14:textId="77777777" w:rsidR="008C183B" w:rsidRPr="008C183B" w:rsidRDefault="008C183B" w:rsidP="00F340FF">
      <w:pPr>
        <w:spacing w:before="0" w:after="0" w:line="240" w:lineRule="auto"/>
        <w:jc w:val="both"/>
        <w:rPr>
          <w:lang w:val="it-IT"/>
        </w:rPr>
      </w:pPr>
      <w:r w:rsidRPr="008C183B">
        <w:rPr>
          <w:lang w:val="it-IT"/>
        </w:rPr>
        <w:tab/>
        <w:t>DATA_RILEVAZIONE Date NOT NULL,</w:t>
      </w:r>
    </w:p>
    <w:p w14:paraId="3B5AC175" w14:textId="75B3B4E0" w:rsidR="008C183B" w:rsidRPr="008C183B" w:rsidRDefault="008C183B" w:rsidP="00F340FF">
      <w:pPr>
        <w:spacing w:before="0" w:after="0" w:line="240" w:lineRule="auto"/>
        <w:ind w:left="720"/>
        <w:jc w:val="both"/>
      </w:pPr>
      <w:r w:rsidRPr="008C183B">
        <w:t>ID_AREA integer REFERENCES CoordinateMonitoraggio(ID) ON UPDATE CASCADE NOT NULL,</w:t>
      </w:r>
    </w:p>
    <w:p w14:paraId="23BC8AE2" w14:textId="0A2EEB3E" w:rsidR="008C183B" w:rsidRPr="008C183B" w:rsidRDefault="008C183B" w:rsidP="00F340FF">
      <w:pPr>
        <w:spacing w:before="0" w:after="0" w:line="240" w:lineRule="auto"/>
        <w:ind w:left="720"/>
        <w:jc w:val="both"/>
      </w:pPr>
      <w:r w:rsidRPr="008C183B">
        <w:t>ID_CENTRO integer REFERENCES CentriMonitoraggio(ID) ON UPDATE CASCADE NOT NULL,</w:t>
      </w:r>
    </w:p>
    <w:p w14:paraId="1328D0BA" w14:textId="4503525C" w:rsidR="008C183B" w:rsidRPr="008C183B" w:rsidRDefault="008C183B" w:rsidP="00F340FF">
      <w:pPr>
        <w:spacing w:before="0" w:after="0" w:line="240" w:lineRule="auto"/>
        <w:ind w:left="720"/>
        <w:jc w:val="both"/>
      </w:pPr>
      <w:r w:rsidRPr="008C183B">
        <w:t>ID_OP integer REFERENCES OperatoriRegistrati(ID_OP) ON UPDATE CASCADE ON DELETE CASCADE NOT NULL</w:t>
      </w:r>
    </w:p>
    <w:p w14:paraId="07528F0A" w14:textId="1FDC3422" w:rsidR="008C183B" w:rsidRDefault="008C183B" w:rsidP="00F340FF">
      <w:pPr>
        <w:spacing w:before="0" w:after="0" w:line="240" w:lineRule="auto"/>
        <w:jc w:val="both"/>
        <w:rPr>
          <w:lang w:val="it-IT"/>
        </w:rPr>
      </w:pPr>
      <w:r w:rsidRPr="008C183B">
        <w:rPr>
          <w:lang w:val="it-IT"/>
        </w:rPr>
        <w:t>);</w:t>
      </w:r>
    </w:p>
    <w:p w14:paraId="3912D567" w14:textId="77777777" w:rsidR="008C183B" w:rsidRDefault="008C183B" w:rsidP="00F340FF">
      <w:pPr>
        <w:spacing w:before="0" w:after="0" w:line="240" w:lineRule="auto"/>
        <w:jc w:val="both"/>
        <w:rPr>
          <w:lang w:val="it-IT"/>
        </w:rPr>
      </w:pPr>
    </w:p>
    <w:p w14:paraId="4546C54D" w14:textId="1572BF4C" w:rsidR="008C183B" w:rsidRDefault="008C183B" w:rsidP="008C183B">
      <w:pPr>
        <w:spacing w:before="0" w:after="0" w:line="360" w:lineRule="auto"/>
        <w:jc w:val="both"/>
        <w:rPr>
          <w:lang w:val="it-IT"/>
        </w:rPr>
      </w:pPr>
      <w:r>
        <w:rPr>
          <w:lang w:val="it-IT"/>
        </w:rPr>
        <w:t>Non sono stati inseriti vincoli o asserzioni all’interno dello script SQL, in quanto l’integrità del database è garantito dall’applicativo.</w:t>
      </w:r>
    </w:p>
    <w:p w14:paraId="5AA40DE4" w14:textId="77777777" w:rsidR="001C386B" w:rsidRPr="001C386B" w:rsidRDefault="001C386B" w:rsidP="001C386B">
      <w:pPr>
        <w:spacing w:before="0" w:after="0" w:line="360" w:lineRule="auto"/>
        <w:jc w:val="both"/>
        <w:rPr>
          <w:lang w:val="it-IT"/>
        </w:rPr>
      </w:pPr>
    </w:p>
    <w:p w14:paraId="76178DBB" w14:textId="112A420F" w:rsidR="000B44CD" w:rsidRPr="000F5824" w:rsidRDefault="007E6CF6" w:rsidP="00114B78">
      <w:pPr>
        <w:pStyle w:val="Paragrafoelenco"/>
        <w:numPr>
          <w:ilvl w:val="0"/>
          <w:numId w:val="13"/>
        </w:numPr>
        <w:spacing w:before="0" w:after="0" w:line="360" w:lineRule="auto"/>
        <w:jc w:val="both"/>
        <w:rPr>
          <w:lang w:val="it-IT"/>
        </w:rPr>
      </w:pPr>
      <w:r w:rsidRPr="000F5824">
        <w:rPr>
          <w:lang w:val="it-IT"/>
        </w:rPr>
        <w:br w:type="page"/>
      </w:r>
    </w:p>
    <w:p w14:paraId="55E25A31" w14:textId="6FA66056" w:rsidR="333A1679" w:rsidRPr="006D4A44" w:rsidRDefault="000B44CD" w:rsidP="007A1087">
      <w:pPr>
        <w:pStyle w:val="Titolo2"/>
        <w:rPr>
          <w:rFonts w:eastAsia="Constantia"/>
          <w:u w:val="single"/>
          <w:lang w:val="it-IT"/>
        </w:rPr>
      </w:pPr>
      <w:bookmarkStart w:id="32" w:name="_Toc158218881"/>
      <w:r>
        <w:rPr>
          <w:rFonts w:eastAsia="Constantia"/>
          <w:lang w:val="it-IT"/>
        </w:rPr>
        <w:lastRenderedPageBreak/>
        <w:t>Interfaccia grafica</w:t>
      </w:r>
      <w:bookmarkEnd w:id="32"/>
    </w:p>
    <w:p w14:paraId="5CD60A23" w14:textId="3BDED8CA" w:rsidR="008C183B" w:rsidRDefault="00F86DEA" w:rsidP="00962946">
      <w:pPr>
        <w:spacing w:before="0" w:after="0" w:line="360" w:lineRule="auto"/>
        <w:jc w:val="both"/>
        <w:rPr>
          <w:lang w:val="it-IT"/>
        </w:rPr>
      </w:pPr>
      <w:r>
        <w:rPr>
          <w:lang w:val="it-IT"/>
        </w:rPr>
        <w:t xml:space="preserve">L’interfaccia grafica lato client </w:t>
      </w:r>
      <w:r w:rsidR="0024390C">
        <w:rPr>
          <w:lang w:val="it-IT"/>
        </w:rPr>
        <w:t>è stata</w:t>
      </w:r>
      <w:r w:rsidR="008C183B">
        <w:rPr>
          <w:lang w:val="it-IT"/>
        </w:rPr>
        <w:t xml:space="preserve"> sviluppata mediante l’utilizzo di SceneBuilder, un toolkit grafico che permette la creazione di interfacce grafiche </w:t>
      </w:r>
      <w:r w:rsidR="00C97E08">
        <w:rPr>
          <w:lang w:val="it-IT"/>
        </w:rPr>
        <w:t xml:space="preserve">in formato FXML </w:t>
      </w:r>
      <w:r w:rsidR="008C183B">
        <w:rPr>
          <w:lang w:val="it-IT"/>
        </w:rPr>
        <w:t>e l’associazione di determinati metodi a degli eventi che accadono nella GUI</w:t>
      </w:r>
      <w:r w:rsidR="00C97E08">
        <w:rPr>
          <w:lang w:val="it-IT"/>
        </w:rPr>
        <w:t xml:space="preserve"> (per mezzo di attributi nei tag FXML)</w:t>
      </w:r>
      <w:r w:rsidR="008C183B">
        <w:rPr>
          <w:lang w:val="it-IT"/>
        </w:rPr>
        <w:t>.</w:t>
      </w:r>
    </w:p>
    <w:p w14:paraId="612F0025" w14:textId="5DA1C44C" w:rsidR="00315931" w:rsidRDefault="008C183B" w:rsidP="00962946">
      <w:pPr>
        <w:spacing w:before="0" w:after="0" w:line="360" w:lineRule="auto"/>
        <w:jc w:val="both"/>
        <w:rPr>
          <w:lang w:val="it-IT"/>
        </w:rPr>
      </w:pPr>
      <w:r>
        <w:rPr>
          <w:lang w:val="it-IT"/>
        </w:rPr>
        <w:t xml:space="preserve">Le interfacce grafiche </w:t>
      </w:r>
      <w:r w:rsidR="006C4DE3">
        <w:rPr>
          <w:lang w:val="it-IT"/>
        </w:rPr>
        <w:t>sono elencate di seguito:</w:t>
      </w:r>
    </w:p>
    <w:p w14:paraId="7BC36DC0" w14:textId="77777777" w:rsidR="00962946" w:rsidRDefault="00962946" w:rsidP="00962946">
      <w:pPr>
        <w:spacing w:before="0" w:after="0" w:line="360" w:lineRule="auto"/>
        <w:jc w:val="both"/>
        <w:rPr>
          <w:lang w:val="it-IT"/>
        </w:rPr>
      </w:pPr>
    </w:p>
    <w:p w14:paraId="42E265F4" w14:textId="77777777" w:rsidR="001731A1" w:rsidRDefault="001731A1" w:rsidP="0062175B">
      <w:pPr>
        <w:pStyle w:val="Paragrafoelenco"/>
        <w:numPr>
          <w:ilvl w:val="0"/>
          <w:numId w:val="11"/>
        </w:numPr>
        <w:spacing w:before="0" w:after="0" w:line="360" w:lineRule="auto"/>
        <w:jc w:val="both"/>
        <w:rPr>
          <w:lang w:val="it-IT"/>
        </w:rPr>
        <w:sectPr w:rsidR="001731A1" w:rsidSect="006C20C0">
          <w:type w:val="continuous"/>
          <w:pgSz w:w="12240" w:h="15840"/>
          <w:pgMar w:top="1728" w:right="1800" w:bottom="1440" w:left="1800" w:header="720" w:footer="720" w:gutter="0"/>
          <w:pgNumType w:fmt="numberInDash" w:start="14" w:chapSep="period"/>
          <w:cols w:space="720"/>
          <w:titlePg/>
          <w:docGrid w:linePitch="272"/>
        </w:sectPr>
      </w:pPr>
    </w:p>
    <w:p w14:paraId="751AD613" w14:textId="39D6834C" w:rsidR="00962946" w:rsidRDefault="001731A1" w:rsidP="0062175B">
      <w:pPr>
        <w:pStyle w:val="Paragrafoelenco"/>
        <w:numPr>
          <w:ilvl w:val="0"/>
          <w:numId w:val="11"/>
        </w:numPr>
        <w:spacing w:before="0" w:after="0" w:line="360" w:lineRule="auto"/>
        <w:jc w:val="both"/>
        <w:rPr>
          <w:lang w:val="it-IT"/>
        </w:rPr>
      </w:pPr>
      <w:r>
        <w:rPr>
          <w:lang w:val="it-IT"/>
        </w:rPr>
        <w:t>AreaInfoView</w:t>
      </w:r>
    </w:p>
    <w:p w14:paraId="0EB40D42" w14:textId="760E22E7" w:rsidR="001731A1" w:rsidRDefault="001731A1" w:rsidP="0062175B">
      <w:pPr>
        <w:pStyle w:val="Paragrafoelenco"/>
        <w:numPr>
          <w:ilvl w:val="0"/>
          <w:numId w:val="11"/>
        </w:numPr>
        <w:spacing w:before="0" w:after="0" w:line="360" w:lineRule="auto"/>
        <w:jc w:val="both"/>
        <w:rPr>
          <w:lang w:val="it-IT"/>
        </w:rPr>
      </w:pPr>
      <w:r>
        <w:rPr>
          <w:lang w:val="it-IT"/>
        </w:rPr>
        <w:t>AreaView</w:t>
      </w:r>
    </w:p>
    <w:p w14:paraId="0C1B6264" w14:textId="063BAB6F" w:rsidR="001731A1" w:rsidRDefault="001731A1" w:rsidP="0062175B">
      <w:pPr>
        <w:pStyle w:val="Paragrafoelenco"/>
        <w:numPr>
          <w:ilvl w:val="0"/>
          <w:numId w:val="11"/>
        </w:numPr>
        <w:spacing w:before="0" w:after="0" w:line="360" w:lineRule="auto"/>
        <w:jc w:val="both"/>
        <w:rPr>
          <w:lang w:val="it-IT"/>
        </w:rPr>
      </w:pPr>
      <w:r>
        <w:rPr>
          <w:lang w:val="it-IT"/>
        </w:rPr>
        <w:t>CenterView</w:t>
      </w:r>
    </w:p>
    <w:p w14:paraId="593B8F1B" w14:textId="0F4F7231" w:rsidR="001731A1" w:rsidRDefault="001731A1" w:rsidP="0062175B">
      <w:pPr>
        <w:pStyle w:val="Paragrafoelenco"/>
        <w:numPr>
          <w:ilvl w:val="0"/>
          <w:numId w:val="11"/>
        </w:numPr>
        <w:spacing w:before="0" w:after="0" w:line="360" w:lineRule="auto"/>
        <w:jc w:val="both"/>
        <w:rPr>
          <w:lang w:val="it-IT"/>
        </w:rPr>
      </w:pPr>
      <w:r>
        <w:rPr>
          <w:lang w:val="it-IT"/>
        </w:rPr>
        <w:t>HomePageView</w:t>
      </w:r>
    </w:p>
    <w:p w14:paraId="270A4544" w14:textId="2B37B4F6" w:rsidR="001731A1" w:rsidRDefault="001731A1" w:rsidP="0062175B">
      <w:pPr>
        <w:pStyle w:val="Paragrafoelenco"/>
        <w:numPr>
          <w:ilvl w:val="0"/>
          <w:numId w:val="11"/>
        </w:numPr>
        <w:spacing w:before="0" w:after="0" w:line="360" w:lineRule="auto"/>
        <w:jc w:val="both"/>
        <w:rPr>
          <w:lang w:val="it-IT"/>
        </w:rPr>
      </w:pPr>
      <w:r>
        <w:rPr>
          <w:lang w:val="it-IT"/>
        </w:rPr>
        <w:t>OperatorView</w:t>
      </w:r>
    </w:p>
    <w:p w14:paraId="3536F139" w14:textId="75B5023B" w:rsidR="001731A1" w:rsidRDefault="001731A1" w:rsidP="0062175B">
      <w:pPr>
        <w:pStyle w:val="Paragrafoelenco"/>
        <w:numPr>
          <w:ilvl w:val="0"/>
          <w:numId w:val="11"/>
        </w:numPr>
        <w:spacing w:before="0" w:after="0" w:line="360" w:lineRule="auto"/>
        <w:jc w:val="both"/>
        <w:rPr>
          <w:lang w:val="it-IT"/>
        </w:rPr>
      </w:pPr>
      <w:r>
        <w:rPr>
          <w:lang w:val="it-IT"/>
        </w:rPr>
        <w:t>SignInView</w:t>
      </w:r>
    </w:p>
    <w:p w14:paraId="37EDD61F" w14:textId="35B6147D" w:rsidR="001731A1" w:rsidRPr="001731A1" w:rsidRDefault="001731A1" w:rsidP="0062175B">
      <w:pPr>
        <w:pStyle w:val="Paragrafoelenco"/>
        <w:numPr>
          <w:ilvl w:val="0"/>
          <w:numId w:val="11"/>
        </w:numPr>
        <w:spacing w:before="0" w:after="0" w:line="360" w:lineRule="auto"/>
        <w:jc w:val="both"/>
        <w:rPr>
          <w:lang w:val="it-IT"/>
        </w:rPr>
      </w:pPr>
      <w:r>
        <w:rPr>
          <w:lang w:val="it-IT"/>
        </w:rPr>
        <w:t>SearchView</w:t>
      </w:r>
    </w:p>
    <w:p w14:paraId="026E0AA0" w14:textId="77777777" w:rsidR="001731A1" w:rsidRDefault="001731A1" w:rsidP="00962946">
      <w:pPr>
        <w:spacing w:before="0" w:after="0" w:line="360" w:lineRule="auto"/>
        <w:jc w:val="both"/>
        <w:rPr>
          <w:lang w:val="it-IT"/>
        </w:rPr>
        <w:sectPr w:rsidR="001731A1" w:rsidSect="006C20C0">
          <w:type w:val="continuous"/>
          <w:pgSz w:w="12240" w:h="15840"/>
          <w:pgMar w:top="1728" w:right="1800" w:bottom="1440" w:left="1800" w:header="720" w:footer="720" w:gutter="0"/>
          <w:pgNumType w:fmt="numberInDash" w:start="0" w:chapSep="period"/>
          <w:cols w:num="2" w:space="720"/>
          <w:titlePg/>
          <w:docGrid w:linePitch="272"/>
        </w:sectPr>
      </w:pPr>
    </w:p>
    <w:p w14:paraId="7FD7027E" w14:textId="77777777" w:rsidR="001731A1" w:rsidRDefault="001731A1" w:rsidP="00962946">
      <w:pPr>
        <w:spacing w:before="0" w:after="0" w:line="360" w:lineRule="auto"/>
        <w:jc w:val="both"/>
        <w:rPr>
          <w:lang w:val="it-IT"/>
        </w:rPr>
      </w:pPr>
    </w:p>
    <w:p w14:paraId="4AD97E9B" w14:textId="6D54226B" w:rsidR="001731A1" w:rsidRDefault="001731A1" w:rsidP="00962946">
      <w:pPr>
        <w:spacing w:before="0" w:after="0" w:line="360" w:lineRule="auto"/>
        <w:jc w:val="both"/>
        <w:rPr>
          <w:lang w:val="it-IT"/>
        </w:rPr>
      </w:pPr>
      <w:r>
        <w:rPr>
          <w:lang w:val="it-IT"/>
        </w:rPr>
        <w:t xml:space="preserve">Ogni file </w:t>
      </w:r>
      <w:r w:rsidR="0024390C">
        <w:rPr>
          <w:lang w:val="it-IT"/>
        </w:rPr>
        <w:t>“</w:t>
      </w:r>
      <w:r>
        <w:rPr>
          <w:lang w:val="it-IT"/>
        </w:rPr>
        <w:t>.fxml</w:t>
      </w:r>
      <w:r w:rsidR="0024390C">
        <w:rPr>
          <w:lang w:val="it-IT"/>
        </w:rPr>
        <w:t>”</w:t>
      </w:r>
      <w:r>
        <w:rPr>
          <w:lang w:val="it-IT"/>
        </w:rPr>
        <w:t xml:space="preserve"> corrisponde a una schermata dell’applicazione.</w:t>
      </w:r>
    </w:p>
    <w:p w14:paraId="09D0DA2A" w14:textId="77777777" w:rsidR="00962946" w:rsidRDefault="00962946" w:rsidP="00962946">
      <w:pPr>
        <w:spacing w:before="0" w:after="0" w:line="360" w:lineRule="auto"/>
        <w:jc w:val="both"/>
        <w:rPr>
          <w:lang w:val="it-IT"/>
        </w:rPr>
      </w:pPr>
    </w:p>
    <w:p w14:paraId="75ED1734" w14:textId="29B18E90" w:rsidR="00F86DEA" w:rsidRDefault="00F86DEA" w:rsidP="00962946">
      <w:pPr>
        <w:spacing w:before="0" w:after="0" w:line="360" w:lineRule="auto"/>
        <w:jc w:val="both"/>
        <w:rPr>
          <w:lang w:val="it-IT"/>
        </w:rPr>
      </w:pPr>
      <w:r>
        <w:rPr>
          <w:lang w:val="it-IT"/>
        </w:rPr>
        <w:t>Per garantire l’interazione con gli utenti, tali risorse interagiscono con i rispettivi controller, grazie all’implementazione del pattern</w:t>
      </w:r>
      <w:r w:rsidR="00962946">
        <w:rPr>
          <w:lang w:val="it-IT"/>
        </w:rPr>
        <w:t xml:space="preserve"> architetturale</w:t>
      </w:r>
      <w:r>
        <w:rPr>
          <w:lang w:val="it-IT"/>
        </w:rPr>
        <w:t xml:space="preserve"> Model-View-Controller</w:t>
      </w:r>
      <w:r w:rsidR="00354072">
        <w:rPr>
          <w:lang w:val="it-IT"/>
        </w:rPr>
        <w:t xml:space="preserve"> sopracitato</w:t>
      </w:r>
      <w:r w:rsidR="00962946">
        <w:rPr>
          <w:lang w:val="it-IT"/>
        </w:rPr>
        <w:t>, dove il controller funge da intermediario tra la vista dell’interfaccia e il model della struttura dati</w:t>
      </w:r>
      <w:r>
        <w:rPr>
          <w:lang w:val="it-IT"/>
        </w:rPr>
        <w:t>.</w:t>
      </w:r>
      <w:r w:rsidR="00962946">
        <w:rPr>
          <w:lang w:val="it-IT"/>
        </w:rPr>
        <w:t xml:space="preserve"> </w:t>
      </w:r>
    </w:p>
    <w:p w14:paraId="5C6EFE98" w14:textId="77777777" w:rsidR="00962946" w:rsidRDefault="00962946" w:rsidP="00962946">
      <w:pPr>
        <w:spacing w:before="0" w:after="0" w:line="360" w:lineRule="auto"/>
        <w:jc w:val="both"/>
        <w:rPr>
          <w:lang w:val="it-IT"/>
        </w:rPr>
      </w:pPr>
    </w:p>
    <w:p w14:paraId="06CE9A09" w14:textId="1CE7B6C6" w:rsidR="00962946" w:rsidRDefault="00962946" w:rsidP="00962946">
      <w:pPr>
        <w:spacing w:before="0" w:after="0" w:line="360" w:lineRule="auto"/>
        <w:jc w:val="both"/>
        <w:rPr>
          <w:lang w:val="it-IT"/>
        </w:rPr>
      </w:pPr>
      <w:r>
        <w:rPr>
          <w:lang w:val="it-IT"/>
        </w:rPr>
        <w:t>I metodi dei controller</w:t>
      </w:r>
      <w:r w:rsidR="006C4DE3">
        <w:rPr>
          <w:lang w:val="it-IT"/>
        </w:rPr>
        <w:t>,</w:t>
      </w:r>
      <w:r>
        <w:rPr>
          <w:lang w:val="it-IT"/>
        </w:rPr>
        <w:t xml:space="preserve"> annotati con @FXML, </w:t>
      </w:r>
      <w:r w:rsidRPr="333A1679">
        <w:rPr>
          <w:lang w:val="it-IT"/>
        </w:rPr>
        <w:t>vengono invocati come risposta alle azioni dell’utente sull’interfaccia, quelli per la gestione delle transizioni</w:t>
      </w:r>
      <w:r w:rsidR="00C97E08">
        <w:rPr>
          <w:lang w:val="it-IT"/>
        </w:rPr>
        <w:t xml:space="preserve"> di scena</w:t>
      </w:r>
      <w:r w:rsidRPr="333A1679">
        <w:rPr>
          <w:lang w:val="it-IT"/>
        </w:rPr>
        <w:t xml:space="preserve"> vengono richiamati dal “SceneController”.</w:t>
      </w:r>
    </w:p>
    <w:p w14:paraId="4EF6188C" w14:textId="77777777" w:rsidR="00962946" w:rsidRDefault="00962946" w:rsidP="00962946">
      <w:pPr>
        <w:pStyle w:val="Titolo3"/>
        <w:rPr>
          <w:lang w:val="it-IT"/>
        </w:rPr>
      </w:pPr>
      <w:bookmarkStart w:id="33" w:name="_Toc158218882"/>
      <w:r w:rsidRPr="333A1679">
        <w:rPr>
          <w:lang w:val="it-IT"/>
        </w:rPr>
        <w:t>SceneController</w:t>
      </w:r>
      <w:bookmarkEnd w:id="33"/>
    </w:p>
    <w:p w14:paraId="52189F81" w14:textId="3C3E8FD9" w:rsidR="00962946" w:rsidRDefault="00962946" w:rsidP="00962946">
      <w:pPr>
        <w:spacing w:before="0" w:after="0" w:line="360" w:lineRule="auto"/>
        <w:jc w:val="both"/>
        <w:rPr>
          <w:lang w:val="it-IT"/>
        </w:rPr>
      </w:pPr>
      <w:r w:rsidRPr="333A1679">
        <w:rPr>
          <w:lang w:val="it-IT"/>
        </w:rPr>
        <w:t>Al fine di ottenere un codice più pulito si è visto necessario l’inserimento di un controller aggiuntivo</w:t>
      </w:r>
      <w:r>
        <w:rPr>
          <w:lang w:val="it-IT"/>
        </w:rPr>
        <w:t xml:space="preserve">, non associato a nessuna schermata in particolare, </w:t>
      </w:r>
      <w:r w:rsidRPr="333A1679">
        <w:rPr>
          <w:lang w:val="it-IT"/>
        </w:rPr>
        <w:t>contenente i metodi per il cambio di scena all’interno dell’applicazione.</w:t>
      </w:r>
    </w:p>
    <w:p w14:paraId="15AC003E" w14:textId="77777777" w:rsidR="00962946" w:rsidRDefault="00962946" w:rsidP="00962946">
      <w:pPr>
        <w:spacing w:before="0" w:after="0" w:line="360" w:lineRule="auto"/>
        <w:jc w:val="both"/>
        <w:rPr>
          <w:lang w:val="it-IT"/>
        </w:rPr>
      </w:pPr>
    </w:p>
    <w:p w14:paraId="4E634760" w14:textId="5F46C7C0" w:rsidR="007E6CF6" w:rsidRPr="00962946" w:rsidRDefault="00962946" w:rsidP="283149A4">
      <w:pPr>
        <w:spacing w:before="0" w:after="0" w:line="360" w:lineRule="auto"/>
        <w:jc w:val="both"/>
        <w:rPr>
          <w:lang w:val="it-IT"/>
        </w:rPr>
      </w:pPr>
      <w:r w:rsidRPr="333A1679">
        <w:rPr>
          <w:lang w:val="it-IT"/>
        </w:rPr>
        <w:t>I metodi contenuti in questo controller vengono richiamati dagli</w:t>
      </w:r>
      <w:r>
        <w:rPr>
          <w:lang w:val="it-IT"/>
        </w:rPr>
        <w:t xml:space="preserve"> altri</w:t>
      </w:r>
      <w:r w:rsidRPr="333A1679">
        <w:rPr>
          <w:lang w:val="it-IT"/>
        </w:rPr>
        <w:t xml:space="preserve"> controller per le istruzioni che prevedono il cambio di schermata.</w:t>
      </w:r>
    </w:p>
    <w:p w14:paraId="182E51D1" w14:textId="7CBF2375" w:rsidR="00962946" w:rsidRDefault="00962946">
      <w:pPr>
        <w:suppressAutoHyphens w:val="0"/>
        <w:rPr>
          <w:lang w:val="it-IT"/>
        </w:rPr>
      </w:pPr>
      <w:r>
        <w:rPr>
          <w:lang w:val="it-IT"/>
        </w:rPr>
        <w:br w:type="page"/>
      </w:r>
    </w:p>
    <w:bookmarkStart w:id="34" w:name="_Toc158218883" w:displacedByCustomXml="next"/>
    <w:sdt>
      <w:sdtPr>
        <w:rPr>
          <w:rFonts w:eastAsia="Constantia"/>
          <w:color w:val="595959"/>
          <w:sz w:val="20"/>
          <w:lang w:val="it-IT"/>
        </w:rPr>
        <w:id w:val="517195171"/>
        <w:docPartObj>
          <w:docPartGallery w:val="Bibliographies"/>
          <w:docPartUnique/>
        </w:docPartObj>
      </w:sdtPr>
      <w:sdtEndPr>
        <w:rPr>
          <w:rFonts w:eastAsia="MS Mincho"/>
          <w:lang w:val="en-US"/>
        </w:rPr>
      </w:sdtEndPr>
      <w:sdtContent>
        <w:p w14:paraId="0B51243A" w14:textId="68012808" w:rsidR="00E30C04" w:rsidRPr="00E30C04" w:rsidRDefault="283149A4">
          <w:pPr>
            <w:pStyle w:val="Titolo1"/>
            <w:rPr>
              <w:lang w:val="it-IT"/>
            </w:rPr>
          </w:pPr>
          <w:r w:rsidRPr="283149A4">
            <w:rPr>
              <w:lang w:val="it-IT"/>
            </w:rPr>
            <w:t>Riferimenti</w:t>
          </w:r>
          <w:bookmarkEnd w:id="34"/>
        </w:p>
        <w:sdt>
          <w:sdtPr>
            <w:id w:val="-573587230"/>
            <w:bibliography/>
          </w:sdtPr>
          <w:sdtContent>
            <w:p w14:paraId="730EC7FD" w14:textId="191B3BC9" w:rsidR="000F5824" w:rsidRPr="000F5824" w:rsidRDefault="00E30C04" w:rsidP="000F5824">
              <w:pPr>
                <w:pStyle w:val="Bibliografia"/>
                <w:ind w:left="720" w:hanging="720"/>
                <w:rPr>
                  <w:noProof/>
                </w:rPr>
              </w:pPr>
              <w:r>
                <w:fldChar w:fldCharType="begin"/>
              </w:r>
              <w:r w:rsidRPr="00E30C04">
                <w:rPr>
                  <w:lang w:val="it-IT"/>
                </w:rPr>
                <w:instrText>BIBLIOGRAPHY</w:instrText>
              </w:r>
              <w:r>
                <w:fldChar w:fldCharType="separate"/>
              </w:r>
              <w:r w:rsidRPr="00E30C04">
                <w:rPr>
                  <w:noProof/>
                  <w:lang w:val="it-IT"/>
                </w:rPr>
                <w:t xml:space="preserve">La scala e misura dei venti: la classificazione Beaufort. </w:t>
              </w:r>
              <w:r>
                <w:rPr>
                  <w:noProof/>
                </w:rPr>
                <w:t xml:space="preserve">(s.d.). </w:t>
              </w:r>
              <w:r>
                <w:rPr>
                  <w:i/>
                  <w:iCs/>
                  <w:noProof/>
                </w:rPr>
                <w:t>http://www.centrometeo.com/articoli-reportage-approfondimenti/fisica-atmosferica/5864-scala-misura-venti-classificazione-beaufort</w:t>
              </w:r>
              <w:r>
                <w:rPr>
                  <w:noProof/>
                </w:rPr>
                <w:t>.</w:t>
              </w:r>
            </w:p>
            <w:p w14:paraId="42E77972" w14:textId="344F79D1" w:rsidR="00E30C04" w:rsidRDefault="00E30C04" w:rsidP="00E30C04">
              <w:r>
                <w:rPr>
                  <w:b/>
                  <w:bCs/>
                </w:rPr>
                <w:fldChar w:fldCharType="end"/>
              </w:r>
            </w:p>
          </w:sdtContent>
        </w:sdt>
      </w:sdtContent>
    </w:sdt>
    <w:sectPr w:rsidR="00E30C04" w:rsidSect="006C20C0">
      <w:type w:val="continuous"/>
      <w:pgSz w:w="12240" w:h="15840"/>
      <w:pgMar w:top="1728" w:right="1800" w:bottom="1440" w:left="1800" w:header="720" w:footer="720" w:gutter="0"/>
      <w:pgNumType w:fmt="numberInDash" w:start="19" w:chapSep="period"/>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AD98" w14:textId="77777777" w:rsidR="006C20C0" w:rsidRDefault="006C20C0">
      <w:pPr>
        <w:spacing w:before="0" w:after="0" w:line="240" w:lineRule="auto"/>
      </w:pPr>
      <w:r>
        <w:separator/>
      </w:r>
    </w:p>
  </w:endnote>
  <w:endnote w:type="continuationSeparator" w:id="0">
    <w:p w14:paraId="3CB9E089" w14:textId="77777777" w:rsidR="006C20C0" w:rsidRDefault="006C20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EEDOM">
    <w:panose1 w:val="02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429347"/>
      <w:docPartObj>
        <w:docPartGallery w:val="Page Numbers (Bottom of Page)"/>
        <w:docPartUnique/>
      </w:docPartObj>
    </w:sdtPr>
    <w:sdtContent>
      <w:p w14:paraId="26385845" w14:textId="77777777" w:rsidR="00DF1683" w:rsidRDefault="00DF1683" w:rsidP="00466AAE">
        <w:pPr>
          <w:pStyle w:val="Pidipagina"/>
          <w:jc w:val="center"/>
        </w:pPr>
        <w:r>
          <w:fldChar w:fldCharType="begin"/>
        </w:r>
        <w:r>
          <w:instrText>PAGE   \* MERGEFORMAT</w:instrText>
        </w:r>
        <w:r>
          <w:fldChar w:fldCharType="separate"/>
        </w:r>
        <w:r>
          <w:rPr>
            <w:lang w:val="it-IT"/>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6566" w14:textId="77777777" w:rsidR="00DF1683" w:rsidRDefault="00DF1683">
    <w:pPr>
      <w:pStyle w:val="Pidipagina"/>
    </w:pPr>
    <w:r>
      <w:ptab w:relativeTo="margin" w:alignment="center" w:leader="none"/>
    </w: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084688"/>
      <w:docPartObj>
        <w:docPartGallery w:val="Page Numbers (Bottom of Page)"/>
        <w:docPartUnique/>
      </w:docPartObj>
    </w:sdtPr>
    <w:sdtContent>
      <w:p w14:paraId="685557BD" w14:textId="184EFF98" w:rsidR="00466AAE" w:rsidRDefault="00466AAE" w:rsidP="00466AAE">
        <w:pPr>
          <w:pStyle w:val="Pidipagina"/>
          <w:jc w:val="center"/>
        </w:pPr>
        <w:r>
          <w:fldChar w:fldCharType="begin"/>
        </w:r>
        <w:r>
          <w:instrText>PAGE   \* MERGEFORMAT</w:instrText>
        </w:r>
        <w:r>
          <w:fldChar w:fldCharType="separate"/>
        </w:r>
        <w:r>
          <w:rPr>
            <w:lang w:val="it-IT"/>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72D7" w14:textId="77777777" w:rsidR="006C20C0" w:rsidRDefault="006C20C0">
      <w:pPr>
        <w:spacing w:before="0" w:after="0" w:line="240" w:lineRule="auto"/>
      </w:pPr>
      <w:r>
        <w:separator/>
      </w:r>
    </w:p>
  </w:footnote>
  <w:footnote w:type="continuationSeparator" w:id="0">
    <w:p w14:paraId="45CBCACB" w14:textId="77777777" w:rsidR="006C20C0" w:rsidRDefault="006C20C0">
      <w:pPr>
        <w:spacing w:before="0" w:after="0" w:line="240" w:lineRule="auto"/>
      </w:pPr>
      <w:r>
        <w:continuationSeparator/>
      </w:r>
    </w:p>
  </w:footnote>
  <w:footnote w:id="1">
    <w:p w14:paraId="5341F6B8" w14:textId="6C98EEC1" w:rsidR="005C5C49" w:rsidRPr="005C5C49" w:rsidRDefault="005C5C49" w:rsidP="005C5C49">
      <w:pPr>
        <w:pStyle w:val="Testonotaapidipagina"/>
        <w:rPr>
          <w:lang w:val="it-IT"/>
        </w:rPr>
      </w:pPr>
      <w:r w:rsidRPr="005C5C49">
        <w:rPr>
          <w:rStyle w:val="Rimandonotaapidipagina"/>
        </w:rPr>
        <w:footnoteRef/>
      </w:r>
      <w:r w:rsidRPr="005C5C49">
        <w:rPr>
          <w:sz w:val="14"/>
          <w:szCs w:val="14"/>
          <w:lang w:val="it-IT"/>
        </w:rPr>
        <w:t>x corrisponde al nome della classe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374"/>
    <w:multiLevelType w:val="hybridMultilevel"/>
    <w:tmpl w:val="30629AEC"/>
    <w:lvl w:ilvl="0" w:tplc="A1FCB4F2">
      <w:start w:val="1"/>
      <w:numFmt w:val="bullet"/>
      <w:lvlText w:val="♦"/>
      <w:lvlJc w:val="left"/>
      <w:pPr>
        <w:ind w:left="1080" w:hanging="360"/>
      </w:pPr>
      <w:rPr>
        <w:rFonts w:ascii="Courier New" w:hAnsi="Courier New"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87771C8"/>
    <w:multiLevelType w:val="hybridMultilevel"/>
    <w:tmpl w:val="9ADEAA5C"/>
    <w:lvl w:ilvl="0" w:tplc="A1FCB4F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A1145E"/>
    <w:multiLevelType w:val="hybridMultilevel"/>
    <w:tmpl w:val="4AA2821E"/>
    <w:lvl w:ilvl="0" w:tplc="A1FCB4F2">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6C2E51"/>
    <w:multiLevelType w:val="hybridMultilevel"/>
    <w:tmpl w:val="114C0D30"/>
    <w:lvl w:ilvl="0" w:tplc="59E03C3A">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E86D36"/>
    <w:multiLevelType w:val="hybridMultilevel"/>
    <w:tmpl w:val="21A06CFA"/>
    <w:lvl w:ilvl="0" w:tplc="A1FCB4F2">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462662"/>
    <w:multiLevelType w:val="hybridMultilevel"/>
    <w:tmpl w:val="97BC8BDC"/>
    <w:lvl w:ilvl="0" w:tplc="A1FCB4F2">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F37AAE"/>
    <w:multiLevelType w:val="hybridMultilevel"/>
    <w:tmpl w:val="222A021A"/>
    <w:lvl w:ilvl="0" w:tplc="05FCE768">
      <w:start w:val="1"/>
      <w:numFmt w:val="bullet"/>
      <w:lvlText w:val="♦"/>
      <w:lvlJc w:val="left"/>
      <w:pPr>
        <w:ind w:left="720" w:hanging="360"/>
      </w:pPr>
      <w:rPr>
        <w:rFonts w:ascii="Courier New" w:hAnsi="Courier New" w:hint="default"/>
      </w:rPr>
    </w:lvl>
    <w:lvl w:ilvl="1" w:tplc="156E75F0">
      <w:start w:val="1"/>
      <w:numFmt w:val="bullet"/>
      <w:lvlText w:val="o"/>
      <w:lvlJc w:val="left"/>
      <w:pPr>
        <w:ind w:left="1440" w:hanging="360"/>
      </w:pPr>
      <w:rPr>
        <w:rFonts w:ascii="Courier New" w:hAnsi="Courier New" w:hint="default"/>
      </w:rPr>
    </w:lvl>
    <w:lvl w:ilvl="2" w:tplc="E7566332">
      <w:start w:val="1"/>
      <w:numFmt w:val="bullet"/>
      <w:lvlText w:val=""/>
      <w:lvlJc w:val="left"/>
      <w:pPr>
        <w:ind w:left="2160" w:hanging="360"/>
      </w:pPr>
      <w:rPr>
        <w:rFonts w:ascii="Wingdings" w:hAnsi="Wingdings" w:hint="default"/>
      </w:rPr>
    </w:lvl>
    <w:lvl w:ilvl="3" w:tplc="DC125786">
      <w:start w:val="1"/>
      <w:numFmt w:val="bullet"/>
      <w:lvlText w:val=""/>
      <w:lvlJc w:val="left"/>
      <w:pPr>
        <w:ind w:left="2880" w:hanging="360"/>
      </w:pPr>
      <w:rPr>
        <w:rFonts w:ascii="Symbol" w:hAnsi="Symbol" w:hint="default"/>
      </w:rPr>
    </w:lvl>
    <w:lvl w:ilvl="4" w:tplc="029C9CBE">
      <w:start w:val="1"/>
      <w:numFmt w:val="bullet"/>
      <w:lvlText w:val="o"/>
      <w:lvlJc w:val="left"/>
      <w:pPr>
        <w:ind w:left="3600" w:hanging="360"/>
      </w:pPr>
      <w:rPr>
        <w:rFonts w:ascii="Courier New" w:hAnsi="Courier New" w:hint="default"/>
      </w:rPr>
    </w:lvl>
    <w:lvl w:ilvl="5" w:tplc="CCBE4622">
      <w:start w:val="1"/>
      <w:numFmt w:val="bullet"/>
      <w:lvlText w:val=""/>
      <w:lvlJc w:val="left"/>
      <w:pPr>
        <w:ind w:left="4320" w:hanging="360"/>
      </w:pPr>
      <w:rPr>
        <w:rFonts w:ascii="Wingdings" w:hAnsi="Wingdings" w:hint="default"/>
      </w:rPr>
    </w:lvl>
    <w:lvl w:ilvl="6" w:tplc="08727544">
      <w:start w:val="1"/>
      <w:numFmt w:val="bullet"/>
      <w:lvlText w:val=""/>
      <w:lvlJc w:val="left"/>
      <w:pPr>
        <w:ind w:left="5040" w:hanging="360"/>
      </w:pPr>
      <w:rPr>
        <w:rFonts w:ascii="Symbol" w:hAnsi="Symbol" w:hint="default"/>
      </w:rPr>
    </w:lvl>
    <w:lvl w:ilvl="7" w:tplc="21843B58">
      <w:start w:val="1"/>
      <w:numFmt w:val="bullet"/>
      <w:lvlText w:val="o"/>
      <w:lvlJc w:val="left"/>
      <w:pPr>
        <w:ind w:left="5760" w:hanging="360"/>
      </w:pPr>
      <w:rPr>
        <w:rFonts w:ascii="Courier New" w:hAnsi="Courier New" w:hint="default"/>
      </w:rPr>
    </w:lvl>
    <w:lvl w:ilvl="8" w:tplc="F1025DFE">
      <w:start w:val="1"/>
      <w:numFmt w:val="bullet"/>
      <w:lvlText w:val=""/>
      <w:lvlJc w:val="left"/>
      <w:pPr>
        <w:ind w:left="6480" w:hanging="360"/>
      </w:pPr>
      <w:rPr>
        <w:rFonts w:ascii="Wingdings" w:hAnsi="Wingdings" w:hint="default"/>
      </w:rPr>
    </w:lvl>
  </w:abstractNum>
  <w:abstractNum w:abstractNumId="7" w15:restartNumberingAfterBreak="0">
    <w:nsid w:val="2646787D"/>
    <w:multiLevelType w:val="multilevel"/>
    <w:tmpl w:val="6E1A4BBC"/>
    <w:styleLink w:val="LFO5"/>
    <w:lvl w:ilvl="0">
      <w:numFmt w:val="bullet"/>
      <w:pStyle w:val="Puntoelenco"/>
      <w:lvlText w:val="−"/>
      <w:lvlJc w:val="left"/>
      <w:pPr>
        <w:ind w:left="720" w:hanging="360"/>
      </w:pPr>
      <w:rPr>
        <w:rFonts w:ascii="Century Gothic" w:hAnsi="Century Gothic"/>
        <w:color w:val="0D0D0D"/>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30242033"/>
    <w:multiLevelType w:val="hybridMultilevel"/>
    <w:tmpl w:val="128E1BE4"/>
    <w:lvl w:ilvl="0" w:tplc="88221FCC">
      <w:start w:val="1"/>
      <w:numFmt w:val="decimal"/>
      <w:pStyle w:val="Bibliografia1"/>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39CA56BC"/>
    <w:multiLevelType w:val="hybridMultilevel"/>
    <w:tmpl w:val="D2C09CEC"/>
    <w:lvl w:ilvl="0" w:tplc="A1FCB4F2">
      <w:start w:val="1"/>
      <w:numFmt w:val="bullet"/>
      <w:lvlText w:val="♦"/>
      <w:lvlJc w:val="left"/>
      <w:pPr>
        <w:ind w:left="720" w:hanging="360"/>
      </w:pPr>
      <w:rPr>
        <w:rFonts w:ascii="Courier New" w:hAnsi="Courier New" w:hint="default"/>
      </w:rPr>
    </w:lvl>
    <w:lvl w:ilvl="1" w:tplc="40625A82">
      <w:start w:val="1"/>
      <w:numFmt w:val="bullet"/>
      <w:lvlText w:val="o"/>
      <w:lvlJc w:val="left"/>
      <w:pPr>
        <w:ind w:left="1440" w:hanging="360"/>
      </w:pPr>
      <w:rPr>
        <w:rFonts w:ascii="Courier New" w:hAnsi="Courier New" w:hint="default"/>
      </w:rPr>
    </w:lvl>
    <w:lvl w:ilvl="2" w:tplc="A9BE6C76">
      <w:start w:val="1"/>
      <w:numFmt w:val="bullet"/>
      <w:lvlText w:val=""/>
      <w:lvlJc w:val="left"/>
      <w:pPr>
        <w:ind w:left="2160" w:hanging="360"/>
      </w:pPr>
      <w:rPr>
        <w:rFonts w:ascii="Wingdings" w:hAnsi="Wingdings" w:hint="default"/>
      </w:rPr>
    </w:lvl>
    <w:lvl w:ilvl="3" w:tplc="45C87F7A">
      <w:start w:val="1"/>
      <w:numFmt w:val="bullet"/>
      <w:lvlText w:val=""/>
      <w:lvlJc w:val="left"/>
      <w:pPr>
        <w:ind w:left="2880" w:hanging="360"/>
      </w:pPr>
      <w:rPr>
        <w:rFonts w:ascii="Symbol" w:hAnsi="Symbol" w:hint="default"/>
      </w:rPr>
    </w:lvl>
    <w:lvl w:ilvl="4" w:tplc="0458170A">
      <w:start w:val="1"/>
      <w:numFmt w:val="bullet"/>
      <w:lvlText w:val="o"/>
      <w:lvlJc w:val="left"/>
      <w:pPr>
        <w:ind w:left="3600" w:hanging="360"/>
      </w:pPr>
      <w:rPr>
        <w:rFonts w:ascii="Courier New" w:hAnsi="Courier New" w:hint="default"/>
      </w:rPr>
    </w:lvl>
    <w:lvl w:ilvl="5" w:tplc="32623AEE">
      <w:start w:val="1"/>
      <w:numFmt w:val="bullet"/>
      <w:lvlText w:val=""/>
      <w:lvlJc w:val="left"/>
      <w:pPr>
        <w:ind w:left="4320" w:hanging="360"/>
      </w:pPr>
      <w:rPr>
        <w:rFonts w:ascii="Wingdings" w:hAnsi="Wingdings" w:hint="default"/>
      </w:rPr>
    </w:lvl>
    <w:lvl w:ilvl="6" w:tplc="0ED43288">
      <w:start w:val="1"/>
      <w:numFmt w:val="bullet"/>
      <w:lvlText w:val=""/>
      <w:lvlJc w:val="left"/>
      <w:pPr>
        <w:ind w:left="5040" w:hanging="360"/>
      </w:pPr>
      <w:rPr>
        <w:rFonts w:ascii="Symbol" w:hAnsi="Symbol" w:hint="default"/>
      </w:rPr>
    </w:lvl>
    <w:lvl w:ilvl="7" w:tplc="E9980752">
      <w:start w:val="1"/>
      <w:numFmt w:val="bullet"/>
      <w:lvlText w:val="o"/>
      <w:lvlJc w:val="left"/>
      <w:pPr>
        <w:ind w:left="5760" w:hanging="360"/>
      </w:pPr>
      <w:rPr>
        <w:rFonts w:ascii="Courier New" w:hAnsi="Courier New" w:hint="default"/>
      </w:rPr>
    </w:lvl>
    <w:lvl w:ilvl="8" w:tplc="49E65660">
      <w:start w:val="1"/>
      <w:numFmt w:val="bullet"/>
      <w:lvlText w:val=""/>
      <w:lvlJc w:val="left"/>
      <w:pPr>
        <w:ind w:left="6480" w:hanging="360"/>
      </w:pPr>
      <w:rPr>
        <w:rFonts w:ascii="Wingdings" w:hAnsi="Wingdings" w:hint="default"/>
      </w:rPr>
    </w:lvl>
  </w:abstractNum>
  <w:abstractNum w:abstractNumId="10" w15:restartNumberingAfterBreak="0">
    <w:nsid w:val="3ABE5C92"/>
    <w:multiLevelType w:val="hybridMultilevel"/>
    <w:tmpl w:val="201428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283E30"/>
    <w:multiLevelType w:val="hybridMultilevel"/>
    <w:tmpl w:val="DA34A4E0"/>
    <w:lvl w:ilvl="0" w:tplc="59E03C3A">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79687B"/>
    <w:multiLevelType w:val="hybridMultilevel"/>
    <w:tmpl w:val="EA6490F6"/>
    <w:lvl w:ilvl="0" w:tplc="A1FCB4F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68ED6E"/>
    <w:multiLevelType w:val="hybridMultilevel"/>
    <w:tmpl w:val="F976AE3A"/>
    <w:lvl w:ilvl="0" w:tplc="7E4A5B60">
      <w:start w:val="1"/>
      <w:numFmt w:val="bullet"/>
      <w:lvlText w:val="♦"/>
      <w:lvlJc w:val="left"/>
      <w:pPr>
        <w:ind w:left="720" w:hanging="360"/>
      </w:pPr>
      <w:rPr>
        <w:rFonts w:ascii="Courier New" w:hAnsi="Courier New" w:hint="default"/>
      </w:rPr>
    </w:lvl>
    <w:lvl w:ilvl="1" w:tplc="D8CE0522">
      <w:start w:val="1"/>
      <w:numFmt w:val="bullet"/>
      <w:lvlText w:val="o"/>
      <w:lvlJc w:val="left"/>
      <w:pPr>
        <w:ind w:left="1440" w:hanging="360"/>
      </w:pPr>
      <w:rPr>
        <w:rFonts w:ascii="Courier New" w:hAnsi="Courier New" w:hint="default"/>
      </w:rPr>
    </w:lvl>
    <w:lvl w:ilvl="2" w:tplc="5440937E">
      <w:start w:val="1"/>
      <w:numFmt w:val="bullet"/>
      <w:lvlText w:val=""/>
      <w:lvlJc w:val="left"/>
      <w:pPr>
        <w:ind w:left="2160" w:hanging="360"/>
      </w:pPr>
      <w:rPr>
        <w:rFonts w:ascii="Wingdings" w:hAnsi="Wingdings" w:hint="default"/>
      </w:rPr>
    </w:lvl>
    <w:lvl w:ilvl="3" w:tplc="BFF83CF2">
      <w:start w:val="1"/>
      <w:numFmt w:val="bullet"/>
      <w:lvlText w:val=""/>
      <w:lvlJc w:val="left"/>
      <w:pPr>
        <w:ind w:left="2880" w:hanging="360"/>
      </w:pPr>
      <w:rPr>
        <w:rFonts w:ascii="Symbol" w:hAnsi="Symbol" w:hint="default"/>
      </w:rPr>
    </w:lvl>
    <w:lvl w:ilvl="4" w:tplc="59A8F26E">
      <w:start w:val="1"/>
      <w:numFmt w:val="bullet"/>
      <w:lvlText w:val="o"/>
      <w:lvlJc w:val="left"/>
      <w:pPr>
        <w:ind w:left="3600" w:hanging="360"/>
      </w:pPr>
      <w:rPr>
        <w:rFonts w:ascii="Courier New" w:hAnsi="Courier New" w:hint="default"/>
      </w:rPr>
    </w:lvl>
    <w:lvl w:ilvl="5" w:tplc="FDCE60AA">
      <w:start w:val="1"/>
      <w:numFmt w:val="bullet"/>
      <w:lvlText w:val=""/>
      <w:lvlJc w:val="left"/>
      <w:pPr>
        <w:ind w:left="4320" w:hanging="360"/>
      </w:pPr>
      <w:rPr>
        <w:rFonts w:ascii="Wingdings" w:hAnsi="Wingdings" w:hint="default"/>
      </w:rPr>
    </w:lvl>
    <w:lvl w:ilvl="6" w:tplc="F69C8672">
      <w:start w:val="1"/>
      <w:numFmt w:val="bullet"/>
      <w:lvlText w:val=""/>
      <w:lvlJc w:val="left"/>
      <w:pPr>
        <w:ind w:left="5040" w:hanging="360"/>
      </w:pPr>
      <w:rPr>
        <w:rFonts w:ascii="Symbol" w:hAnsi="Symbol" w:hint="default"/>
      </w:rPr>
    </w:lvl>
    <w:lvl w:ilvl="7" w:tplc="235CFAAC">
      <w:start w:val="1"/>
      <w:numFmt w:val="bullet"/>
      <w:lvlText w:val="o"/>
      <w:lvlJc w:val="left"/>
      <w:pPr>
        <w:ind w:left="5760" w:hanging="360"/>
      </w:pPr>
      <w:rPr>
        <w:rFonts w:ascii="Courier New" w:hAnsi="Courier New" w:hint="default"/>
      </w:rPr>
    </w:lvl>
    <w:lvl w:ilvl="8" w:tplc="4D14576C">
      <w:start w:val="1"/>
      <w:numFmt w:val="bullet"/>
      <w:lvlText w:val=""/>
      <w:lvlJc w:val="left"/>
      <w:pPr>
        <w:ind w:left="6480" w:hanging="360"/>
      </w:pPr>
      <w:rPr>
        <w:rFonts w:ascii="Wingdings" w:hAnsi="Wingdings" w:hint="default"/>
      </w:rPr>
    </w:lvl>
  </w:abstractNum>
  <w:abstractNum w:abstractNumId="14" w15:restartNumberingAfterBreak="0">
    <w:nsid w:val="4A887B55"/>
    <w:multiLevelType w:val="hybridMultilevel"/>
    <w:tmpl w:val="7A5CB09E"/>
    <w:lvl w:ilvl="0" w:tplc="3574F756">
      <w:start w:val="1"/>
      <w:numFmt w:val="bullet"/>
      <w:lvlText w:val=""/>
      <w:lvlJc w:val="left"/>
      <w:pPr>
        <w:ind w:left="720" w:hanging="360"/>
      </w:pPr>
      <w:rPr>
        <w:rFonts w:ascii="Symbol" w:eastAsia="Constantia"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A928E8"/>
    <w:multiLevelType w:val="hybridMultilevel"/>
    <w:tmpl w:val="16E25392"/>
    <w:lvl w:ilvl="0" w:tplc="A1FCB4F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E91210"/>
    <w:multiLevelType w:val="multilevel"/>
    <w:tmpl w:val="45B0F438"/>
    <w:styleLink w:val="LFO6"/>
    <w:lvl w:ilvl="0">
      <w:start w:val="1"/>
      <w:numFmt w:val="decimal"/>
      <w:pStyle w:val="Numeroelenco"/>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53E119AF"/>
    <w:multiLevelType w:val="hybridMultilevel"/>
    <w:tmpl w:val="2AD20962"/>
    <w:lvl w:ilvl="0" w:tplc="A1FCB4F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54302621">
    <w:abstractNumId w:val="9"/>
  </w:num>
  <w:num w:numId="2" w16cid:durableId="1725331673">
    <w:abstractNumId w:val="13"/>
  </w:num>
  <w:num w:numId="3" w16cid:durableId="1726758594">
    <w:abstractNumId w:val="6"/>
  </w:num>
  <w:num w:numId="4" w16cid:durableId="2002467021">
    <w:abstractNumId w:val="7"/>
  </w:num>
  <w:num w:numId="5" w16cid:durableId="1161778017">
    <w:abstractNumId w:val="16"/>
  </w:num>
  <w:num w:numId="6" w16cid:durableId="1990203838">
    <w:abstractNumId w:val="8"/>
  </w:num>
  <w:num w:numId="7" w16cid:durableId="1670938155">
    <w:abstractNumId w:val="0"/>
  </w:num>
  <w:num w:numId="8" w16cid:durableId="433943914">
    <w:abstractNumId w:val="12"/>
  </w:num>
  <w:num w:numId="9" w16cid:durableId="1078476537">
    <w:abstractNumId w:val="1"/>
  </w:num>
  <w:num w:numId="10" w16cid:durableId="524632745">
    <w:abstractNumId w:val="5"/>
  </w:num>
  <w:num w:numId="11" w16cid:durableId="424495319">
    <w:abstractNumId w:val="4"/>
  </w:num>
  <w:num w:numId="12" w16cid:durableId="870460689">
    <w:abstractNumId w:val="3"/>
  </w:num>
  <w:num w:numId="13" w16cid:durableId="133136220">
    <w:abstractNumId w:val="11"/>
  </w:num>
  <w:num w:numId="14" w16cid:durableId="1555849381">
    <w:abstractNumId w:val="17"/>
  </w:num>
  <w:num w:numId="15" w16cid:durableId="2037147168">
    <w:abstractNumId w:val="15"/>
  </w:num>
  <w:num w:numId="16" w16cid:durableId="1068187310">
    <w:abstractNumId w:val="14"/>
  </w:num>
  <w:num w:numId="17" w16cid:durableId="878593145">
    <w:abstractNumId w:val="2"/>
  </w:num>
  <w:num w:numId="18" w16cid:durableId="128037975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attachedTemplate r:id="rId1"/>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D3"/>
    <w:rsid w:val="00004A5D"/>
    <w:rsid w:val="00014D7D"/>
    <w:rsid w:val="00032DAE"/>
    <w:rsid w:val="00034DC8"/>
    <w:rsid w:val="00036F1F"/>
    <w:rsid w:val="000418C6"/>
    <w:rsid w:val="00045679"/>
    <w:rsid w:val="00047AC3"/>
    <w:rsid w:val="00047C2B"/>
    <w:rsid w:val="00061705"/>
    <w:rsid w:val="000658BD"/>
    <w:rsid w:val="0007204B"/>
    <w:rsid w:val="000753C2"/>
    <w:rsid w:val="00076067"/>
    <w:rsid w:val="000841D7"/>
    <w:rsid w:val="000B2BD4"/>
    <w:rsid w:val="000B44CD"/>
    <w:rsid w:val="000D3B1C"/>
    <w:rsid w:val="000E7C38"/>
    <w:rsid w:val="000F3E60"/>
    <w:rsid w:val="000F5824"/>
    <w:rsid w:val="0011092F"/>
    <w:rsid w:val="00125125"/>
    <w:rsid w:val="00125A5C"/>
    <w:rsid w:val="00127BC3"/>
    <w:rsid w:val="00133A71"/>
    <w:rsid w:val="0014624D"/>
    <w:rsid w:val="00146737"/>
    <w:rsid w:val="00150084"/>
    <w:rsid w:val="001574F4"/>
    <w:rsid w:val="00166064"/>
    <w:rsid w:val="001731A1"/>
    <w:rsid w:val="001A75BC"/>
    <w:rsid w:val="001C386B"/>
    <w:rsid w:val="00213F47"/>
    <w:rsid w:val="00221FE9"/>
    <w:rsid w:val="00226E51"/>
    <w:rsid w:val="00227A27"/>
    <w:rsid w:val="0023211B"/>
    <w:rsid w:val="002352D2"/>
    <w:rsid w:val="0024390C"/>
    <w:rsid w:val="00243F2C"/>
    <w:rsid w:val="00251CDC"/>
    <w:rsid w:val="002574A8"/>
    <w:rsid w:val="00286993"/>
    <w:rsid w:val="002936D7"/>
    <w:rsid w:val="002A084C"/>
    <w:rsid w:val="002A181E"/>
    <w:rsid w:val="002A7B09"/>
    <w:rsid w:val="002D06AD"/>
    <w:rsid w:val="002D0AFA"/>
    <w:rsid w:val="002D3CF2"/>
    <w:rsid w:val="00304766"/>
    <w:rsid w:val="0030535A"/>
    <w:rsid w:val="00305FE4"/>
    <w:rsid w:val="00314C78"/>
    <w:rsid w:val="00315931"/>
    <w:rsid w:val="003175DD"/>
    <w:rsid w:val="00323B52"/>
    <w:rsid w:val="003240DB"/>
    <w:rsid w:val="00354072"/>
    <w:rsid w:val="003613B8"/>
    <w:rsid w:val="003822FF"/>
    <w:rsid w:val="00385ED9"/>
    <w:rsid w:val="003B02A4"/>
    <w:rsid w:val="003C77AD"/>
    <w:rsid w:val="003D153A"/>
    <w:rsid w:val="003D52F5"/>
    <w:rsid w:val="003F2E11"/>
    <w:rsid w:val="003F31EB"/>
    <w:rsid w:val="003F366B"/>
    <w:rsid w:val="004044C8"/>
    <w:rsid w:val="004078CE"/>
    <w:rsid w:val="00422DE8"/>
    <w:rsid w:val="00425586"/>
    <w:rsid w:val="00426E01"/>
    <w:rsid w:val="0043016C"/>
    <w:rsid w:val="00442938"/>
    <w:rsid w:val="00451DA2"/>
    <w:rsid w:val="0046151E"/>
    <w:rsid w:val="0046480B"/>
    <w:rsid w:val="00466AAE"/>
    <w:rsid w:val="00482F4E"/>
    <w:rsid w:val="00496250"/>
    <w:rsid w:val="00497140"/>
    <w:rsid w:val="004A54C4"/>
    <w:rsid w:val="004E59B4"/>
    <w:rsid w:val="004E6956"/>
    <w:rsid w:val="004F46AD"/>
    <w:rsid w:val="004F4AD3"/>
    <w:rsid w:val="00502472"/>
    <w:rsid w:val="00505520"/>
    <w:rsid w:val="00561273"/>
    <w:rsid w:val="00563164"/>
    <w:rsid w:val="00564CD3"/>
    <w:rsid w:val="0057065E"/>
    <w:rsid w:val="00584F67"/>
    <w:rsid w:val="00585F73"/>
    <w:rsid w:val="00590CED"/>
    <w:rsid w:val="00594825"/>
    <w:rsid w:val="005A59B5"/>
    <w:rsid w:val="005A7B62"/>
    <w:rsid w:val="005C4B24"/>
    <w:rsid w:val="005C5C49"/>
    <w:rsid w:val="005D111F"/>
    <w:rsid w:val="005E0086"/>
    <w:rsid w:val="005E6F62"/>
    <w:rsid w:val="005F1764"/>
    <w:rsid w:val="005F50AE"/>
    <w:rsid w:val="005F68A4"/>
    <w:rsid w:val="00600DF1"/>
    <w:rsid w:val="006047F1"/>
    <w:rsid w:val="006117CA"/>
    <w:rsid w:val="0061432B"/>
    <w:rsid w:val="006166E8"/>
    <w:rsid w:val="0062175B"/>
    <w:rsid w:val="006244E3"/>
    <w:rsid w:val="0063775B"/>
    <w:rsid w:val="00650ECE"/>
    <w:rsid w:val="00653919"/>
    <w:rsid w:val="00665643"/>
    <w:rsid w:val="006673DC"/>
    <w:rsid w:val="00670247"/>
    <w:rsid w:val="00677674"/>
    <w:rsid w:val="006A7104"/>
    <w:rsid w:val="006B23E9"/>
    <w:rsid w:val="006B2BC9"/>
    <w:rsid w:val="006B460A"/>
    <w:rsid w:val="006C0724"/>
    <w:rsid w:val="006C1ADA"/>
    <w:rsid w:val="006C20C0"/>
    <w:rsid w:val="006C36A3"/>
    <w:rsid w:val="006C4DE3"/>
    <w:rsid w:val="006D1055"/>
    <w:rsid w:val="006D16AE"/>
    <w:rsid w:val="006D186C"/>
    <w:rsid w:val="006D4A44"/>
    <w:rsid w:val="006E0B57"/>
    <w:rsid w:val="006F0FEF"/>
    <w:rsid w:val="00702DDB"/>
    <w:rsid w:val="00712665"/>
    <w:rsid w:val="00717724"/>
    <w:rsid w:val="00736C56"/>
    <w:rsid w:val="00743F51"/>
    <w:rsid w:val="00745E18"/>
    <w:rsid w:val="007475A6"/>
    <w:rsid w:val="00750EF8"/>
    <w:rsid w:val="00751B41"/>
    <w:rsid w:val="00761A6E"/>
    <w:rsid w:val="00763213"/>
    <w:rsid w:val="007662F1"/>
    <w:rsid w:val="00772CA4"/>
    <w:rsid w:val="00783BAA"/>
    <w:rsid w:val="007A1087"/>
    <w:rsid w:val="007C0B0E"/>
    <w:rsid w:val="007D2188"/>
    <w:rsid w:val="007D659B"/>
    <w:rsid w:val="007E6CF6"/>
    <w:rsid w:val="00806504"/>
    <w:rsid w:val="00814C86"/>
    <w:rsid w:val="00814E9A"/>
    <w:rsid w:val="00815CE6"/>
    <w:rsid w:val="00837726"/>
    <w:rsid w:val="008408F6"/>
    <w:rsid w:val="00841535"/>
    <w:rsid w:val="008419BF"/>
    <w:rsid w:val="00843496"/>
    <w:rsid w:val="00850BD0"/>
    <w:rsid w:val="00856260"/>
    <w:rsid w:val="008637B1"/>
    <w:rsid w:val="008730D4"/>
    <w:rsid w:val="00873DEA"/>
    <w:rsid w:val="00883159"/>
    <w:rsid w:val="00887EC4"/>
    <w:rsid w:val="0089013C"/>
    <w:rsid w:val="0089232A"/>
    <w:rsid w:val="00892F07"/>
    <w:rsid w:val="008A7DD6"/>
    <w:rsid w:val="008C183B"/>
    <w:rsid w:val="008C5B4A"/>
    <w:rsid w:val="008F52FF"/>
    <w:rsid w:val="0090156B"/>
    <w:rsid w:val="00911DEC"/>
    <w:rsid w:val="00916B14"/>
    <w:rsid w:val="00920441"/>
    <w:rsid w:val="0092751F"/>
    <w:rsid w:val="00933473"/>
    <w:rsid w:val="00937D81"/>
    <w:rsid w:val="00940674"/>
    <w:rsid w:val="00940E53"/>
    <w:rsid w:val="00943D43"/>
    <w:rsid w:val="00947D90"/>
    <w:rsid w:val="00951074"/>
    <w:rsid w:val="00957A73"/>
    <w:rsid w:val="00960261"/>
    <w:rsid w:val="00962946"/>
    <w:rsid w:val="00980793"/>
    <w:rsid w:val="009850CF"/>
    <w:rsid w:val="00985C07"/>
    <w:rsid w:val="009A54EE"/>
    <w:rsid w:val="009D74DB"/>
    <w:rsid w:val="009E0648"/>
    <w:rsid w:val="009E290B"/>
    <w:rsid w:val="009F015D"/>
    <w:rsid w:val="009F33BA"/>
    <w:rsid w:val="00A06499"/>
    <w:rsid w:val="00A14202"/>
    <w:rsid w:val="00A16092"/>
    <w:rsid w:val="00A2111A"/>
    <w:rsid w:val="00A223FB"/>
    <w:rsid w:val="00A30826"/>
    <w:rsid w:val="00A30F62"/>
    <w:rsid w:val="00A327D3"/>
    <w:rsid w:val="00A35ADF"/>
    <w:rsid w:val="00A3665C"/>
    <w:rsid w:val="00A4078A"/>
    <w:rsid w:val="00A40B64"/>
    <w:rsid w:val="00A42538"/>
    <w:rsid w:val="00A70410"/>
    <w:rsid w:val="00A8360D"/>
    <w:rsid w:val="00A930C0"/>
    <w:rsid w:val="00A96852"/>
    <w:rsid w:val="00AA1012"/>
    <w:rsid w:val="00AA16E7"/>
    <w:rsid w:val="00AB2414"/>
    <w:rsid w:val="00AB3105"/>
    <w:rsid w:val="00AB3758"/>
    <w:rsid w:val="00AC6CB7"/>
    <w:rsid w:val="00AD2A2F"/>
    <w:rsid w:val="00AD2E46"/>
    <w:rsid w:val="00B0516E"/>
    <w:rsid w:val="00B05EBE"/>
    <w:rsid w:val="00B131D0"/>
    <w:rsid w:val="00B14173"/>
    <w:rsid w:val="00B202FA"/>
    <w:rsid w:val="00B22EF2"/>
    <w:rsid w:val="00B34D42"/>
    <w:rsid w:val="00B363BC"/>
    <w:rsid w:val="00B36761"/>
    <w:rsid w:val="00B5619C"/>
    <w:rsid w:val="00B5671C"/>
    <w:rsid w:val="00B63325"/>
    <w:rsid w:val="00B64B36"/>
    <w:rsid w:val="00B64C0A"/>
    <w:rsid w:val="00B74BEB"/>
    <w:rsid w:val="00B75A3F"/>
    <w:rsid w:val="00B94B16"/>
    <w:rsid w:val="00BB400F"/>
    <w:rsid w:val="00BB7BF1"/>
    <w:rsid w:val="00BF2911"/>
    <w:rsid w:val="00C00B1F"/>
    <w:rsid w:val="00C019F2"/>
    <w:rsid w:val="00C16921"/>
    <w:rsid w:val="00C20633"/>
    <w:rsid w:val="00C23A4C"/>
    <w:rsid w:val="00C371E1"/>
    <w:rsid w:val="00C40B08"/>
    <w:rsid w:val="00C66E0E"/>
    <w:rsid w:val="00C87C77"/>
    <w:rsid w:val="00C97E08"/>
    <w:rsid w:val="00CB03B6"/>
    <w:rsid w:val="00CB3B2C"/>
    <w:rsid w:val="00CB5244"/>
    <w:rsid w:val="00CD76BD"/>
    <w:rsid w:val="00CE4503"/>
    <w:rsid w:val="00CF107A"/>
    <w:rsid w:val="00CF51FE"/>
    <w:rsid w:val="00D00967"/>
    <w:rsid w:val="00D0154F"/>
    <w:rsid w:val="00D02A49"/>
    <w:rsid w:val="00D06C85"/>
    <w:rsid w:val="00D12ED9"/>
    <w:rsid w:val="00D14BAF"/>
    <w:rsid w:val="00D16174"/>
    <w:rsid w:val="00D229E3"/>
    <w:rsid w:val="00D4714B"/>
    <w:rsid w:val="00D571B8"/>
    <w:rsid w:val="00D61FBA"/>
    <w:rsid w:val="00D825B6"/>
    <w:rsid w:val="00D844E8"/>
    <w:rsid w:val="00D87E3B"/>
    <w:rsid w:val="00DB530B"/>
    <w:rsid w:val="00DC0CAB"/>
    <w:rsid w:val="00DC5C2E"/>
    <w:rsid w:val="00DE02D3"/>
    <w:rsid w:val="00DE20AC"/>
    <w:rsid w:val="00DE4059"/>
    <w:rsid w:val="00DF05CD"/>
    <w:rsid w:val="00DF1683"/>
    <w:rsid w:val="00DF37FA"/>
    <w:rsid w:val="00E25A47"/>
    <w:rsid w:val="00E27DCA"/>
    <w:rsid w:val="00E30C04"/>
    <w:rsid w:val="00E35656"/>
    <w:rsid w:val="00E36101"/>
    <w:rsid w:val="00E545CA"/>
    <w:rsid w:val="00E85C1D"/>
    <w:rsid w:val="00ED6C8D"/>
    <w:rsid w:val="00EF3FF3"/>
    <w:rsid w:val="00EF5159"/>
    <w:rsid w:val="00F02772"/>
    <w:rsid w:val="00F055A1"/>
    <w:rsid w:val="00F147C9"/>
    <w:rsid w:val="00F1687A"/>
    <w:rsid w:val="00F2237B"/>
    <w:rsid w:val="00F22544"/>
    <w:rsid w:val="00F22ECA"/>
    <w:rsid w:val="00F3158E"/>
    <w:rsid w:val="00F340FF"/>
    <w:rsid w:val="00F43716"/>
    <w:rsid w:val="00F52F6D"/>
    <w:rsid w:val="00F60499"/>
    <w:rsid w:val="00F61D54"/>
    <w:rsid w:val="00F666D1"/>
    <w:rsid w:val="00F66DB1"/>
    <w:rsid w:val="00F7104A"/>
    <w:rsid w:val="00F7267D"/>
    <w:rsid w:val="00F86DEA"/>
    <w:rsid w:val="00FA0318"/>
    <w:rsid w:val="00FA20F6"/>
    <w:rsid w:val="00FA4CB4"/>
    <w:rsid w:val="00FA720E"/>
    <w:rsid w:val="00FC3BC3"/>
    <w:rsid w:val="00FC401F"/>
    <w:rsid w:val="00FC688F"/>
    <w:rsid w:val="00FC6FE1"/>
    <w:rsid w:val="00FE0521"/>
    <w:rsid w:val="00FE0D25"/>
    <w:rsid w:val="00FE2A97"/>
    <w:rsid w:val="00FF440C"/>
    <w:rsid w:val="00FF5EA1"/>
    <w:rsid w:val="00FF75B3"/>
    <w:rsid w:val="1E8041BF"/>
    <w:rsid w:val="283149A4"/>
    <w:rsid w:val="333A1679"/>
    <w:rsid w:val="49A47A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93A66"/>
  <w15:docId w15:val="{405AD3F8-F113-494B-8BBF-CB8B9DA1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MS Mincho" w:hAnsi="Constantia" w:cs="Times New Roman"/>
        <w:color w:val="595959"/>
        <w:lang w:val="en-US" w:eastAsia="ja-JP" w:bidi="ar-SA"/>
      </w:rPr>
    </w:rPrDefault>
    <w:pPrDefault>
      <w:pPr>
        <w:autoSpaceDN w:val="0"/>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600" w:after="60"/>
      <w:outlineLvl w:val="0"/>
    </w:pPr>
    <w:rPr>
      <w:rFonts w:eastAsia="Times New Roman"/>
      <w:color w:val="00A0B8"/>
      <w:sz w:val="30"/>
    </w:rPr>
  </w:style>
  <w:style w:type="paragraph" w:styleId="Titolo2">
    <w:name w:val="heading 2"/>
    <w:basedOn w:val="Normale"/>
    <w:next w:val="Normale"/>
    <w:uiPriority w:val="9"/>
    <w:unhideWhenUsed/>
    <w:qFormat/>
    <w:pPr>
      <w:keepNext/>
      <w:keepLines/>
      <w:spacing w:before="240" w:after="0"/>
      <w:outlineLvl w:val="1"/>
    </w:pPr>
    <w:rPr>
      <w:rFonts w:eastAsia="Times New Roman"/>
      <w:caps/>
      <w:color w:val="00A0B8"/>
      <w:sz w:val="22"/>
    </w:rPr>
  </w:style>
  <w:style w:type="paragraph" w:styleId="Titolo3">
    <w:name w:val="heading 3"/>
    <w:basedOn w:val="Normale"/>
    <w:next w:val="Normale"/>
    <w:uiPriority w:val="9"/>
    <w:unhideWhenUsed/>
    <w:qFormat/>
    <w:pPr>
      <w:keepNext/>
      <w:keepLines/>
      <w:spacing w:before="200" w:after="0"/>
      <w:outlineLvl w:val="2"/>
    </w:pPr>
    <w:rPr>
      <w:rFonts w:eastAsia="Times New Roman"/>
      <w:color w:val="00A0B8"/>
      <w:sz w:val="22"/>
    </w:rPr>
  </w:style>
  <w:style w:type="paragraph" w:styleId="Titolo4">
    <w:name w:val="heading 4"/>
    <w:basedOn w:val="Normale"/>
    <w:next w:val="Normale"/>
    <w:uiPriority w:val="9"/>
    <w:unhideWhenUsed/>
    <w:qFormat/>
    <w:pPr>
      <w:keepNext/>
      <w:keepLines/>
      <w:spacing w:before="200" w:after="0"/>
      <w:outlineLvl w:val="3"/>
    </w:pPr>
    <w:rPr>
      <w:rFonts w:eastAsia="Times New Roman"/>
      <w:i/>
      <w:iCs/>
      <w:color w:val="00A0B8"/>
    </w:rPr>
  </w:style>
  <w:style w:type="paragraph" w:styleId="Titolo5">
    <w:name w:val="heading 5"/>
    <w:basedOn w:val="Normale"/>
    <w:next w:val="Normale"/>
    <w:uiPriority w:val="9"/>
    <w:unhideWhenUsed/>
    <w:qFormat/>
    <w:pPr>
      <w:keepNext/>
      <w:keepLines/>
      <w:spacing w:before="200" w:after="0"/>
      <w:outlineLvl w:val="4"/>
    </w:pPr>
    <w:rPr>
      <w:rFonts w:eastAsia="Times New Roman"/>
      <w:color w:val="00505C"/>
    </w:rPr>
  </w:style>
  <w:style w:type="paragraph" w:styleId="Titolo6">
    <w:name w:val="heading 6"/>
    <w:basedOn w:val="Normale"/>
    <w:next w:val="Normale"/>
    <w:uiPriority w:val="9"/>
    <w:semiHidden/>
    <w:unhideWhenUsed/>
    <w:qFormat/>
    <w:pPr>
      <w:keepNext/>
      <w:keepLines/>
      <w:spacing w:before="200" w:after="0"/>
      <w:outlineLvl w:val="5"/>
    </w:pPr>
    <w:rPr>
      <w:rFonts w:eastAsia="Times New Roman"/>
      <w:i/>
      <w:iCs/>
      <w:color w:val="004F5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tactInfo">
    <w:name w:val="Contact Info"/>
    <w:basedOn w:val="Normale"/>
    <w:pPr>
      <w:spacing w:before="0" w:after="0"/>
      <w:jc w:val="center"/>
    </w:pPr>
  </w:style>
  <w:style w:type="character" w:customStyle="1" w:styleId="Titolo1Carattere">
    <w:name w:val="Titolo 1 Carattere"/>
    <w:basedOn w:val="Carpredefinitoparagrafo"/>
    <w:uiPriority w:val="9"/>
    <w:rPr>
      <w:rFonts w:ascii="Constantia" w:eastAsia="Times New Roman" w:hAnsi="Constantia" w:cs="Times New Roman"/>
      <w:color w:val="00A0B8"/>
      <w:sz w:val="30"/>
    </w:rPr>
  </w:style>
  <w:style w:type="character" w:customStyle="1" w:styleId="Titolo2Carattere">
    <w:name w:val="Titolo 2 Carattere"/>
    <w:basedOn w:val="Carpredefinitoparagrafo"/>
    <w:rPr>
      <w:rFonts w:ascii="Constantia" w:eastAsia="Times New Roman" w:hAnsi="Constantia" w:cs="Times New Roman"/>
      <w:caps/>
      <w:color w:val="00A0B8"/>
      <w:sz w:val="22"/>
    </w:rPr>
  </w:style>
  <w:style w:type="character" w:customStyle="1" w:styleId="Titolo3Carattere">
    <w:name w:val="Titolo 3 Carattere"/>
    <w:basedOn w:val="Carpredefinitoparagrafo"/>
    <w:rPr>
      <w:rFonts w:ascii="Constantia" w:eastAsia="Times New Roman" w:hAnsi="Constantia" w:cs="Times New Roman"/>
      <w:color w:val="00A0B8"/>
      <w:sz w:val="22"/>
    </w:rPr>
  </w:style>
  <w:style w:type="character" w:customStyle="1" w:styleId="Titolo4Carattere">
    <w:name w:val="Titolo 4 Carattere"/>
    <w:basedOn w:val="Carpredefinitoparagrafo"/>
    <w:rPr>
      <w:rFonts w:ascii="Constantia" w:eastAsia="Times New Roman" w:hAnsi="Constantia" w:cs="Times New Roman"/>
      <w:i/>
      <w:iCs/>
      <w:color w:val="00A0B8"/>
    </w:rPr>
  </w:style>
  <w:style w:type="character" w:customStyle="1" w:styleId="Titolo5Carattere">
    <w:name w:val="Titolo 5 Carattere"/>
    <w:basedOn w:val="Carpredefinitoparagrafo"/>
    <w:rPr>
      <w:rFonts w:ascii="Constantia" w:eastAsia="Times New Roman" w:hAnsi="Constantia" w:cs="Times New Roman"/>
      <w:color w:val="00505C"/>
    </w:rPr>
  </w:style>
  <w:style w:type="character" w:customStyle="1" w:styleId="Titolo6Carattere">
    <w:name w:val="Titolo 6 Carattere"/>
    <w:basedOn w:val="Carpredefinitoparagrafo"/>
    <w:rPr>
      <w:rFonts w:ascii="Constantia" w:eastAsia="Times New Roman" w:hAnsi="Constantia" w:cs="Times New Roman"/>
      <w:i/>
      <w:iCs/>
      <w:color w:val="004F5B"/>
    </w:rPr>
  </w:style>
  <w:style w:type="paragraph" w:styleId="Didascalia">
    <w:name w:val="caption"/>
    <w:basedOn w:val="Normale"/>
    <w:next w:val="Normale"/>
    <w:pPr>
      <w:spacing w:before="200" w:after="120" w:line="240" w:lineRule="auto"/>
    </w:pPr>
    <w:rPr>
      <w:i/>
      <w:iCs/>
    </w:rPr>
  </w:style>
  <w:style w:type="paragraph" w:styleId="Puntoelenco">
    <w:name w:val="List Bullet"/>
    <w:basedOn w:val="Normale"/>
    <w:pPr>
      <w:numPr>
        <w:numId w:val="4"/>
      </w:numPr>
    </w:pPr>
  </w:style>
  <w:style w:type="paragraph" w:styleId="Numeroelenco">
    <w:name w:val="List Number"/>
    <w:basedOn w:val="Normale"/>
    <w:pPr>
      <w:numPr>
        <w:numId w:val="5"/>
      </w:numPr>
      <w:contextualSpacing/>
    </w:pPr>
  </w:style>
  <w:style w:type="paragraph" w:styleId="Titolo">
    <w:name w:val="Title"/>
    <w:basedOn w:val="Normale"/>
    <w:next w:val="Normale"/>
    <w:uiPriority w:val="10"/>
    <w:qFormat/>
    <w:pPr>
      <w:spacing w:before="480" w:after="40" w:line="240" w:lineRule="auto"/>
      <w:contextualSpacing/>
      <w:jc w:val="center"/>
    </w:pPr>
    <w:rPr>
      <w:rFonts w:eastAsia="Times New Roman"/>
      <w:color w:val="007789"/>
      <w:kern w:val="3"/>
      <w:sz w:val="60"/>
    </w:rPr>
  </w:style>
  <w:style w:type="character" w:customStyle="1" w:styleId="TitoloCarattere">
    <w:name w:val="Titolo Carattere"/>
    <w:basedOn w:val="Carpredefinitoparagrafo"/>
    <w:rPr>
      <w:rFonts w:ascii="Constantia" w:eastAsia="Times New Roman" w:hAnsi="Constantia" w:cs="Times New Roman"/>
      <w:color w:val="007789"/>
      <w:kern w:val="3"/>
      <w:sz w:val="60"/>
    </w:rPr>
  </w:style>
  <w:style w:type="paragraph" w:styleId="Sottotitolo">
    <w:name w:val="Subtitle"/>
    <w:basedOn w:val="Normale"/>
    <w:next w:val="Normale"/>
    <w:uiPriority w:val="11"/>
    <w:qFormat/>
    <w:pPr>
      <w:spacing w:before="0" w:after="480"/>
      <w:jc w:val="center"/>
    </w:pPr>
    <w:rPr>
      <w:rFonts w:eastAsia="Times New Roman"/>
      <w:caps/>
      <w:sz w:val="26"/>
    </w:rPr>
  </w:style>
  <w:style w:type="character" w:customStyle="1" w:styleId="SottotitoloCarattere">
    <w:name w:val="Sottotitolo Carattere"/>
    <w:basedOn w:val="Carpredefinitoparagrafo"/>
    <w:rPr>
      <w:rFonts w:ascii="Constantia" w:eastAsia="Times New Roman" w:hAnsi="Constantia" w:cs="Times New Roman"/>
      <w:caps/>
      <w:sz w:val="26"/>
    </w:rPr>
  </w:style>
  <w:style w:type="character" w:styleId="Enfasicorsivo">
    <w:name w:val="Emphasis"/>
    <w:basedOn w:val="Carpredefinitoparagrafo"/>
    <w:rPr>
      <w:i w:val="0"/>
      <w:iCs w:val="0"/>
      <w:color w:val="007789"/>
    </w:rPr>
  </w:style>
  <w:style w:type="paragraph" w:styleId="Nessunaspaziatura">
    <w:name w:val="No Spacing"/>
    <w:pPr>
      <w:suppressAutoHyphens/>
      <w:spacing w:before="0" w:after="0" w:line="240" w:lineRule="auto"/>
    </w:pPr>
    <w:rPr>
      <w:color w:val="auto"/>
    </w:rPr>
  </w:style>
  <w:style w:type="character" w:customStyle="1" w:styleId="NessunaspaziaturaCarattere">
    <w:name w:val="Nessuna spaziatura Carattere"/>
    <w:basedOn w:val="Carpredefinitoparagrafo"/>
    <w:rPr>
      <w:rFonts w:ascii="Constantia" w:eastAsia="Times New Roman" w:hAnsi="Constantia" w:cs="Times New Roman"/>
      <w:color w:val="auto"/>
    </w:rPr>
  </w:style>
  <w:style w:type="paragraph" w:styleId="Citazione">
    <w:name w:val="Quote"/>
    <w:basedOn w:val="Normale"/>
    <w:next w:val="Normale"/>
    <w:pPr>
      <w:spacing w:after="480"/>
      <w:jc w:val="center"/>
    </w:pPr>
    <w:rPr>
      <w:i/>
      <w:iCs/>
      <w:color w:val="00A0B8"/>
      <w:sz w:val="26"/>
    </w:rPr>
  </w:style>
  <w:style w:type="character" w:customStyle="1" w:styleId="CitazioneCarattere">
    <w:name w:val="Citazione Carattere"/>
    <w:basedOn w:val="Carpredefinitoparagrafo"/>
    <w:rPr>
      <w:i/>
      <w:iCs/>
      <w:color w:val="00A0B8"/>
      <w:sz w:val="26"/>
    </w:rPr>
  </w:style>
  <w:style w:type="paragraph" w:styleId="Titolosommario">
    <w:name w:val="TOC Heading"/>
    <w:basedOn w:val="Titolo1"/>
    <w:next w:val="Normale"/>
    <w:uiPriority w:val="39"/>
    <w:qFormat/>
    <w:pPr>
      <w:spacing w:before="0"/>
    </w:pPr>
  </w:style>
  <w:style w:type="paragraph" w:styleId="Pidipagina">
    <w:name w:val="footer"/>
    <w:basedOn w:val="Normale"/>
    <w:uiPriority w:val="99"/>
    <w:pPr>
      <w:spacing w:before="0" w:after="0" w:line="240" w:lineRule="auto"/>
      <w:jc w:val="right"/>
    </w:pPr>
    <w:rPr>
      <w:caps/>
      <w:sz w:val="16"/>
    </w:rPr>
  </w:style>
  <w:style w:type="character" w:customStyle="1" w:styleId="PidipaginaCarattere">
    <w:name w:val="Piè di pagina Carattere"/>
    <w:basedOn w:val="Carpredefinitoparagrafo"/>
    <w:uiPriority w:val="99"/>
    <w:rPr>
      <w:caps/>
      <w:sz w:val="16"/>
    </w:rPr>
  </w:style>
  <w:style w:type="paragraph" w:styleId="Sommario3">
    <w:name w:val="toc 3"/>
    <w:basedOn w:val="Normale"/>
    <w:next w:val="Normale"/>
    <w:autoRedefine/>
    <w:uiPriority w:val="39"/>
    <w:pPr>
      <w:spacing w:after="100"/>
      <w:ind w:left="400"/>
    </w:pPr>
    <w:rPr>
      <w:i/>
      <w:iCs/>
    </w:rPr>
  </w:style>
  <w:style w:type="character" w:styleId="Collegamentoipertestuale">
    <w:name w:val="Hyperlink"/>
    <w:basedOn w:val="Carpredefinitoparagrafo"/>
    <w:uiPriority w:val="99"/>
    <w:rPr>
      <w:color w:val="EB8803"/>
      <w:u w:val="single"/>
    </w:rPr>
  </w:style>
  <w:style w:type="paragraph" w:styleId="Sommario1">
    <w:name w:val="toc 1"/>
    <w:basedOn w:val="Normale"/>
    <w:next w:val="Normale"/>
    <w:autoRedefine/>
    <w:uiPriority w:val="39"/>
    <w:pPr>
      <w:spacing w:after="100"/>
    </w:pPr>
  </w:style>
  <w:style w:type="paragraph" w:styleId="Sommario2">
    <w:name w:val="toc 2"/>
    <w:basedOn w:val="Normale"/>
    <w:next w:val="Normale"/>
    <w:autoRedefine/>
    <w:uiPriority w:val="39"/>
    <w:pPr>
      <w:spacing w:after="100"/>
      <w:ind w:left="200"/>
    </w:pPr>
  </w:style>
  <w:style w:type="paragraph" w:styleId="Testofumetto">
    <w:name w:val="Balloon Text"/>
    <w:basedOn w:val="Normale"/>
    <w:pPr>
      <w:spacing w:after="0" w:line="240" w:lineRule="auto"/>
    </w:pPr>
    <w:rPr>
      <w:rFonts w:ascii="Tahoma" w:hAnsi="Tahoma" w:cs="Tahoma"/>
      <w:sz w:val="16"/>
    </w:rPr>
  </w:style>
  <w:style w:type="character" w:customStyle="1" w:styleId="TestofumettoCarattere">
    <w:name w:val="Testo fumetto Carattere"/>
    <w:basedOn w:val="Carpredefinitoparagrafo"/>
    <w:rPr>
      <w:rFonts w:ascii="Tahoma" w:hAnsi="Tahoma" w:cs="Tahoma"/>
      <w:sz w:val="16"/>
    </w:rPr>
  </w:style>
  <w:style w:type="paragraph" w:styleId="Bibliografia">
    <w:name w:val="Bibliography"/>
    <w:basedOn w:val="Normale"/>
    <w:next w:val="Normale"/>
  </w:style>
  <w:style w:type="paragraph" w:styleId="Intestazione">
    <w:name w:val="header"/>
    <w:basedOn w:val="Normale"/>
    <w:pPr>
      <w:spacing w:before="0" w:after="0" w:line="240" w:lineRule="auto"/>
    </w:pPr>
  </w:style>
  <w:style w:type="character" w:customStyle="1" w:styleId="IntestazioneCarattere">
    <w:name w:val="Intestazione Carattere"/>
    <w:basedOn w:val="Carpredefinitoparagrafo"/>
  </w:style>
  <w:style w:type="paragraph" w:styleId="Rientronormale">
    <w:name w:val="Normal Indent"/>
    <w:basedOn w:val="Normale"/>
    <w:pPr>
      <w:ind w:left="720"/>
    </w:pPr>
  </w:style>
  <w:style w:type="character" w:styleId="Testosegnaposto">
    <w:name w:val="Placeholder Text"/>
    <w:basedOn w:val="Carpredefinitoparagrafo"/>
    <w:rPr>
      <w:color w:val="808080"/>
    </w:rPr>
  </w:style>
  <w:style w:type="numbering" w:customStyle="1" w:styleId="LFO5">
    <w:name w:val="LFO5"/>
    <w:basedOn w:val="Nessunelenco"/>
    <w:pPr>
      <w:numPr>
        <w:numId w:val="4"/>
      </w:numPr>
    </w:pPr>
  </w:style>
  <w:style w:type="numbering" w:customStyle="1" w:styleId="LFO6">
    <w:name w:val="LFO6"/>
    <w:basedOn w:val="Nessunelenco"/>
    <w:pPr>
      <w:numPr>
        <w:numId w:val="5"/>
      </w:numPr>
    </w:pPr>
  </w:style>
  <w:style w:type="paragraph" w:styleId="Corpotesto">
    <w:name w:val="Body Text"/>
    <w:basedOn w:val="Normale"/>
    <w:link w:val="CorpotestoCarattere"/>
    <w:rsid w:val="00BF2911"/>
    <w:pPr>
      <w:tabs>
        <w:tab w:val="left" w:pos="709"/>
      </w:tabs>
      <w:suppressAutoHyphens w:val="0"/>
      <w:autoSpaceDN/>
      <w:spacing w:before="0" w:after="0" w:line="360" w:lineRule="auto"/>
      <w:jc w:val="both"/>
    </w:pPr>
    <w:rPr>
      <w:rFonts w:ascii="Georgia" w:hAnsi="Georgia"/>
      <w:color w:val="auto"/>
      <w:lang w:val="it-IT" w:eastAsia="it-IT"/>
    </w:rPr>
  </w:style>
  <w:style w:type="character" w:customStyle="1" w:styleId="CorpotestoCarattere">
    <w:name w:val="Corpo testo Carattere"/>
    <w:basedOn w:val="Carpredefinitoparagrafo"/>
    <w:link w:val="Corpotesto"/>
    <w:rsid w:val="00BF2911"/>
    <w:rPr>
      <w:rFonts w:ascii="Georgia" w:eastAsia="MS Mincho" w:hAnsi="Georgia"/>
      <w:color w:val="auto"/>
      <w:lang w:val="it-IT" w:eastAsia="it-IT"/>
    </w:rPr>
  </w:style>
  <w:style w:type="paragraph" w:customStyle="1" w:styleId="Bibliografia1">
    <w:name w:val="Bibliografia1"/>
    <w:basedOn w:val="Normale"/>
    <w:rsid w:val="00BF2911"/>
    <w:pPr>
      <w:numPr>
        <w:numId w:val="6"/>
      </w:numPr>
      <w:suppressAutoHyphens w:val="0"/>
      <w:autoSpaceDN/>
      <w:spacing w:before="240" w:after="0" w:line="240" w:lineRule="auto"/>
      <w:jc w:val="both"/>
    </w:pPr>
    <w:rPr>
      <w:rFonts w:ascii="Georgia" w:hAnsi="Georgia"/>
      <w:color w:val="000000"/>
      <w:lang w:val="it-IT" w:eastAsia="it-IT"/>
    </w:rPr>
  </w:style>
  <w:style w:type="paragraph" w:styleId="Indicedellefigure">
    <w:name w:val="table of figures"/>
    <w:basedOn w:val="Normale"/>
    <w:next w:val="Normale"/>
    <w:uiPriority w:val="99"/>
    <w:unhideWhenUsed/>
    <w:rsid w:val="003240DB"/>
    <w:pPr>
      <w:spacing w:after="0"/>
    </w:pPr>
  </w:style>
  <w:style w:type="paragraph" w:styleId="Testonotaapidipagina">
    <w:name w:val="footnote text"/>
    <w:basedOn w:val="Normale"/>
    <w:link w:val="TestonotaapidipaginaCarattere"/>
    <w:uiPriority w:val="99"/>
    <w:semiHidden/>
    <w:unhideWhenUsed/>
    <w:rsid w:val="000841D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0841D7"/>
  </w:style>
  <w:style w:type="character" w:styleId="Rimandonotaapidipagina">
    <w:name w:val="footnote reference"/>
    <w:basedOn w:val="Carpredefinitoparagrafo"/>
    <w:uiPriority w:val="99"/>
    <w:semiHidden/>
    <w:unhideWhenUsed/>
    <w:rsid w:val="000841D7"/>
    <w:rPr>
      <w:vertAlign w:val="superscript"/>
    </w:rPr>
  </w:style>
  <w:style w:type="paragraph" w:styleId="Paragrafoelenco">
    <w:name w:val="List Paragraph"/>
    <w:basedOn w:val="Normale"/>
    <w:uiPriority w:val="34"/>
    <w:qFormat/>
    <w:rsid w:val="00DE20AC"/>
    <w:pPr>
      <w:ind w:left="720"/>
      <w:contextualSpacing/>
    </w:pPr>
  </w:style>
  <w:style w:type="table" w:styleId="Tabellasemplice4">
    <w:name w:val="Plain Table 4"/>
    <w:basedOn w:val="Tabellanormale"/>
    <w:uiPriority w:val="44"/>
    <w:rsid w:val="00850B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elenco7acolori-colore3">
    <w:name w:val="List Table 7 Colorful Accent 3"/>
    <w:basedOn w:val="Tabellanormale"/>
    <w:uiPriority w:val="52"/>
    <w:rsid w:val="00850BD0"/>
    <w:pPr>
      <w:spacing w:after="0"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850BD0"/>
    <w:pPr>
      <w:spacing w:after="0"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850BD0"/>
    <w:pPr>
      <w:spacing w:after="0"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3-colore4">
    <w:name w:val="List Table 3 Accent 4"/>
    <w:basedOn w:val="Tabellanormale"/>
    <w:uiPriority w:val="48"/>
    <w:rsid w:val="00850BD0"/>
    <w:pPr>
      <w:spacing w:after="0"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Tabellasemplice5">
    <w:name w:val="Plain Table 5"/>
    <w:basedOn w:val="Tabellanormale"/>
    <w:uiPriority w:val="45"/>
    <w:rsid w:val="00850B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850B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eroriga">
    <w:name w:val="line number"/>
    <w:basedOn w:val="Carpredefinitoparagrafo"/>
    <w:uiPriority w:val="99"/>
    <w:semiHidden/>
    <w:unhideWhenUsed/>
    <w:rsid w:val="00466AAE"/>
  </w:style>
  <w:style w:type="table" w:styleId="Grigliatabella">
    <w:name w:val="Table Grid"/>
    <w:basedOn w:val="Tabellanormale"/>
    <w:uiPriority w:val="39"/>
    <w:rsid w:val="003B02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7737">
      <w:bodyDiv w:val="1"/>
      <w:marLeft w:val="0"/>
      <w:marRight w:val="0"/>
      <w:marTop w:val="0"/>
      <w:marBottom w:val="0"/>
      <w:divBdr>
        <w:top w:val="none" w:sz="0" w:space="0" w:color="auto"/>
        <w:left w:val="none" w:sz="0" w:space="0" w:color="auto"/>
        <w:bottom w:val="none" w:sz="0" w:space="0" w:color="auto"/>
        <w:right w:val="none" w:sz="0" w:space="0" w:color="auto"/>
      </w:divBdr>
    </w:div>
    <w:div w:id="175463676">
      <w:bodyDiv w:val="1"/>
      <w:marLeft w:val="0"/>
      <w:marRight w:val="0"/>
      <w:marTop w:val="0"/>
      <w:marBottom w:val="0"/>
      <w:divBdr>
        <w:top w:val="none" w:sz="0" w:space="0" w:color="auto"/>
        <w:left w:val="none" w:sz="0" w:space="0" w:color="auto"/>
        <w:bottom w:val="none" w:sz="0" w:space="0" w:color="auto"/>
        <w:right w:val="none" w:sz="0" w:space="0" w:color="auto"/>
      </w:divBdr>
    </w:div>
    <w:div w:id="295570304">
      <w:bodyDiv w:val="1"/>
      <w:marLeft w:val="0"/>
      <w:marRight w:val="0"/>
      <w:marTop w:val="0"/>
      <w:marBottom w:val="0"/>
      <w:divBdr>
        <w:top w:val="none" w:sz="0" w:space="0" w:color="auto"/>
        <w:left w:val="none" w:sz="0" w:space="0" w:color="auto"/>
        <w:bottom w:val="none" w:sz="0" w:space="0" w:color="auto"/>
        <w:right w:val="none" w:sz="0" w:space="0" w:color="auto"/>
      </w:divBdr>
      <w:divsChild>
        <w:div w:id="1866137620">
          <w:marLeft w:val="0"/>
          <w:marRight w:val="0"/>
          <w:marTop w:val="0"/>
          <w:marBottom w:val="0"/>
          <w:divBdr>
            <w:top w:val="none" w:sz="0" w:space="0" w:color="auto"/>
            <w:left w:val="none" w:sz="0" w:space="0" w:color="auto"/>
            <w:bottom w:val="none" w:sz="0" w:space="0" w:color="auto"/>
            <w:right w:val="none" w:sz="0" w:space="0" w:color="auto"/>
          </w:divBdr>
        </w:div>
      </w:divsChild>
    </w:div>
    <w:div w:id="326566266">
      <w:bodyDiv w:val="1"/>
      <w:marLeft w:val="0"/>
      <w:marRight w:val="0"/>
      <w:marTop w:val="0"/>
      <w:marBottom w:val="0"/>
      <w:divBdr>
        <w:top w:val="none" w:sz="0" w:space="0" w:color="auto"/>
        <w:left w:val="none" w:sz="0" w:space="0" w:color="auto"/>
        <w:bottom w:val="none" w:sz="0" w:space="0" w:color="auto"/>
        <w:right w:val="none" w:sz="0" w:space="0" w:color="auto"/>
      </w:divBdr>
    </w:div>
    <w:div w:id="429814635">
      <w:bodyDiv w:val="1"/>
      <w:marLeft w:val="0"/>
      <w:marRight w:val="0"/>
      <w:marTop w:val="0"/>
      <w:marBottom w:val="0"/>
      <w:divBdr>
        <w:top w:val="none" w:sz="0" w:space="0" w:color="auto"/>
        <w:left w:val="none" w:sz="0" w:space="0" w:color="auto"/>
        <w:bottom w:val="none" w:sz="0" w:space="0" w:color="auto"/>
        <w:right w:val="none" w:sz="0" w:space="0" w:color="auto"/>
      </w:divBdr>
    </w:div>
    <w:div w:id="546114113">
      <w:bodyDiv w:val="1"/>
      <w:marLeft w:val="0"/>
      <w:marRight w:val="0"/>
      <w:marTop w:val="0"/>
      <w:marBottom w:val="0"/>
      <w:divBdr>
        <w:top w:val="none" w:sz="0" w:space="0" w:color="auto"/>
        <w:left w:val="none" w:sz="0" w:space="0" w:color="auto"/>
        <w:bottom w:val="none" w:sz="0" w:space="0" w:color="auto"/>
        <w:right w:val="none" w:sz="0" w:space="0" w:color="auto"/>
      </w:divBdr>
    </w:div>
    <w:div w:id="567804722">
      <w:bodyDiv w:val="1"/>
      <w:marLeft w:val="0"/>
      <w:marRight w:val="0"/>
      <w:marTop w:val="0"/>
      <w:marBottom w:val="0"/>
      <w:divBdr>
        <w:top w:val="none" w:sz="0" w:space="0" w:color="auto"/>
        <w:left w:val="none" w:sz="0" w:space="0" w:color="auto"/>
        <w:bottom w:val="none" w:sz="0" w:space="0" w:color="auto"/>
        <w:right w:val="none" w:sz="0" w:space="0" w:color="auto"/>
      </w:divBdr>
    </w:div>
    <w:div w:id="826743825">
      <w:bodyDiv w:val="1"/>
      <w:marLeft w:val="0"/>
      <w:marRight w:val="0"/>
      <w:marTop w:val="0"/>
      <w:marBottom w:val="0"/>
      <w:divBdr>
        <w:top w:val="none" w:sz="0" w:space="0" w:color="auto"/>
        <w:left w:val="none" w:sz="0" w:space="0" w:color="auto"/>
        <w:bottom w:val="none" w:sz="0" w:space="0" w:color="auto"/>
        <w:right w:val="none" w:sz="0" w:space="0" w:color="auto"/>
      </w:divBdr>
    </w:div>
    <w:div w:id="852914374">
      <w:bodyDiv w:val="1"/>
      <w:marLeft w:val="0"/>
      <w:marRight w:val="0"/>
      <w:marTop w:val="0"/>
      <w:marBottom w:val="0"/>
      <w:divBdr>
        <w:top w:val="none" w:sz="0" w:space="0" w:color="auto"/>
        <w:left w:val="none" w:sz="0" w:space="0" w:color="auto"/>
        <w:bottom w:val="none" w:sz="0" w:space="0" w:color="auto"/>
        <w:right w:val="none" w:sz="0" w:space="0" w:color="auto"/>
      </w:divBdr>
      <w:divsChild>
        <w:div w:id="1341398006">
          <w:marLeft w:val="0"/>
          <w:marRight w:val="0"/>
          <w:marTop w:val="0"/>
          <w:marBottom w:val="0"/>
          <w:divBdr>
            <w:top w:val="none" w:sz="0" w:space="0" w:color="auto"/>
            <w:left w:val="none" w:sz="0" w:space="0" w:color="auto"/>
            <w:bottom w:val="none" w:sz="0" w:space="0" w:color="auto"/>
            <w:right w:val="none" w:sz="0" w:space="0" w:color="auto"/>
          </w:divBdr>
        </w:div>
      </w:divsChild>
    </w:div>
    <w:div w:id="1103301007">
      <w:bodyDiv w:val="1"/>
      <w:marLeft w:val="0"/>
      <w:marRight w:val="0"/>
      <w:marTop w:val="0"/>
      <w:marBottom w:val="0"/>
      <w:divBdr>
        <w:top w:val="none" w:sz="0" w:space="0" w:color="auto"/>
        <w:left w:val="none" w:sz="0" w:space="0" w:color="auto"/>
        <w:bottom w:val="none" w:sz="0" w:space="0" w:color="auto"/>
        <w:right w:val="none" w:sz="0" w:space="0" w:color="auto"/>
      </w:divBdr>
    </w:div>
    <w:div w:id="1299532241">
      <w:bodyDiv w:val="1"/>
      <w:marLeft w:val="0"/>
      <w:marRight w:val="0"/>
      <w:marTop w:val="0"/>
      <w:marBottom w:val="0"/>
      <w:divBdr>
        <w:top w:val="none" w:sz="0" w:space="0" w:color="auto"/>
        <w:left w:val="none" w:sz="0" w:space="0" w:color="auto"/>
        <w:bottom w:val="none" w:sz="0" w:space="0" w:color="auto"/>
        <w:right w:val="none" w:sz="0" w:space="0" w:color="auto"/>
      </w:divBdr>
    </w:div>
    <w:div w:id="1532107585">
      <w:bodyDiv w:val="1"/>
      <w:marLeft w:val="0"/>
      <w:marRight w:val="0"/>
      <w:marTop w:val="0"/>
      <w:marBottom w:val="0"/>
      <w:divBdr>
        <w:top w:val="none" w:sz="0" w:space="0" w:color="auto"/>
        <w:left w:val="none" w:sz="0" w:space="0" w:color="auto"/>
        <w:bottom w:val="none" w:sz="0" w:space="0" w:color="auto"/>
        <w:right w:val="none" w:sz="0" w:space="0" w:color="auto"/>
      </w:divBdr>
    </w:div>
    <w:div w:id="1574318141">
      <w:bodyDiv w:val="1"/>
      <w:marLeft w:val="0"/>
      <w:marRight w:val="0"/>
      <w:marTop w:val="0"/>
      <w:marBottom w:val="0"/>
      <w:divBdr>
        <w:top w:val="none" w:sz="0" w:space="0" w:color="auto"/>
        <w:left w:val="none" w:sz="0" w:space="0" w:color="auto"/>
        <w:bottom w:val="none" w:sz="0" w:space="0" w:color="auto"/>
        <w:right w:val="none" w:sz="0" w:space="0" w:color="auto"/>
      </w:divBdr>
    </w:div>
    <w:div w:id="1786998944">
      <w:bodyDiv w:val="1"/>
      <w:marLeft w:val="0"/>
      <w:marRight w:val="0"/>
      <w:marTop w:val="0"/>
      <w:marBottom w:val="0"/>
      <w:divBdr>
        <w:top w:val="none" w:sz="0" w:space="0" w:color="auto"/>
        <w:left w:val="none" w:sz="0" w:space="0" w:color="auto"/>
        <w:bottom w:val="none" w:sz="0" w:space="0" w:color="auto"/>
        <w:right w:val="none" w:sz="0" w:space="0" w:color="auto"/>
      </w:divBdr>
    </w:div>
    <w:div w:id="1915050236">
      <w:bodyDiv w:val="1"/>
      <w:marLeft w:val="0"/>
      <w:marRight w:val="0"/>
      <w:marTop w:val="0"/>
      <w:marBottom w:val="0"/>
      <w:divBdr>
        <w:top w:val="none" w:sz="0" w:space="0" w:color="auto"/>
        <w:left w:val="none" w:sz="0" w:space="0" w:color="auto"/>
        <w:bottom w:val="none" w:sz="0" w:space="0" w:color="auto"/>
        <w:right w:val="none" w:sz="0" w:space="0" w:color="auto"/>
      </w:divBdr>
    </w:div>
    <w:div w:id="2037071480">
      <w:bodyDiv w:val="1"/>
      <w:marLeft w:val="0"/>
      <w:marRight w:val="0"/>
      <w:marTop w:val="0"/>
      <w:marBottom w:val="0"/>
      <w:divBdr>
        <w:top w:val="none" w:sz="0" w:space="0" w:color="auto"/>
        <w:left w:val="none" w:sz="0" w:space="0" w:color="auto"/>
        <w:bottom w:val="none" w:sz="0" w:space="0" w:color="auto"/>
        <w:right w:val="none" w:sz="0" w:space="0" w:color="auto"/>
      </w:divBdr>
    </w:div>
    <w:div w:id="2060276269">
      <w:bodyDiv w:val="1"/>
      <w:marLeft w:val="0"/>
      <w:marRight w:val="0"/>
      <w:marTop w:val="0"/>
      <w:marBottom w:val="0"/>
      <w:divBdr>
        <w:top w:val="none" w:sz="0" w:space="0" w:color="auto"/>
        <w:left w:val="none" w:sz="0" w:space="0" w:color="auto"/>
        <w:bottom w:val="none" w:sz="0" w:space="0" w:color="auto"/>
        <w:right w:val="none" w:sz="0" w:space="0" w:color="auto"/>
      </w:divBdr>
      <w:divsChild>
        <w:div w:id="16824666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ustomXml" Target="ink/ink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0\StudentRepor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3:10:12.504"/>
    </inkml:context>
    <inkml:brush xml:id="br0">
      <inkml:brushProperty name="width" value="0.1" units="cm"/>
      <inkml:brushProperty name="height" value="0.1" units="cm"/>
      <inkml:brushProperty name="color" value="#FFFFFF"/>
    </inkml:brush>
  </inkml:definitions>
  <inkml:trace contextRef="#ctx0" brushRef="#br0">21 332 24575,'-18'-86'0,"17"68"0,-1-1 0,2 1 0,1-1 0,0 1 0,1-1 0,1 1 0,1 0 0,8-25 0,-11 43 0,-1-1 0,0 0 0,1 1 0,-1-1 0,0 0 0,0 0 0,0 1 0,0-1 0,1 0 0,-1 0 0,0 1 0,0-1 0,-1 0 0,1 0 0,0 0 0,0 1 0,0-1 0,0 0 0,-1 1 0,1-1 0,0 0 0,-1 0 0,1 1 0,0-1 0,-1 1 0,1-1 0,-1 0 0,1 1 0,-1-1 0,1 1 0,-1-1 0,0 1 0,1-1 0,-1 1 0,1 0 0,-2-1 0,-9-14 0,25-2-1365</inkml:trace>
  <inkml:trace contextRef="#ctx0" brushRef="#br0" timeOffset="1378.31">21 332 24575</inkml:trace>
  <inkml:trace contextRef="#ctx0" brushRef="#br0" timeOffset="2037.55">2 350 24575,'0'0'-8191</inkml:trace>
  <inkml:trace contextRef="#ctx0" brushRef="#br0" timeOffset="3641.26">56 544 24575,'0'0'-8191</inkml:trace>
</inkml:ink>
</file>

<file path=word/theme/theme1.xml><?xml version="1.0" encoding="utf-8"?>
<a:theme xmlns:a="http://schemas.openxmlformats.org/drawingml/2006/main" name="Tema di Office">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b:Tag>
    <b:SourceType>JournalArticle</b:SourceType>
    <b:Guid>{B49F9CED-7E2C-4EAC-B652-90A902FF33BD}</b:Guid>
    <b:Title>La scala e misura dei venti: la classificazione Beaufort</b:Title>
    <b:JournalName>http://www.centrometeo.com/articoli-reportage-approfondimenti/fisica-atmosferica/5864-scala-misura-venti-classificazione-beaufort</b:JournalNam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18636E9BD22246B0F4B7E6491020E2" ma:contentTypeVersion="7" ma:contentTypeDescription="Create a new document." ma:contentTypeScope="" ma:versionID="d3c4b54d6fb89a68bdce69793b66b606">
  <xsd:schema xmlns:xsd="http://www.w3.org/2001/XMLSchema" xmlns:xs="http://www.w3.org/2001/XMLSchema" xmlns:p="http://schemas.microsoft.com/office/2006/metadata/properties" xmlns:ns3="d4e29a0a-12fa-401a-8adf-ff5dfdeda167" targetNamespace="http://schemas.microsoft.com/office/2006/metadata/properties" ma:root="true" ma:fieldsID="c88855a38f0c3e3ba1f901d7552edec9" ns3:_="">
    <xsd:import namespace="d4e29a0a-12fa-401a-8adf-ff5dfdeda1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29a0a-12fa-401a-8adf-ff5dfdeda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05666-1D8C-499C-ABE7-E22923611ED4}">
  <ds:schemaRefs>
    <ds:schemaRef ds:uri="http://schemas.openxmlformats.org/officeDocument/2006/bibliography"/>
  </ds:schemaRefs>
</ds:datastoreItem>
</file>

<file path=customXml/itemProps2.xml><?xml version="1.0" encoding="utf-8"?>
<ds:datastoreItem xmlns:ds="http://schemas.openxmlformats.org/officeDocument/2006/customXml" ds:itemID="{3584FB13-8645-4217-9925-0C7C22BB30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CDF03B-C339-46F5-96D4-179F19B33524}">
  <ds:schemaRefs>
    <ds:schemaRef ds:uri="http://schemas.microsoft.com/sharepoint/v3/contenttype/forms"/>
  </ds:schemaRefs>
</ds:datastoreItem>
</file>

<file path=customXml/itemProps4.xml><?xml version="1.0" encoding="utf-8"?>
<ds:datastoreItem xmlns:ds="http://schemas.openxmlformats.org/officeDocument/2006/customXml" ds:itemID="{AFDFCEEF-4E81-4358-A1C4-144633B03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29a0a-12fa-401a-8adf-ff5dfdeda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StudentReport.dotx</Template>
  <TotalTime>7</TotalTime>
  <Pages>23</Pages>
  <Words>3736</Words>
  <Characters>21298</Characters>
  <Application>Microsoft Office Word</Application>
  <DocSecurity>0</DocSecurity>
  <Lines>177</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Laboratorio interdisciplinare a</dc:subject>
  <dc:creator>Gaia Frattini</dc:creator>
  <cp:lastModifiedBy>Gaia Frattini</cp:lastModifiedBy>
  <cp:revision>2</cp:revision>
  <dcterms:created xsi:type="dcterms:W3CDTF">2024-02-07T18:15:00Z</dcterms:created>
  <dcterms:modified xsi:type="dcterms:W3CDTF">2024-02-07T18:15:00Z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ContentTypeId">
    <vt:lpwstr>0x010100BE18636E9BD22246B0F4B7E6491020E2</vt:lpwstr>
  </property>
</Properties>
</file>