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9st0tuw4maec" w:id="0"/>
      <w:bookmarkEnd w:id="0"/>
      <w:r w:rsidDel="00000000" w:rsidR="00000000" w:rsidRPr="00000000">
        <w:rPr>
          <w:rtl w:val="0"/>
        </w:rPr>
        <w:t xml:space="preserve">Lab 03: ROS Tutorial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By Sean Lu, last modified on 09/25 2018.</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objective of this tutorial is to introduce to the ROS concept, nodes, publishers and subscribers, and also demonstrate some commonly used command line tools. Spatial transformation between each component is an important thing in your robot, luckily, tf helps us to do the job. We have assumed you have the basic coding ability to both C++ and Python. You should also understand homogeneous transformation matrix, if not, Prob. Yang’s  </w:t>
      </w:r>
      <w:hyperlink r:id="rId7">
        <w:r w:rsidDel="00000000" w:rsidR="00000000" w:rsidRPr="00000000">
          <w:rPr>
            <w:color w:val="1155cc"/>
            <w:u w:val="single"/>
            <w:rtl w:val="0"/>
          </w:rPr>
          <w:t xml:space="preserve">Robotics</w:t>
        </w:r>
      </w:hyperlink>
      <w:r w:rsidDel="00000000" w:rsidR="00000000" w:rsidRPr="00000000">
        <w:rPr>
          <w:rtl w:val="0"/>
        </w:rPr>
        <w:t xml:space="preserve"> would be a good material for you. You should have installed ROS in your laptop, for those who use native Ubuntu please refer to the Hardware and Software Setup part.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chc57ow4x0s1" w:id="1"/>
      <w:bookmarkEnd w:id="1"/>
      <w:r w:rsidDel="00000000" w:rsidR="00000000" w:rsidRPr="00000000">
        <w:rPr>
          <w:rtl w:val="0"/>
        </w:rPr>
        <w:t xml:space="preserve">Hardware and Software Setup</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We have already installed ROS in the VirtualBox image we provided, for those who use native Ubuntu, please follow the step </w:t>
      </w:r>
      <w:hyperlink r:id="rId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Clone the repo and make the workspace</w:t>
      </w:r>
    </w:p>
    <w:p w:rsidR="00000000" w:rsidDel="00000000" w:rsidP="00000000" w:rsidRDefault="00000000" w:rsidRPr="00000000" w14:paraId="0000000C">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w:t>
      </w:r>
    </w:p>
    <w:p w:rsidR="00000000" w:rsidDel="00000000" w:rsidP="00000000" w:rsidRDefault="00000000" w:rsidRPr="00000000" w14:paraId="0000000D">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git clone </w:t>
      </w:r>
      <w:hyperlink r:id="rId9">
        <w:r w:rsidDel="00000000" w:rsidR="00000000" w:rsidRPr="00000000">
          <w:rPr>
            <w:b w:val="1"/>
            <w:color w:val="1155cc"/>
            <w:u w:val="single"/>
            <w:rtl w:val="0"/>
          </w:rPr>
          <w:t xml:space="preserve">https://github.com/Sensing-Intelligent-System/sis_lab_all_2020</w:t>
        </w:r>
      </w:hyperlink>
      <w:r w:rsidDel="00000000" w:rsidR="00000000" w:rsidRPr="00000000">
        <w:rPr>
          <w:b w:val="1"/>
          <w:rtl w:val="0"/>
        </w:rPr>
        <w:t xml:space="preserve"> </w:t>
      </w:r>
    </w:p>
    <w:p w:rsidR="00000000" w:rsidDel="00000000" w:rsidP="00000000" w:rsidRDefault="00000000" w:rsidRPr="00000000" w14:paraId="0000000E">
      <w:pPr>
        <w:rPr>
          <w:b w:val="1"/>
          <w:color w:val="ff0000"/>
        </w:rPr>
      </w:pPr>
      <w:r w:rsidDel="00000000" w:rsidR="00000000" w:rsidRPr="00000000">
        <w:rPr>
          <w:b w:val="1"/>
          <w:color w:val="ff0000"/>
          <w:rtl w:val="0"/>
        </w:rPr>
        <w:t xml:space="preserve"># You will be asked to type your Github username and password</w:t>
      </w:r>
    </w:p>
    <w:p w:rsidR="00000000" w:rsidDel="00000000" w:rsidP="00000000" w:rsidRDefault="00000000" w:rsidRPr="00000000" w14:paraId="0000000F">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~/sis_lab_all_2020/03-ROS_tutorial_1/catkin_ws</w:t>
      </w:r>
    </w:p>
    <w:p w:rsidR="00000000" w:rsidDel="00000000" w:rsidP="00000000" w:rsidRDefault="00000000" w:rsidRPr="00000000" w14:paraId="00000010">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catkin_make </w:t>
      </w:r>
      <w:r w:rsidDel="00000000" w:rsidR="00000000" w:rsidRPr="00000000">
        <w:rPr>
          <w:b w:val="1"/>
          <w:color w:val="ff0000"/>
          <w:rtl w:val="0"/>
        </w:rPr>
        <w:t xml:space="preserve"># This may take awhile</w:t>
      </w:r>
      <w:r w:rsidDel="00000000" w:rsidR="00000000" w:rsidRPr="00000000">
        <w:rPr>
          <w:b w:val="1"/>
          <w:rtl w:val="0"/>
        </w:rPr>
        <w:t xml:space="preserve"> </w:t>
      </w:r>
    </w:p>
    <w:p w:rsidR="00000000" w:rsidDel="00000000" w:rsidP="00000000" w:rsidRDefault="00000000" w:rsidRPr="00000000" w14:paraId="00000011">
      <w:pPr>
        <w:rPr>
          <w:b w:val="1"/>
          <w:color w:val="ff0000"/>
        </w:rPr>
      </w:pPr>
      <w:r w:rsidDel="00000000" w:rsidR="00000000" w:rsidRPr="00000000">
        <w:rPr>
          <w:b w:val="1"/>
          <w:color w:val="ffffff"/>
          <w:highlight w:val="darkBlue"/>
          <w:rtl w:val="0"/>
        </w:rPr>
        <w:t xml:space="preserve">laptop</w:t>
      </w:r>
      <w:r w:rsidDel="00000000" w:rsidR="00000000" w:rsidRPr="00000000">
        <w:rPr>
          <w:b w:val="1"/>
          <w:rtl w:val="0"/>
        </w:rPr>
        <w:t xml:space="preserve"> $ source devel/setup.bash </w:t>
      </w:r>
      <w:r w:rsidDel="00000000" w:rsidR="00000000" w:rsidRPr="00000000">
        <w:rPr>
          <w:b w:val="1"/>
          <w:color w:val="ff0000"/>
          <w:rtl w:val="0"/>
        </w:rPr>
        <w:t xml:space="preserve"># Make ROS knows where your packages are, do this every time you open a new terminal</w:t>
      </w:r>
    </w:p>
    <w:p w:rsidR="00000000" w:rsidDel="00000000" w:rsidP="00000000" w:rsidRDefault="00000000" w:rsidRPr="00000000" w14:paraId="00000012">
      <w:pPr>
        <w:rPr>
          <w:color w:val="ff000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Download the bags we prepared here</w:t>
      </w:r>
    </w:p>
    <w:p w:rsidR="00000000" w:rsidDel="00000000" w:rsidP="00000000" w:rsidRDefault="00000000" w:rsidRPr="00000000" w14:paraId="00000014">
      <w:pPr>
        <w:rPr>
          <w:color w:val="ffff00"/>
          <w:highlight w:val="red"/>
        </w:rPr>
      </w:pPr>
      <w:hyperlink r:id="rId10">
        <w:r w:rsidDel="00000000" w:rsidR="00000000" w:rsidRPr="00000000">
          <w:rPr>
            <w:color w:val="1155cc"/>
            <w:u w:val="single"/>
            <w:rtl w:val="0"/>
          </w:rPr>
          <w:t xml:space="preserve">temperature_pressure_bag</w:t>
        </w:r>
      </w:hyperlink>
      <w:r w:rsidDel="00000000" w:rsidR="00000000" w:rsidRPr="00000000">
        <w:rPr>
          <w:rtl w:val="0"/>
        </w:rPr>
      </w:r>
    </w:p>
    <w:p w:rsidR="00000000" w:rsidDel="00000000" w:rsidP="00000000" w:rsidRDefault="00000000" w:rsidRPr="00000000" w14:paraId="00000015">
      <w:pPr>
        <w:rPr>
          <w:color w:val="ffff00"/>
          <w:highlight w:val="red"/>
        </w:rPr>
      </w:pPr>
      <w:r w:rsidDel="00000000" w:rsidR="00000000" w:rsidRPr="00000000">
        <w:rPr>
          <w:color w:val="ffff00"/>
          <w:highlight w:val="red"/>
          <w:rtl w:val="0"/>
        </w:rPr>
        <w:t xml:space="preserve">[Download in your VirtualBox]</w:t>
      </w:r>
    </w:p>
    <w:p w:rsidR="00000000" w:rsidDel="00000000" w:rsidP="00000000" w:rsidRDefault="00000000" w:rsidRPr="00000000" w14:paraId="00000016">
      <w:pPr>
        <w:rPr/>
      </w:pPr>
      <w:r w:rsidDel="00000000" w:rsidR="00000000" w:rsidRPr="00000000">
        <w:rPr>
          <w:rtl w:val="0"/>
        </w:rPr>
        <w:t xml:space="preserve">Put the bag in </w:t>
      </w:r>
      <w:r w:rsidDel="00000000" w:rsidR="00000000" w:rsidRPr="00000000">
        <w:rPr>
          <w:b w:val="1"/>
          <w:rtl w:val="0"/>
        </w:rPr>
        <w:t xml:space="preserve">sis_lab_all_2020/03-ROS_tutorial_1/bag</w:t>
      </w: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~/Downloads</w:t>
      </w:r>
    </w:p>
    <w:p w:rsidR="00000000" w:rsidDel="00000000" w:rsidP="00000000" w:rsidRDefault="00000000" w:rsidRPr="00000000" w14:paraId="00000018">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mkdir ~/sis_lab_all_2020/03-ROS_tutorial_1/bag &amp;&amp; mv *.bag ~/sis_lab_all_2020/03-ROS_tutorial_1/bag/</w:t>
      </w:r>
    </w:p>
    <w:p w:rsidR="00000000" w:rsidDel="00000000" w:rsidP="00000000" w:rsidRDefault="00000000" w:rsidRPr="00000000" w14:paraId="00000019">
      <w:pPr>
        <w:rPr>
          <w:color w:val="ff0000"/>
        </w:rPr>
      </w:pPr>
      <w:r w:rsidDel="00000000" w:rsidR="00000000" w:rsidRPr="00000000">
        <w:rPr>
          <w:color w:val="ff0000"/>
          <w:rtl w:val="0"/>
        </w:rPr>
        <w:tab/>
        <w:tab/>
        <w:tab/>
        <w:tab/>
        <w:t xml:space="preserve">          </w:t>
      </w:r>
    </w:p>
    <w:sdt>
      <w:sdtPr>
        <w:docPartObj>
          <w:docPartGallery w:val="Table of Contents"/>
          <w:docPartUnique w:val="1"/>
        </w:docPartObj>
      </w:sdtPr>
      <w:sdtContent>
        <w:p w:rsidR="00000000" w:rsidDel="00000000" w:rsidP="00000000" w:rsidRDefault="00000000" w:rsidRPr="00000000" w14:paraId="0000001A">
          <w:pPr>
            <w:tabs>
              <w:tab w:val="right" w:pos="9048.188976377953"/>
            </w:tabs>
            <w:spacing w:before="80" w:line="240" w:lineRule="auto"/>
            <w:rPr/>
          </w:pPr>
          <w:r w:rsidDel="00000000" w:rsidR="00000000" w:rsidRPr="00000000">
            <w:fldChar w:fldCharType="begin"/>
            <w:instrText xml:space="preserve"> TOC \h \u \z </w:instrText>
            <w:fldChar w:fldCharType="separate"/>
          </w:r>
          <w:hyperlink w:anchor="_74gram21yqax">
            <w:r w:rsidDel="00000000" w:rsidR="00000000" w:rsidRPr="00000000">
              <w:rPr>
                <w:b w:val="1"/>
                <w:rtl w:val="0"/>
              </w:rPr>
              <w:t xml:space="preserve">Lab 03: ROS Tutorial 1</w:t>
            </w:r>
          </w:hyperlink>
          <w:r w:rsidDel="00000000" w:rsidR="00000000" w:rsidRPr="00000000">
            <w:rPr>
              <w:b w:val="1"/>
              <w:rtl w:val="0"/>
            </w:rPr>
            <w:tab/>
          </w:r>
          <w:r w:rsidDel="00000000" w:rsidR="00000000" w:rsidRPr="00000000">
            <w:fldChar w:fldCharType="begin"/>
            <w:instrText xml:space="preserve"> PAGEREF _74gram21yqax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8.188976377953"/>
            </w:tabs>
            <w:spacing w:before="60" w:line="240" w:lineRule="auto"/>
            <w:ind w:left="360" w:firstLine="0"/>
            <w:rPr/>
          </w:pPr>
          <w:hyperlink w:anchor="_chc57ow4x0s1">
            <w:r w:rsidDel="00000000" w:rsidR="00000000" w:rsidRPr="00000000">
              <w:rPr>
                <w:rtl w:val="0"/>
              </w:rPr>
              <w:t xml:space="preserve">Hardware and Software Setup</w:t>
            </w:r>
          </w:hyperlink>
          <w:r w:rsidDel="00000000" w:rsidR="00000000" w:rsidRPr="00000000">
            <w:rPr>
              <w:rtl w:val="0"/>
            </w:rPr>
            <w:tab/>
          </w:r>
          <w:r w:rsidDel="00000000" w:rsidR="00000000" w:rsidRPr="00000000">
            <w:fldChar w:fldCharType="begin"/>
            <w:instrText xml:space="preserve"> PAGEREF _chc57ow4x0s1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8.188976377953"/>
            </w:tabs>
            <w:spacing w:before="60" w:line="240" w:lineRule="auto"/>
            <w:ind w:left="360" w:firstLine="0"/>
            <w:rPr/>
          </w:pPr>
          <w:hyperlink w:anchor="_x5puhc1p2jjo">
            <w:r w:rsidDel="00000000" w:rsidR="00000000" w:rsidRPr="00000000">
              <w:rPr>
                <w:rtl w:val="0"/>
              </w:rPr>
              <w:t xml:space="preserve">Overview</w:t>
            </w:r>
          </w:hyperlink>
          <w:r w:rsidDel="00000000" w:rsidR="00000000" w:rsidRPr="00000000">
            <w:rPr>
              <w:rtl w:val="0"/>
            </w:rPr>
            <w:tab/>
          </w:r>
          <w:r w:rsidDel="00000000" w:rsidR="00000000" w:rsidRPr="00000000">
            <w:fldChar w:fldCharType="begin"/>
            <w:instrText xml:space="preserve"> PAGEREF _x5puhc1p2jjo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8.188976377953"/>
            </w:tabs>
            <w:spacing w:before="60" w:line="240" w:lineRule="auto"/>
            <w:ind w:left="360" w:firstLine="0"/>
            <w:rPr/>
          </w:pPr>
          <w:hyperlink w:anchor="_g0fw0bgwxhdt">
            <w:r w:rsidDel="00000000" w:rsidR="00000000" w:rsidRPr="00000000">
              <w:rPr>
                <w:rtl w:val="0"/>
              </w:rPr>
              <w:t xml:space="preserve">Topics and Activities</w:t>
            </w:r>
          </w:hyperlink>
          <w:r w:rsidDel="00000000" w:rsidR="00000000" w:rsidRPr="00000000">
            <w:rPr>
              <w:rtl w:val="0"/>
            </w:rPr>
            <w:tab/>
          </w:r>
          <w:r w:rsidDel="00000000" w:rsidR="00000000" w:rsidRPr="00000000">
            <w:fldChar w:fldCharType="begin"/>
            <w:instrText xml:space="preserve"> PAGEREF _g0fw0bgwxhdt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8.188976377953"/>
            </w:tabs>
            <w:spacing w:before="60" w:line="240" w:lineRule="auto"/>
            <w:ind w:left="720" w:firstLine="0"/>
            <w:rPr/>
          </w:pPr>
          <w:hyperlink w:anchor="_aadm982kyolo">
            <w:r w:rsidDel="00000000" w:rsidR="00000000" w:rsidRPr="00000000">
              <w:rPr>
                <w:rtl w:val="0"/>
              </w:rPr>
              <w:t xml:space="preserve">Topic/Activity 1 Command Line Tools</w:t>
            </w:r>
          </w:hyperlink>
          <w:r w:rsidDel="00000000" w:rsidR="00000000" w:rsidRPr="00000000">
            <w:rPr>
              <w:rtl w:val="0"/>
            </w:rPr>
            <w:tab/>
          </w:r>
          <w:r w:rsidDel="00000000" w:rsidR="00000000" w:rsidRPr="00000000">
            <w:fldChar w:fldCharType="begin"/>
            <w:instrText xml:space="preserve"> PAGEREF _aadm982kyolo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8.188976377953"/>
            </w:tabs>
            <w:spacing w:before="60" w:line="240" w:lineRule="auto"/>
            <w:ind w:left="720" w:firstLine="0"/>
            <w:rPr/>
          </w:pPr>
          <w:hyperlink w:anchor="_sf5mhl8ztpdm">
            <w:r w:rsidDel="00000000" w:rsidR="00000000" w:rsidRPr="00000000">
              <w:rPr>
                <w:rtl w:val="0"/>
              </w:rPr>
              <w:t xml:space="preserve">Topic/Activity 2 Publisher/ Subscriber</w:t>
            </w:r>
          </w:hyperlink>
          <w:r w:rsidDel="00000000" w:rsidR="00000000" w:rsidRPr="00000000">
            <w:rPr>
              <w:rtl w:val="0"/>
            </w:rPr>
            <w:tab/>
          </w:r>
          <w:r w:rsidDel="00000000" w:rsidR="00000000" w:rsidRPr="00000000">
            <w:fldChar w:fldCharType="begin"/>
            <w:instrText xml:space="preserve"> PAGEREF _sf5mhl8ztpdm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8.188976377953"/>
            </w:tabs>
            <w:spacing w:before="60" w:line="240" w:lineRule="auto"/>
            <w:ind w:left="720" w:firstLine="0"/>
            <w:rPr/>
          </w:pPr>
          <w:hyperlink w:anchor="_v4uchiwk8car">
            <w:r w:rsidDel="00000000" w:rsidR="00000000" w:rsidRPr="00000000">
              <w:rPr>
                <w:rtl w:val="0"/>
              </w:rPr>
              <w:t xml:space="preserve">Topic/Activity 3 TF</w:t>
            </w:r>
          </w:hyperlink>
          <w:r w:rsidDel="00000000" w:rsidR="00000000" w:rsidRPr="00000000">
            <w:rPr>
              <w:rtl w:val="0"/>
            </w:rPr>
            <w:tab/>
          </w:r>
          <w:r w:rsidDel="00000000" w:rsidR="00000000" w:rsidRPr="00000000">
            <w:fldChar w:fldCharType="begin"/>
            <w:instrText xml:space="preserve"> PAGEREF _v4uchiwk8car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8.188976377953"/>
            </w:tabs>
            <w:spacing w:before="60" w:line="240" w:lineRule="auto"/>
            <w:ind w:left="360" w:firstLine="0"/>
            <w:rPr/>
          </w:pPr>
          <w:hyperlink w:anchor="_kack8n2wqwv3">
            <w:r w:rsidDel="00000000" w:rsidR="00000000" w:rsidRPr="00000000">
              <w:rPr>
                <w:rtl w:val="0"/>
              </w:rPr>
              <w:t xml:space="preserve">Assignment Tasks</w:t>
            </w:r>
          </w:hyperlink>
          <w:r w:rsidDel="00000000" w:rsidR="00000000" w:rsidRPr="00000000">
            <w:rPr>
              <w:rtl w:val="0"/>
            </w:rPr>
            <w:tab/>
          </w:r>
          <w:r w:rsidDel="00000000" w:rsidR="00000000" w:rsidRPr="00000000">
            <w:fldChar w:fldCharType="begin"/>
            <w:instrText xml:space="preserve"> PAGEREF _kack8n2wqwv3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8.188976377953"/>
            </w:tabs>
            <w:spacing w:before="60" w:line="240" w:lineRule="auto"/>
            <w:ind w:left="720" w:firstLine="0"/>
            <w:rPr/>
          </w:pPr>
          <w:hyperlink w:anchor="_f467azdvd3oa">
            <w:r w:rsidDel="00000000" w:rsidR="00000000" w:rsidRPr="00000000">
              <w:rPr>
                <w:rtl w:val="0"/>
              </w:rPr>
              <w:t xml:space="preserve">Task 1 Publisher/ Subscriber</w:t>
            </w:r>
          </w:hyperlink>
          <w:r w:rsidDel="00000000" w:rsidR="00000000" w:rsidRPr="00000000">
            <w:rPr>
              <w:rtl w:val="0"/>
            </w:rPr>
            <w:tab/>
          </w:r>
          <w:r w:rsidDel="00000000" w:rsidR="00000000" w:rsidRPr="00000000">
            <w:fldChar w:fldCharType="begin"/>
            <w:instrText xml:space="preserve"> PAGEREF _f467azdvd3oa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8.188976377953"/>
            </w:tabs>
            <w:spacing w:before="60" w:line="240" w:lineRule="auto"/>
            <w:ind w:left="720" w:firstLine="0"/>
            <w:rPr/>
          </w:pPr>
          <w:hyperlink w:anchor="_hn4u1zkqq0p0">
            <w:r w:rsidDel="00000000" w:rsidR="00000000" w:rsidRPr="00000000">
              <w:rPr>
                <w:rtl w:val="0"/>
              </w:rPr>
              <w:t xml:space="preserve">Task 2 TF</w:t>
            </w:r>
          </w:hyperlink>
          <w:r w:rsidDel="00000000" w:rsidR="00000000" w:rsidRPr="00000000">
            <w:rPr>
              <w:rtl w:val="0"/>
            </w:rPr>
            <w:tab/>
          </w:r>
          <w:r w:rsidDel="00000000" w:rsidR="00000000" w:rsidRPr="00000000">
            <w:fldChar w:fldCharType="begin"/>
            <w:instrText xml:space="preserve"> PAGEREF _hn4u1zkqq0p0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8.188976377953"/>
            </w:tabs>
            <w:spacing w:after="80" w:before="60" w:line="240" w:lineRule="auto"/>
            <w:ind w:left="360" w:firstLine="0"/>
            <w:rPr/>
          </w:pPr>
          <w:hyperlink w:anchor="_uwwglharlfb">
            <w:r w:rsidDel="00000000" w:rsidR="00000000" w:rsidRPr="00000000">
              <w:rPr>
                <w:rtl w:val="0"/>
              </w:rPr>
              <w:t xml:space="preserve">Reference</w:t>
            </w:r>
          </w:hyperlink>
          <w:r w:rsidDel="00000000" w:rsidR="00000000" w:rsidRPr="00000000">
            <w:rPr>
              <w:rtl w:val="0"/>
            </w:rPr>
            <w:tab/>
          </w:r>
          <w:r w:rsidDel="00000000" w:rsidR="00000000" w:rsidRPr="00000000">
            <w:fldChar w:fldCharType="begin"/>
            <w:instrText xml:space="preserve"> PAGEREF _uwwglharlfb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x5puhc1p2jjo" w:id="2"/>
      <w:bookmarkEnd w:id="2"/>
      <w:r w:rsidDel="00000000" w:rsidR="00000000" w:rsidRPr="00000000">
        <w:rPr>
          <w:rtl w:val="0"/>
        </w:rPr>
        <w:t xml:space="preserve">Overview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Estimated Time to Finish: 2 hours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After completing this tutorial you should</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understand the basic ROS concept: nodes, publishers and subscribers</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understand how to use tf APIs</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be able to write a simple node to publish/ subscribe the specific topic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g0fw0bgwxhdt" w:id="3"/>
      <w:bookmarkEnd w:id="3"/>
      <w:r w:rsidDel="00000000" w:rsidR="00000000" w:rsidRPr="00000000">
        <w:rPr>
          <w:rtl w:val="0"/>
        </w:rPr>
        <w:t xml:space="preserve">Topics and Activities </w:t>
      </w:r>
    </w:p>
    <w:p w:rsidR="00000000" w:rsidDel="00000000" w:rsidP="00000000" w:rsidRDefault="00000000" w:rsidRPr="00000000" w14:paraId="00000030">
      <w:pPr>
        <w:pStyle w:val="Heading3"/>
        <w:rPr/>
      </w:pPr>
      <w:bookmarkStart w:colFirst="0" w:colLast="0" w:name="_aadm982kyolo" w:id="4"/>
      <w:bookmarkEnd w:id="4"/>
      <w:r w:rsidDel="00000000" w:rsidR="00000000" w:rsidRPr="00000000">
        <w:rPr>
          <w:rtl w:val="0"/>
        </w:rPr>
        <w:t xml:space="preserve">Topic/Activity 1 Command Line Tools</w:t>
      </w:r>
    </w:p>
    <w:p w:rsidR="00000000" w:rsidDel="00000000" w:rsidP="00000000" w:rsidRDefault="00000000" w:rsidRPr="00000000" w14:paraId="00000031">
      <w:pPr>
        <w:rPr/>
      </w:pPr>
      <w:r w:rsidDel="00000000" w:rsidR="00000000" w:rsidRPr="00000000">
        <w:rPr>
          <w:rtl w:val="0"/>
        </w:rPr>
        <w:t xml:space="preserve">ROS provides many convenient command line tools, let’s get familiar with them.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Topic 1.1 Initialize your ROS master</w:t>
      </w:r>
    </w:p>
    <w:p w:rsidR="00000000" w:rsidDel="00000000" w:rsidP="00000000" w:rsidRDefault="00000000" w:rsidRPr="00000000" w14:paraId="00000034">
      <w:pPr>
        <w:rPr/>
      </w:pPr>
      <w:r w:rsidDel="00000000" w:rsidR="00000000" w:rsidRPr="00000000">
        <w:rPr>
          <w:rtl w:val="0"/>
        </w:rPr>
        <w:t xml:space="preserve">Open a new terminal, type</w:t>
      </w:r>
    </w:p>
    <w:p w:rsidR="00000000" w:rsidDel="00000000" w:rsidP="00000000" w:rsidRDefault="00000000" w:rsidRPr="00000000" w14:paraId="00000035">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roscore</w:t>
      </w:r>
    </w:p>
    <w:p w:rsidR="00000000" w:rsidDel="00000000" w:rsidP="00000000" w:rsidRDefault="00000000" w:rsidRPr="00000000" w14:paraId="00000036">
      <w:pPr>
        <w:rPr/>
      </w:pPr>
      <w:r w:rsidDel="00000000" w:rsidR="00000000" w:rsidRPr="00000000">
        <w:rPr>
          <w:rtl w:val="0"/>
        </w:rPr>
        <w:t xml:space="preserve">You will see something like the following</w:t>
      </w:r>
    </w:p>
    <w:p w:rsidR="00000000" w:rsidDel="00000000" w:rsidP="00000000" w:rsidRDefault="00000000" w:rsidRPr="00000000" w14:paraId="00000037">
      <w:pPr>
        <w:rPr/>
      </w:pPr>
      <w:r w:rsidDel="00000000" w:rsidR="00000000" w:rsidRPr="00000000">
        <w:rPr/>
        <w:drawing>
          <wp:inline distB="114300" distT="114300" distL="114300" distR="114300">
            <wp:extent cx="5734050" cy="2641600"/>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Open another terminal, type</w:t>
      </w:r>
    </w:p>
    <w:p w:rsidR="00000000" w:rsidDel="00000000" w:rsidP="00000000" w:rsidRDefault="00000000" w:rsidRPr="00000000" w14:paraId="00000039">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rostopic list</w:t>
      </w:r>
    </w:p>
    <w:p w:rsidR="00000000" w:rsidDel="00000000" w:rsidP="00000000" w:rsidRDefault="00000000" w:rsidRPr="00000000" w14:paraId="0000003A">
      <w:pPr>
        <w:rPr>
          <w:color w:val="434343"/>
          <w:sz w:val="28"/>
          <w:szCs w:val="28"/>
        </w:rPr>
      </w:pPr>
      <w:r w:rsidDel="00000000" w:rsidR="00000000" w:rsidRPr="00000000">
        <w:rPr>
          <w:rtl w:val="0"/>
        </w:rPr>
        <w:t xml:space="preserve">You will see there are two topics, /rosout and /rosout_agg</w:t>
      </w:r>
      <w:r w:rsidDel="00000000" w:rsidR="00000000" w:rsidRPr="00000000">
        <w:rPr>
          <w:color w:val="434343"/>
          <w:sz w:val="28"/>
          <w:szCs w:val="28"/>
        </w:rPr>
        <w:drawing>
          <wp:inline distB="114300" distT="114300" distL="114300" distR="114300">
            <wp:extent cx="5734050" cy="457200"/>
            <wp:effectExtent b="0" l="0" r="0" t="0"/>
            <wp:docPr id="36"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color w:val="434343"/>
        </w:rPr>
      </w:pPr>
      <w:r w:rsidDel="00000000" w:rsidR="00000000" w:rsidRPr="00000000">
        <w:rPr>
          <w:b w:val="1"/>
          <w:color w:val="434343"/>
          <w:rtl w:val="0"/>
        </w:rPr>
        <w:t xml:space="preserve">Topic 1.2 Play the bag</w:t>
      </w:r>
    </w:p>
    <w:p w:rsidR="00000000" w:rsidDel="00000000" w:rsidP="00000000" w:rsidRDefault="00000000" w:rsidRPr="00000000" w14:paraId="0000003C">
      <w:pPr>
        <w:rPr>
          <w:b w:val="1"/>
          <w:color w:val="434343"/>
        </w:rPr>
      </w:pPr>
      <w:r w:rsidDel="00000000" w:rsidR="00000000" w:rsidRPr="00000000">
        <w:rPr>
          <w:rtl w:val="0"/>
        </w:rPr>
        <w:t xml:space="preserve">Let’s see what surprise inside the bag,</w:t>
      </w:r>
      <w:r w:rsidDel="00000000" w:rsidR="00000000" w:rsidRPr="00000000">
        <w:rPr>
          <w:color w:val="434343"/>
          <w:rtl w:val="0"/>
        </w:rPr>
        <w:t xml:space="preserve"> </w:t>
      </w:r>
      <w:r w:rsidDel="00000000" w:rsidR="00000000" w:rsidRPr="00000000">
        <w:rPr>
          <w:b w:val="1"/>
          <w:color w:val="434343"/>
          <w:rtl w:val="0"/>
        </w:rPr>
        <w:t xml:space="preserve"> </w:t>
      </w:r>
    </w:p>
    <w:p w:rsidR="00000000" w:rsidDel="00000000" w:rsidP="00000000" w:rsidRDefault="00000000" w:rsidRPr="00000000" w14:paraId="0000003D">
      <w:pPr>
        <w:rPr>
          <w:b w:val="1"/>
        </w:rPr>
      </w:pPr>
      <w:r w:rsidDel="00000000" w:rsidR="00000000" w:rsidRPr="00000000">
        <w:rPr>
          <w:b w:val="1"/>
          <w:color w:val="ffffff"/>
          <w:highlight w:val="darkBlue"/>
          <w:rtl w:val="0"/>
        </w:rPr>
        <w:t xml:space="preserve">laptop</w:t>
      </w:r>
      <w:r w:rsidDel="00000000" w:rsidR="00000000" w:rsidRPr="00000000">
        <w:rPr>
          <w:b w:val="1"/>
          <w:color w:val="434343"/>
          <w:rtl w:val="0"/>
        </w:rPr>
        <w:t xml:space="preserve"> </w:t>
      </w:r>
      <w:r w:rsidDel="00000000" w:rsidR="00000000" w:rsidRPr="00000000">
        <w:rPr>
          <w:b w:val="1"/>
          <w:rtl w:val="0"/>
        </w:rPr>
        <w:t xml:space="preserve">$ cd ~/sis_lab_all_2020/03-ROS_tutorial_1/bag</w:t>
      </w:r>
    </w:p>
    <w:p w:rsidR="00000000" w:rsidDel="00000000" w:rsidP="00000000" w:rsidRDefault="00000000" w:rsidRPr="00000000" w14:paraId="0000003E">
      <w:pPr>
        <w:rPr>
          <w:color w:val="434343"/>
        </w:rPr>
      </w:pPr>
      <w:r w:rsidDel="00000000" w:rsidR="00000000" w:rsidRPr="00000000">
        <w:rPr>
          <w:b w:val="1"/>
          <w:color w:val="ffffff"/>
          <w:highlight w:val="darkBlue"/>
          <w:rtl w:val="0"/>
        </w:rPr>
        <w:t xml:space="preserve">laptop</w:t>
      </w:r>
      <w:r w:rsidDel="00000000" w:rsidR="00000000" w:rsidRPr="00000000">
        <w:rPr>
          <w:b w:val="1"/>
          <w:rtl w:val="0"/>
        </w:rPr>
        <w:t xml:space="preserve"> $ rosbag info temp_pressure_2018-09-21-01-05-38.bag</w:t>
      </w:r>
      <w:r w:rsidDel="00000000" w:rsidR="00000000" w:rsidRPr="00000000">
        <w:rPr>
          <w:color w:val="434343"/>
        </w:rPr>
        <w:drawing>
          <wp:inline distB="114300" distT="114300" distL="114300" distR="114300">
            <wp:extent cx="5734050" cy="15240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As you can see, the information include the duration, start and end time, bag size, total number of messages, the message type and topic name.</w:t>
      </w:r>
    </w:p>
    <w:p w:rsidR="00000000" w:rsidDel="00000000" w:rsidP="00000000" w:rsidRDefault="00000000" w:rsidRPr="00000000" w14:paraId="00000040">
      <w:pPr>
        <w:rPr>
          <w:b w:val="1"/>
          <w:color w:val="ff0000"/>
        </w:rPr>
      </w:pPr>
      <w:r w:rsidDel="00000000" w:rsidR="00000000" w:rsidRPr="00000000">
        <w:rPr>
          <w:b w:val="1"/>
          <w:color w:val="ffffff"/>
          <w:highlight w:val="darkBlue"/>
          <w:rtl w:val="0"/>
        </w:rPr>
        <w:t xml:space="preserve">laptop</w:t>
      </w:r>
      <w:r w:rsidDel="00000000" w:rsidR="00000000" w:rsidRPr="00000000">
        <w:rPr>
          <w:b w:val="1"/>
          <w:color w:val="434343"/>
          <w:rtl w:val="0"/>
        </w:rPr>
        <w:t xml:space="preserve"> $ rosbag play temp_pressure_2018-09-21-01-05-38.bag -l </w:t>
      </w:r>
      <w:r w:rsidDel="00000000" w:rsidR="00000000" w:rsidRPr="00000000">
        <w:rPr>
          <w:b w:val="1"/>
          <w:color w:val="ff0000"/>
          <w:rtl w:val="0"/>
        </w:rPr>
        <w:t xml:space="preserve"># -l means play in loops</w:t>
      </w:r>
    </w:p>
    <w:p w:rsidR="00000000" w:rsidDel="00000000" w:rsidP="00000000" w:rsidRDefault="00000000" w:rsidRPr="00000000" w14:paraId="00000041">
      <w:pPr>
        <w:rPr/>
      </w:pPr>
      <w:r w:rsidDel="00000000" w:rsidR="00000000" w:rsidRPr="00000000">
        <w:rPr>
          <w:rtl w:val="0"/>
        </w:rPr>
        <w:t xml:space="preserve">Open another terminal, type</w:t>
      </w:r>
    </w:p>
    <w:p w:rsidR="00000000" w:rsidDel="00000000" w:rsidP="00000000" w:rsidRDefault="00000000" w:rsidRPr="00000000" w14:paraId="00000042">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rostopic list</w:t>
      </w:r>
    </w:p>
    <w:p w:rsidR="00000000" w:rsidDel="00000000" w:rsidP="00000000" w:rsidRDefault="00000000" w:rsidRPr="00000000" w14:paraId="00000043">
      <w:pPr>
        <w:rPr/>
      </w:pPr>
      <w:r w:rsidDel="00000000" w:rsidR="00000000" w:rsidRPr="00000000">
        <w:rPr>
          <w:rtl w:val="0"/>
        </w:rPr>
        <w:t xml:space="preserve">You will see two new topics as expected</w:t>
      </w:r>
    </w:p>
    <w:p w:rsidR="00000000" w:rsidDel="00000000" w:rsidP="00000000" w:rsidRDefault="00000000" w:rsidRPr="00000000" w14:paraId="00000044">
      <w:pPr>
        <w:rPr>
          <w:color w:val="434343"/>
        </w:rPr>
      </w:pPr>
      <w:r w:rsidDel="00000000" w:rsidR="00000000" w:rsidRPr="00000000">
        <w:rPr>
          <w:color w:val="434343"/>
        </w:rPr>
        <w:drawing>
          <wp:inline distB="114300" distT="114300" distL="114300" distR="114300">
            <wp:extent cx="5734050" cy="96520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434343"/>
        </w:rPr>
      </w:pPr>
      <w:r w:rsidDel="00000000" w:rsidR="00000000" w:rsidRPr="00000000">
        <w:rPr>
          <w:color w:val="434343"/>
          <w:rtl w:val="0"/>
        </w:rPr>
        <w:t xml:space="preserve">Info helps us see who publishes and subscribes the topic</w:t>
      </w:r>
    </w:p>
    <w:p w:rsidR="00000000" w:rsidDel="00000000" w:rsidP="00000000" w:rsidRDefault="00000000" w:rsidRPr="00000000" w14:paraId="00000046">
      <w:pPr>
        <w:rPr/>
      </w:pPr>
      <w:r w:rsidDel="00000000" w:rsidR="00000000" w:rsidRPr="00000000">
        <w:rPr>
          <w:b w:val="1"/>
          <w:color w:val="ffffff"/>
          <w:highlight w:val="darkBlue"/>
          <w:rtl w:val="0"/>
        </w:rPr>
        <w:t xml:space="preserve">laptop</w:t>
      </w:r>
      <w:r w:rsidDel="00000000" w:rsidR="00000000" w:rsidRPr="00000000">
        <w:rPr>
          <w:b w:val="1"/>
          <w:color w:val="434343"/>
          <w:rtl w:val="0"/>
        </w:rPr>
        <w:t xml:space="preserve"> </w:t>
      </w:r>
      <w:r w:rsidDel="00000000" w:rsidR="00000000" w:rsidRPr="00000000">
        <w:rPr>
          <w:b w:val="1"/>
          <w:rtl w:val="0"/>
        </w:rPr>
        <w:t xml:space="preserve">$ rostopic info /sensor/temp</w:t>
      </w:r>
      <w:r w:rsidDel="00000000" w:rsidR="00000000" w:rsidRPr="00000000">
        <w:rPr/>
        <w:drawing>
          <wp:inline distB="114300" distT="114300" distL="114300" distR="114300">
            <wp:extent cx="5734050" cy="97790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/sensor/temp is published by the node play, and no subscriber yet. </w:t>
      </w:r>
    </w:p>
    <w:p w:rsidR="00000000" w:rsidDel="00000000" w:rsidP="00000000" w:rsidRDefault="00000000" w:rsidRPr="00000000" w14:paraId="00000048">
      <w:pPr>
        <w:rPr/>
      </w:pPr>
      <w:r w:rsidDel="00000000" w:rsidR="00000000" w:rsidRPr="00000000">
        <w:rPr>
          <w:rtl w:val="0"/>
        </w:rPr>
        <w:t xml:space="preserve">If we are interested in the rate of the topic:</w:t>
      </w:r>
    </w:p>
    <w:p w:rsidR="00000000" w:rsidDel="00000000" w:rsidP="00000000" w:rsidRDefault="00000000" w:rsidRPr="00000000" w14:paraId="00000049">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rostopic hz /sensor/temp</w:t>
      </w:r>
    </w:p>
    <w:p w:rsidR="00000000" w:rsidDel="00000000" w:rsidP="00000000" w:rsidRDefault="00000000" w:rsidRPr="00000000" w14:paraId="0000004A">
      <w:pPr>
        <w:rPr/>
      </w:pPr>
      <w:r w:rsidDel="00000000" w:rsidR="00000000" w:rsidRPr="00000000">
        <w:rPr/>
        <w:drawing>
          <wp:inline distB="114300" distT="114300" distL="114300" distR="114300">
            <wp:extent cx="5734050" cy="15240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terminal keeps printing data until you press Ctrl+C.</w:t>
      </w:r>
    </w:p>
    <w:p w:rsidR="00000000" w:rsidDel="00000000" w:rsidP="00000000" w:rsidRDefault="00000000" w:rsidRPr="00000000" w14:paraId="0000004C">
      <w:pPr>
        <w:rPr/>
      </w:pPr>
      <w:r w:rsidDel="00000000" w:rsidR="00000000" w:rsidRPr="00000000">
        <w:rPr>
          <w:rtl w:val="0"/>
        </w:rPr>
        <w:t xml:space="preserve">Echo prints the data of the topic:</w:t>
      </w:r>
    </w:p>
    <w:p w:rsidR="00000000" w:rsidDel="00000000" w:rsidP="00000000" w:rsidRDefault="00000000" w:rsidRPr="00000000" w14:paraId="0000004D">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rostopic echo /sensor/temp</w:t>
      </w:r>
    </w:p>
    <w:p w:rsidR="00000000" w:rsidDel="00000000" w:rsidP="00000000" w:rsidRDefault="00000000" w:rsidRPr="00000000" w14:paraId="0000004E">
      <w:pPr>
        <w:rPr/>
      </w:pPr>
      <w:r w:rsidDel="00000000" w:rsidR="00000000" w:rsidRPr="00000000">
        <w:rPr/>
        <w:drawing>
          <wp:inline distB="114300" distT="114300" distL="114300" distR="114300">
            <wp:extent cx="5734050" cy="14986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Press Ctrl+C to stop.</w:t>
      </w:r>
    </w:p>
    <w:p w:rsidR="00000000" w:rsidDel="00000000" w:rsidP="00000000" w:rsidRDefault="00000000" w:rsidRPr="00000000" w14:paraId="00000050">
      <w:pPr>
        <w:rPr/>
      </w:pPr>
      <w:r w:rsidDel="00000000" w:rsidR="00000000" w:rsidRPr="00000000">
        <w:rPr>
          <w:rtl w:val="0"/>
        </w:rPr>
        <w:t xml:space="preserve">We can also visualize the temperature-time curve, </w:t>
      </w:r>
    </w:p>
    <w:p w:rsidR="00000000" w:rsidDel="00000000" w:rsidP="00000000" w:rsidRDefault="00000000" w:rsidRPr="00000000" w14:paraId="00000051">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rqt_plot</w:t>
      </w:r>
    </w:p>
    <w:p w:rsidR="00000000" w:rsidDel="00000000" w:rsidP="00000000" w:rsidRDefault="00000000" w:rsidRPr="00000000" w14:paraId="00000052">
      <w:pPr>
        <w:rPr/>
      </w:pPr>
      <w:r w:rsidDel="00000000" w:rsidR="00000000" w:rsidRPr="00000000">
        <w:rPr>
          <w:rtl w:val="0"/>
        </w:rPr>
        <w:t xml:space="preserve">A window with name rqt_plot will show with empty canvas, in Topic field, add /sensor/temp</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4083020" cy="3262313"/>
            <wp:effectExtent b="0" l="0" r="0" t="0"/>
            <wp:docPr id="2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083020"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Then you will see the curve as following,</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3938588" cy="3111484"/>
            <wp:effectExtent b="0" l="0" r="0" t="0"/>
            <wp:docPr id="2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938588" cy="311148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you can adjust the axes range in the blue box in above picture. Press ‘X’ to turn off the interface.</w:t>
      </w:r>
    </w:p>
    <w:p w:rsidR="00000000" w:rsidDel="00000000" w:rsidP="00000000" w:rsidRDefault="00000000" w:rsidRPr="00000000" w14:paraId="00000057">
      <w:pPr>
        <w:rPr>
          <w:b w:val="1"/>
        </w:rPr>
      </w:pPr>
      <w:r w:rsidDel="00000000" w:rsidR="00000000" w:rsidRPr="00000000">
        <w:rPr>
          <w:b w:val="1"/>
          <w:rtl w:val="0"/>
        </w:rPr>
        <w:t xml:space="preserve">Topic 1.3 What messages and services I have?</w:t>
      </w:r>
    </w:p>
    <w:p w:rsidR="00000000" w:rsidDel="00000000" w:rsidP="00000000" w:rsidRDefault="00000000" w:rsidRPr="00000000" w14:paraId="00000058">
      <w:pPr>
        <w:rPr/>
      </w:pPr>
      <w:r w:rsidDel="00000000" w:rsidR="00000000" w:rsidRPr="00000000">
        <w:rPr>
          <w:rtl w:val="0"/>
        </w:rPr>
        <w:t xml:space="preserve">There are many default messages and services in ROS, let’s take a look.</w:t>
      </w:r>
    </w:p>
    <w:p w:rsidR="00000000" w:rsidDel="00000000" w:rsidP="00000000" w:rsidRDefault="00000000" w:rsidRPr="00000000" w14:paraId="00000059">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rosmsg list</w:t>
      </w:r>
    </w:p>
    <w:p w:rsidR="00000000" w:rsidDel="00000000" w:rsidP="00000000" w:rsidRDefault="00000000" w:rsidRPr="00000000" w14:paraId="0000005A">
      <w:pPr>
        <w:rPr/>
      </w:pPr>
      <w:r w:rsidDel="00000000" w:rsidR="00000000" w:rsidRPr="00000000">
        <w:rPr>
          <w:rtl w:val="0"/>
        </w:rPr>
        <w:t xml:space="preserve">There will be several lines, for prefix ‘s’, you will see a family std_msgs: </w:t>
      </w:r>
    </w:p>
    <w:p w:rsidR="00000000" w:rsidDel="00000000" w:rsidP="00000000" w:rsidRDefault="00000000" w:rsidRPr="00000000" w14:paraId="0000005B">
      <w:pPr>
        <w:rPr/>
      </w:pPr>
      <w:r w:rsidDel="00000000" w:rsidR="00000000" w:rsidRPr="00000000">
        <w:rPr/>
        <w:drawing>
          <wp:inline distB="114300" distT="114300" distL="114300" distR="114300">
            <wp:extent cx="2070059" cy="3919538"/>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070059"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These are the most basically message types in ROS, you can find them in /opt/ros/kinetic/share/std_msgs/msg.</w:t>
      </w:r>
    </w:p>
    <w:p w:rsidR="00000000" w:rsidDel="00000000" w:rsidP="00000000" w:rsidRDefault="00000000" w:rsidRPr="00000000" w14:paraId="0000005D">
      <w:pPr>
        <w:rPr/>
      </w:pPr>
      <w:r w:rsidDel="00000000" w:rsidR="00000000" w:rsidRPr="00000000">
        <w:rPr>
          <w:rtl w:val="0"/>
        </w:rPr>
        <w:t xml:space="preserve">Other usually used message family include geometry_msgs, sensor_msgs and visualization_msgs.</w:t>
      </w:r>
    </w:p>
    <w:p w:rsidR="00000000" w:rsidDel="00000000" w:rsidP="00000000" w:rsidRDefault="00000000" w:rsidRPr="00000000" w14:paraId="0000005E">
      <w:pPr>
        <w:rPr/>
      </w:pPr>
      <w:r w:rsidDel="00000000" w:rsidR="00000000" w:rsidRPr="00000000">
        <w:rPr>
          <w:rtl w:val="0"/>
        </w:rPr>
        <w:t xml:space="preserve">If you want to see what information inside the message, for example, sensor_msgs/Image, you can type</w:t>
      </w:r>
    </w:p>
    <w:p w:rsidR="00000000" w:rsidDel="00000000" w:rsidP="00000000" w:rsidRDefault="00000000" w:rsidRPr="00000000" w14:paraId="0000005F">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rosmsg info sensor_msgs/Image</w:t>
      </w:r>
    </w:p>
    <w:p w:rsidR="00000000" w:rsidDel="00000000" w:rsidP="00000000" w:rsidRDefault="00000000" w:rsidRPr="00000000" w14:paraId="00000060">
      <w:pPr>
        <w:rPr/>
      </w:pPr>
      <w:r w:rsidDel="00000000" w:rsidR="00000000" w:rsidRPr="00000000">
        <w:rPr>
          <w:rtl w:val="0"/>
        </w:rPr>
        <w:t xml:space="preserve">The result is as following</w:t>
      </w:r>
    </w:p>
    <w:p w:rsidR="00000000" w:rsidDel="00000000" w:rsidP="00000000" w:rsidRDefault="00000000" w:rsidRPr="00000000" w14:paraId="00000061">
      <w:pPr>
        <w:rPr/>
      </w:pPr>
      <w:r w:rsidDel="00000000" w:rsidR="00000000" w:rsidRPr="00000000">
        <w:rPr/>
        <w:drawing>
          <wp:inline distB="114300" distT="114300" distL="114300" distR="114300">
            <wp:extent cx="4043363" cy="1624257"/>
            <wp:effectExtent b="0" l="0" r="0" t="0"/>
            <wp:docPr id="3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043363" cy="162425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Just like rosmsg, </w:t>
      </w:r>
    </w:p>
    <w:p w:rsidR="00000000" w:rsidDel="00000000" w:rsidP="00000000" w:rsidRDefault="00000000" w:rsidRPr="00000000" w14:paraId="00000063">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rossrv list</w:t>
      </w:r>
    </w:p>
    <w:p w:rsidR="00000000" w:rsidDel="00000000" w:rsidP="00000000" w:rsidRDefault="00000000" w:rsidRPr="00000000" w14:paraId="00000064">
      <w:pPr>
        <w:rPr/>
      </w:pPr>
      <w:r w:rsidDel="00000000" w:rsidR="00000000" w:rsidRPr="00000000">
        <w:rPr>
          <w:rtl w:val="0"/>
        </w:rPr>
        <w:t xml:space="preserve">You will see many available services in your system, a screenshot of the result is as below</w:t>
      </w:r>
    </w:p>
    <w:p w:rsidR="00000000" w:rsidDel="00000000" w:rsidP="00000000" w:rsidRDefault="00000000" w:rsidRPr="00000000" w14:paraId="00000065">
      <w:pPr>
        <w:rPr/>
      </w:pPr>
      <w:r w:rsidDel="00000000" w:rsidR="00000000" w:rsidRPr="00000000">
        <w:rPr/>
        <w:drawing>
          <wp:inline distB="114300" distT="114300" distL="114300" distR="114300">
            <wp:extent cx="1590675" cy="523875"/>
            <wp:effectExtent b="0" l="0" r="0" t="0"/>
            <wp:docPr id="2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15906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So what SetBool do?</w:t>
      </w:r>
    </w:p>
    <w:p w:rsidR="00000000" w:rsidDel="00000000" w:rsidP="00000000" w:rsidRDefault="00000000" w:rsidRPr="00000000" w14:paraId="00000067">
      <w:pPr>
        <w:rPr>
          <w:b w:val="1"/>
        </w:rPr>
      </w:pPr>
      <w:r w:rsidDel="00000000" w:rsidR="00000000" w:rsidRPr="00000000">
        <w:rPr>
          <w:b w:val="1"/>
          <w:color w:val="ffffff"/>
          <w:highlight w:val="darkBlue"/>
          <w:rtl w:val="0"/>
        </w:rPr>
        <w:t xml:space="preserve">laptop</w:t>
      </w:r>
      <w:r w:rsidDel="00000000" w:rsidR="00000000" w:rsidRPr="00000000">
        <w:rPr>
          <w:rtl w:val="0"/>
        </w:rPr>
        <w:t xml:space="preserve"> </w:t>
      </w:r>
      <w:r w:rsidDel="00000000" w:rsidR="00000000" w:rsidRPr="00000000">
        <w:rPr>
          <w:b w:val="1"/>
          <w:rtl w:val="0"/>
        </w:rPr>
        <w:t xml:space="preserve">$ rossrv show std_srvs/SetBool</w:t>
      </w:r>
    </w:p>
    <w:p w:rsidR="00000000" w:rsidDel="00000000" w:rsidP="00000000" w:rsidRDefault="00000000" w:rsidRPr="00000000" w14:paraId="00000068">
      <w:pPr>
        <w:rPr/>
      </w:pPr>
      <w:r w:rsidDel="00000000" w:rsidR="00000000" w:rsidRPr="00000000">
        <w:rPr/>
        <w:drawing>
          <wp:inline distB="114300" distT="114300" distL="114300" distR="114300">
            <wp:extent cx="4362450" cy="838200"/>
            <wp:effectExtent b="0" l="0" r="0" t="0"/>
            <wp:docPr id="37"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43624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You call the service with ‘data’, the service will return a response to you whether if it is ‘success’ and a string ‘message’.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Checkpoint 1: Show TA your rqt_plot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sf5mhl8ztpdm" w:id="5"/>
      <w:bookmarkEnd w:id="5"/>
      <w:r w:rsidDel="00000000" w:rsidR="00000000" w:rsidRPr="00000000">
        <w:rPr>
          <w:rtl w:val="0"/>
        </w:rPr>
        <w:t xml:space="preserve">Topic/Activity 2 Publisher/ Subscriber</w:t>
      </w:r>
    </w:p>
    <w:p w:rsidR="00000000" w:rsidDel="00000000" w:rsidP="00000000" w:rsidRDefault="00000000" w:rsidRPr="00000000" w14:paraId="0000006E">
      <w:pPr>
        <w:rPr/>
      </w:pPr>
      <w:r w:rsidDel="00000000" w:rsidR="00000000" w:rsidRPr="00000000">
        <w:rPr>
          <w:rtl w:val="0"/>
        </w:rPr>
        <w:t xml:space="preserve">Now we are going to run a ROS node, open a terminal</w:t>
      </w:r>
    </w:p>
    <w:p w:rsidR="00000000" w:rsidDel="00000000" w:rsidP="00000000" w:rsidRDefault="00000000" w:rsidRPr="00000000" w14:paraId="0000006F">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~/sis_lab_all_2020/03-ROS_tutorial_1/catkin_ws &amp;&amp; source devel/setup.bash</w:t>
      </w:r>
    </w:p>
    <w:p w:rsidR="00000000" w:rsidDel="00000000" w:rsidP="00000000" w:rsidRDefault="00000000" w:rsidRPr="00000000" w14:paraId="00000070">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rosrun tutorial convert_temp_unit.py</w:t>
      </w:r>
    </w:p>
    <w:p w:rsidR="00000000" w:rsidDel="00000000" w:rsidP="00000000" w:rsidRDefault="00000000" w:rsidRPr="00000000" w14:paraId="00000071">
      <w:pPr>
        <w:rPr/>
      </w:pPr>
      <w:r w:rsidDel="00000000" w:rsidR="00000000" w:rsidRPr="00000000">
        <w:rPr>
          <w:rtl w:val="0"/>
        </w:rPr>
        <w:t xml:space="preserve">The result should be as following</w:t>
      </w:r>
    </w:p>
    <w:p w:rsidR="00000000" w:rsidDel="00000000" w:rsidP="00000000" w:rsidRDefault="00000000" w:rsidRPr="00000000" w14:paraId="00000072">
      <w:pPr>
        <w:rPr/>
      </w:pPr>
      <w:r w:rsidDel="00000000" w:rsidR="00000000" w:rsidRPr="00000000">
        <w:rPr/>
        <w:drawing>
          <wp:inline distB="114300" distT="114300" distL="114300" distR="114300">
            <wp:extent cx="5224463" cy="1050100"/>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224463" cy="1050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number after INFO is the </w:t>
      </w:r>
      <w:commentRangeStart w:id="0"/>
      <w:r w:rsidDel="00000000" w:rsidR="00000000" w:rsidRPr="00000000">
        <w:rPr>
          <w:rtl w:val="0"/>
        </w:rPr>
        <w:t xml:space="preserve">time now</w:t>
      </w:r>
      <w:commentRangeEnd w:id="0"/>
      <w:r w:rsidDel="00000000" w:rsidR="00000000" w:rsidRPr="00000000">
        <w:commentReference w:id="0"/>
      </w:r>
      <w:r w:rsidDel="00000000" w:rsidR="00000000" w:rsidRPr="00000000">
        <w:rPr>
          <w:rtl w:val="0"/>
        </w:rPr>
        <w:t xml:space="preserve">, you can get similar string in Python if you print time.time(). The string after colon is our information, what degrees Fahrenheit were at that time.</w:t>
      </w:r>
    </w:p>
    <w:p w:rsidR="00000000" w:rsidDel="00000000" w:rsidP="00000000" w:rsidRDefault="00000000" w:rsidRPr="00000000" w14:paraId="00000074">
      <w:pPr>
        <w:rPr/>
      </w:pPr>
      <w:r w:rsidDel="00000000" w:rsidR="00000000" w:rsidRPr="00000000">
        <w:rPr>
          <w:rtl w:val="0"/>
        </w:rPr>
        <w:t xml:space="preserve">Let’s see what contents in the file, open a new terminal</w:t>
      </w:r>
    </w:p>
    <w:p w:rsidR="00000000" w:rsidDel="00000000" w:rsidP="00000000" w:rsidRDefault="00000000" w:rsidRPr="00000000" w14:paraId="00000075">
      <w:pPr>
        <w:rPr/>
      </w:pPr>
      <w:r w:rsidDel="00000000" w:rsidR="00000000" w:rsidRPr="00000000">
        <w:rPr>
          <w:b w:val="1"/>
          <w:color w:val="ffffff"/>
          <w:highlight w:val="darkBlue"/>
          <w:rtl w:val="0"/>
        </w:rPr>
        <w:t xml:space="preserve">laptop</w:t>
      </w:r>
      <w:r w:rsidDel="00000000" w:rsidR="00000000" w:rsidRPr="00000000">
        <w:rPr>
          <w:b w:val="1"/>
          <w:rtl w:val="0"/>
        </w:rPr>
        <w:t xml:space="preserve"> $ cd ~/sis_lab_all_2020/03-ROS_tutorial_1/catkin_ws &amp;&amp; source devel/setup.bash</w:t>
      </w: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roscd tutorial/src</w:t>
      </w:r>
    </w:p>
    <w:p w:rsidR="00000000" w:rsidDel="00000000" w:rsidP="00000000" w:rsidRDefault="00000000" w:rsidRPr="00000000" w14:paraId="00000077">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vim convert_temp_unit.py (or $ code convert_temp_unit.py)</w:t>
      </w:r>
    </w:p>
    <w:p w:rsidR="00000000" w:rsidDel="00000000" w:rsidP="00000000" w:rsidRDefault="00000000" w:rsidRPr="00000000" w14:paraId="00000078">
      <w:pPr>
        <w:rPr/>
      </w:pPr>
      <w:r w:rsidDel="00000000" w:rsidR="00000000" w:rsidRPr="00000000">
        <w:rPr/>
        <w:drawing>
          <wp:inline distB="114300" distT="114300" distL="114300" distR="114300">
            <wp:extent cx="4891088" cy="521716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891088" cy="52171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In this node, we subscribe to /sensor/temp, convert its unit to Fahrenheit and then publish as topic /sensor/temp_fah, we also print the information as above.</w:t>
      </w:r>
    </w:p>
    <w:p w:rsidR="00000000" w:rsidDel="00000000" w:rsidP="00000000" w:rsidRDefault="00000000" w:rsidRPr="00000000" w14:paraId="0000007A">
      <w:pPr>
        <w:rPr/>
      </w:pPr>
      <w:r w:rsidDel="00000000" w:rsidR="00000000" w:rsidRPr="00000000">
        <w:rPr>
          <w:rtl w:val="0"/>
        </w:rPr>
        <w:t xml:space="preserve">What is our nodes/ topics flow now? Exit vim and type</w:t>
      </w:r>
    </w:p>
    <w:p w:rsidR="00000000" w:rsidDel="00000000" w:rsidP="00000000" w:rsidRDefault="00000000" w:rsidRPr="00000000" w14:paraId="0000007B">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rqt_graph</w:t>
      </w:r>
    </w:p>
    <w:p w:rsidR="00000000" w:rsidDel="00000000" w:rsidP="00000000" w:rsidRDefault="00000000" w:rsidRPr="00000000" w14:paraId="0000007C">
      <w:pPr>
        <w:rPr/>
      </w:pPr>
      <w:r w:rsidDel="00000000" w:rsidR="00000000" w:rsidRPr="00000000">
        <w:rPr/>
        <w:drawing>
          <wp:inline distB="114300" distT="114300" distL="114300" distR="114300">
            <wp:extent cx="4371649" cy="2281238"/>
            <wp:effectExtent b="0" l="0" r="0" t="0"/>
            <wp:docPr id="22" name="image37.png"/>
            <a:graphic>
              <a:graphicData uri="http://schemas.openxmlformats.org/drawingml/2006/picture">
                <pic:pic>
                  <pic:nvPicPr>
                    <pic:cNvPr id="0" name="image37.png"/>
                    <pic:cNvPicPr preferRelativeResize="0"/>
                  </pic:nvPicPr>
                  <pic:blipFill>
                    <a:blip r:embed="rId26"/>
                    <a:srcRect b="8191" l="3262" r="0" t="2047"/>
                    <a:stretch>
                      <a:fillRect/>
                    </a:stretch>
                  </pic:blipFill>
                  <pic:spPr>
                    <a:xfrm>
                      <a:off x="0" y="0"/>
                      <a:ext cx="4371649"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/play publishes /sensor/temp and /convert_temp_unit_node subscribes to it, the topics with no subscribers will not shown in rqt_graph.</w:t>
      </w:r>
    </w:p>
    <w:p w:rsidR="00000000" w:rsidDel="00000000" w:rsidP="00000000" w:rsidRDefault="00000000" w:rsidRPr="00000000" w14:paraId="0000007E">
      <w:pPr>
        <w:rPr/>
      </w:pPr>
      <w:r w:rsidDel="00000000" w:rsidR="00000000" w:rsidRPr="00000000">
        <w:rPr>
          <w:rtl w:val="0"/>
        </w:rPr>
        <w:t xml:space="preserve">With command</w:t>
      </w:r>
    </w:p>
    <w:p w:rsidR="00000000" w:rsidDel="00000000" w:rsidP="00000000" w:rsidRDefault="00000000" w:rsidRPr="00000000" w14:paraId="0000007F">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rosnode list</w:t>
      </w:r>
    </w:p>
    <w:p w:rsidR="00000000" w:rsidDel="00000000" w:rsidP="00000000" w:rsidRDefault="00000000" w:rsidRPr="00000000" w14:paraId="00000080">
      <w:pPr>
        <w:rPr/>
      </w:pPr>
      <w:r w:rsidDel="00000000" w:rsidR="00000000" w:rsidRPr="00000000">
        <w:rPr/>
        <w:drawing>
          <wp:inline distB="114300" distT="114300" distL="114300" distR="114300">
            <wp:extent cx="5262563" cy="559475"/>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262563" cy="5594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we can list all active nodes just like “rostopic list” </w:t>
      </w:r>
    </w:p>
    <w:p w:rsidR="00000000" w:rsidDel="00000000" w:rsidP="00000000" w:rsidRDefault="00000000" w:rsidRPr="00000000" w14:paraId="00000082">
      <w:pPr>
        <w:rPr/>
      </w:pPr>
      <w:r w:rsidDel="00000000" w:rsidR="00000000" w:rsidRPr="00000000">
        <w:rPr>
          <w:rtl w:val="0"/>
        </w:rPr>
        <w:t xml:space="preserve">How to create an user-defined message if we want to publish temperature and pressure simultaneously? Follow the step </w:t>
      </w:r>
      <w:hyperlink r:id="rId28">
        <w:r w:rsidDel="00000000" w:rsidR="00000000" w:rsidRPr="00000000">
          <w:rPr>
            <w:color w:val="1155cc"/>
            <w:u w:val="single"/>
            <w:rtl w:val="0"/>
          </w:rPr>
          <w:t xml:space="preserve">here</w:t>
        </w:r>
      </w:hyperlink>
      <w:r w:rsidDel="00000000" w:rsidR="00000000" w:rsidRPr="00000000">
        <w:rPr>
          <w:rtl w:val="0"/>
        </w:rPr>
        <w:t xml:space="preserve"> to create the new message type, my_message, with two float64: temp and pressure.</w:t>
      </w:r>
      <w:r w:rsidDel="00000000" w:rsidR="00000000" w:rsidRPr="00000000">
        <w:rPr/>
        <w:drawing>
          <wp:inline distB="114300" distT="114300" distL="114300" distR="114300">
            <wp:extent cx="5291138" cy="374509"/>
            <wp:effectExtent b="0" l="0" r="0" t="0"/>
            <wp:docPr id="3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291138" cy="37450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Next, </w:t>
      </w:r>
    </w:p>
    <w:p w:rsidR="00000000" w:rsidDel="00000000" w:rsidP="00000000" w:rsidRDefault="00000000" w:rsidRPr="00000000" w14:paraId="00000084">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rosrun tutorial test_my_message.py</w:t>
      </w:r>
    </w:p>
    <w:p w:rsidR="00000000" w:rsidDel="00000000" w:rsidP="00000000" w:rsidRDefault="00000000" w:rsidRPr="00000000" w14:paraId="00000085">
      <w:pPr>
        <w:rPr/>
      </w:pPr>
      <w:r w:rsidDel="00000000" w:rsidR="00000000" w:rsidRPr="00000000">
        <w:rPr>
          <w:rtl w:val="0"/>
        </w:rPr>
        <w:t xml:space="preserve">In another terminal, </w:t>
      </w:r>
    </w:p>
    <w:p w:rsidR="00000000" w:rsidDel="00000000" w:rsidP="00000000" w:rsidRDefault="00000000" w:rsidRPr="00000000" w14:paraId="00000086">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rostopic echo /sensor/my_msg</w:t>
      </w:r>
    </w:p>
    <w:p w:rsidR="00000000" w:rsidDel="00000000" w:rsidP="00000000" w:rsidRDefault="00000000" w:rsidRPr="00000000" w14:paraId="00000087">
      <w:pPr>
        <w:rPr/>
      </w:pPr>
      <w:r w:rsidDel="00000000" w:rsidR="00000000" w:rsidRPr="00000000">
        <w:rPr>
          <w:rtl w:val="0"/>
        </w:rPr>
        <w:t xml:space="preserve">You will see</w:t>
      </w:r>
    </w:p>
    <w:p w:rsidR="00000000" w:rsidDel="00000000" w:rsidP="00000000" w:rsidRDefault="00000000" w:rsidRPr="00000000" w14:paraId="00000088">
      <w:pPr>
        <w:rPr/>
      </w:pPr>
      <w:r w:rsidDel="00000000" w:rsidR="00000000" w:rsidRPr="00000000">
        <w:rPr/>
        <w:drawing>
          <wp:inline distB="114300" distT="114300" distL="114300" distR="114300">
            <wp:extent cx="5272088" cy="1690221"/>
            <wp:effectExtent b="0" l="0" r="0" t="0"/>
            <wp:docPr id="2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272088" cy="169022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If you want to know what this node has done, see </w:t>
      </w:r>
      <w:r w:rsidDel="00000000" w:rsidR="00000000" w:rsidRPr="00000000">
        <w:rPr>
          <w:b w:val="1"/>
          <w:rtl w:val="0"/>
        </w:rPr>
        <w:t xml:space="preserve">sis_lab_all_2020/03-ROS_tutorial_1/catkin_ws/src/tutorial/src/test_my_message.py</w:t>
      </w: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 xml:space="preserve">We subscribe to both /sensor/temp and /sensor/pressure, get the data and publish our new type message.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Checkpoint 2: Show TA the picture above</w:t>
      </w:r>
    </w:p>
    <w:p w:rsidR="00000000" w:rsidDel="00000000" w:rsidP="00000000" w:rsidRDefault="00000000" w:rsidRPr="00000000" w14:paraId="0000008D">
      <w:pPr>
        <w:pStyle w:val="Heading3"/>
        <w:rPr/>
      </w:pPr>
      <w:bookmarkStart w:colFirst="0" w:colLast="0" w:name="_v4uchiwk8car" w:id="6"/>
      <w:bookmarkEnd w:id="6"/>
      <w:r w:rsidDel="00000000" w:rsidR="00000000" w:rsidRPr="00000000">
        <w:rPr>
          <w:rtl w:val="0"/>
        </w:rPr>
        <w:t xml:space="preserve">Topic/Activity 3 TF</w:t>
      </w:r>
    </w:p>
    <w:p w:rsidR="00000000" w:rsidDel="00000000" w:rsidP="00000000" w:rsidRDefault="00000000" w:rsidRPr="00000000" w14:paraId="0000008E">
      <w:pPr>
        <w:rPr>
          <w:sz w:val="28"/>
          <w:szCs w:val="28"/>
          <w:shd w:fill="999999" w:val="clear"/>
        </w:rPr>
      </w:pPr>
      <w:r w:rsidDel="00000000" w:rsidR="00000000" w:rsidRPr="00000000">
        <w:rPr>
          <w:sz w:val="28"/>
          <w:szCs w:val="28"/>
          <w:shd w:fill="999999" w:val="clear"/>
          <w:rtl w:val="0"/>
        </w:rPr>
        <w:t xml:space="preserve">Notation: </w:t>
      </w:r>
      <m:oMath>
        <m:sSubSup>
          <m:sSubSupPr>
            <m:ctrlPr>
              <w:rPr>
                <w:sz w:val="28"/>
                <w:szCs w:val="28"/>
                <w:shd w:fill="999999" w:val="clear"/>
              </w:rPr>
            </m:ctrlPr>
          </m:sSubSupPr>
          <m:e>
            <m:r>
              <w:rPr>
                <w:sz w:val="28"/>
                <w:szCs w:val="28"/>
                <w:shd w:fill="999999" w:val="clear"/>
              </w:rPr>
              <m:t xml:space="preserve">T</m:t>
            </m:r>
          </m:e>
          <m:sub>
            <m:r>
              <w:rPr>
                <w:sz w:val="28"/>
                <w:szCs w:val="28"/>
                <w:shd w:fill="999999" w:val="clear"/>
              </w:rPr>
              <m:t xml:space="preserve">A</m:t>
            </m:r>
          </m:sub>
          <m:sup>
            <m:r>
              <w:rPr>
                <w:sz w:val="28"/>
                <w:szCs w:val="28"/>
                <w:shd w:fill="999999" w:val="clear"/>
              </w:rPr>
              <m:t xml:space="preserve">B</m:t>
            </m:r>
          </m:sup>
        </m:sSubSup>
        <m:r>
          <w:rPr>
            <w:sz w:val="28"/>
            <w:szCs w:val="28"/>
            <w:shd w:fill="999999" w:val="clear"/>
          </w:rPr>
          <m:t xml:space="preserve">: homogeneous transformation matrix from frame A to frame B</m:t>
        </m:r>
      </m:oMath>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color w:val="434343"/>
        </w:rPr>
      </w:pPr>
      <w:r w:rsidDel="00000000" w:rsidR="00000000" w:rsidRPr="00000000">
        <w:rPr>
          <w:b w:val="1"/>
          <w:color w:val="434343"/>
          <w:rtl w:val="0"/>
        </w:rPr>
        <w:t xml:space="preserve">Topic 3.1 Publish a transform</w:t>
      </w:r>
    </w:p>
    <w:p w:rsidR="00000000" w:rsidDel="00000000" w:rsidP="00000000" w:rsidRDefault="00000000" w:rsidRPr="00000000" w14:paraId="00000091">
      <w:pPr>
        <w:rPr/>
      </w:pPr>
      <w:r w:rsidDel="00000000" w:rsidR="00000000" w:rsidRPr="00000000">
        <w:rPr>
          <w:rtl w:val="0"/>
        </w:rPr>
        <w:t xml:space="preserve">Given </w:t>
      </w:r>
      <w:commentRangeStart w:id="1"/>
      <m:oMath>
        <m:sSubSup>
          <m:sSubSupPr>
            <m:ctrlPr>
              <w:rPr/>
            </m:ctrlPr>
          </m:sSubSupPr>
          <m:e>
            <m:r>
              <w:rPr/>
              <m:t xml:space="preserve">T</m:t>
            </m:r>
          </m:e>
          <m:sub>
            <m:r>
              <w:rPr/>
              <m:t xml:space="preserve">A</m:t>
            </m:r>
          </m:sub>
          <m:sup>
            <m:r>
              <w:rPr/>
              <m:t xml:space="preserve">B</m:t>
            </m:r>
          </m:sup>
        </m:sSubSup>
        <m:r>
          <w:rPr/>
          <m:t xml:space="preserve">=</m:t>
        </m:r>
      </m:oMath>
      <w:commentRangeEnd w:id="1"/>
      <w:r w:rsidDel="00000000" w:rsidR="00000000" w:rsidRPr="00000000">
        <w:commentReference w:id="1"/>
      </w:r>
      <w:r w:rsidDel="00000000" w:rsidR="00000000" w:rsidRPr="00000000">
        <w:rPr/>
        <w:drawing>
          <wp:inline distB="114300" distT="114300" distL="114300" distR="114300">
            <wp:extent cx="1123950" cy="800100"/>
            <wp:effectExtent b="0" l="0" r="0" t="0"/>
            <wp:docPr id="3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123950" cy="800100"/>
                    </a:xfrm>
                    <a:prstGeom prst="rect"/>
                    <a:ln/>
                  </pic:spPr>
                </pic:pic>
              </a:graphicData>
            </a:graphic>
          </wp:inline>
        </w:drawing>
      </w:r>
      <w:r w:rsidDel="00000000" w:rsidR="00000000" w:rsidRPr="00000000">
        <w:rPr>
          <w:rtl w:val="0"/>
        </w:rPr>
        <w:t xml:space="preserve"> and </w:t>
      </w:r>
      <m:oMath>
        <m:sSubSup>
          <m:sSubSupPr>
            <m:ctrlPr>
              <w:rPr/>
            </m:ctrlPr>
          </m:sSubSupPr>
          <m:e>
            <m:r>
              <w:rPr/>
              <m:t xml:space="preserve">T</m:t>
            </m:r>
          </m:e>
          <m:sub>
            <m:r>
              <w:rPr/>
              <m:t xml:space="preserve">B</m:t>
            </m:r>
          </m:sub>
          <m:sup>
            <m:r>
              <w:rPr/>
              <m:t xml:space="preserve">C</m:t>
            </m:r>
          </m:sup>
        </m:sSubSup>
        <m:r>
          <w:rPr/>
          <m:t xml:space="preserve">=</m:t>
        </m:r>
      </m:oMath>
      <w:r w:rsidDel="00000000" w:rsidR="00000000" w:rsidRPr="00000000">
        <w:rPr/>
        <w:drawing>
          <wp:inline distB="114300" distT="114300" distL="114300" distR="114300">
            <wp:extent cx="1238250" cy="800100"/>
            <wp:effectExtent b="0" l="0" r="0" t="0"/>
            <wp:docPr id="3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1238250" cy="800100"/>
                    </a:xfrm>
                    <a:prstGeom prst="rect"/>
                    <a:ln/>
                  </pic:spPr>
                </pic:pic>
              </a:graphicData>
            </a:graphic>
          </wp:inline>
        </w:drawing>
      </w:r>
      <w:r w:rsidDel="00000000" w:rsidR="00000000" w:rsidRPr="00000000">
        <w:rPr>
          <w:rtl w:val="0"/>
        </w:rPr>
        <w:t xml:space="preserve">, how to build the transform tree like the figure below with the help of TF?</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962025" cy="2486025"/>
            <wp:effectExtent b="0" l="0" r="0" t="0"/>
            <wp:docPr id="7"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9620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t xml:space="preserve">In this tutorial, we use C++ to construct our node, while don’t forget that ‘rosrun’ must be feed with an executable file, so you have to make your C++ source code be executable. In ROS Kinetic, we use </w:t>
      </w:r>
      <w:r w:rsidDel="00000000" w:rsidR="00000000" w:rsidRPr="00000000">
        <w:rPr>
          <w:b w:val="1"/>
          <w:rtl w:val="0"/>
        </w:rPr>
        <w:t xml:space="preserve">CMake </w:t>
      </w:r>
      <w:r w:rsidDel="00000000" w:rsidR="00000000" w:rsidRPr="00000000">
        <w:rPr>
          <w:rtl w:val="0"/>
        </w:rPr>
        <w:t xml:space="preserve">and </w:t>
      </w:r>
      <w:r w:rsidDel="00000000" w:rsidR="00000000" w:rsidRPr="00000000">
        <w:rPr>
          <w:b w:val="1"/>
          <w:rtl w:val="0"/>
        </w:rPr>
        <w:t xml:space="preserve">catkin </w:t>
      </w:r>
      <w:r w:rsidDel="00000000" w:rsidR="00000000" w:rsidRPr="00000000">
        <w:rPr>
          <w:rtl w:val="0"/>
        </w:rPr>
        <w:t xml:space="preserve">to lighten our burden. Take a look at </w:t>
      </w:r>
      <w:r w:rsidDel="00000000" w:rsidR="00000000" w:rsidRPr="00000000">
        <w:rPr>
          <w:b w:val="1"/>
          <w:rtl w:val="0"/>
        </w:rPr>
        <w:t xml:space="preserve">sis_lab_all_2020/03-ROS_tutorial_1/catkin_ws/src/tutorial/CMakeLists.txt</w:t>
      </w:r>
    </w:p>
    <w:p w:rsidR="00000000" w:rsidDel="00000000" w:rsidP="00000000" w:rsidRDefault="00000000" w:rsidRPr="00000000" w14:paraId="00000095">
      <w:pPr>
        <w:rPr>
          <w:b w:val="1"/>
        </w:rPr>
      </w:pPr>
      <w:r w:rsidDel="00000000" w:rsidR="00000000" w:rsidRPr="00000000">
        <w:rPr>
          <w:b w:val="1"/>
          <w:color w:val="ffffff"/>
          <w:highlight w:val="darkBlue"/>
          <w:rtl w:val="0"/>
        </w:rPr>
        <w:t xml:space="preserve">laptop</w:t>
      </w:r>
      <w:r w:rsidDel="00000000" w:rsidR="00000000" w:rsidRPr="00000000">
        <w:rPr>
          <w:rtl w:val="0"/>
        </w:rPr>
        <w:t xml:space="preserve"> </w:t>
      </w:r>
      <w:r w:rsidDel="00000000" w:rsidR="00000000" w:rsidRPr="00000000">
        <w:rPr>
          <w:b w:val="1"/>
          <w:rtl w:val="0"/>
        </w:rPr>
        <w:t xml:space="preserve">$ cd ~/sis_lab_all_2020/03-ROS_tutorial_1/catkin_ws &amp;&amp; source devel/setup.sh</w:t>
      </w:r>
    </w:p>
    <w:p w:rsidR="00000000" w:rsidDel="00000000" w:rsidP="00000000" w:rsidRDefault="00000000" w:rsidRPr="00000000" w14:paraId="00000096">
      <w:pPr>
        <w:rPr>
          <w:b w:val="1"/>
        </w:rPr>
      </w:pPr>
      <w:r w:rsidDel="00000000" w:rsidR="00000000" w:rsidRPr="00000000">
        <w:rPr>
          <w:b w:val="1"/>
          <w:color w:val="ffffff"/>
          <w:highlight w:val="darkBlue"/>
          <w:rtl w:val="0"/>
        </w:rPr>
        <w:t xml:space="preserve">laptop</w:t>
      </w:r>
      <w:r w:rsidDel="00000000" w:rsidR="00000000" w:rsidRPr="00000000">
        <w:rPr>
          <w:rtl w:val="0"/>
        </w:rPr>
        <w:t xml:space="preserve"> </w:t>
      </w:r>
      <w:r w:rsidDel="00000000" w:rsidR="00000000" w:rsidRPr="00000000">
        <w:rPr>
          <w:b w:val="1"/>
          <w:rtl w:val="0"/>
        </w:rPr>
        <w:t xml:space="preserve">$ roscd tutorial</w:t>
      </w:r>
    </w:p>
    <w:p w:rsidR="00000000" w:rsidDel="00000000" w:rsidP="00000000" w:rsidRDefault="00000000" w:rsidRPr="00000000" w14:paraId="00000097">
      <w:pPr>
        <w:rPr>
          <w:b w:val="1"/>
        </w:rPr>
      </w:pPr>
      <w:r w:rsidDel="00000000" w:rsidR="00000000" w:rsidRPr="00000000">
        <w:rPr>
          <w:b w:val="1"/>
          <w:color w:val="ffffff"/>
          <w:highlight w:val="darkBlue"/>
          <w:rtl w:val="0"/>
        </w:rPr>
        <w:t xml:space="preserve">laptop</w:t>
      </w:r>
      <w:r w:rsidDel="00000000" w:rsidR="00000000" w:rsidRPr="00000000">
        <w:rPr>
          <w:rtl w:val="0"/>
        </w:rPr>
        <w:t xml:space="preserve"> </w:t>
      </w:r>
      <w:r w:rsidDel="00000000" w:rsidR="00000000" w:rsidRPr="00000000">
        <w:rPr>
          <w:b w:val="1"/>
          <w:rtl w:val="0"/>
        </w:rPr>
        <w:t xml:space="preserve">$ vim CMakeLists.txt</w:t>
      </w:r>
    </w:p>
    <w:p w:rsidR="00000000" w:rsidDel="00000000" w:rsidP="00000000" w:rsidRDefault="00000000" w:rsidRPr="00000000" w14:paraId="00000098">
      <w:pPr>
        <w:rPr/>
      </w:pPr>
      <w:r w:rsidDel="00000000" w:rsidR="00000000" w:rsidRPr="00000000">
        <w:rPr>
          <w:rtl w:val="0"/>
        </w:rPr>
        <w:t xml:space="preserve">At Line 155, you will see</w:t>
      </w:r>
    </w:p>
    <w:p w:rsidR="00000000" w:rsidDel="00000000" w:rsidP="00000000" w:rsidRDefault="00000000" w:rsidRPr="00000000" w14:paraId="00000099">
      <w:pPr>
        <w:rPr/>
      </w:pPr>
      <w:r w:rsidDel="00000000" w:rsidR="00000000" w:rsidRPr="00000000">
        <w:rPr/>
        <w:drawing>
          <wp:inline distB="114300" distT="114300" distL="114300" distR="114300">
            <wp:extent cx="5153025" cy="1209675"/>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1530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color w:val="ff0000"/>
        </w:rPr>
      </w:pPr>
      <w:r w:rsidDel="00000000" w:rsidR="00000000" w:rsidRPr="00000000">
        <w:rPr>
          <w:rtl w:val="0"/>
        </w:rPr>
        <w:t xml:space="preserve">For more detail what the function of each tag, please refer to </w:t>
      </w:r>
      <w:commentRangeStart w:id="2"/>
      <w:hyperlink r:id="rId35">
        <w:r w:rsidDel="00000000" w:rsidR="00000000" w:rsidRPr="00000000">
          <w:rPr>
            <w:color w:val="1155cc"/>
            <w:u w:val="single"/>
            <w:rtl w:val="0"/>
          </w:rPr>
          <w:t xml:space="preserve">here</w:t>
        </w:r>
      </w:hyperlink>
      <w:commentRangeEnd w:id="2"/>
      <w:r w:rsidDel="00000000" w:rsidR="00000000" w:rsidRPr="00000000">
        <w:commentReference w:id="2"/>
      </w:r>
      <w:r w:rsidDel="00000000" w:rsidR="00000000" w:rsidRPr="00000000">
        <w:rPr>
          <w:rtl w:val="0"/>
        </w:rPr>
        <w:t xml:space="preserve">. Don’t edit the other part of CMakeLists.txt manually unless you know what you are doing. Every time you create a new C++ file, add these three tags to your CMakeLists.txt; or</w:t>
      </w:r>
      <w:r w:rsidDel="00000000" w:rsidR="00000000" w:rsidRPr="00000000">
        <w:rPr>
          <w:color w:val="ff0000"/>
          <w:rtl w:val="0"/>
        </w:rPr>
        <w:t xml:space="preserve"> if you have modified your C++ file, back to </w:t>
      </w:r>
      <w:r w:rsidDel="00000000" w:rsidR="00000000" w:rsidRPr="00000000">
        <w:rPr>
          <w:b w:val="1"/>
          <w:color w:val="ff0000"/>
          <w:rtl w:val="0"/>
        </w:rPr>
        <w:t xml:space="preserve">~/sis_lab_all_2020/03-ROS_tutorial_1/catkin_ws</w:t>
      </w:r>
      <w:r w:rsidDel="00000000" w:rsidR="00000000" w:rsidRPr="00000000">
        <w:rPr>
          <w:color w:val="ff0000"/>
          <w:rtl w:val="0"/>
        </w:rPr>
        <w:t xml:space="preserve">, and then</w:t>
      </w:r>
    </w:p>
    <w:p w:rsidR="00000000" w:rsidDel="00000000" w:rsidP="00000000" w:rsidRDefault="00000000" w:rsidRPr="00000000" w14:paraId="0000009B">
      <w:pPr>
        <w:rPr>
          <w:b w:val="1"/>
          <w:color w:val="ff0000"/>
        </w:rPr>
      </w:pPr>
      <w:r w:rsidDel="00000000" w:rsidR="00000000" w:rsidRPr="00000000">
        <w:rPr>
          <w:b w:val="1"/>
          <w:color w:val="ffffff"/>
          <w:highlight w:val="darkBlue"/>
          <w:rtl w:val="0"/>
        </w:rPr>
        <w:t xml:space="preserve">laptop</w:t>
      </w:r>
      <w:r w:rsidDel="00000000" w:rsidR="00000000" w:rsidRPr="00000000">
        <w:rPr>
          <w:b w:val="1"/>
          <w:color w:val="ffffff"/>
          <w:rtl w:val="0"/>
        </w:rPr>
        <w:t xml:space="preserve"> </w:t>
      </w:r>
      <w:r w:rsidDel="00000000" w:rsidR="00000000" w:rsidRPr="00000000">
        <w:rPr>
          <w:b w:val="1"/>
          <w:rtl w:val="0"/>
        </w:rPr>
        <w:t xml:space="preserve">$ catkin_make </w:t>
      </w:r>
      <w:r w:rsidDel="00000000" w:rsidR="00000000" w:rsidRPr="00000000">
        <w:rPr>
          <w:b w:val="1"/>
          <w:color w:val="ff0000"/>
          <w:rtl w:val="0"/>
        </w:rPr>
        <w:t xml:space="preserve"># You can skip this step until Assignment 2</w:t>
      </w:r>
    </w:p>
    <w:p w:rsidR="00000000" w:rsidDel="00000000" w:rsidP="00000000" w:rsidRDefault="00000000" w:rsidRPr="00000000" w14:paraId="0000009C">
      <w:pPr>
        <w:rPr>
          <w:b w:val="1"/>
        </w:rPr>
      </w:pPr>
      <w:r w:rsidDel="00000000" w:rsidR="00000000" w:rsidRPr="00000000">
        <w:rPr>
          <w:b w:val="1"/>
          <w:rtl w:val="0"/>
        </w:rPr>
        <w:t xml:space="preserve"> </w:t>
      </w:r>
    </w:p>
    <w:p w:rsidR="00000000" w:rsidDel="00000000" w:rsidP="00000000" w:rsidRDefault="00000000" w:rsidRPr="00000000" w14:paraId="0000009D">
      <w:pPr>
        <w:rPr/>
      </w:pPr>
      <w:r w:rsidDel="00000000" w:rsidR="00000000" w:rsidRPr="00000000">
        <w:rPr>
          <w:rtl w:val="0"/>
        </w:rPr>
        <w:t xml:space="preserve">Run the node, stop all your terminal unless roscore and in one terminal</w:t>
      </w:r>
    </w:p>
    <w:p w:rsidR="00000000" w:rsidDel="00000000" w:rsidP="00000000" w:rsidRDefault="00000000" w:rsidRPr="00000000" w14:paraId="0000009E">
      <w:pPr>
        <w:rPr>
          <w:b w:val="1"/>
        </w:rPr>
      </w:pPr>
      <w:r w:rsidDel="00000000" w:rsidR="00000000" w:rsidRPr="00000000">
        <w:rPr>
          <w:b w:val="1"/>
          <w:color w:val="ffffff"/>
          <w:highlight w:val="darkBlue"/>
          <w:rtl w:val="0"/>
        </w:rPr>
        <w:t xml:space="preserve">laptop</w:t>
      </w:r>
      <w:r w:rsidDel="00000000" w:rsidR="00000000" w:rsidRPr="00000000">
        <w:rPr>
          <w:rtl w:val="0"/>
        </w:rPr>
        <w:t xml:space="preserve"> </w:t>
      </w:r>
      <w:r w:rsidDel="00000000" w:rsidR="00000000" w:rsidRPr="00000000">
        <w:rPr>
          <w:b w:val="1"/>
          <w:rtl w:val="0"/>
        </w:rPr>
        <w:t xml:space="preserve">$ rosrun tutorial test_broadcast</w:t>
      </w:r>
    </w:p>
    <w:p w:rsidR="00000000" w:rsidDel="00000000" w:rsidP="00000000" w:rsidRDefault="00000000" w:rsidRPr="00000000" w14:paraId="0000009F">
      <w:pPr>
        <w:rPr/>
      </w:pPr>
      <w:r w:rsidDel="00000000" w:rsidR="00000000" w:rsidRPr="00000000">
        <w:rPr>
          <w:rtl w:val="0"/>
        </w:rPr>
        <w:t xml:space="preserve">And in another terminal, </w:t>
      </w:r>
    </w:p>
    <w:p w:rsidR="00000000" w:rsidDel="00000000" w:rsidP="00000000" w:rsidRDefault="00000000" w:rsidRPr="00000000" w14:paraId="000000A0">
      <w:pPr>
        <w:rPr>
          <w:b w:val="1"/>
        </w:rPr>
      </w:pPr>
      <w:r w:rsidDel="00000000" w:rsidR="00000000" w:rsidRPr="00000000">
        <w:rPr>
          <w:b w:val="1"/>
          <w:color w:val="ffffff"/>
          <w:highlight w:val="darkBlue"/>
          <w:rtl w:val="0"/>
        </w:rPr>
        <w:t xml:space="preserve">laptop</w:t>
      </w:r>
      <w:r w:rsidDel="00000000" w:rsidR="00000000" w:rsidRPr="00000000">
        <w:rPr>
          <w:rtl w:val="0"/>
        </w:rPr>
        <w:t xml:space="preserve"> </w:t>
      </w:r>
      <w:r w:rsidDel="00000000" w:rsidR="00000000" w:rsidRPr="00000000">
        <w:rPr>
          <w:b w:val="1"/>
          <w:rtl w:val="0"/>
        </w:rPr>
        <w:t xml:space="preserve">$ cd ~/sis_lab_all_2020/03-ROS_tutorial_1/rviz</w:t>
      </w:r>
    </w:p>
    <w:p w:rsidR="00000000" w:rsidDel="00000000" w:rsidP="00000000" w:rsidRDefault="00000000" w:rsidRPr="00000000" w14:paraId="000000A1">
      <w:pPr>
        <w:rPr>
          <w:b w:val="1"/>
        </w:rPr>
      </w:pPr>
      <w:r w:rsidDel="00000000" w:rsidR="00000000" w:rsidRPr="00000000">
        <w:rPr>
          <w:b w:val="1"/>
          <w:color w:val="ffffff"/>
          <w:highlight w:val="darkBlue"/>
          <w:rtl w:val="0"/>
        </w:rPr>
        <w:t xml:space="preserve">laptop</w:t>
      </w:r>
      <w:r w:rsidDel="00000000" w:rsidR="00000000" w:rsidRPr="00000000">
        <w:rPr>
          <w:rtl w:val="0"/>
        </w:rPr>
        <w:t xml:space="preserve"> </w:t>
      </w:r>
      <w:r w:rsidDel="00000000" w:rsidR="00000000" w:rsidRPr="00000000">
        <w:rPr>
          <w:b w:val="1"/>
          <w:rtl w:val="0"/>
        </w:rPr>
        <w:t xml:space="preserve">$ rviz -d tf.rviz</w:t>
      </w:r>
    </w:p>
    <w:p w:rsidR="00000000" w:rsidDel="00000000" w:rsidP="00000000" w:rsidRDefault="00000000" w:rsidRPr="00000000" w14:paraId="000000A2">
      <w:pPr>
        <w:rPr/>
      </w:pPr>
      <w:r w:rsidDel="00000000" w:rsidR="00000000" w:rsidRPr="00000000">
        <w:rPr>
          <w:rtl w:val="0"/>
        </w:rPr>
        <w:t xml:space="preserve">You will see something like below</w:t>
      </w:r>
    </w:p>
    <w:p w:rsidR="00000000" w:rsidDel="00000000" w:rsidP="00000000" w:rsidRDefault="00000000" w:rsidRPr="00000000" w14:paraId="000000A3">
      <w:pPr>
        <w:rPr/>
      </w:pPr>
      <w:r w:rsidDel="00000000" w:rsidR="00000000" w:rsidRPr="00000000">
        <w:rPr/>
        <w:drawing>
          <wp:inline distB="114300" distT="114300" distL="114300" distR="114300">
            <wp:extent cx="5596050" cy="3028950"/>
            <wp:effectExtent b="0" l="0" r="0" t="0"/>
            <wp:docPr id="24" name="image36.png"/>
            <a:graphic>
              <a:graphicData uri="http://schemas.openxmlformats.org/drawingml/2006/picture">
                <pic:pic>
                  <pic:nvPicPr>
                    <pic:cNvPr id="0" name="image36.png"/>
                    <pic:cNvPicPr preferRelativeResize="0"/>
                  </pic:nvPicPr>
                  <pic:blipFill>
                    <a:blip r:embed="rId36"/>
                    <a:srcRect b="4705" l="3479" r="-914" t="1764"/>
                    <a:stretch>
                      <a:fillRect/>
                    </a:stretch>
                  </pic:blipFill>
                  <pic:spPr>
                    <a:xfrm>
                      <a:off x="0" y="0"/>
                      <a:ext cx="55960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Let’s see the transform tree, in another terminal</w:t>
      </w:r>
    </w:p>
    <w:p w:rsidR="00000000" w:rsidDel="00000000" w:rsidP="00000000" w:rsidRDefault="00000000" w:rsidRPr="00000000" w14:paraId="000000A5">
      <w:pPr>
        <w:rPr/>
      </w:pPr>
      <w:r w:rsidDel="00000000" w:rsidR="00000000" w:rsidRPr="00000000">
        <w:rPr>
          <w:b w:val="1"/>
          <w:color w:val="ffffff"/>
          <w:highlight w:val="darkBlue"/>
          <w:rtl w:val="0"/>
        </w:rPr>
        <w:t xml:space="preserve">laptop</w:t>
      </w:r>
      <w:r w:rsidDel="00000000" w:rsidR="00000000" w:rsidRPr="00000000">
        <w:rPr>
          <w:rtl w:val="0"/>
        </w:rPr>
        <w:t xml:space="preserve"> </w:t>
      </w:r>
      <w:r w:rsidDel="00000000" w:rsidR="00000000" w:rsidRPr="00000000">
        <w:rPr>
          <w:b w:val="1"/>
          <w:rtl w:val="0"/>
        </w:rPr>
        <w:t xml:space="preserve">$ cd ~/ &amp;&amp; rosrun tf view_frames</w:t>
      </w: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It will produce an PDF file named frames.pdf, use evince to take a look</w:t>
      </w:r>
    </w:p>
    <w:p w:rsidR="00000000" w:rsidDel="00000000" w:rsidP="00000000" w:rsidRDefault="00000000" w:rsidRPr="00000000" w14:paraId="000000A7">
      <w:pPr>
        <w:rPr>
          <w:b w:val="1"/>
        </w:rPr>
      </w:pPr>
      <w:r w:rsidDel="00000000" w:rsidR="00000000" w:rsidRPr="00000000">
        <w:rPr>
          <w:b w:val="1"/>
          <w:color w:val="ffffff"/>
          <w:highlight w:val="darkBlue"/>
          <w:rtl w:val="0"/>
        </w:rPr>
        <w:t xml:space="preserve">laptop</w:t>
      </w:r>
      <w:r w:rsidDel="00000000" w:rsidR="00000000" w:rsidRPr="00000000">
        <w:rPr>
          <w:rtl w:val="0"/>
        </w:rPr>
        <w:t xml:space="preserve"> </w:t>
      </w:r>
      <w:r w:rsidDel="00000000" w:rsidR="00000000" w:rsidRPr="00000000">
        <w:rPr>
          <w:b w:val="1"/>
          <w:rtl w:val="0"/>
        </w:rPr>
        <w:t xml:space="preserve">$ evince frames.pdf</w:t>
      </w:r>
    </w:p>
    <w:p w:rsidR="00000000" w:rsidDel="00000000" w:rsidP="00000000" w:rsidRDefault="00000000" w:rsidRPr="00000000" w14:paraId="000000A8">
      <w:pPr>
        <w:rPr/>
      </w:pPr>
      <w:r w:rsidDel="00000000" w:rsidR="00000000" w:rsidRPr="00000000">
        <w:rPr/>
        <w:drawing>
          <wp:inline distB="114300" distT="114300" distL="114300" distR="114300">
            <wp:extent cx="4000613" cy="3772006"/>
            <wp:effectExtent b="0" l="0" r="0" t="0"/>
            <wp:docPr id="8" name="image32.png"/>
            <a:graphic>
              <a:graphicData uri="http://schemas.openxmlformats.org/drawingml/2006/picture">
                <pic:pic>
                  <pic:nvPicPr>
                    <pic:cNvPr id="0" name="image32.png"/>
                    <pic:cNvPicPr preferRelativeResize="0"/>
                  </pic:nvPicPr>
                  <pic:blipFill>
                    <a:blip r:embed="rId37"/>
                    <a:srcRect b="8529" l="33778" r="18977" t="12352"/>
                    <a:stretch>
                      <a:fillRect/>
                    </a:stretch>
                  </pic:blipFill>
                  <pic:spPr>
                    <a:xfrm>
                      <a:off x="0" y="0"/>
                      <a:ext cx="4000613" cy="377200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Just like the structure we expected.</w:t>
      </w:r>
    </w:p>
    <w:p w:rsidR="00000000" w:rsidDel="00000000" w:rsidP="00000000" w:rsidRDefault="00000000" w:rsidRPr="00000000" w14:paraId="000000AA">
      <w:pPr>
        <w:rPr/>
      </w:pPr>
      <w:r w:rsidDel="00000000" w:rsidR="00000000" w:rsidRPr="00000000">
        <w:rPr>
          <w:rtl w:val="0"/>
        </w:rPr>
        <w:t xml:space="preserve">Print the transform between frame A and frame B by</w:t>
      </w:r>
    </w:p>
    <w:p w:rsidR="00000000" w:rsidDel="00000000" w:rsidP="00000000" w:rsidRDefault="00000000" w:rsidRPr="00000000" w14:paraId="000000AB">
      <w:pPr>
        <w:rPr>
          <w:b w:val="1"/>
        </w:rPr>
      </w:pPr>
      <w:r w:rsidDel="00000000" w:rsidR="00000000" w:rsidRPr="00000000">
        <w:rPr>
          <w:b w:val="1"/>
          <w:color w:val="ffffff"/>
          <w:highlight w:val="darkBlue"/>
          <w:rtl w:val="0"/>
        </w:rPr>
        <w:t xml:space="preserve">laptop</w:t>
      </w:r>
      <w:r w:rsidDel="00000000" w:rsidR="00000000" w:rsidRPr="00000000">
        <w:rPr>
          <w:rtl w:val="0"/>
        </w:rPr>
        <w:t xml:space="preserve"> </w:t>
      </w:r>
      <w:r w:rsidDel="00000000" w:rsidR="00000000" w:rsidRPr="00000000">
        <w:rPr>
          <w:b w:val="1"/>
          <w:rtl w:val="0"/>
        </w:rPr>
        <w:t xml:space="preserve">$ rosrun tf tf_echo /A /B</w:t>
      </w:r>
    </w:p>
    <w:p w:rsidR="00000000" w:rsidDel="00000000" w:rsidP="00000000" w:rsidRDefault="00000000" w:rsidRPr="00000000" w14:paraId="000000AC">
      <w:pPr>
        <w:rPr/>
      </w:pPr>
      <w:r w:rsidDel="00000000" w:rsidR="00000000" w:rsidRPr="00000000">
        <w:rPr>
          <w:rtl w:val="0"/>
        </w:rPr>
        <w:t xml:space="preserve">Expected result</w:t>
      </w:r>
    </w:p>
    <w:p w:rsidR="00000000" w:rsidDel="00000000" w:rsidP="00000000" w:rsidRDefault="00000000" w:rsidRPr="00000000" w14:paraId="000000AD">
      <w:pPr>
        <w:rPr/>
      </w:pPr>
      <w:r w:rsidDel="00000000" w:rsidR="00000000" w:rsidRPr="00000000">
        <w:rPr/>
        <w:drawing>
          <wp:inline distB="114300" distT="114300" distL="114300" distR="114300">
            <wp:extent cx="4362563" cy="1649999"/>
            <wp:effectExtent b="0" l="0" r="0" t="0"/>
            <wp:docPr id="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362563" cy="164999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color w:val="434343"/>
        </w:rPr>
      </w:pPr>
      <w:r w:rsidDel="00000000" w:rsidR="00000000" w:rsidRPr="00000000">
        <w:rPr>
          <w:b w:val="1"/>
          <w:color w:val="434343"/>
          <w:rtl w:val="0"/>
        </w:rPr>
        <w:t xml:space="preserve">Topic 3.2 Listen to the transform</w:t>
      </w:r>
    </w:p>
    <w:p w:rsidR="00000000" w:rsidDel="00000000" w:rsidP="00000000" w:rsidRDefault="00000000" w:rsidRPr="00000000" w14:paraId="000000B0">
      <w:pPr>
        <w:rPr/>
      </w:pPr>
      <w:r w:rsidDel="00000000" w:rsidR="00000000" w:rsidRPr="00000000">
        <w:rPr>
          <w:rtl w:val="0"/>
        </w:rPr>
        <w:t xml:space="preserve">Sometimes we have to know the transformation between two frames, for pick and place scenario, we already know the transformation between the camera and the object, but what we want to know is the one from the base of the robot arm to the object, so that we could pick it with the tool on the arm. TF provides </w:t>
      </w:r>
      <w:r w:rsidDel="00000000" w:rsidR="00000000" w:rsidRPr="00000000">
        <w:rPr>
          <w:color w:val="ff0000"/>
          <w:rtl w:val="0"/>
        </w:rPr>
        <w:t xml:space="preserve">listener </w:t>
      </w:r>
      <w:r w:rsidDel="00000000" w:rsidR="00000000" w:rsidRPr="00000000">
        <w:rPr>
          <w:rtl w:val="0"/>
        </w:rPr>
        <w:t xml:space="preserve">API which complete this job, let’s study it. In one terminal,</w:t>
      </w:r>
    </w:p>
    <w:p w:rsidR="00000000" w:rsidDel="00000000" w:rsidP="00000000" w:rsidRDefault="00000000" w:rsidRPr="00000000" w14:paraId="000000B1">
      <w:pPr>
        <w:rPr>
          <w:b w:val="1"/>
        </w:rPr>
      </w:pPr>
      <w:r w:rsidDel="00000000" w:rsidR="00000000" w:rsidRPr="00000000">
        <w:rPr>
          <w:b w:val="1"/>
          <w:color w:val="ffffff"/>
          <w:highlight w:val="darkBlue"/>
          <w:rtl w:val="0"/>
        </w:rPr>
        <w:t xml:space="preserve">laptop</w:t>
      </w:r>
      <w:r w:rsidDel="00000000" w:rsidR="00000000" w:rsidRPr="00000000">
        <w:rPr>
          <w:rtl w:val="0"/>
        </w:rPr>
        <w:t xml:space="preserve"> </w:t>
      </w:r>
      <w:r w:rsidDel="00000000" w:rsidR="00000000" w:rsidRPr="00000000">
        <w:rPr>
          <w:b w:val="1"/>
          <w:rtl w:val="0"/>
        </w:rPr>
        <w:t xml:space="preserve">$ rosrun tutorial test_listener</w:t>
      </w:r>
    </w:p>
    <w:p w:rsidR="00000000" w:rsidDel="00000000" w:rsidP="00000000" w:rsidRDefault="00000000" w:rsidRPr="00000000" w14:paraId="000000B2">
      <w:pPr>
        <w:rPr/>
      </w:pPr>
      <w:r w:rsidDel="00000000" w:rsidR="00000000" w:rsidRPr="00000000">
        <w:rPr>
          <w:rtl w:val="0"/>
        </w:rPr>
        <w:t xml:space="preserve">This node will print the transformation between frame A and frame C in one shot rather than tf_echo. The expected result will be looked like the following</w:t>
      </w:r>
    </w:p>
    <w:p w:rsidR="00000000" w:rsidDel="00000000" w:rsidP="00000000" w:rsidRDefault="00000000" w:rsidRPr="00000000" w14:paraId="000000B3">
      <w:pPr>
        <w:rPr/>
      </w:pPr>
      <w:r w:rsidDel="00000000" w:rsidR="00000000" w:rsidRPr="00000000">
        <w:rPr>
          <w:rtl w:val="0"/>
        </w:rPr>
        <w:t xml:space="preserve"> </w:t>
      </w:r>
      <w:r w:rsidDel="00000000" w:rsidR="00000000" w:rsidRPr="00000000">
        <w:rPr/>
        <w:drawing>
          <wp:inline distB="114300" distT="114300" distL="114300" distR="114300">
            <wp:extent cx="4237150" cy="2914727"/>
            <wp:effectExtent b="0" l="0" r="0" t="0"/>
            <wp:docPr id="10"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237150" cy="291472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t xml:space="preserve">You may take a look at </w:t>
      </w:r>
      <w:r w:rsidDel="00000000" w:rsidR="00000000" w:rsidRPr="00000000">
        <w:rPr>
          <w:b w:val="1"/>
          <w:rtl w:val="0"/>
        </w:rPr>
        <w:t xml:space="preserve">sis_lab_all_2020/03-ROS_tutorial_1/catkin_ws/src/tutorial/src/transform_listener.cpp</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Checkpoint 3: Show TA your rviz, and echo the transform from frame A to frame C</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kack8n2wqwv3" w:id="7"/>
      <w:bookmarkEnd w:id="7"/>
      <w:r w:rsidDel="00000000" w:rsidR="00000000" w:rsidRPr="00000000">
        <w:rPr>
          <w:rtl w:val="0"/>
        </w:rPr>
        <w:t xml:space="preserve">Assignment Tasks</w:t>
      </w:r>
    </w:p>
    <w:p w:rsidR="00000000" w:rsidDel="00000000" w:rsidP="00000000" w:rsidRDefault="00000000" w:rsidRPr="00000000" w14:paraId="000000B9">
      <w:pPr>
        <w:rPr/>
      </w:pPr>
      <w:r w:rsidDel="00000000" w:rsidR="00000000" w:rsidRPr="00000000">
        <w:rPr>
          <w:rtl w:val="0"/>
        </w:rPr>
        <w:t xml:space="preserve">Students should do this by themselves</w:t>
      </w:r>
    </w:p>
    <w:p w:rsidR="00000000" w:rsidDel="00000000" w:rsidP="00000000" w:rsidRDefault="00000000" w:rsidRPr="00000000" w14:paraId="000000BA">
      <w:pPr>
        <w:pStyle w:val="Heading3"/>
        <w:rPr/>
      </w:pPr>
      <w:bookmarkStart w:colFirst="0" w:colLast="0" w:name="_f467azdvd3oa" w:id="8"/>
      <w:bookmarkEnd w:id="8"/>
      <w:r w:rsidDel="00000000" w:rsidR="00000000" w:rsidRPr="00000000">
        <w:rPr>
          <w:rtl w:val="0"/>
        </w:rPr>
        <w:t xml:space="preserve">Task 1 Publisher/ Subscriber</w:t>
      </w:r>
    </w:p>
    <w:p w:rsidR="00000000" w:rsidDel="00000000" w:rsidP="00000000" w:rsidRDefault="00000000" w:rsidRPr="00000000" w14:paraId="000000BB">
      <w:pPr>
        <w:rPr>
          <w:b w:val="1"/>
        </w:rPr>
      </w:pPr>
      <w:r w:rsidDel="00000000" w:rsidR="00000000" w:rsidRPr="00000000">
        <w:rPr>
          <w:rtl w:val="0"/>
        </w:rPr>
        <w:t xml:space="preserve">In this assignment, we ask you to do the similar task with Topic 2, convert temperature from Celsius to Fahrenheit, while this time we want to know the pressure in mmHg rather than in hPa. Edit </w:t>
      </w:r>
      <w:r w:rsidDel="00000000" w:rsidR="00000000" w:rsidRPr="00000000">
        <w:rPr>
          <w:b w:val="1"/>
          <w:rtl w:val="0"/>
        </w:rPr>
        <w:t xml:space="preserve">~/sis_lab_all_2020/03-ROS_tutorial_1/catkin_ws/src/tutorial/src/assignment1.py</w:t>
      </w:r>
    </w:p>
    <w:p w:rsidR="00000000" w:rsidDel="00000000" w:rsidP="00000000" w:rsidRDefault="00000000" w:rsidRPr="00000000" w14:paraId="000000BC">
      <w:pPr>
        <w:rPr/>
      </w:pPr>
      <w:r w:rsidDel="00000000" w:rsidR="00000000" w:rsidRPr="00000000">
        <w:rPr>
          <w:rtl w:val="0"/>
        </w:rPr>
        <w:t xml:space="preserve">such that you have the result as following</w:t>
      </w:r>
    </w:p>
    <w:p w:rsidR="00000000" w:rsidDel="00000000" w:rsidP="00000000" w:rsidRDefault="00000000" w:rsidRPr="00000000" w14:paraId="000000BD">
      <w:pPr>
        <w:rPr>
          <w:b w:val="1"/>
        </w:rPr>
      </w:pPr>
      <w:r w:rsidDel="00000000" w:rsidR="00000000" w:rsidRPr="00000000">
        <w:rPr>
          <w:b w:val="1"/>
          <w:rtl w:val="0"/>
        </w:rPr>
        <w:t xml:space="preserve">Expected Result:</w:t>
      </w:r>
    </w:p>
    <w:p w:rsidR="00000000" w:rsidDel="00000000" w:rsidP="00000000" w:rsidRDefault="00000000" w:rsidRPr="00000000" w14:paraId="000000BE">
      <w:pPr>
        <w:rPr>
          <w:b w:val="1"/>
        </w:rPr>
      </w:pPr>
      <w:r w:rsidDel="00000000" w:rsidR="00000000" w:rsidRPr="00000000">
        <w:rPr>
          <w:b w:val="1"/>
          <w:rtl w:val="0"/>
        </w:rPr>
        <w:t xml:space="preserve">Fig. 1.1 $ rosrun tutorial assignment1.py</w:t>
      </w:r>
    </w:p>
    <w:p w:rsidR="00000000" w:rsidDel="00000000" w:rsidP="00000000" w:rsidRDefault="00000000" w:rsidRPr="00000000" w14:paraId="000000BF">
      <w:pPr>
        <w:rPr>
          <w:b w:val="1"/>
          <w:color w:val="ff0000"/>
        </w:rPr>
      </w:pPr>
      <w:r w:rsidDel="00000000" w:rsidR="00000000" w:rsidRPr="00000000">
        <w:rPr>
          <w:b w:val="1"/>
          <w:color w:val="ff0000"/>
          <w:rtl w:val="0"/>
        </w:rPr>
        <w:t xml:space="preserve">[Hint: Don’t forget to make your .py file executable by </w:t>
      </w:r>
    </w:p>
    <w:p w:rsidR="00000000" w:rsidDel="00000000" w:rsidP="00000000" w:rsidRDefault="00000000" w:rsidRPr="00000000" w14:paraId="000000C0">
      <w:pPr>
        <w:rPr>
          <w:b w:val="1"/>
        </w:rPr>
      </w:pPr>
      <w:r w:rsidDel="00000000" w:rsidR="00000000" w:rsidRPr="00000000">
        <w:rPr>
          <w:b w:val="1"/>
          <w:color w:val="ff0000"/>
          <w:rtl w:val="0"/>
        </w:rPr>
        <w:t xml:space="preserve">‘$ chmod +x assignment1.py’]</w:t>
      </w: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Fig. 1.2 $ rostopic list</w:t>
      </w:r>
    </w:p>
    <w:p w:rsidR="00000000" w:rsidDel="00000000" w:rsidP="00000000" w:rsidRDefault="00000000" w:rsidRPr="00000000" w14:paraId="000000C2">
      <w:pPr>
        <w:rPr>
          <w:b w:val="1"/>
        </w:rPr>
      </w:pPr>
      <w:r w:rsidDel="00000000" w:rsidR="00000000" w:rsidRPr="00000000">
        <w:rPr>
          <w:b w:val="1"/>
        </w:rPr>
        <w:drawing>
          <wp:inline distB="114300" distT="114300" distL="114300" distR="114300">
            <wp:extent cx="5734050" cy="863600"/>
            <wp:effectExtent b="0" l="0" r="0" t="0"/>
            <wp:docPr id="3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4050" cy="86360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C3">
      <w:pPr>
        <w:rPr>
          <w:b w:val="1"/>
        </w:rPr>
      </w:pPr>
      <w:r w:rsidDel="00000000" w:rsidR="00000000" w:rsidRPr="00000000">
        <w:rPr>
          <w:b w:val="1"/>
          <w:rtl w:val="0"/>
        </w:rPr>
        <w:t xml:space="preserve">Fig. 1.3 $ rostopic echo /sensor/pressure_mmhg</w:t>
      </w:r>
    </w:p>
    <w:p w:rsidR="00000000" w:rsidDel="00000000" w:rsidP="00000000" w:rsidRDefault="00000000" w:rsidRPr="00000000" w14:paraId="000000C4">
      <w:pPr>
        <w:rPr>
          <w:color w:val="ff0000"/>
        </w:rPr>
      </w:pPr>
      <w:r w:rsidDel="00000000" w:rsidR="00000000" w:rsidRPr="00000000">
        <w:rPr>
          <w:b w:val="1"/>
        </w:rPr>
        <w:drawing>
          <wp:inline distB="114300" distT="114300" distL="114300" distR="114300">
            <wp:extent cx="5734050" cy="1041400"/>
            <wp:effectExtent b="0" l="0" r="0" t="0"/>
            <wp:docPr id="18"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340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3"/>
        <w:rPr/>
      </w:pPr>
      <w:bookmarkStart w:colFirst="0" w:colLast="0" w:name="_hn4u1zkqq0p0" w:id="9"/>
      <w:bookmarkEnd w:id="9"/>
      <w:r w:rsidDel="00000000" w:rsidR="00000000" w:rsidRPr="00000000">
        <w:rPr>
          <w:rtl w:val="0"/>
        </w:rPr>
        <w:t xml:space="preserve">Task 2 TF</w:t>
      </w:r>
    </w:p>
    <w:p w:rsidR="00000000" w:rsidDel="00000000" w:rsidP="00000000" w:rsidRDefault="00000000" w:rsidRPr="00000000" w14:paraId="000000C6">
      <w:pPr>
        <w:rPr/>
      </w:pPr>
      <w:r w:rsidDel="00000000" w:rsidR="00000000" w:rsidRPr="00000000">
        <w:rPr>
          <w:rtl w:val="0"/>
        </w:rPr>
        <w:t xml:space="preserve">In this assignment, we ask you to do the similar task with Topic 3, while this time with more complicated transform tree as following, where</w:t>
      </w:r>
    </w:p>
    <w:p w:rsidR="00000000" w:rsidDel="00000000" w:rsidP="00000000" w:rsidRDefault="00000000" w:rsidRPr="00000000" w14:paraId="000000C7">
      <w:pPr>
        <w:rPr/>
      </w:pPr>
      <m:oMath>
        <m:sSubSup>
          <m:sSubSupPr>
            <m:ctrlPr>
              <w:rPr/>
            </m:ctrlPr>
          </m:sSubSupPr>
          <m:e>
            <m:r>
              <w:rPr/>
              <m:t xml:space="preserve">T</m:t>
            </m:r>
          </m:e>
          <m:sub>
            <m:r>
              <w:rPr/>
              <m:t xml:space="preserve">B</m:t>
            </m:r>
          </m:sub>
          <m:sup>
            <m:r>
              <w:rPr/>
              <m:t xml:space="preserve">A</m:t>
            </m:r>
          </m:sup>
        </m:sSubSup>
        <m:r>
          <w:rPr/>
          <m:t xml:space="preserve">=</m:t>
        </m:r>
      </m:oMath>
      <w:r w:rsidDel="00000000" w:rsidR="00000000" w:rsidRPr="00000000">
        <w:rPr/>
        <w:drawing>
          <wp:inline distB="114300" distT="114300" distL="114300" distR="114300">
            <wp:extent cx="1238250" cy="800100"/>
            <wp:effectExtent b="0" l="0" r="0" t="0"/>
            <wp:docPr id="1"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1238250" cy="800100"/>
                    </a:xfrm>
                    <a:prstGeom prst="rect"/>
                    <a:ln/>
                  </pic:spPr>
                </pic:pic>
              </a:graphicData>
            </a:graphic>
          </wp:inline>
        </w:drawing>
      </w:r>
      <w:r w:rsidDel="00000000" w:rsidR="00000000" w:rsidRPr="00000000">
        <w:rPr>
          <w:rtl w:val="0"/>
        </w:rPr>
        <w:t xml:space="preserve">, </w:t>
      </w:r>
      <m:oMath>
        <m:sSubSup>
          <m:sSubSupPr>
            <m:ctrlPr>
              <w:rPr/>
            </m:ctrlPr>
          </m:sSubSupPr>
          <m:e>
            <m:r>
              <w:rPr/>
              <m:t xml:space="preserve">T</m:t>
            </m:r>
          </m:e>
          <m:sub>
            <m:r>
              <w:rPr/>
              <m:t xml:space="preserve">A</m:t>
            </m:r>
          </m:sub>
          <m:sup>
            <m:r>
              <w:rPr/>
              <m:t xml:space="preserve">C</m:t>
            </m:r>
          </m:sup>
        </m:sSubSup>
        <m:r>
          <w:rPr/>
          <m:t xml:space="preserve">=</m:t>
        </m:r>
      </m:oMath>
      <w:r w:rsidDel="00000000" w:rsidR="00000000" w:rsidRPr="00000000">
        <w:rPr/>
        <w:drawing>
          <wp:inline distB="114300" distT="114300" distL="114300" distR="114300">
            <wp:extent cx="1238250" cy="800100"/>
            <wp:effectExtent b="0" l="0" r="0" t="0"/>
            <wp:docPr id="16"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1238250" cy="80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8">
      <w:pPr>
        <w:rPr/>
      </w:pPr>
      <m:oMath>
        <m:sSubSup>
          <m:sSubSupPr>
            <m:ctrlPr>
              <w:rPr/>
            </m:ctrlPr>
          </m:sSubSupPr>
          <m:e>
            <m:r>
              <w:rPr/>
              <m:t xml:space="preserve">T</m:t>
            </m:r>
          </m:e>
          <m:sub>
            <m:r>
              <w:rPr/>
              <m:t xml:space="preserve">E</m:t>
            </m:r>
          </m:sub>
          <m:sup>
            <m:r>
              <w:rPr/>
              <m:t xml:space="preserve">D</m:t>
            </m:r>
          </m:sup>
        </m:sSubSup>
        <m:r>
          <w:rPr/>
          <m:t xml:space="preserve">=</m:t>
        </m:r>
      </m:oMath>
      <w:r w:rsidDel="00000000" w:rsidR="00000000" w:rsidRPr="00000000">
        <w:rPr/>
        <w:drawing>
          <wp:inline distB="114300" distT="114300" distL="114300" distR="114300">
            <wp:extent cx="2381250" cy="800100"/>
            <wp:effectExtent b="0" l="0" r="0" t="0"/>
            <wp:docPr id="25"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381250" cy="800100"/>
                    </a:xfrm>
                    <a:prstGeom prst="rect"/>
                    <a:ln/>
                  </pic:spPr>
                </pic:pic>
              </a:graphicData>
            </a:graphic>
          </wp:inline>
        </w:drawing>
      </w:r>
      <w:r w:rsidDel="00000000" w:rsidR="00000000" w:rsidRPr="00000000">
        <w:rPr>
          <w:rtl w:val="0"/>
        </w:rPr>
        <w:t xml:space="preserve">, </w:t>
      </w:r>
      <m:oMath>
        <m:sSubSup>
          <m:sSubSupPr>
            <m:ctrlPr>
              <w:rPr/>
            </m:ctrlPr>
          </m:sSubSupPr>
          <m:e>
            <m:r>
              <w:rPr/>
              <m:t xml:space="preserve">T</m:t>
            </m:r>
          </m:e>
          <m:sub>
            <m:r>
              <w:rPr/>
              <m:t xml:space="preserve">C</m:t>
            </m:r>
          </m:sub>
          <m:sup>
            <m:r>
              <w:rPr/>
              <m:t xml:space="preserve">D</m:t>
            </m:r>
          </m:sup>
        </m:sSubSup>
        <m:r>
          <w:rPr/>
          <m:t xml:space="preserve">=</m:t>
        </m:r>
      </m:oMath>
      <w:r w:rsidDel="00000000" w:rsidR="00000000" w:rsidRPr="00000000">
        <w:rPr/>
        <w:drawing>
          <wp:inline distB="114300" distT="114300" distL="114300" distR="114300">
            <wp:extent cx="2276475" cy="800100"/>
            <wp:effectExtent b="0" l="0" r="0" t="0"/>
            <wp:docPr id="2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22764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m:oMath>
        <m:sSubSup>
          <m:sSubSupPr>
            <m:ctrlPr>
              <w:rPr/>
            </m:ctrlPr>
          </m:sSubSupPr>
          <m:e>
            <m:r>
              <w:rPr/>
              <m:t xml:space="preserve">T</m:t>
            </m:r>
          </m:e>
          <m:sub>
            <m:r>
              <w:rPr/>
              <m:t xml:space="preserve">A</m:t>
            </m:r>
          </m:sub>
          <m:sup>
            <m:r>
              <w:rPr/>
              <m:t xml:space="preserve">F</m:t>
            </m:r>
          </m:sup>
        </m:sSubSup>
        <m:r>
          <w:rPr/>
          <m:t xml:space="preserve">=</m:t>
        </m:r>
      </m:oMath>
      <w:r w:rsidDel="00000000" w:rsidR="00000000" w:rsidRPr="00000000">
        <w:rPr/>
        <w:drawing>
          <wp:inline distB="114300" distT="114300" distL="114300" distR="114300">
            <wp:extent cx="2390775" cy="800100"/>
            <wp:effectExtent b="0" l="0" r="0" t="0"/>
            <wp:docPr id="19"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23907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3019538" cy="4451661"/>
            <wp:effectExtent b="0" l="0" r="0" t="0"/>
            <wp:docPr id="34" name="image21.jpg"/>
            <a:graphic>
              <a:graphicData uri="http://schemas.openxmlformats.org/drawingml/2006/picture">
                <pic:pic>
                  <pic:nvPicPr>
                    <pic:cNvPr id="0" name="image21.jpg"/>
                    <pic:cNvPicPr preferRelativeResize="0"/>
                  </pic:nvPicPr>
                  <pic:blipFill>
                    <a:blip r:embed="rId47"/>
                    <a:srcRect b="0" l="0" r="0" t="0"/>
                    <a:stretch>
                      <a:fillRect/>
                    </a:stretch>
                  </pic:blipFill>
                  <pic:spPr>
                    <a:xfrm>
                      <a:off x="0" y="0"/>
                      <a:ext cx="3019538" cy="445166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Edit </w:t>
      </w:r>
      <w:r w:rsidDel="00000000" w:rsidR="00000000" w:rsidRPr="00000000">
        <w:rPr>
          <w:b w:val="1"/>
          <w:rtl w:val="0"/>
        </w:rPr>
        <w:t xml:space="preserve">~/sis_lab_all_2020/03-ROS_tutorial_1/catkin_ws/src/tutorial/src/assignment2.cpp</w:t>
      </w:r>
      <w:r w:rsidDel="00000000" w:rsidR="00000000" w:rsidRPr="00000000">
        <w:rPr>
          <w:rtl w:val="0"/>
        </w:rPr>
        <w:t xml:space="preserve"> such that you have the expected result illustrated below</w:t>
      </w:r>
    </w:p>
    <w:p w:rsidR="00000000" w:rsidDel="00000000" w:rsidP="00000000" w:rsidRDefault="00000000" w:rsidRPr="00000000" w14:paraId="000000CF">
      <w:pPr>
        <w:rPr>
          <w:b w:val="1"/>
        </w:rPr>
      </w:pPr>
      <w:r w:rsidDel="00000000" w:rsidR="00000000" w:rsidRPr="00000000">
        <w:rPr>
          <w:b w:val="1"/>
          <w:rtl w:val="0"/>
        </w:rPr>
        <w:t xml:space="preserve">Expected Result:</w:t>
      </w:r>
    </w:p>
    <w:p w:rsidR="00000000" w:rsidDel="00000000" w:rsidP="00000000" w:rsidRDefault="00000000" w:rsidRPr="00000000" w14:paraId="000000D0">
      <w:pPr>
        <w:rPr>
          <w:b w:val="1"/>
        </w:rPr>
      </w:pPr>
      <w:r w:rsidDel="00000000" w:rsidR="00000000" w:rsidRPr="00000000">
        <w:rPr>
          <w:b w:val="1"/>
          <w:rtl w:val="0"/>
        </w:rPr>
        <w:t xml:space="preserve">Fig. 2.1 $ rviz -d tf.rviz</w:t>
      </w:r>
    </w:p>
    <w:p w:rsidR="00000000" w:rsidDel="00000000" w:rsidP="00000000" w:rsidRDefault="00000000" w:rsidRPr="00000000" w14:paraId="000000D1">
      <w:pPr>
        <w:rPr>
          <w:b w:val="1"/>
        </w:rPr>
      </w:pPr>
      <w:r w:rsidDel="00000000" w:rsidR="00000000" w:rsidRPr="00000000">
        <w:rPr>
          <w:b w:val="1"/>
        </w:rPr>
        <w:drawing>
          <wp:inline distB="114300" distT="114300" distL="114300" distR="114300">
            <wp:extent cx="5480382" cy="3119438"/>
            <wp:effectExtent b="0" l="0" r="0" t="0"/>
            <wp:docPr id="9" name="image35.png"/>
            <a:graphic>
              <a:graphicData uri="http://schemas.openxmlformats.org/drawingml/2006/picture">
                <pic:pic>
                  <pic:nvPicPr>
                    <pic:cNvPr id="0" name="image35.png"/>
                    <pic:cNvPicPr preferRelativeResize="0"/>
                  </pic:nvPicPr>
                  <pic:blipFill>
                    <a:blip r:embed="rId48"/>
                    <a:srcRect b="0" l="3395" r="0" t="2352"/>
                    <a:stretch>
                      <a:fillRect/>
                    </a:stretch>
                  </pic:blipFill>
                  <pic:spPr>
                    <a:xfrm>
                      <a:off x="0" y="0"/>
                      <a:ext cx="5480382"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Fig. 2.2 $ rosrun tf tf_echo /B /F</w:t>
      </w:r>
    </w:p>
    <w:p w:rsidR="00000000" w:rsidDel="00000000" w:rsidP="00000000" w:rsidRDefault="00000000" w:rsidRPr="00000000" w14:paraId="000000D3">
      <w:pPr>
        <w:rPr>
          <w:b w:val="1"/>
        </w:rPr>
      </w:pPr>
      <w:r w:rsidDel="00000000" w:rsidR="00000000" w:rsidRPr="00000000">
        <w:rPr>
          <w:b w:val="1"/>
        </w:rPr>
        <w:drawing>
          <wp:inline distB="114300" distT="114300" distL="114300" distR="114300">
            <wp:extent cx="5524578" cy="1471613"/>
            <wp:effectExtent b="0" l="0" r="0" t="0"/>
            <wp:docPr id="11" name="image34.png"/>
            <a:graphic>
              <a:graphicData uri="http://schemas.openxmlformats.org/drawingml/2006/picture">
                <pic:pic>
                  <pic:nvPicPr>
                    <pic:cNvPr id="0" name="image34.png"/>
                    <pic:cNvPicPr preferRelativeResize="0"/>
                  </pic:nvPicPr>
                  <pic:blipFill>
                    <a:blip r:embed="rId49"/>
                    <a:srcRect b="74705" l="51740" r="10363" t="7352"/>
                    <a:stretch>
                      <a:fillRect/>
                    </a:stretch>
                  </pic:blipFill>
                  <pic:spPr>
                    <a:xfrm>
                      <a:off x="0" y="0"/>
                      <a:ext cx="5524578"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color w:val="ff0000"/>
          <w:sz w:val="24"/>
          <w:szCs w:val="24"/>
        </w:rPr>
      </w:pPr>
      <w:r w:rsidDel="00000000" w:rsidR="00000000" w:rsidRPr="00000000">
        <w:rPr>
          <w:b w:val="1"/>
          <w:color w:val="ff0000"/>
          <w:sz w:val="24"/>
          <w:szCs w:val="24"/>
          <w:rtl w:val="0"/>
        </w:rPr>
        <w:t xml:space="preserve">[Hint: Many tools available </w:t>
      </w:r>
      <w:hyperlink r:id="rId50">
        <w:r w:rsidDel="00000000" w:rsidR="00000000" w:rsidRPr="00000000">
          <w:rPr>
            <w:b w:val="1"/>
            <w:color w:val="1155cc"/>
            <w:sz w:val="24"/>
            <w:szCs w:val="24"/>
            <w:u w:val="single"/>
            <w:rtl w:val="0"/>
          </w:rPr>
          <w:t xml:space="preserve">here</w:t>
        </w:r>
      </w:hyperlink>
      <w:r w:rsidDel="00000000" w:rsidR="00000000" w:rsidRPr="00000000">
        <w:rPr>
          <w:b w:val="1"/>
          <w:color w:val="ff0000"/>
          <w:sz w:val="24"/>
          <w:szCs w:val="24"/>
          <w:rtl w:val="0"/>
        </w:rPr>
        <w:t xml:space="preserve">]</w:t>
      </w:r>
    </w:p>
    <w:p w:rsidR="00000000" w:rsidDel="00000000" w:rsidP="00000000" w:rsidRDefault="00000000" w:rsidRPr="00000000" w14:paraId="000000D5">
      <w:pPr>
        <w:pStyle w:val="Heading2"/>
        <w:rPr/>
      </w:pPr>
      <w:bookmarkStart w:colFirst="0" w:colLast="0" w:name="_uwwglharlfb" w:id="10"/>
      <w:bookmarkEnd w:id="10"/>
      <w:r w:rsidDel="00000000" w:rsidR="00000000" w:rsidRPr="00000000">
        <w:rPr>
          <w:rtl w:val="0"/>
        </w:rPr>
        <w:t xml:space="preserve">Reference</w:t>
      </w:r>
    </w:p>
    <w:p w:rsidR="00000000" w:rsidDel="00000000" w:rsidP="00000000" w:rsidRDefault="00000000" w:rsidRPr="00000000" w14:paraId="000000D6">
      <w:pPr>
        <w:rPr/>
      </w:pPr>
      <w:hyperlink r:id="rId51">
        <w:r w:rsidDel="00000000" w:rsidR="00000000" w:rsidRPr="00000000">
          <w:rPr>
            <w:color w:val="1155cc"/>
            <w:u w:val="single"/>
            <w:rtl w:val="0"/>
          </w:rPr>
          <w:t xml:space="preserve">rospy API document</w:t>
        </w:r>
      </w:hyperlink>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sectPr>
      <w:headerReference r:id="rId52" w:type="default"/>
      <w:footerReference r:id="rId53"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呂紹篁" w:id="2" w:date="2020-03-16T04:51:22Z">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https://cmake.org/cmake/help/v3.9/</w:t>
      </w:r>
    </w:p>
  </w:comment>
  <w:comment w:author="呂紹篁" w:id="1" w:date="2020-03-16T05:00:25Z">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Spatial Rotation and Quaternion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https://en.wikipedia.org/wiki/Quaternions_and_spatial_rotation?wprov=sfti1</w:t>
      </w:r>
    </w:p>
  </w:comment>
  <w:comment w:author="呂紹篁" w:id="0" w:date="2020-03-16T04:42:13Z">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Unix time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https://en.wikipedia.org/wiki/Unix_time?wprov=sfti1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6.png"/><Relationship Id="rId41" Type="http://schemas.openxmlformats.org/officeDocument/2006/relationships/image" Target="media/image6.png"/><Relationship Id="rId44" Type="http://schemas.openxmlformats.org/officeDocument/2006/relationships/image" Target="media/image19.png"/><Relationship Id="rId43" Type="http://schemas.openxmlformats.org/officeDocument/2006/relationships/image" Target="media/image14.png"/><Relationship Id="rId46" Type="http://schemas.openxmlformats.org/officeDocument/2006/relationships/image" Target="media/image12.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Sensing-Intelligent-System/sis_lab_all_2020" TargetMode="External"/><Relationship Id="rId48" Type="http://schemas.openxmlformats.org/officeDocument/2006/relationships/image" Target="media/image35.png"/><Relationship Id="rId47" Type="http://schemas.openxmlformats.org/officeDocument/2006/relationships/image" Target="media/image21.jpg"/><Relationship Id="rId49" Type="http://schemas.openxmlformats.org/officeDocument/2006/relationships/image" Target="media/image3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ocw.nctu.edu.tw/course_detail-v.php?bgid=8&amp;gid=0&amp;nid=554&amp;v5=UiKi5-Arce4" TargetMode="External"/><Relationship Id="rId8" Type="http://schemas.openxmlformats.org/officeDocument/2006/relationships/hyperlink" Target="http://wiki.ros.org/kinetic/Installation/Ubuntu" TargetMode="External"/><Relationship Id="rId31" Type="http://schemas.openxmlformats.org/officeDocument/2006/relationships/image" Target="media/image22.png"/><Relationship Id="rId30" Type="http://schemas.openxmlformats.org/officeDocument/2006/relationships/image" Target="media/image3.png"/><Relationship Id="rId33" Type="http://schemas.openxmlformats.org/officeDocument/2006/relationships/image" Target="media/image2.jpg"/><Relationship Id="rId32" Type="http://schemas.openxmlformats.org/officeDocument/2006/relationships/image" Target="media/image29.png"/><Relationship Id="rId35" Type="http://schemas.openxmlformats.org/officeDocument/2006/relationships/hyperlink" Target="http://wiki.ros.org/catkin/CMakeLists.txt" TargetMode="External"/><Relationship Id="rId34" Type="http://schemas.openxmlformats.org/officeDocument/2006/relationships/image" Target="media/image28.png"/><Relationship Id="rId37" Type="http://schemas.openxmlformats.org/officeDocument/2006/relationships/image" Target="media/image32.png"/><Relationship Id="rId36" Type="http://schemas.openxmlformats.org/officeDocument/2006/relationships/image" Target="media/image36.png"/><Relationship Id="rId39" Type="http://schemas.openxmlformats.org/officeDocument/2006/relationships/image" Target="media/image7.png"/><Relationship Id="rId38" Type="http://schemas.openxmlformats.org/officeDocument/2006/relationships/image" Target="media/image17.png"/><Relationship Id="rId20" Type="http://schemas.openxmlformats.org/officeDocument/2006/relationships/image" Target="media/image4.png"/><Relationship Id="rId22" Type="http://schemas.openxmlformats.org/officeDocument/2006/relationships/image" Target="media/image24.png"/><Relationship Id="rId21" Type="http://schemas.openxmlformats.org/officeDocument/2006/relationships/image" Target="media/image26.png"/><Relationship Id="rId24" Type="http://schemas.openxmlformats.org/officeDocument/2006/relationships/image" Target="media/image8.png"/><Relationship Id="rId23" Type="http://schemas.openxmlformats.org/officeDocument/2006/relationships/image" Target="media/image33.png"/><Relationship Id="rId26" Type="http://schemas.openxmlformats.org/officeDocument/2006/relationships/image" Target="media/image37.png"/><Relationship Id="rId25" Type="http://schemas.openxmlformats.org/officeDocument/2006/relationships/image" Target="media/image10.png"/><Relationship Id="rId28" Type="http://schemas.openxmlformats.org/officeDocument/2006/relationships/hyperlink" Target="http://wiki.ros.org/ROS/Tutorials/CreatingMsgAndSrv" TargetMode="External"/><Relationship Id="rId27" Type="http://schemas.openxmlformats.org/officeDocument/2006/relationships/image" Target="media/image20.png"/><Relationship Id="rId29" Type="http://schemas.openxmlformats.org/officeDocument/2006/relationships/image" Target="media/image27.png"/><Relationship Id="rId51" Type="http://schemas.openxmlformats.org/officeDocument/2006/relationships/hyperlink" Target="http://docs.ros.org/api/rospy/html/" TargetMode="External"/><Relationship Id="rId50" Type="http://schemas.openxmlformats.org/officeDocument/2006/relationships/hyperlink" Target="http://docs.ros.org/melodic/api/tf/html/c++/namespacetf.html" TargetMode="External"/><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hyperlink" Target="https://drive.google.com/file/d/1L1_FFHAlKbnt2ZbPPRoSRLqFl98A0-Vu/view?usp=sharing" TargetMode="External"/><Relationship Id="rId13" Type="http://schemas.openxmlformats.org/officeDocument/2006/relationships/image" Target="media/image5.png"/><Relationship Id="rId12" Type="http://schemas.openxmlformats.org/officeDocument/2006/relationships/image" Target="media/image30.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18.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