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4gram21yqax" w:id="0"/>
      <w:bookmarkEnd w:id="0"/>
      <w:r w:rsidDel="00000000" w:rsidR="00000000" w:rsidRPr="00000000">
        <w:rPr>
          <w:rtl w:val="0"/>
        </w:rPr>
        <w:t xml:space="preserve">Lab 12: Deep Learning Tutorial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Sam Liu, Allen Ou, last modified on 5/5 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 of this tutorial is to introduce to the basic concept of DL, include the MLP model, forward/backward propagation. We also prepared some example code for basic Pytorch libraries in Jupyter notebook.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deep?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hc57ow4x0s1" w:id="1"/>
      <w:bookmarkEnd w:id="1"/>
      <w:r w:rsidDel="00000000" w:rsidR="00000000" w:rsidRPr="00000000">
        <w:rPr>
          <w:rtl w:val="0"/>
        </w:rPr>
        <w:t xml:space="preserve">Hardware and Software Setup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already installed ROS in the VirtualBox image we provided, for those who use native Ubuntu, please follow the step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Access GPU machine with ssh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laptop</w:t>
      </w:r>
      <w:r w:rsidDel="00000000" w:rsidR="00000000" w:rsidRPr="00000000">
        <w:rPr>
          <w:b w:val="1"/>
          <w:rtl w:val="0"/>
        </w:rPr>
        <w:t xml:space="preserve"> $ ssh  [username]@140.113.148.xxx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 the passward then you will see like this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419588" cy="18859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8" cy="188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: workstation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Clone the course repository </w:t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</w:t>
        <w:br w:type="textWrapping"/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</w:t>
        <w:br w:type="textWrapping"/>
        <w:t xml:space="preserve">git clone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https://github.com/Sensing-Intelligent-System/sis_lab_all_2020</w:t>
        </w:r>
      </w:hyperlink>
      <w:r w:rsidDel="00000000" w:rsidR="00000000" w:rsidRPr="00000000">
        <w:rPr>
          <w:b w:val="1"/>
          <w:rtl w:val="0"/>
        </w:rPr>
        <w:t xml:space="preserve"> -b</w:t>
      </w:r>
      <w:r w:rsidDel="00000000" w:rsidR="00000000" w:rsidRPr="00000000">
        <w:rPr>
          <w:b w:val="1"/>
          <w:color w:val="ff0000"/>
          <w:rtl w:val="0"/>
        </w:rPr>
        <w:t xml:space="preserve"> [your_branch]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sis_lab_all_2020 &amp;&amp; git pull origin master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Build dockerfile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~/sis_lab_all_2020/12-Deep_Learning_2/Dockerfiles &amp;&amp; source docker_build.sh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 the docker and jupyter notebook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ws</w:t>
      </w:r>
      <w:r w:rsidDel="00000000" w:rsidR="00000000" w:rsidRPr="00000000">
        <w:rPr>
          <w:b w:val="1"/>
          <w:rtl w:val="0"/>
        </w:rPr>
        <w:t xml:space="preserve"> $ cd .. &amp;&amp; source docker_run.sh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color w:val="ffffff"/>
          <w:highlight w:val="darkBlue"/>
          <w:rtl w:val="0"/>
        </w:rPr>
        <w:t xml:space="preserve">container</w:t>
      </w:r>
      <w:r w:rsidDel="00000000" w:rsidR="00000000" w:rsidRPr="00000000">
        <w:rPr>
          <w:b w:val="1"/>
          <w:rtl w:val="0"/>
        </w:rPr>
        <w:t xml:space="preserve"> $ source jupyter_no_broswer.sh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6413" cy="19474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46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413" cy="1947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e.g. http://</w:t>
      </w:r>
      <w:r w:rsidDel="00000000" w:rsidR="00000000" w:rsidRPr="00000000">
        <w:rPr>
          <w:b w:val="1"/>
          <w:rtl w:val="0"/>
        </w:rPr>
        <w:t xml:space="preserve">[workstation_ip]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[port]</w:t>
      </w:r>
      <w:r w:rsidDel="00000000" w:rsidR="00000000" w:rsidRPr="00000000">
        <w:rPr>
          <w:rtl w:val="0"/>
        </w:rPr>
        <w:t xml:space="preserve">?token=</w:t>
      </w:r>
      <w:r w:rsidDel="00000000" w:rsidR="00000000" w:rsidRPr="00000000">
        <w:rPr>
          <w:b w:val="1"/>
          <w:rtl w:val="0"/>
        </w:rPr>
        <w:t xml:space="preserve">[xxxxx]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Turn on the web browser on local and type the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workstation’s IP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token</w:t>
      </w:r>
      <w:r w:rsidDel="00000000" w:rsidR="00000000" w:rsidRPr="00000000">
        <w:rPr>
          <w:rtl w:val="0"/>
        </w:rPr>
        <w:t xml:space="preserve"> from above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You will see something like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72313" cy="191776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56104" l="18444" r="18127" t="9906"/>
                    <a:stretch>
                      <a:fillRect/>
                    </a:stretch>
                  </pic:blipFill>
                  <pic:spPr>
                    <a:xfrm>
                      <a:off x="0" y="0"/>
                      <a:ext cx="6172313" cy="191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        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52.67716535433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4gram21yq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12: Deep Learning Tutorial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_74gram21yqax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c57ow4x0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 and Software Setup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_chc57ow4x0s1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puhc1p2j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_x5puhc1p2jjo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m01wfyfb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Usage of jupyter notebook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_hqm01wfyfbgo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fw0bgwxh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Topics and Activities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_g0fw0bgwxhdt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dm982kyo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Topic/Activity 1 Introduction to 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_aadm982kyolo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52.677165354331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15slrm10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 1.1 Pytorch Layers of 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_rl15slrm10vt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5mhl8ztp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Topic/Activity 2 Prediction with a pretrained 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_sf5mhl8ztpdm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52.677165354331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sjn3hb2la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Topic 2.1 Pytorch Model saving and loading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_v4sjn3hb2lab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x456r0car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_p0x456r0carb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52.677165354331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wglharl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_uwwglharlfb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5puhc1p2jjo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Estimated Time to Finish: 1.5 hours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After completing this tutorial you should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the basic deep learning architecture, concept of forward/backward propagation.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how to use Pytorch module to implement the regression model.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qm01wfyfbgo" w:id="3"/>
      <w:bookmarkEnd w:id="3"/>
      <w:r w:rsidDel="00000000" w:rsidR="00000000" w:rsidRPr="00000000">
        <w:rPr>
          <w:rtl w:val="0"/>
        </w:rPr>
        <w:t xml:space="preserve">Usage of jupyter notebook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Keyboard shortcuts: (Help → Keyboard shortcuts)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6763" cy="2472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9709" l="18601" r="43458" t="5523"/>
                    <a:stretch>
                      <a:fillRect/>
                    </a:stretch>
                  </pic:blipFill>
                  <pic:spPr>
                    <a:xfrm>
                      <a:off x="0" y="0"/>
                      <a:ext cx="3676763" cy="24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cell: [Shift+Enter]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276838" cy="22623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60174" l="18131" r="45175" t="5813"/>
                    <a:stretch>
                      <a:fillRect/>
                    </a:stretch>
                  </pic:blipFill>
                  <pic:spPr>
                    <a:xfrm>
                      <a:off x="0" y="0"/>
                      <a:ext cx="4276838" cy="226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g0fw0bgwxhdt" w:id="4"/>
      <w:bookmarkEnd w:id="4"/>
      <w:r w:rsidDel="00000000" w:rsidR="00000000" w:rsidRPr="00000000">
        <w:rPr>
          <w:rtl w:val="0"/>
        </w:rPr>
        <w:t xml:space="preserve">Topics and Activities 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aadm982kyolo" w:id="5"/>
      <w:bookmarkEnd w:id="5"/>
      <w:r w:rsidDel="00000000" w:rsidR="00000000" w:rsidRPr="00000000">
        <w:rPr>
          <w:rtl w:val="0"/>
        </w:rPr>
        <w:t xml:space="preserve">Topic/Activity 1 Introduction to CNN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>
          <w:b w:val="1"/>
          <w:color w:val="000000"/>
        </w:rPr>
      </w:pPr>
      <w:bookmarkStart w:colFirst="0" w:colLast="0" w:name="_rl15slrm10vt" w:id="6"/>
      <w:bookmarkEnd w:id="6"/>
      <w:r w:rsidDel="00000000" w:rsidR="00000000" w:rsidRPr="00000000">
        <w:rPr>
          <w:b w:val="1"/>
          <w:color w:val="000000"/>
          <w:rtl w:val="0"/>
        </w:rPr>
        <w:t xml:space="preserve">Topic 1.1 Pytorch Layers of CNN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Turn on jupyter notebook, and click </w:t>
      </w:r>
      <w:r w:rsidDel="00000000" w:rsidR="00000000" w:rsidRPr="00000000">
        <w:rPr>
          <w:b w:val="1"/>
          <w:rtl w:val="0"/>
        </w:rPr>
        <w:t xml:space="preserve">example1_layers.ipynb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(Estimated Time to Finish: 10 minutes)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sf5mhl8ztpdm" w:id="7"/>
      <w:bookmarkEnd w:id="7"/>
      <w:r w:rsidDel="00000000" w:rsidR="00000000" w:rsidRPr="00000000">
        <w:rPr>
          <w:rtl w:val="0"/>
        </w:rPr>
        <w:t xml:space="preserve">Topic/Activity 2 Prediction with a pretrained model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4"/>
        <w:rPr>
          <w:b w:val="1"/>
          <w:color w:val="000000"/>
        </w:rPr>
      </w:pPr>
      <w:bookmarkStart w:colFirst="0" w:colLast="0" w:name="_v4sjn3hb2lab" w:id="8"/>
      <w:bookmarkEnd w:id="8"/>
      <w:r w:rsidDel="00000000" w:rsidR="00000000" w:rsidRPr="00000000">
        <w:rPr>
          <w:b w:val="1"/>
          <w:color w:val="000000"/>
          <w:rtl w:val="0"/>
        </w:rPr>
        <w:t xml:space="preserve">Topic 2.1 Pytorch Model saving and loading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Turn on jupyter notebook, and click </w:t>
      </w:r>
      <w:r w:rsidDel="00000000" w:rsidR="00000000" w:rsidRPr="00000000">
        <w:rPr>
          <w:b w:val="1"/>
          <w:rtl w:val="0"/>
        </w:rPr>
        <w:t xml:space="preserve">example2_saving_loading_models.ipynb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(Estimated Time to Finish: 15 minutes)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Disscussion: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Could you describe how does the convolution operation work for feature extraction?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What's the advantage and drawback of  ‘ReLu’ function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Why do we choose the Softmax or LogSoftmax to be a output layer in classification problem？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example3, why the  ‘state dictionary loading’ is recommended way to load a pretrained model? Compare with ‘entire model loading’ (no standard answer)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sz w:val="32"/>
          <w:szCs w:val="32"/>
        </w:rPr>
      </w:pPr>
      <w:bookmarkStart w:colFirst="0" w:colLast="0" w:name="_8z226axq0h0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32"/>
          <w:szCs w:val="32"/>
        </w:rPr>
      </w:pPr>
      <w:bookmarkStart w:colFirst="0" w:colLast="0" w:name="_la1n2x8cres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32"/>
          <w:szCs w:val="32"/>
        </w:rPr>
      </w:pPr>
      <w:bookmarkStart w:colFirst="0" w:colLast="0" w:name="_p0x456r0carb" w:id="11"/>
      <w:bookmarkEnd w:id="11"/>
      <w:r w:rsidDel="00000000" w:rsidR="00000000" w:rsidRPr="00000000">
        <w:rPr>
          <w:sz w:val="32"/>
          <w:szCs w:val="32"/>
          <w:rtl w:val="0"/>
        </w:rPr>
        <w:t xml:space="preserve">Assignment.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hw_cifar10_classifier.ipynb</w:t>
      </w:r>
      <w:r w:rsidDel="00000000" w:rsidR="00000000" w:rsidRPr="00000000">
        <w:rPr>
          <w:rtl w:val="0"/>
        </w:rPr>
        <w:t xml:space="preserve"> we provide incomplete code to ask students to complete, the parts that need to be designed are as follows.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315063" cy="483566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5722" l="23897" r="31868" t="21084"/>
                    <a:stretch>
                      <a:fillRect/>
                    </a:stretch>
                  </pic:blipFill>
                  <pic:spPr>
                    <a:xfrm>
                      <a:off x="0" y="0"/>
                      <a:ext cx="5315063" cy="483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requirement:</w:t>
        <w:br w:type="textWrapping"/>
        <w:t xml:space="preserve">1. The accuracy need to be higher than 60%, and take a screenshot for the result. </w:t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4262338" cy="633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46987" l="23414" r="40007" t="43201"/>
                    <a:stretch>
                      <a:fillRect/>
                    </a:stretch>
                  </pic:blipFill>
                  <pic:spPr>
                    <a:xfrm>
                      <a:off x="0" y="0"/>
                      <a:ext cx="4262338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uwwglharlfb" w:id="12"/>
      <w:bookmarkEnd w:id="1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Pytorch official tutorial: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Mila-udem pytorch tutorial: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https://github.com/mila-udem/welcome_tutorials/tree/master/pytorch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pytorch.org/tutorials/" TargetMode="External"/><Relationship Id="rId14" Type="http://schemas.openxmlformats.org/officeDocument/2006/relationships/image" Target="media/image1.png"/><Relationship Id="rId16" Type="http://schemas.openxmlformats.org/officeDocument/2006/relationships/hyperlink" Target="https://github.com/mila-udem/welcome_tutorials/tree/master/pytorch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ros.org/kinetic/Installation/Ubuntu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Sensing-Intelligent-System/sis_lab_all_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