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48B6F3" w14:paraId="2C078E63" wp14:noSpellErr="1" wp14:textId="3D0F959C">
      <w:pPr>
        <w:ind w:left="720" w:firstLine="720"/>
        <w:jc w:val="both"/>
        <w:rPr>
          <w:noProof w:val="0"/>
          <w:sz w:val="32"/>
          <w:szCs w:val="32"/>
          <w:lang w:val="uk-UA"/>
        </w:rPr>
      </w:pPr>
      <w:bookmarkStart w:name="_GoBack" w:id="0"/>
      <w:bookmarkEnd w:id="0"/>
      <w:r w:rsidRPr="0048B6F3" w:rsidR="0048B6F3">
        <w:rPr>
          <w:b w:val="1"/>
          <w:bCs w:val="1"/>
          <w:noProof w:val="0"/>
          <w:sz w:val="40"/>
          <w:szCs w:val="40"/>
          <w:lang w:val="uk-UA"/>
        </w:rPr>
        <w:t>Як</w:t>
      </w:r>
      <w:r w:rsidRPr="0048B6F3" w:rsidR="0048B6F3">
        <w:rPr>
          <w:b w:val="1"/>
          <w:bCs w:val="1"/>
          <w:noProof w:val="0"/>
          <w:sz w:val="40"/>
          <w:szCs w:val="40"/>
          <w:lang w:val="uk-UA"/>
        </w:rPr>
        <w:t xml:space="preserve"> </w:t>
      </w:r>
      <w:r w:rsidRPr="0048B6F3" w:rsidR="0048B6F3">
        <w:rPr>
          <w:b w:val="1"/>
          <w:bCs w:val="1"/>
          <w:noProof w:val="0"/>
          <w:sz w:val="40"/>
          <w:szCs w:val="40"/>
          <w:lang w:val="uk-UA"/>
        </w:rPr>
        <w:t>писати</w:t>
      </w:r>
      <w:r w:rsidRPr="0048B6F3" w:rsidR="0048B6F3">
        <w:rPr>
          <w:b w:val="1"/>
          <w:bCs w:val="1"/>
          <w:noProof w:val="0"/>
          <w:sz w:val="40"/>
          <w:szCs w:val="40"/>
          <w:lang w:val="uk-UA"/>
        </w:rPr>
        <w:t xml:space="preserve"> </w:t>
      </w:r>
      <w:r w:rsidRPr="0048B6F3" w:rsidR="0048B6F3">
        <w:rPr>
          <w:b w:val="1"/>
          <w:bCs w:val="1"/>
          <w:noProof w:val="0"/>
          <w:sz w:val="40"/>
          <w:szCs w:val="40"/>
          <w:lang w:val="uk-UA"/>
        </w:rPr>
        <w:t>хороші</w:t>
      </w:r>
      <w:r w:rsidRPr="0048B6F3" w:rsidR="0048B6F3">
        <w:rPr>
          <w:b w:val="1"/>
          <w:bCs w:val="1"/>
          <w:noProof w:val="0"/>
          <w:sz w:val="40"/>
          <w:szCs w:val="40"/>
          <w:lang w:val="uk-UA"/>
        </w:rPr>
        <w:t xml:space="preserve"> звіти про помилки</w:t>
      </w:r>
    </w:p>
    <w:p w:rsidR="0048B6F3" w:rsidP="0048B6F3" w:rsidRDefault="0048B6F3" w14:noSpellErr="1" w14:paraId="50D9B77C" w14:textId="2B3AC80B">
      <w:pPr>
        <w:pStyle w:val="Normal"/>
        <w:ind w:firstLine="720"/>
        <w:jc w:val="both"/>
        <w:rPr>
          <w:noProof w:val="0"/>
          <w:sz w:val="32"/>
          <w:szCs w:val="32"/>
          <w:lang w:val="uk-UA"/>
        </w:rPr>
      </w:pPr>
    </w:p>
    <w:p w:rsidR="0048B6F3" w:rsidP="0048B6F3" w:rsidRDefault="0048B6F3" w14:paraId="0FDF9B35" w14:textId="5AB111A3">
      <w:pPr>
        <w:pStyle w:val="Normal"/>
        <w:ind w:firstLine="720"/>
        <w:jc w:val="both"/>
        <w:rPr>
          <w:noProof w:val="0"/>
          <w:sz w:val="28"/>
          <w:szCs w:val="28"/>
          <w:lang w:val="uk-UA"/>
        </w:rPr>
      </w:pPr>
      <w:r w:rsidRPr="0048B6F3" w:rsidR="0048B6F3">
        <w:rPr>
          <w:noProof w:val="0"/>
          <w:sz w:val="28"/>
          <w:szCs w:val="28"/>
          <w:lang w:val="uk-UA"/>
        </w:rPr>
        <w:t>Як часто ми стикаємось з розробниками, котрі потребують більше інформації в звітах про помилки, написаних нами? Як часто нам доводиться витрачати час на детальніше вивчення проблеми вже після подання звітів про помилки</w:t>
      </w:r>
      <w:r w:rsidRPr="0048B6F3" w:rsidR="0048B6F3">
        <w:rPr>
          <w:noProof w:val="0"/>
          <w:sz w:val="28"/>
          <w:szCs w:val="28"/>
          <w:lang w:val="uk-UA"/>
        </w:rPr>
        <w:t>? Як часто ми чуємо від розробників, що “баг” неможливо відтворити і нам необхідно вдосконалити кроки відтворення (</w:t>
      </w:r>
      <w:proofErr w:type="spellStart"/>
      <w:r w:rsidRPr="0048B6F3" w:rsidR="0048B6F3">
        <w:rPr>
          <w:noProof w:val="0"/>
          <w:sz w:val="28"/>
          <w:szCs w:val="28"/>
          <w:lang w:val="uk-UA"/>
        </w:rPr>
        <w:t>Steps</w:t>
      </w:r>
      <w:proofErr w:type="spellEnd"/>
      <w:r w:rsidRPr="0048B6F3" w:rsidR="0048B6F3">
        <w:rPr>
          <w:noProof w:val="0"/>
          <w:sz w:val="28"/>
          <w:szCs w:val="28"/>
          <w:lang w:val="uk-UA"/>
        </w:rPr>
        <w:t xml:space="preserve"> </w:t>
      </w:r>
      <w:proofErr w:type="spellStart"/>
      <w:r w:rsidRPr="0048B6F3" w:rsidR="0048B6F3">
        <w:rPr>
          <w:noProof w:val="0"/>
          <w:sz w:val="28"/>
          <w:szCs w:val="28"/>
          <w:lang w:val="uk-UA"/>
        </w:rPr>
        <w:t>To</w:t>
      </w:r>
      <w:proofErr w:type="spellEnd"/>
      <w:r w:rsidRPr="0048B6F3" w:rsidR="0048B6F3">
        <w:rPr>
          <w:noProof w:val="0"/>
          <w:sz w:val="28"/>
          <w:szCs w:val="28"/>
          <w:lang w:val="uk-UA"/>
        </w:rPr>
        <w:t xml:space="preserve"> </w:t>
      </w:r>
      <w:proofErr w:type="spellStart"/>
      <w:r w:rsidRPr="0048B6F3" w:rsidR="0048B6F3">
        <w:rPr>
          <w:noProof w:val="0"/>
          <w:sz w:val="28"/>
          <w:szCs w:val="28"/>
          <w:lang w:val="uk-UA"/>
        </w:rPr>
        <w:t>Reproduce</w:t>
      </w:r>
      <w:proofErr w:type="spellEnd"/>
      <w:r w:rsidRPr="0048B6F3" w:rsidR="0048B6F3">
        <w:rPr>
          <w:noProof w:val="0"/>
          <w:sz w:val="28"/>
          <w:szCs w:val="28"/>
          <w:lang w:val="uk-UA"/>
        </w:rPr>
        <w:t xml:space="preserve">). </w:t>
      </w:r>
      <w:r w:rsidRPr="0048B6F3" w:rsidR="0048B6F3">
        <w:rPr>
          <w:rFonts w:ascii="Calibri" w:hAnsi="Calibri" w:eastAsia="Calibri" w:cs="Calibri"/>
          <w:noProof w:val="0"/>
          <w:sz w:val="28"/>
          <w:szCs w:val="28"/>
          <w:lang w:val="uk-UA"/>
        </w:rPr>
        <w:t>У широкому сенсі ми, в кінцевому підсумку, витрачаємо все більше часу на ці питання, а не на тестування системи. Проблема полягає в якості звітів про помилки. Ось сфери, котрі можна покращити, щоб досягти ідеального повідомлення про помилку.</w:t>
      </w:r>
    </w:p>
    <w:p w:rsidR="0048B6F3" w:rsidP="0048B6F3" w:rsidRDefault="0048B6F3" w14:noSpellErr="1" w14:paraId="5B9A6959" w14:textId="6DA97398">
      <w:pPr>
        <w:pStyle w:val="Normal"/>
        <w:ind w:firstLine="720"/>
        <w:jc w:val="both"/>
        <w:rPr>
          <w:rFonts w:ascii="Calibri" w:hAnsi="Calibri" w:eastAsia="Calibri" w:cs="Calibri"/>
          <w:noProof w:val="0"/>
          <w:sz w:val="28"/>
          <w:szCs w:val="28"/>
          <w:lang w:val="uk-UA"/>
        </w:rPr>
      </w:pPr>
      <w:r w:rsidRPr="0048B6F3" w:rsidR="0048B6F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-UA"/>
        </w:rPr>
        <w:t>Мета звіту про поми</w:t>
      </w:r>
      <w:r w:rsidRPr="0048B6F3" w:rsidR="0048B6F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-UA"/>
        </w:rPr>
        <w:t>лк</w:t>
      </w:r>
      <w:r w:rsidRPr="0048B6F3" w:rsidR="0048B6F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-UA"/>
        </w:rPr>
        <w:t>у</w:t>
      </w:r>
    </w:p>
    <w:p w:rsidR="0048B6F3" w:rsidP="0048B6F3" w:rsidRDefault="0048B6F3" w14:noSpellErr="1" w14:paraId="5EE9BFF1" w14:textId="7A4DD126">
      <w:pPr>
        <w:pStyle w:val="Normal"/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</w:pPr>
      <w:r w:rsidRPr="0048B6F3" w:rsidR="0048B6F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 xml:space="preserve">Коли ми знаходимо дефект, то повинні повідомити розробників про це. Звіт про помилку/дефект - це основа (засіб) таких </w:t>
      </w:r>
      <w:r w:rsidRPr="0048B6F3" w:rsidR="0048B6F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>комунікацій</w:t>
      </w:r>
      <w:r w:rsidRPr="0048B6F3" w:rsidR="0048B6F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>. Основна мета звіту про помилку полягає в тому, щоб надати можливість розробникам побачити помилку їхніми власними очима. Якщо ви не можете бути поруч з ними, для того щоб показати в чому саме полягає дефект, то ви повинні надати їм детальну інструкцію, для того, щоб вони могли відтворити помилку самостійно. Звіт про помилку це документ, що пояснює різницю між очікуваним результатом і фактичним результатом та детально описує кроки для того, щоб відтворити сценарій виникнення помилки.</w:t>
      </w:r>
    </w:p>
    <w:p w:rsidR="0048B6F3" w:rsidP="0048B6F3" w:rsidRDefault="0048B6F3" w14:noSpellErr="1" w14:paraId="01FD9D10" w14:textId="751B6F7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</w:pPr>
      <w:r w:rsidRPr="0048B6F3" w:rsidR="0048B6F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-UA"/>
        </w:rPr>
        <w:t>Що робити після виявлення дефекту</w:t>
      </w:r>
    </w:p>
    <w:p w:rsidR="0048B6F3" w:rsidP="0048B6F3" w:rsidRDefault="0048B6F3" w14:noSpellErr="1" w14:paraId="64D6AD89" w14:textId="4055EBB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8"/>
          <w:szCs w:val="28"/>
          <w:lang w:val="uk-UA"/>
        </w:rPr>
      </w:pPr>
      <w:r w:rsidRPr="0048B6F3" w:rsidR="0048B6F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 xml:space="preserve">Пишіть звіт про “баг” одразу, коли ви впевнені, що знайшли помилку, а не після закінчення тестування чи під кінець робочого дня. Може статись так, що ви пропустите якийсь важливий момент. Гірше, ви </w:t>
      </w:r>
      <w:r w:rsidRPr="0048B6F3" w:rsidR="0048B6F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>не згадаєте про помилку взагалі.</w:t>
      </w:r>
    </w:p>
    <w:p w:rsidR="0048B6F3" w:rsidP="0048B6F3" w:rsidRDefault="0048B6F3" w14:noSpellErr="1" w14:paraId="4618A46A" w14:textId="1C5D831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8"/>
          <w:szCs w:val="28"/>
          <w:lang w:val="uk-UA"/>
        </w:rPr>
      </w:pPr>
      <w:r w:rsidRPr="0048B6F3" w:rsidR="0048B6F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>Витрачайте час на діагностування помилки, про котру ви повідомляєте. Подумайте про можливі наслідки. Ви можете віднайти інші помилки. Згадайте про свої відкриття у звіті про помилку. Програмісти будуть вдячні за це.</w:t>
      </w:r>
    </w:p>
    <w:p w:rsidR="0048B6F3" w:rsidP="0048B6F3" w:rsidRDefault="0048B6F3" w14:noSpellErr="1" w14:paraId="1DBBAA94" w14:textId="6CDC5EE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8"/>
          <w:szCs w:val="28"/>
          <w:lang w:val="uk-UA"/>
        </w:rPr>
      </w:pPr>
      <w:r w:rsidRPr="0048B6F3" w:rsidR="0048B6F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>Не поспішайте перечитувати ваш звіт про помилку одразу, зачекайте деякий час. Ви можете відчути необхідність переписати його.</w:t>
      </w:r>
    </w:p>
    <w:p w:rsidR="0048B6F3" w:rsidP="0048B6F3" w:rsidRDefault="0048B6F3" w14:noSpellErr="1" w14:paraId="332DC56C" w14:textId="7804063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</w:pPr>
      <w:r w:rsidRPr="0048B6F3" w:rsidR="0048B6F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-UA"/>
        </w:rPr>
        <w:t>Резюме помилки</w:t>
      </w:r>
    </w:p>
    <w:p w:rsidR="0048B6F3" w:rsidP="0048B6F3" w:rsidRDefault="0048B6F3" w14:noSpellErr="1" w14:paraId="286856C2" w14:textId="2F1FC75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-UA"/>
        </w:rPr>
      </w:pPr>
      <w:r w:rsidRPr="0048B6F3" w:rsidR="0048B6F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>Підсумком (резюме) звіту про помилку є перше враження читача від вашого звіту. Доля вашого “багу” в подальшому, набагато в чому, залежить від  привабливості резюме вашого звіту. Правило полягає в тому, що кожна помилка повинна мати стислий підсумок (резюме). Це може звучати як написання хорошого рекламного гасла. Але винятків не існує. Гарне резюме не повинно мати більше 50-60 символів. Також гарне резюме не повинно містити суб’єктивних суджень про дефект.</w:t>
      </w:r>
    </w:p>
    <w:p w:rsidR="0048B6F3" w:rsidP="0048B6F3" w:rsidRDefault="0048B6F3" w14:noSpellErr="1" w14:paraId="3880564A" w14:textId="61D726C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</w:pPr>
      <w:r w:rsidRPr="0048B6F3" w:rsidR="0048B6F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-UA"/>
        </w:rPr>
        <w:t>Мова</w:t>
      </w:r>
    </w:p>
    <w:p w:rsidR="0048B6F3" w:rsidP="0048B6F3" w:rsidRDefault="0048B6F3" w14:paraId="44F3ABC7" w14:textId="0482C54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8"/>
          <w:szCs w:val="28"/>
          <w:lang w:val="uk-UA"/>
        </w:rPr>
      </w:pPr>
      <w:r w:rsidRPr="0048B6F3" w:rsidR="0048B6F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 xml:space="preserve">Не перебільшуйте дефект через звіт про помилку. Простіше кажучи, не вкладайте підтекст у ваш звіт. </w:t>
      </w:r>
    </w:p>
    <w:p w:rsidR="0048B6F3" w:rsidP="0048B6F3" w:rsidRDefault="0048B6F3" w14:noSpellErr="1" w14:paraId="2BA48CA1" w14:textId="79B01F3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8"/>
          <w:szCs w:val="28"/>
          <w:lang w:val="uk-UA"/>
        </w:rPr>
      </w:pPr>
      <w:r w:rsidRPr="0048B6F3" w:rsidR="0048B6F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>Помилка може бути неприємною, але не забувайте, що це саме помилка неприємна, а не програміст. Не применшуйте зусилля програміста. Використовуйте евфемізми. Наприклад, замість “Брудний інтерфейс” можна використати евфемізм “Неналежний інтерфейс”. Поважайте зусилля програміста.</w:t>
      </w:r>
    </w:p>
    <w:p w:rsidR="0048B6F3" w:rsidP="0048B6F3" w:rsidRDefault="0048B6F3" w14:noSpellErr="1" w14:paraId="748E1FAF" w14:textId="13D8096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8"/>
          <w:szCs w:val="28"/>
          <w:lang w:val="uk-UA"/>
        </w:rPr>
      </w:pPr>
      <w:r w:rsidRPr="0048B6F3" w:rsidR="0048B6F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 xml:space="preserve">Подавайте все просто та прямо. Ви не пишете </w:t>
      </w:r>
      <w:r w:rsidRPr="0048B6F3" w:rsidR="0048B6F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>есе</w:t>
      </w:r>
      <w:r w:rsidRPr="0048B6F3" w:rsidR="0048B6F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 xml:space="preserve"> чи статтю, тому використовуйте просту мову. </w:t>
      </w:r>
    </w:p>
    <w:p w:rsidR="0048B6F3" w:rsidP="0048B6F3" w:rsidRDefault="0048B6F3" w14:paraId="3ED2E75C" w14:textId="6172C42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8"/>
          <w:szCs w:val="28"/>
          <w:lang w:val="uk-UA"/>
        </w:rPr>
      </w:pPr>
      <w:r w:rsidRPr="0048B6F3" w:rsidR="0048B6F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 xml:space="preserve">Майте на увазі вашу цільову аудиторію під час написання звіту про помилку. Вони можуть бути розробниками, </w:t>
      </w:r>
      <w:proofErr w:type="spellStart"/>
      <w:r w:rsidRPr="0048B6F3" w:rsidR="0048B6F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>тестувальниками</w:t>
      </w:r>
      <w:proofErr w:type="spellEnd"/>
      <w:r w:rsidRPr="0048B6F3" w:rsidR="0048B6F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  <w:t>, менеджерами, а у деяких випадках навіть клієнтами. Звіт про помилку повинен бути зрозумілим для всіх них.</w:t>
      </w:r>
    </w:p>
    <w:p w:rsidR="0048B6F3" w:rsidP="0048B6F3" w:rsidRDefault="0048B6F3" w14:paraId="0F0E9067" w14:textId="7A6E9D0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uk-UA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035FC3"/>
  <w15:docId w15:val="{a35c13ad-b778-4702-95b7-b4a29f61b8cf}"/>
  <w:rsids>
    <w:rsidRoot w:val="1C035FC3"/>
    <w:rsid w:val="0048B6F3"/>
    <w:rsid w:val="1C035F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f96d3db896d4f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2018-09-29T11:20:27.8461841Z</dcterms:created>
  <dcterms:modified xsi:type="dcterms:W3CDTF">2018-09-29T13:44:10.8905504Z</dcterms:modified>
  <dc:creator>Oleksandr Stepaniuk</dc:creator>
  <lastModifiedBy>Oleksandr Stepaniuk</lastModifiedBy>
</coreProperties>
</file>