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ESERCIZIO N. 2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PASSAGGIO DEI PARAMETRI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PROGRAMMA CHIAMANTE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PROGRAMMA CHIAMATO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PROCEDURA </w:t>
      </w:r>
      <w:r>
        <w:rPr>
          <w:b/>
        </w:rPr>
        <w:t xml:space="preserve">main</w:t>
      </w:r>
      <w:r>
        <w:rPr>
          <w:b/>
        </w:rPr>
        <w:t xml:space="preserve">()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PROCEDURA PROVA(...)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173355</wp:posOffset>
                </wp:positionV>
                <wp:extent cx="1715770" cy="193548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1577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835"/>
                              <w:tblW w:w="0" w:type="auto"/>
                              <w:tblBorders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567"/>
                              <w:gridCol w:w="567"/>
                            </w:tblGrid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t xml:space="preserve">REF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t xml:space="preserve">VAL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t xml:space="preserve">X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t xml:space="preserve">Y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t xml:space="preserve">5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t xml:space="preserve">10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t xml:space="preserve">20</w:t>
                                  </w:r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318.90pt;mso-position-horizontal:absolute;mso-position-vertical-relative:text;margin-top:13.65pt;mso-position-vertical:absolute;width:135.1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tbl>
                      <w:tblPr>
                        <w:tblStyle w:val="835"/>
                        <w:tblW w:w="0" w:type="auto"/>
                        <w:tblBorders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567"/>
                        <w:gridCol w:w="567"/>
                      </w:tblGrid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REF</w:t>
                            </w:r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VAL</w:t>
                            </w:r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X</w:t>
                            </w:r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Y</w:t>
                            </w:r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5</w:t>
                            </w:r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10</w:t>
                            </w:r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20</w:t>
                            </w:r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                                                                                 5,10</w:t>
      </w:r>
      <w:r/>
    </w:p>
    <w:tbl>
      <w:tblPr>
        <w:tblStyle w:val="835"/>
        <w:tblW w:w="0" w:type="auto"/>
        <w:tblBorders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x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y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12065</wp:posOffset>
                      </wp:positionV>
                      <wp:extent cx="2571750" cy="321945"/>
                      <wp:effectExtent l="0" t="0" r="0" b="0"/>
                      <wp:wrapNone/>
                      <wp:docPr id="2" name="_x0000_s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2571750" cy="321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t xml:space="preserve">prova(y,x)</w:t>
                                  </w:r>
                                  <w:r>
                                    <w:rPr>
                                      <w:u w:val="single"/>
                                    </w:rPr>
                                  </w:r>
                                  <w:r>
                                    <w:rPr>
                                      <w:u w:val="single"/>
                                    </w:rPr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202" type="#_x0000_t202" style="position:absolute;z-index:251666432;o:allowoverlap:true;o:allowincell:true;mso-position-horizontal-relative:text;margin-left:39.75pt;mso-position-horizontal:absolute;mso-position-vertical-relative:text;margin-top:0.95pt;mso-position-vertical:absolute;width:202.50pt;height:25.35pt;mso-wrap-distance-left:9.00pt;mso-wrap-distance-top:0.00pt;mso-wrap-distance-right:9.00pt;mso-wrap-distance-bottom:0.00pt;visibility:visible;" fillcolor="#FFFFFF" strokecolor="#FFFFFF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prova(y,x)</w:t>
                            </w:r>
                            <w:r>
                              <w:rPr>
                                <w:u w:val="single"/>
                              </w:rPr>
                            </w:r>
                            <w:r>
                              <w:rPr>
                                <w:u w:val="single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177165</wp:posOffset>
                      </wp:positionV>
                      <wp:extent cx="2660015" cy="0"/>
                      <wp:effectExtent l="0" t="0" r="0" b="0"/>
                      <wp:wrapNone/>
                      <wp:docPr id="3" name="_x0000_s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660015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miter/>
                                <a:tailEnd type="triangle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style="position:absolute;z-index:251664384;o:allowoverlap:true;o:allowincell:true;mso-position-horizontal-relative:text;margin-left:39.75pt;mso-position-horizontal:absolute;mso-position-vertical-relative:text;margin-top:13.95pt;mso-position-vertical:absolute;width:209.45pt;height:0.00pt;mso-wrap-distance-left:9.00pt;mso-wrap-distance-top:0.00pt;mso-wrap-distance-right:9.00pt;mso-wrap-distance-bottom:0.00pt;visibility:visible;" path="m0,0l100000,100000e" coordsize="100000,100000" filled="f" strokecolor="#000000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97790</wp:posOffset>
                </wp:positionV>
                <wp:extent cx="576580" cy="3456940"/>
                <wp:effectExtent l="0" t="0" r="0" b="0"/>
                <wp:wrapNone/>
                <wp:docPr id="4" name="_x0000_s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6580" cy="34569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251665408;o:allowoverlap:true;o:allowincell:true;mso-position-horizontal-relative:text;margin-left:57.35pt;mso-position-horizontal:absolute;mso-position-vertical-relative:text;margin-top:7.70pt;mso-position-vertical:absolute;width:45.40pt;height:272.20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99695</wp:posOffset>
                </wp:positionV>
                <wp:extent cx="3746500" cy="1935480"/>
                <wp:effectExtent l="0" t="0" r="0" b="0"/>
                <wp:wrapNone/>
                <wp:docPr id="5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74650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t xml:space="preserve">CALCOLI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TEST SE (y &lt; x )</w:t>
                              <w:tab/>
                              <w:t xml:space="preserve">10 &lt; 5 FALSO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ENTRATA ALTRIMENTI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y &lt;— x + y +5</w:t>
                              <w:tab/>
                              <w:t xml:space="preserve">y=5+10+5=20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FINE SE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  <w:t xml:space="preserve">RITORNA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61312;o:allowoverlap:true;o:allowincell:true;mso-position-horizontal-relative:text;margin-left:218.20pt;mso-position-horizontal:absolute;mso-position-vertical-relative:text;margin-top:7.85pt;mso-position-vertical:absolute;width:295.0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w:t xml:space="preserve">CALCOLI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TEST SE (y &lt; x )</w:t>
                        <w:tab/>
                        <w:t xml:space="preserve">10 &lt; 5 FALSO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ENTRATA ALTRIMENTI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y &lt;— x + y +5</w:t>
                        <w:tab/>
                        <w:t xml:space="preserve">y=5+10+5=20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FINE SE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  <w:t xml:space="preserve">RITORNA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179070</wp:posOffset>
                </wp:positionV>
                <wp:extent cx="2280285" cy="0"/>
                <wp:effectExtent l="0" t="0" r="0" b="0"/>
                <wp:wrapNone/>
                <wp:docPr id="6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62336;mso-wrap-distance-left:9.00pt;mso-wrap-distance-top:0.00pt;mso-wrap-distance-right:9.00pt;mso-wrap-distance-bottom:0.00pt;flip:x;visibility:visible;" from="102.8pt,14.1pt" to="282.3pt,14.1pt" fillcolor="#FFFFFF" strokecolor="#000000" strokeweight="0.50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RITORNA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ab/>
        <w:tab/>
        <w:tab/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PROGRAMMA CHIAMANTE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PROGRAMMA CHIAMATO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PROCEDURA </w:t>
      </w:r>
      <w:r>
        <w:rPr>
          <w:b/>
        </w:rPr>
        <w:t xml:space="preserve">main</w:t>
      </w:r>
      <w:r>
        <w:rPr>
          <w:b/>
        </w:rPr>
        <w:t xml:space="preserve">()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&lt;</w:t>
      </w:r>
      <w:r>
        <w:rPr>
          <w:b/>
        </w:rPr>
        <w:t xml:space="preserve">NomeSottoProgramma</w:t>
      </w:r>
      <w:r>
        <w:rPr>
          <w:b/>
        </w:rPr>
        <w:t xml:space="preserve">(…)&gt;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173355</wp:posOffset>
                </wp:positionV>
                <wp:extent cx="1715770" cy="1935480"/>
                <wp:effectExtent l="0" t="0" r="0" b="0"/>
                <wp:wrapNone/>
                <wp:docPr id="7" name="_x0000_s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1577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835"/>
                              <w:tblW w:w="0" w:type="auto"/>
                              <w:tblBorders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567"/>
                              <w:gridCol w:w="567"/>
                            </w:tblGrid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56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  <w:tc>
                                <w:tcPr>
                                  <w:tcBorders/>
                                  <w:tcW w:w="56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68480;o:allowoverlap:true;o:allowincell:true;mso-position-horizontal-relative:text;margin-left:318.90pt;mso-position-horizontal:absolute;mso-position-vertical-relative:text;margin-top:13.65pt;mso-position-vertical:absolute;width:135.1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tbl>
                      <w:tblPr>
                        <w:tblStyle w:val="835"/>
                        <w:tblW w:w="0" w:type="auto"/>
                        <w:tblBorders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567"/>
                        <w:gridCol w:w="567"/>
                      </w:tblGrid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56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  <w:tc>
                          <w:tcPr>
                            <w:tcBorders/>
                            <w:tcW w:w="567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                                                                                </w:t>
      </w:r>
      <w:r/>
    </w:p>
    <w:tbl>
      <w:tblPr>
        <w:tblStyle w:val="835"/>
        <w:tblW w:w="0" w:type="auto"/>
        <w:tblBorders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12065</wp:posOffset>
                      </wp:positionV>
                      <wp:extent cx="2571750" cy="321945"/>
                      <wp:effectExtent l="0" t="0" r="0" b="0"/>
                      <wp:wrapNone/>
                      <wp:docPr id="8" name="_x0000_s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2571750" cy="321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t xml:space="preserve">&lt;</w:t>
                                  </w:r>
                                  <w:r>
                                    <w:t xml:space="preserve">ChiamataSottoProgramma</w:t>
                                  </w:r>
                                  <w:r>
                                    <w:t xml:space="preserve">(…)&gt;</w:t>
                                  </w:r>
                                  <w:r>
                                    <w:rPr>
                                      <w:u w:val="single"/>
                                    </w:rPr>
                                  </w:r>
                                  <w:r>
                                    <w:rPr>
                                      <w:u w:val="singl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7" o:spid="_x0000_s7" o:spt="202" type="#_x0000_t202" style="position:absolute;z-index:251673600;o:allowoverlap:true;o:allowincell:true;mso-position-horizontal-relative:text;margin-left:39.75pt;mso-position-horizontal:absolute;mso-position-vertical-relative:text;margin-top:0.95pt;mso-position-vertical:absolute;width:202.50pt;height:25.35pt;mso-wrap-distance-left:9.00pt;mso-wrap-distance-top:0.00pt;mso-wrap-distance-right:9.00pt;mso-wrap-distance-bottom:0.00pt;visibility:visible;" fillcolor="#FFFFFF" strokecolor="#FFFFFF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&lt;</w:t>
                            </w:r>
                            <w:r>
                              <w:t xml:space="preserve">ChiamataSottoProgramma</w:t>
                            </w:r>
                            <w:r>
                              <w:t xml:space="preserve">(…)&gt;</w:t>
                            </w:r>
                            <w:r>
                              <w:rPr>
                                <w:u w:val="single"/>
                              </w:rPr>
                            </w:r>
                            <w:r>
                              <w:rPr>
                                <w:u w:val="singl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eastAsia="it-IT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177165</wp:posOffset>
                      </wp:positionV>
                      <wp:extent cx="2660015" cy="0"/>
                      <wp:effectExtent l="0" t="0" r="0" b="0"/>
                      <wp:wrapNone/>
                      <wp:docPr id="9" name="_x0000_s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660015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  <a:miter/>
                                <a:tailEnd type="triangle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8" o:spid="_x0000_s8" style="position:absolute;z-index:251671552;o:allowoverlap:true;o:allowincell:true;mso-position-horizontal-relative:text;margin-left:39.75pt;mso-position-horizontal:absolute;mso-position-vertical-relative:text;margin-top:13.95pt;mso-position-vertical:absolute;width:209.45pt;height:0.00pt;mso-wrap-distance-left:9.00pt;mso-wrap-distance-top:0.00pt;mso-wrap-distance-right:9.00pt;mso-wrap-distance-bottom:0.00pt;visibility:visible;" path="m0,0l100000,100000e" coordsize="100000,100000" filled="f" strokecolor="#000000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>
        <w:rPr>
          <w:lang w:eastAsia="it-I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97790</wp:posOffset>
                </wp:positionV>
                <wp:extent cx="576580" cy="4083685"/>
                <wp:effectExtent l="0" t="0" r="0" b="0"/>
                <wp:wrapNone/>
                <wp:docPr id="10" name="_x0000_s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6580" cy="40836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miter/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51672576;o:allowoverlap:true;o:allowincell:true;mso-position-horizontal-relative:text;margin-left:57.35pt;mso-position-horizontal:absolute;mso-position-vertical-relative:text;margin-top:7.70pt;mso-position-vertical:absolute;width:45.40pt;height:321.5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99695</wp:posOffset>
                </wp:positionV>
                <wp:extent cx="3746500" cy="1935480"/>
                <wp:effectExtent l="0" t="0" r="0" b="0"/>
                <wp:wrapNone/>
                <wp:docPr id="11" name="_x0000_s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74650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CALCOLI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251669504;o:allowoverlap:true;o:allowincell:true;mso-position-horizontal-relative:text;margin-left:218.20pt;mso-position-horizontal:absolute;mso-position-vertical-relative:text;margin-top:7.85pt;mso-position-vertical:absolute;width:295.00pt;height:152.40pt;mso-wrap-distance-left:9.00pt;mso-wrap-distance-top:0.00pt;mso-wrap-distance-right:9.00pt;mso-wrap-distance-bottom:0.00pt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CALCOLI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                                                                                     valore</w:t>
      </w:r>
      <w:r/>
    </w:p>
    <w:p>
      <w:pPr>
        <w:pBdr/>
        <w:spacing/>
        <w:ind/>
        <w:rPr>
          <w:b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179070</wp:posOffset>
                </wp:positionV>
                <wp:extent cx="2280285" cy="0"/>
                <wp:effectExtent l="0" t="0" r="0" b="0"/>
                <wp:wrapNone/>
                <wp:docPr id="1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251670528;mso-wrap-distance-left:9.00pt;mso-wrap-distance-top:0.00pt;mso-wrap-distance-right:9.00pt;mso-wrap-distance-bottom:0.00pt;flip:x;visibility:visible;" from="102.8pt,14.1pt" to="282.3pt,14.1pt" fillcolor="#FFFFFF" strokecolor="#000000" strokeweight="0.50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RITORNA</w:t>
      </w:r>
      <w:r>
        <w:rPr>
          <w:b/>
        </w:rPr>
        <w:t xml:space="preserve"> (variabile )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17" w:right="1134" w:bottom="1134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1"/>
    <w:next w:val="831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1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2"/>
    <w:link w:val="682"/>
    <w:uiPriority w:val="99"/>
    <w:pPr>
      <w:pBdr/>
      <w:spacing/>
      <w:ind/>
    </w:pPr>
  </w:style>
  <w:style w:type="paragraph" w:styleId="684">
    <w:name w:val="Footer"/>
    <w:basedOn w:val="831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2"/>
    <w:link w:val="684"/>
    <w:uiPriority w:val="99"/>
    <w:pPr>
      <w:pBdr/>
      <w:spacing/>
      <w:ind/>
    </w:pPr>
  </w:style>
  <w:style w:type="paragraph" w:styleId="686">
    <w:name w:val="Caption"/>
    <w:basedOn w:val="831"/>
    <w:next w:val="83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5">
    <w:name w:val="Footnote Text Char"/>
    <w:link w:val="814"/>
    <w:uiPriority w:val="99"/>
    <w:pPr>
      <w:pBdr/>
      <w:spacing/>
      <w:ind/>
    </w:pPr>
    <w:rPr>
      <w:sz w:val="18"/>
    </w:rPr>
  </w:style>
  <w:style w:type="character" w:styleId="816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8">
    <w:name w:val="Endnote Text Char"/>
    <w:link w:val="817"/>
    <w:uiPriority w:val="99"/>
    <w:pPr>
      <w:pBdr/>
      <w:spacing/>
      <w:ind/>
    </w:pPr>
    <w:rPr>
      <w:sz w:val="20"/>
    </w:rPr>
  </w:style>
  <w:style w:type="character" w:styleId="819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pBdr/>
      <w:spacing w:after="57"/>
      <w:ind w:right="0" w:firstLine="0" w:left="0"/>
    </w:pPr>
  </w:style>
  <w:style w:type="paragraph" w:styleId="821">
    <w:name w:val="toc 2"/>
    <w:basedOn w:val="831"/>
    <w:next w:val="831"/>
    <w:uiPriority w:val="39"/>
    <w:unhideWhenUsed/>
    <w:pPr>
      <w:pBdr/>
      <w:spacing w:after="57"/>
      <w:ind w:right="0" w:firstLine="0" w:left="283"/>
    </w:pPr>
  </w:style>
  <w:style w:type="paragraph" w:styleId="822">
    <w:name w:val="toc 3"/>
    <w:basedOn w:val="831"/>
    <w:next w:val="831"/>
    <w:uiPriority w:val="39"/>
    <w:unhideWhenUsed/>
    <w:pPr>
      <w:pBdr/>
      <w:spacing w:after="57"/>
      <w:ind w:right="0" w:firstLine="0" w:left="567"/>
    </w:pPr>
  </w:style>
  <w:style w:type="paragraph" w:styleId="823">
    <w:name w:val="toc 4"/>
    <w:basedOn w:val="831"/>
    <w:next w:val="831"/>
    <w:uiPriority w:val="39"/>
    <w:unhideWhenUsed/>
    <w:pPr>
      <w:pBdr/>
      <w:spacing w:after="57"/>
      <w:ind w:right="0" w:firstLine="0" w:left="850"/>
    </w:pPr>
  </w:style>
  <w:style w:type="paragraph" w:styleId="824">
    <w:name w:val="toc 5"/>
    <w:basedOn w:val="831"/>
    <w:next w:val="831"/>
    <w:uiPriority w:val="39"/>
    <w:unhideWhenUsed/>
    <w:pPr>
      <w:pBdr/>
      <w:spacing w:after="57"/>
      <w:ind w:right="0" w:firstLine="0" w:left="1134"/>
    </w:pPr>
  </w:style>
  <w:style w:type="paragraph" w:styleId="825">
    <w:name w:val="toc 6"/>
    <w:basedOn w:val="831"/>
    <w:next w:val="831"/>
    <w:uiPriority w:val="39"/>
    <w:unhideWhenUsed/>
    <w:pPr>
      <w:pBdr/>
      <w:spacing w:after="57"/>
      <w:ind w:right="0" w:firstLine="0" w:left="1417"/>
    </w:pPr>
  </w:style>
  <w:style w:type="paragraph" w:styleId="826">
    <w:name w:val="toc 7"/>
    <w:basedOn w:val="831"/>
    <w:next w:val="831"/>
    <w:uiPriority w:val="39"/>
    <w:unhideWhenUsed/>
    <w:pPr>
      <w:pBdr/>
      <w:spacing w:after="57"/>
      <w:ind w:right="0" w:firstLine="0" w:left="1701"/>
    </w:pPr>
  </w:style>
  <w:style w:type="paragraph" w:styleId="827">
    <w:name w:val="toc 8"/>
    <w:basedOn w:val="831"/>
    <w:next w:val="831"/>
    <w:uiPriority w:val="39"/>
    <w:unhideWhenUsed/>
    <w:pPr>
      <w:pBdr/>
      <w:spacing w:after="57"/>
      <w:ind w:right="0" w:firstLine="0" w:left="1984"/>
    </w:pPr>
  </w:style>
  <w:style w:type="paragraph" w:styleId="828">
    <w:name w:val="toc 9"/>
    <w:basedOn w:val="831"/>
    <w:next w:val="831"/>
    <w:uiPriority w:val="39"/>
    <w:unhideWhenUsed/>
    <w:pPr>
      <w:pBdr/>
      <w:spacing w:after="57"/>
      <w:ind w:right="0" w:firstLine="0" w:left="2268"/>
    </w:pPr>
  </w:style>
  <w:style w:type="paragraph" w:styleId="829">
    <w:name w:val="TOC Heading"/>
    <w:uiPriority w:val="39"/>
    <w:unhideWhenUsed/>
    <w:pPr>
      <w:pBdr/>
      <w:spacing/>
      <w:ind/>
    </w:pPr>
  </w:style>
  <w:style w:type="paragraph" w:styleId="830">
    <w:name w:val="table of figures"/>
    <w:basedOn w:val="831"/>
    <w:next w:val="831"/>
    <w:uiPriority w:val="99"/>
    <w:unhideWhenUsed/>
    <w:pPr>
      <w:pBdr/>
      <w:spacing w:after="0" w:afterAutospacing="0"/>
      <w:ind/>
    </w:pPr>
  </w:style>
  <w:style w:type="paragraph" w:styleId="831" w:default="1">
    <w:name w:val="Normal"/>
    <w:qFormat/>
    <w:pPr>
      <w:pBdr/>
      <w:spacing w:after="60" w:before="60"/>
      <w:ind/>
    </w:p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table" w:styleId="835">
    <w:name w:val="Table Grid"/>
    <w:basedOn w:val="833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28F16-6E00-42D5-AD4C-109D332F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LAB35PCDOC</dc:creator>
  <cp:keywords/>
  <dc:description/>
  <cp:revision>9</cp:revision>
  <dcterms:created xsi:type="dcterms:W3CDTF">2024-01-16T12:40:00Z</dcterms:created>
  <dcterms:modified xsi:type="dcterms:W3CDTF">2024-01-23T11:46:29Z</dcterms:modified>
</cp:coreProperties>
</file>