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D0" w:rsidRDefault="00C75829" w:rsidP="00C75829">
      <w:pPr>
        <w:jc w:val="center"/>
        <w:rPr>
          <w:rFonts w:hint="eastAsia"/>
          <w:sz w:val="28"/>
          <w:szCs w:val="28"/>
        </w:rPr>
      </w:pPr>
      <w:r w:rsidRPr="00C75829">
        <w:rPr>
          <w:rFonts w:hint="eastAsia"/>
          <w:sz w:val="28"/>
          <w:szCs w:val="28"/>
        </w:rPr>
        <w:t>测试赛规则</w:t>
      </w:r>
    </w:p>
    <w:p w:rsidR="00C75829" w:rsidRDefault="00C75829" w:rsidP="00C75829">
      <w:pPr>
        <w:jc w:val="left"/>
        <w:rPr>
          <w:rFonts w:hint="eastAsia"/>
          <w:b/>
          <w:szCs w:val="21"/>
        </w:rPr>
      </w:pPr>
      <w:r w:rsidRPr="00C75829">
        <w:rPr>
          <w:rFonts w:hint="eastAsia"/>
          <w:b/>
          <w:szCs w:val="21"/>
        </w:rPr>
        <w:t>除比赛结束条件外和</w:t>
      </w:r>
      <w:r>
        <w:rPr>
          <w:rFonts w:hint="eastAsia"/>
          <w:b/>
          <w:szCs w:val="21"/>
        </w:rPr>
        <w:t>正式比赛</w:t>
      </w:r>
      <w:r w:rsidRPr="00C75829">
        <w:rPr>
          <w:rFonts w:hint="eastAsia"/>
          <w:b/>
          <w:szCs w:val="21"/>
        </w:rPr>
        <w:t>规则相同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第一关：生产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（对手：空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）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选手生产出单位记为胜利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第二关：收集资源</w:t>
      </w:r>
      <w:r>
        <w:rPr>
          <w:rFonts w:hint="eastAsia"/>
          <w:szCs w:val="21"/>
        </w:rPr>
        <w:t>（对手：空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）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选手收集到资源补充给基地使得基地</w:t>
      </w:r>
      <w:proofErr w:type="gramStart"/>
      <w:r>
        <w:rPr>
          <w:rFonts w:hint="eastAsia"/>
          <w:szCs w:val="21"/>
        </w:rPr>
        <w:t>各资源</w:t>
      </w:r>
      <w:proofErr w:type="gramEnd"/>
      <w:r>
        <w:rPr>
          <w:rFonts w:hint="eastAsia"/>
          <w:szCs w:val="21"/>
        </w:rPr>
        <w:t>达到最大值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第三关：攻打据点</w:t>
      </w:r>
      <w:r>
        <w:rPr>
          <w:rFonts w:hint="eastAsia"/>
          <w:szCs w:val="21"/>
        </w:rPr>
        <w:t>（对手：空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）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选手攻打某个据点并占领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第四关：击毙单位</w:t>
      </w:r>
      <w:r>
        <w:rPr>
          <w:rFonts w:hint="eastAsia"/>
          <w:szCs w:val="21"/>
        </w:rPr>
        <w:t>（对手：空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）</w:t>
      </w:r>
    </w:p>
    <w:p w:rsidR="00C75829" w:rsidRDefault="00C75829" w:rsidP="00C758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选手在自己方单位没有死亡的前提下攻击敌方单位并使其死亡</w:t>
      </w:r>
    </w:p>
    <w:p w:rsid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第五关：真实战斗</w:t>
      </w:r>
      <w:r>
        <w:rPr>
          <w:rFonts w:hint="eastAsia"/>
          <w:szCs w:val="21"/>
        </w:rPr>
        <w:t>（对手：空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）</w:t>
      </w:r>
    </w:p>
    <w:p w:rsidR="00C75829" w:rsidRPr="00C75829" w:rsidRDefault="00C75829" w:rsidP="00C758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胜利条件与正式赛相</w:t>
      </w:r>
      <w:bookmarkStart w:id="0" w:name="_GoBack"/>
      <w:bookmarkEnd w:id="0"/>
      <w:r>
        <w:rPr>
          <w:rFonts w:hint="eastAsia"/>
          <w:szCs w:val="21"/>
        </w:rPr>
        <w:t>同</w:t>
      </w:r>
    </w:p>
    <w:sectPr w:rsidR="00C75829" w:rsidRPr="00C7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0D"/>
    <w:rsid w:val="002B2E0D"/>
    <w:rsid w:val="003B07D0"/>
    <w:rsid w:val="00C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2014-12-10T11:46:00Z</dcterms:created>
  <dcterms:modified xsi:type="dcterms:W3CDTF">2014-12-10T11:55:00Z</dcterms:modified>
</cp:coreProperties>
</file>