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АКТ II, СЦЕНА 1: ИНТРИГА ЭДМУНДА</w:t>
      </w:r>
    </w:p>
    <w:p>
      <w:r>
        <w:t>Эмоции сцены: 🐍 ИНТРИГА, 📜 ПОДЛОГ, МАНИПУЛЯЦИЯ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Эдмунд: "Der Bastard wird siegen!"</w:t>
      </w:r>
    </w:p>
    <w:p>
      <w:r>
        <w:t>(</w:t>
      </w:r>
      <w:r>
        <w:rPr>
          <w:b/>
          <w:color w:val="0000C8"/>
        </w:rPr>
        <w:t>DER BASTARD</w:t>
      </w:r>
      <w:r>
        <w:t xml:space="preserve"> [дер-БАС-тард] ... бастард)</w:t>
      </w:r>
    </w:p>
    <w:p>
      <w:r>
        <w:t>(Бастард победит!)</w:t>
      </w:r>
    </w:p>
    <w:p>
      <w:r>
        <w:t>Эдмунд: "Meine Intrige ist perfekt!"</w:t>
      </w:r>
    </w:p>
    <w:p>
      <w:r>
        <w:t>(</w:t>
      </w:r>
      <w:r>
        <w:rPr>
          <w:b/>
          <w:color w:val="0000C8"/>
        </w:rPr>
        <w:t>DIE INTRIGE</w:t>
      </w:r>
      <w:r>
        <w:t xml:space="preserve"> [ді-інтрі-ГЕ] ... интрига)</w:t>
      </w:r>
    </w:p>
    <w:p>
      <w:r>
        <w:t>(Моя интрига совершенна!)</w:t>
      </w:r>
    </w:p>
    <w:p>
      <w:r>
        <w:t>Эдмунд: "Dieser Brief beweist alles!"</w:t>
      </w:r>
    </w:p>
    <w:p>
      <w:r>
        <w:t>(</w:t>
      </w:r>
      <w:r>
        <w:rPr>
          <w:b/>
          <w:color w:val="0000C8"/>
        </w:rPr>
        <w:t>DER BRIEF</w:t>
      </w:r>
      <w:r>
        <w:t xml:space="preserve"> [дер-БРІФ] ... письмо)</w:t>
      </w:r>
    </w:p>
    <w:p>
      <w:r>
        <w:t>(Это письмо всё доказывает!)</w:t>
      </w:r>
    </w:p>
    <w:p>
      <w:r>
        <w:t>Эдмунд: "Ich habe seine Schrift gefälscht"</w:t>
      </w:r>
    </w:p>
    <w:p>
      <w:r>
        <w:t>(</w:t>
      </w:r>
      <w:r>
        <w:rPr>
          <w:b/>
          <w:color w:val="0000C8"/>
        </w:rPr>
        <w:t>FÄLSCHEN</w:t>
      </w:r>
      <w:r>
        <w:t xml:space="preserve"> [ФЕЛШЕН] ... подделывать)</w:t>
      </w:r>
    </w:p>
    <w:p>
      <w:r>
        <w:t>(Я подделал его почерк)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Эдмунд: "Ich täusche meinen Vater"</w:t>
      </w:r>
    </w:p>
    <w:p>
      <w:r>
        <w:t>(</w:t>
      </w:r>
      <w:r>
        <w:rPr>
          <w:b/>
          <w:color w:val="0000C8"/>
        </w:rPr>
        <w:t>TÄUSCHEN</w:t>
      </w:r>
      <w:r>
        <w:t xml:space="preserve"> [ТОЙ-шен] ... обманывать)</w:t>
      </w:r>
    </w:p>
    <w:p>
      <w:r>
        <w:t>(Я обманываю отца)</w:t>
      </w:r>
    </w:p>
    <w:p>
      <w:r>
        <w:t>Эдмунд: "Ich verrate meinen Bruder"</w:t>
      </w:r>
    </w:p>
    <w:p>
      <w:r>
        <w:t>(</w:t>
      </w:r>
      <w:r>
        <w:rPr>
          <w:b/>
          <w:color w:val="0000C8"/>
        </w:rPr>
        <w:t>VERRATEN</w:t>
      </w:r>
      <w:r>
        <w:t xml:space="preserve"> [фер-РА-тен] ... предавать)</w:t>
      </w:r>
    </w:p>
    <w:p>
      <w:r>
        <w:t>(Я предаю своего брата)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Эдмунд: "Die Natur ist meine Göttin!"</w:t>
      </w:r>
    </w:p>
    <w:p>
      <w:r>
        <w:t>(</w:t>
      </w:r>
      <w:r>
        <w:rPr>
          <w:b/>
          <w:color w:val="0000C8"/>
        </w:rPr>
        <w:t>DIE NATUR</w:t>
      </w:r>
      <w:r>
        <w:t xml:space="preserve"> [ді-на-ТУР] ... природа)</w:t>
      </w:r>
    </w:p>
    <w:p>
      <w:r>
        <w:t>(Природа - моя богиня!)</w:t>
      </w:r>
    </w:p>
    <w:p>
      <w:r>
        <w:t>Глостер: "Edgar ist mein rechtmäßiger Sohn"</w:t>
      </w:r>
    </w:p>
    <w:p>
      <w:r>
        <w:t>(</w:t>
      </w:r>
      <w:r>
        <w:rPr>
          <w:b/>
          <w:color w:val="0000C8"/>
        </w:rPr>
        <w:t>RECHTMÄSSIG</w:t>
      </w:r>
      <w:r>
        <w:t xml:space="preserve"> [РЕХТ-ме-сіг] ... законный)</w:t>
      </w:r>
    </w:p>
    <w:p>
      <w:r>
        <w:t>(Эдгар - мой законный сын)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ЭДМУНД: [🐍 [Решительно]]</w:t>
      </w:r>
    </w:p>
    <w:p>
      <w:r>
        <w:t>"Ich, der BASTARD, werde durch INTRIGE siegen!"</w:t>
      </w:r>
    </w:p>
    <w:p>
      <w:r>
        <w:t>(Я, БАСТАРД, победлю через ИНТРИГУ!)</w:t>
      </w:r>
    </w:p>
    <w:p>
      <w:r>
        <w:t>ЭДМУНД: [📜 [Коварно]]</w:t>
      </w:r>
    </w:p>
    <w:p>
      <w:r>
        <w:t>"Dieser BRIEF - ich habe ihn GEFÄLSCHT!"</w:t>
      </w:r>
    </w:p>
    <w:p>
      <w:r>
        <w:t>(Это ПИСЬМО - я его ПОДДЕЛАЛ!)</w:t>
      </w:r>
    </w:p>
    <w:p>
      <w:r>
        <w:t xml:space="preserve">Кульминационное слово: </w:t>
      </w:r>
      <w:r>
        <w:rPr>
          <w:b/>
          <w:color w:val="0000C8"/>
        </w:rPr>
        <w:t>DER BRUDER</w:t>
      </w:r>
      <w:r>
        <w:t xml:space="preserve"> [дер-БРУ-д-ер] ... (брат)</w:t>
      </w:r>
    </w:p>
    <w:p>
      <w:r>
        <w:t xml:space="preserve">Кульминационное слово: </w:t>
      </w:r>
      <w:r>
        <w:rPr>
          <w:b/>
          <w:color w:val="0000C8"/>
        </w:rPr>
        <w:t>ERBEN</w:t>
      </w:r>
      <w:r>
        <w:t xml:space="preserve"> [ЕРБЕН] ... (наследовать)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Глостер: В финале звучит </w:t>
      </w:r>
      <w:r>
        <w:rPr>
          <w:b/>
          <w:color w:val="0000C8"/>
        </w:rPr>
        <w:t>GLAUBEN</w:t>
      </w:r>
      <w:r>
        <w:t xml:space="preserve"> [ГЛАУ-бен] ... (верить)</w:t>
      </w:r>
    </w:p>
    <w:p>
      <w:r>
        <w:t xml:space="preserve">Эдмунд: В финале звучит </w:t>
      </w:r>
      <w:r>
        <w:rPr>
          <w:b/>
          <w:color w:val="0000C8"/>
        </w:rPr>
        <w:t>DER PLAN</w:t>
      </w:r>
      <w:r>
        <w:t xml:space="preserve"> [дер-ПЛАН] ... (план)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BASTARD</w:t>
      </w:r>
    </w:p>
    <w:p>
      <w:r>
        <w:t>2. DIE INTRIGE</w:t>
      </w:r>
    </w:p>
    <w:p>
      <w:r>
        <w:t>3. DER BRIEF</w:t>
      </w:r>
    </w:p>
    <w:p>
      <w:r>
        <w:t>4. FÄLSCHEN</w:t>
      </w:r>
    </w:p>
    <w:p>
      <w:r>
        <w:t>5. TÄUSCHEN</w:t>
      </w:r>
    </w:p>
    <w:p>
      <w:r>
        <w:t>6. VERRATEN</w:t>
      </w:r>
    </w:p>
    <w:p>
      <w:r>
        <w:t>7. DIE NATUR</w:t>
      </w:r>
    </w:p>
    <w:p>
      <w:r>
        <w:t>8. RECHTMÄSSIG</w:t>
      </w:r>
    </w:p>
    <w:p>
      <w:r>
        <w:t>9. DER BRUDER</w:t>
      </w:r>
    </w:p>
    <w:p>
      <w:r>
        <w:t>10. ERBEN</w:t>
      </w:r>
    </w:p>
    <w:p>
      <w:r>
        <w:t>11. GLAUBEN</w:t>
      </w:r>
    </w:p>
    <w:p>
      <w:r>
        <w:t>12. DER PLAN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Bastard: "Повтори за мной: der Bastard! ... Покажи жест рукой!"</w:t>
        <w:br/>
      </w:r>
      <w:r>
        <w:t>• После слова fälschen: "Какая ассоциация у тебя с этим словом? ... Интересно!"</w:t>
        <w:br/>
      </w:r>
      <w:r>
        <w:t>• После слова die Natur: "Попробуй составить предложение с этим словом! ..."</w:t>
        <w:br/>
      </w:r>
      <w:r>
        <w:t>• После слова erben: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БАСТАРДА Эдмунда с его ИНТРИГОЙ: поддельное ПИСЬМО, </w:t>
        <w:br/>
        <w:t xml:space="preserve">                он ПОДДЕЛЫВАЕТ подпись, ОБМАНЫВАЕТ отца, ПРЕДАЁТ брата. </w:t>
        <w:br/>
        <w:t xml:space="preserve">                Взывает к ПРИРОДЕ против ЗАКОННОГО наследника. </w:t>
        <w:br/>
        <w:t xml:space="preserve">                БРАТ не подозревает, хочет НАСЛЕДОВАТЬ, отец ВЕРИТ, ПЛАН работает!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