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БИТВА</w:t>
      </w:r>
    </w:p>
    <w:p>
      <w:r>
        <w:t>Эмоции сцены: 🔥 ВОЙНА, 💀 СМЕРТЬ, 🗡️ СУДЬБА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Эдгар: "Wir müssen kämpfen für Gerechtigkeit!"</w:t>
      </w:r>
    </w:p>
    <w:p>
      <w:r>
        <w:t>(</w:t>
      </w:r>
      <w:r>
        <w:rPr>
          <w:b/>
          <w:color w:val="0000C8"/>
        </w:rPr>
        <w:t>KÄMPFEN</w:t>
      </w:r>
      <w:r>
        <w:t xml:space="preserve"> [КЕМП-фен] ... сражаться)</w:t>
      </w:r>
    </w:p>
    <w:p>
      <w:r>
        <w:t>(Мы должны сражаться за справедливость!)</w:t>
      </w:r>
    </w:p>
    <w:p>
      <w:r>
        <w:t>Солдат: "Mein Schwert für den König!"</w:t>
      </w:r>
    </w:p>
    <w:p>
      <w:r>
        <w:t>(</w:t>
      </w:r>
      <w:r>
        <w:rPr>
          <w:b/>
          <w:color w:val="0000C8"/>
        </w:rPr>
        <w:t>DAS SCHWERT</w:t>
      </w:r>
      <w:r>
        <w:t xml:space="preserve"> [дас-ШВЕРТ] ... меч)</w:t>
      </w:r>
    </w:p>
    <w:p>
      <w:r>
        <w:t>(Мой меч за короля!)</w:t>
      </w:r>
    </w:p>
    <w:p>
      <w:r>
        <w:t>Гонерилья: "Der Krieg entscheidet alles"</w:t>
      </w:r>
    </w:p>
    <w:p>
      <w:r>
        <w:t>(</w:t>
      </w:r>
      <w:r>
        <w:rPr>
          <w:b/>
          <w:color w:val="0000C8"/>
        </w:rPr>
        <w:t>DER KRIEG</w:t>
      </w:r>
      <w:r>
        <w:t xml:space="preserve"> [дер-КРІГ] ... война)</w:t>
      </w:r>
    </w:p>
    <w:p>
      <w:r>
        <w:t>(Война решает всё)</w:t>
      </w:r>
    </w:p>
    <w:p>
      <w:r>
        <w:t>Эдмунд: "Die Schlacht beginnt im Morgengrauen"</w:t>
      </w:r>
    </w:p>
    <w:p>
      <w:r>
        <w:t>(</w:t>
      </w:r>
      <w:r>
        <w:rPr>
          <w:b/>
          <w:color w:val="0000C8"/>
        </w:rPr>
        <w:t>DIE SCHLACHT</w:t>
      </w:r>
      <w:r>
        <w:t xml:space="preserve"> [ді-ШЛАХТ] ... битва)</w:t>
      </w:r>
    </w:p>
    <w:p>
      <w:r>
        <w:t>(Битва начнётся на рассвете)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Регана: "Wir werden siegen!"</w:t>
      </w:r>
    </w:p>
    <w:p>
      <w:r>
        <w:t>(</w:t>
      </w:r>
      <w:r>
        <w:rPr>
          <w:b/>
          <w:color w:val="0000C8"/>
        </w:rPr>
        <w:t>SIEGEN</w:t>
      </w:r>
      <w:r>
        <w:t xml:space="preserve"> [ЗІГЕН] ... побеждать)</w:t>
      </w:r>
    </w:p>
    <w:p>
      <w:r>
        <w:t>(Мы победим!)</w:t>
      </w:r>
    </w:p>
    <w:p>
      <w:r>
        <w:t>Корделия: "Wir dürfen nicht verlieren"</w:t>
      </w:r>
    </w:p>
    <w:p>
      <w:r>
        <w:t>(</w:t>
      </w:r>
      <w:r>
        <w:rPr>
          <w:b/>
          <w:color w:val="0000C8"/>
        </w:rPr>
        <w:t>VERLIEREN</w:t>
      </w:r>
      <w:r>
        <w:t xml:space="preserve"> [фер-ЛІ-рен] ... проигрывать)</w:t>
      </w:r>
    </w:p>
    <w:p>
      <w:r>
        <w:t>(Мы не должны проиграть)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Олбани: "Unsere Armee ist bereit"</w:t>
      </w:r>
    </w:p>
    <w:p>
      <w:r>
        <w:t>(</w:t>
      </w:r>
      <w:r>
        <w:rPr>
          <w:b/>
          <w:color w:val="0000C8"/>
        </w:rPr>
        <w:t>DIE ARMEE</w:t>
      </w:r>
      <w:r>
        <w:t xml:space="preserve"> [ді-АРМЕЕ] ... армия)</w:t>
      </w:r>
    </w:p>
    <w:p>
      <w:r>
        <w:t>(Наша армия готова)</w:t>
      </w:r>
    </w:p>
    <w:p>
      <w:r>
        <w:t>Эдмунд: "Angreifen! Keine Gnade!"</w:t>
      </w:r>
    </w:p>
    <w:p>
      <w:r>
        <w:t>(</w:t>
      </w:r>
      <w:r>
        <w:rPr>
          <w:b/>
          <w:color w:val="0000C8"/>
        </w:rPr>
        <w:t>ANGREIFEN</w:t>
      </w:r>
      <w:r>
        <w:t xml:space="preserve"> [АНГРАЙФЕН] ... атаковать)</w:t>
      </w:r>
    </w:p>
    <w:p>
      <w:r>
        <w:t>(Атаковать! Никакой пощады!)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Эдмунд: [УВЕРЕННОСТЬ]</w:t>
      </w:r>
    </w:p>
    <w:p>
      <w:r>
        <w:t>"Der Sieg wird unser sein!"</w:t>
      </w:r>
    </w:p>
    <w:p>
      <w:r>
        <w:t>(Победа будет нашей!)</w:t>
      </w:r>
    </w:p>
    <w:p>
      <w:r>
        <w:t>Эдгар: [ВЕРА]</w:t>
      </w:r>
    </w:p>
    <w:p>
      <w:r>
        <w:t>"Gerechtigkeit wird siegen"</w:t>
      </w:r>
    </w:p>
    <w:p>
      <w:r>
        <w:t>(Справедливость восторжествует)</w:t>
      </w:r>
    </w:p>
    <w:p>
      <w:r>
        <w:t xml:space="preserve">Кульминационное слово: </w:t>
      </w:r>
      <w:r>
        <w:rPr>
          <w:b/>
          <w:color w:val="0000C8"/>
        </w:rPr>
        <w:t>VERTEIDIGEN</w:t>
      </w:r>
      <w:r>
        <w:t xml:space="preserve"> [фер-ТАЙДІ-ген] ... (защищать)</w:t>
      </w:r>
    </w:p>
    <w:p>
      <w:r>
        <w:t xml:space="preserve">Кульминационное слово: </w:t>
      </w:r>
      <w:r>
        <w:rPr>
          <w:b/>
          <w:color w:val="0000C8"/>
        </w:rPr>
        <w:t>FALLEN</w:t>
      </w:r>
      <w:r>
        <w:t xml:space="preserve"> [ФАЛЛЕН] ... (пасть)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Эдмунд: В финале звучит </w:t>
      </w:r>
      <w:r>
        <w:rPr>
          <w:b/>
          <w:color w:val="0000C8"/>
        </w:rPr>
        <w:t>DER SIEG</w:t>
      </w:r>
      <w:r>
        <w:t xml:space="preserve"> [дер-ЗІГ] ... (победа)</w:t>
      </w:r>
    </w:p>
    <w:p>
      <w:r>
        <w:t xml:space="preserve">Корделия: В финале звучит </w:t>
      </w:r>
      <w:r>
        <w:rPr>
          <w:b/>
          <w:color w:val="0000C8"/>
        </w:rPr>
        <w:t>DIE NIEDERLAGE</w:t>
      </w:r>
      <w:r>
        <w:t xml:space="preserve"> [ді-нідерла-ГЕ] ... (поражение)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KÄMPFEN</w:t>
      </w:r>
    </w:p>
    <w:p>
      <w:r>
        <w:t>2. DAS SCHWERT</w:t>
      </w:r>
    </w:p>
    <w:p>
      <w:r>
        <w:t>3. DER KRIEG</w:t>
      </w:r>
    </w:p>
    <w:p>
      <w:r>
        <w:t>4. DIE SCHLACHT</w:t>
      </w:r>
    </w:p>
    <w:p>
      <w:r>
        <w:t>5. SIEGEN</w:t>
      </w:r>
    </w:p>
    <w:p>
      <w:r>
        <w:t>6. VERLIEREN</w:t>
      </w:r>
    </w:p>
    <w:p>
      <w:r>
        <w:t>7. DIE ARMEE</w:t>
      </w:r>
    </w:p>
    <w:p>
      <w:r>
        <w:t>8. ANGREIFEN</w:t>
      </w:r>
    </w:p>
    <w:p>
      <w:r>
        <w:t>9. VERTEIDIGEN</w:t>
      </w:r>
    </w:p>
    <w:p>
      <w:r>
        <w:t>10. FALLEN</w:t>
      </w:r>
    </w:p>
    <w:p>
      <w:r>
        <w:t>11. DER SIEG</w:t>
      </w:r>
    </w:p>
    <w:p>
      <w:r>
        <w:t>12. DIE NIEDERLAGE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kämpfen: "Повтори за мной: kämpfen! ... Покажи жест рукой!"</w:t>
        <w:br/>
      </w:r>
      <w:r>
        <w:t>• После слова die Schlacht: "Какая ассоциация у тебя с этим словом? ... Интересно!"</w:t>
        <w:br/>
      </w:r>
      <w:r>
        <w:t>• После слова die Armee: "Попробуй составить предложение с этим словом! ..."</w:t>
        <w:br/>
      </w:r>
      <w:r>
        <w:t>• После слова fallen: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грандиозную битву из финала: мечи, армии, атаки и защита. Каждое слово — это звук сражения за трон.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