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ВЛАДА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"Die Macht teile ich unter euch"</w:t>
      </w:r>
    </w:p>
    <w:p>
      <w:r>
        <w:t>(</w:t>
      </w:r>
      <w:r>
        <w:rPr>
          <w:b/>
          <w:color w:val="0000C8"/>
        </w:rPr>
        <w:t>DIE MACHT</w:t>
      </w:r>
      <w:r>
        <w:t xml:space="preserve"> [ді-МАХТ] ... влада)</w:t>
      </w:r>
    </w:p>
    <w:p>
      <w:r>
        <w:t>(Власть я делю между вами)</w:t>
      </w:r>
    </w:p>
    <w:p>
      <w:r>
        <w:t>Гонерілья: "Jetzt werde ich herrschen"</w:t>
      </w:r>
    </w:p>
    <w:p>
      <w:r>
        <w:t>(</w:t>
      </w:r>
      <w:r>
        <w:rPr>
          <w:b/>
          <w:color w:val="0000C8"/>
        </w:rPr>
        <w:t>HERRSCHEN</w:t>
      </w:r>
      <w:r>
        <w:t xml:space="preserve"> [ХЕР-шен] ... правити)</w:t>
      </w:r>
    </w:p>
    <w:p>
      <w:r>
        <w:t>(Теперь я буду править)</w:t>
      </w:r>
    </w:p>
    <w:p>
      <w:r>
        <w:t>Едмунд: "Der Thron wird mein sein"</w:t>
      </w:r>
    </w:p>
    <w:p>
      <w:r>
        <w:t>(</w:t>
      </w:r>
      <w:r>
        <w:rPr>
          <w:b/>
          <w:color w:val="0000C8"/>
        </w:rPr>
        <w:t>DER THRON</w:t>
      </w:r>
      <w:r>
        <w:t xml:space="preserve"> [дер-ТРОН] ... трон)</w:t>
      </w:r>
    </w:p>
    <w:p>
      <w:r>
        <w:t>(Трон будет моим)</w:t>
      </w:r>
    </w:p>
    <w:p>
      <w:r>
        <w:t>Регана: "Ich befehle - gehorcht!"</w:t>
      </w:r>
    </w:p>
    <w:p>
      <w:r>
        <w:t>(</w:t>
      </w:r>
      <w:r>
        <w:rPr>
          <w:b/>
          <w:color w:val="0000C8"/>
        </w:rPr>
        <w:t>BEFEHLEN</w:t>
      </w:r>
      <w:r>
        <w:t xml:space="preserve"> [бе-ФЕ-лен] ... наказувати)</w:t>
      </w:r>
    </w:p>
    <w:p>
      <w:r>
        <w:t>(Я приказываю - повинуйтесь!)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"Ich gehorche nur der Ehre"</w:t>
      </w:r>
    </w:p>
    <w:p>
      <w:r>
        <w:t>(</w:t>
      </w:r>
      <w:r>
        <w:rPr>
          <w:b/>
          <w:color w:val="0000C8"/>
        </w:rPr>
        <w:t>GEHORCHEN</w:t>
      </w:r>
      <w:r>
        <w:t xml:space="preserve"> [ге-ХОР-хен] ... підкорятися)</w:t>
      </w:r>
    </w:p>
    <w:p>
      <w:r>
        <w:t>(Я подчиняюсь только чести)</w:t>
      </w:r>
    </w:p>
    <w:p>
      <w:r>
        <w:t>Лір: "Mein Reich zerfällt"</w:t>
      </w:r>
    </w:p>
    <w:p>
      <w:r>
        <w:t>(</w:t>
      </w:r>
      <w:r>
        <w:rPr>
          <w:b/>
          <w:color w:val="0000C8"/>
        </w:rPr>
        <w:t>DAS REICH</w:t>
      </w:r>
      <w:r>
        <w:t xml:space="preserve"> [дас-РАЙХ] ... королівство)</w:t>
      </w:r>
    </w:p>
    <w:p>
      <w:r>
        <w:t>(Мое королевство распадается)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Блазень: "Ein Herrscher ohne Land"</w:t>
      </w:r>
    </w:p>
    <w:p>
      <w:r>
        <w:t>(</w:t>
      </w:r>
      <w:r>
        <w:rPr>
          <w:b/>
          <w:color w:val="0000C8"/>
        </w:rPr>
        <w:t>DER HERRSCHER</w:t>
      </w:r>
      <w:r>
        <w:t xml:space="preserve"> [дер-ХЕРРШ-ер] ... правитель)</w:t>
      </w:r>
    </w:p>
    <w:p>
      <w:r>
        <w:t>(Правитель без земли)</w:t>
      </w:r>
    </w:p>
    <w:p>
      <w:r>
        <w:t>Лір: "Die Krone drückt schwer"</w:t>
      </w:r>
    </w:p>
    <w:p>
      <w:r>
        <w:t>(</w:t>
      </w:r>
      <w:r>
        <w:rPr>
          <w:b/>
          <w:color w:val="0000C8"/>
        </w:rPr>
        <w:t>DIE KRONE</w:t>
      </w:r>
      <w:r>
        <w:t xml:space="preserve"> [ді-КРО-не] ... корона)</w:t>
      </w:r>
    </w:p>
    <w:p>
      <w:r>
        <w:t>(Корона давит тяжело)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[😔 [Устало от власти]]</w:t>
      </w:r>
    </w:p>
    <w:p>
      <w:r>
        <w:t>"Die MACHT teile ich! Ich will ABDANKEN! Die KRONE drückt schwer!"</w:t>
      </w:r>
    </w:p>
    <w:p>
      <w:r>
        <w:t>(ВЛАСТЬ я делю! Я хочу ОТРЕЧЬСЯ! КОРОНА давит тяжело!)</w:t>
      </w:r>
    </w:p>
    <w:p>
      <w:r>
        <w:t>ГОНЕРИЛЬЯ: [😈 [Властолюбиво]]</w:t>
      </w:r>
    </w:p>
    <w:p>
      <w:r>
        <w:t>"Jetzt werde ich HERRSCHEN! Alle müssen sich UNTERWERFEN!"</w:t>
      </w:r>
    </w:p>
    <w:p>
      <w:r>
        <w:t>(Теперь я буду ПРАВИТЬ! Все должны ПОКОРИТЬСЯ!)</w:t>
      </w:r>
    </w:p>
    <w:p>
      <w:r>
        <w:t xml:space="preserve">Кульминационное слово: </w:t>
      </w:r>
      <w:r>
        <w:rPr>
          <w:b/>
          <w:color w:val="0000C8"/>
        </w:rPr>
        <w:t>REGIEREN</w:t>
      </w:r>
      <w:r>
        <w:t xml:space="preserve"> [ре-ГІ-рен] ... (царювати)</w:t>
      </w:r>
    </w:p>
    <w:p>
      <w:r>
        <w:t xml:space="preserve">Кульминационное слово: </w:t>
      </w:r>
      <w:r>
        <w:rPr>
          <w:b/>
          <w:color w:val="0000C8"/>
        </w:rPr>
        <w:t>UNTERWERFEN</w:t>
      </w:r>
      <w:r>
        <w:t xml:space="preserve"> [УН-терверфен] ... (підкоряти)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Едгар: В финале звучит </w:t>
      </w:r>
      <w:r>
        <w:rPr>
          <w:b/>
          <w:color w:val="0000C8"/>
        </w:rPr>
        <w:t>DIE HERRSCHAFT</w:t>
      </w:r>
      <w:r>
        <w:t xml:space="preserve"> [ді-ХЕРРШАФТ] ... (панування)</w:t>
      </w:r>
    </w:p>
    <w:p>
      <w:r>
        <w:t xml:space="preserve">Лір: В финале звучит </w:t>
      </w:r>
      <w:r>
        <w:rPr>
          <w:b/>
          <w:color w:val="0000C8"/>
        </w:rPr>
        <w:t>ABDANKEN</w:t>
      </w:r>
      <w:r>
        <w:t xml:space="preserve"> [АБДАНКЕН] ... (зрікатися)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MACHT</w:t>
      </w:r>
    </w:p>
    <w:p>
      <w:r>
        <w:t>2. HERRSCHEN</w:t>
      </w:r>
    </w:p>
    <w:p>
      <w:r>
        <w:t>3. DER THRON</w:t>
      </w:r>
    </w:p>
    <w:p>
      <w:r>
        <w:t>4. BEFEHLEN</w:t>
      </w:r>
    </w:p>
    <w:p>
      <w:r>
        <w:t>5. GEHORCHEN</w:t>
      </w:r>
    </w:p>
    <w:p>
      <w:r>
        <w:t>6. DAS REICH</w:t>
      </w:r>
    </w:p>
    <w:p>
      <w:r>
        <w:t>7. DER HERRSCHER</w:t>
      </w:r>
    </w:p>
    <w:p>
      <w:r>
        <w:t>8. DIE KRONE</w:t>
      </w:r>
    </w:p>
    <w:p>
      <w:r>
        <w:t>9. REGIEREN</w:t>
      </w:r>
    </w:p>
    <w:p>
      <w:r>
        <w:t>10. UNTERWERFEN</w:t>
      </w:r>
    </w:p>
    <w:p>
      <w:r>
        <w:t>11. DIE HERRSCHAFT</w:t>
      </w:r>
    </w:p>
    <w:p>
      <w:r>
        <w:t>12. ABDANKEN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Macht: "Повтори за мной: die Macht! ... Покажи жест рукой!"</w:t>
        <w:br/>
      </w:r>
      <w:r>
        <w:t>• После слова befehlen: "Какая ассоциация у тебя с этим словом? ... Интересно!"</w:t>
        <w:br/>
      </w:r>
      <w:r>
        <w:t>• После слова der Herrscher: "Попробуй составить предложение с этим словом! ..."</w:t>
        <w:br/>
      </w:r>
      <w:r>
        <w:t>• После слова unterwerfen: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