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ПРИРОДА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Едмунд: "Die Natur ist meine Göttin"</w:t>
      </w:r>
    </w:p>
    <w:p>
      <w:r>
        <w:t>(</w:t>
      </w:r>
      <w:r>
        <w:rPr>
          <w:b/>
          <w:color w:val="0000C8"/>
        </w:rPr>
        <w:t>DIE NATUR</w:t>
      </w:r>
      <w:r>
        <w:t xml:space="preserve"> [ді-на-ТУР] ... природа)</w:t>
      </w:r>
    </w:p>
    <w:p>
      <w:r>
        <w:t>(Природа - моя богиня)</w:t>
      </w:r>
    </w:p>
    <w:p>
      <w:r>
        <w:t>Лір: "Der Sturm in mir!"</w:t>
      </w:r>
    </w:p>
    <w:p>
      <w:r>
        <w:t>(</w:t>
      </w:r>
      <w:r>
        <w:rPr>
          <w:b/>
          <w:color w:val="0000C8"/>
        </w:rPr>
        <w:t>DER STURM</w:t>
      </w:r>
      <w:r>
        <w:t xml:space="preserve"> [дер-ШТУРМ] ... буря)</w:t>
      </w:r>
    </w:p>
    <w:p>
      <w:r>
        <w:t>(Буря во мне!)</w:t>
      </w:r>
    </w:p>
    <w:p>
      <w:r>
        <w:t>Лір: "Schlag zu, Blitz!"</w:t>
      </w:r>
    </w:p>
    <w:p>
      <w:r>
        <w:t>(</w:t>
      </w:r>
      <w:r>
        <w:rPr>
          <w:b/>
          <w:color w:val="0000C8"/>
        </w:rPr>
        <w:t>DER BLITZ</w:t>
      </w:r>
      <w:r>
        <w:t xml:space="preserve"> [дер-БЛІЦ] ... блискавка)</w:t>
      </w:r>
    </w:p>
    <w:p>
      <w:r>
        <w:t>(Бей, молния!)</w:t>
      </w:r>
    </w:p>
    <w:p>
      <w:r>
        <w:t>Блазень: "Der Donner erschreckt mich"</w:t>
      </w:r>
    </w:p>
    <w:p>
      <w:r>
        <w:t>(</w:t>
      </w:r>
      <w:r>
        <w:rPr>
          <w:b/>
          <w:color w:val="0000C8"/>
        </w:rPr>
        <w:t>DER DONNER</w:t>
      </w:r>
      <w:r>
        <w:t xml:space="preserve"> [дер-ДОН-нер] ... грім)</w:t>
      </w:r>
    </w:p>
    <w:p>
      <w:r>
        <w:t>(Гром пугает меня)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Кент: "Der Regen durchnässt uns"</w:t>
      </w:r>
    </w:p>
    <w:p>
      <w:r>
        <w:t>(</w:t>
      </w:r>
      <w:r>
        <w:rPr>
          <w:b/>
          <w:color w:val="0000C8"/>
        </w:rPr>
        <w:t>DER REGEN</w:t>
      </w:r>
      <w:r>
        <w:t xml:space="preserve"> [дер-РЕ-ген] ... дощ)</w:t>
      </w:r>
    </w:p>
    <w:p>
      <w:r>
        <w:t>(Дождь промочил нас)</w:t>
      </w:r>
    </w:p>
    <w:p>
      <w:r>
        <w:t>Едгар: "Der Wind heult"</w:t>
      </w:r>
    </w:p>
    <w:p>
      <w:r>
        <w:t>(</w:t>
      </w:r>
      <w:r>
        <w:rPr>
          <w:b/>
          <w:color w:val="0000C8"/>
        </w:rPr>
        <w:t>DER WIND</w:t>
      </w:r>
      <w:r>
        <w:t xml:space="preserve"> [дер-ВІНД] ... вітер)</w:t>
      </w:r>
    </w:p>
    <w:p>
      <w:r>
        <w:t>(Ветер воет)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Глостер: "Die Erde bebt"</w:t>
      </w:r>
    </w:p>
    <w:p>
      <w:r>
        <w:t>(</w:t>
      </w:r>
      <w:r>
        <w:rPr>
          <w:b/>
          <w:color w:val="0000C8"/>
        </w:rPr>
        <w:t>DIE ERDE</w:t>
      </w:r>
      <w:r>
        <w:t xml:space="preserve"> [ді-ЕР-де] ... земля)</w:t>
      </w:r>
    </w:p>
    <w:p>
      <w:r>
        <w:t>(Земля дрожит)</w:t>
      </w:r>
    </w:p>
    <w:p>
      <w:r>
        <w:t>Лір: "Der Himmel weint"</w:t>
      </w:r>
    </w:p>
    <w:p>
      <w:r>
        <w:t>(</w:t>
      </w:r>
      <w:r>
        <w:rPr>
          <w:b/>
          <w:color w:val="0000C8"/>
        </w:rPr>
        <w:t>DER HIMMEL</w:t>
      </w:r>
      <w:r>
        <w:t xml:space="preserve"> [дер-ХІМ-мель] ... небо)</w:t>
      </w:r>
    </w:p>
    <w:p>
      <w:r>
        <w:t>(Небо плачет)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ЛІР: [🌿 [ВИКЛИК]]</w:t>
      </w:r>
    </w:p>
    <w:p>
      <w:r>
        <w:t>"Die Natur ist meine Göttin"</w:t>
      </w:r>
    </w:p>
    <w:p>
      <w:r>
        <w:t>(Природа - моя богиня)</w:t>
      </w:r>
    </w:p>
    <w:p>
      <w:r>
        <w:t>КОРОЛЬ ЛІР: [⛈️ [БЕЗУМСТВО]]</w:t>
      </w:r>
    </w:p>
    <w:p>
      <w:r>
        <w:t>"Der Sturm in mir!"</w:t>
      </w:r>
    </w:p>
    <w:p>
      <w:r>
        <w:t>(Буря во мне!)</w:t>
      </w:r>
    </w:p>
    <w:p>
      <w:r>
        <w:t xml:space="preserve">Кульминационное слово: </w:t>
      </w:r>
      <w:r>
        <w:rPr>
          <w:b/>
          <w:color w:val="0000C8"/>
        </w:rPr>
        <w:t>DAS TIER</w:t>
      </w:r>
      <w:r>
        <w:t xml:space="preserve"> [дас-ТІР] ... (звір)</w:t>
      </w:r>
    </w:p>
    <w:p>
      <w:r>
        <w:t xml:space="preserve">Кульминационное слово: </w:t>
      </w:r>
      <w:r>
        <w:rPr>
          <w:b/>
          <w:color w:val="0000C8"/>
        </w:rPr>
        <w:t>DIE HÖHLE</w:t>
      </w:r>
      <w:r>
        <w:t xml:space="preserve"> [ді-ХЁХЛЕ] ... (печера)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Лір: В финале звучит </w:t>
      </w:r>
      <w:r>
        <w:rPr>
          <w:b/>
          <w:color w:val="0000C8"/>
        </w:rPr>
        <w:t>WILD</w:t>
      </w:r>
      <w:r>
        <w:t xml:space="preserve"> [ВІЛЬД] ... (дикий)</w:t>
      </w:r>
    </w:p>
    <w:p>
      <w:r>
        <w:t xml:space="preserve">Едгар: В финале звучит </w:t>
      </w:r>
      <w:r>
        <w:rPr>
          <w:b/>
          <w:color w:val="0000C8"/>
        </w:rPr>
        <w:t>NACKT</w:t>
      </w:r>
      <w:r>
        <w:t xml:space="preserve"> [НАКТ] ... (голий)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NATUR</w:t>
      </w:r>
    </w:p>
    <w:p>
      <w:r>
        <w:t>2. DER STURM</w:t>
      </w:r>
    </w:p>
    <w:p>
      <w:r>
        <w:t>3. DER BLITZ</w:t>
      </w:r>
    </w:p>
    <w:p>
      <w:r>
        <w:t>4. DER DONNER</w:t>
      </w:r>
    </w:p>
    <w:p>
      <w:r>
        <w:t>5. DER REGEN</w:t>
      </w:r>
    </w:p>
    <w:p>
      <w:r>
        <w:t>6. DER WIND</w:t>
      </w:r>
    </w:p>
    <w:p>
      <w:r>
        <w:t>7. DIE ERDE</w:t>
      </w:r>
    </w:p>
    <w:p>
      <w:r>
        <w:t>8. DER HIMMEL</w:t>
      </w:r>
    </w:p>
    <w:p>
      <w:r>
        <w:t>9. DAS TIER</w:t>
      </w:r>
    </w:p>
    <w:p>
      <w:r>
        <w:t>10. DIE HÖHLE</w:t>
      </w:r>
    </w:p>
    <w:p>
      <w:r>
        <w:t>11. WILD</w:t>
      </w:r>
    </w:p>
    <w:p>
      <w:r>
        <w:t>12. NACKT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Natur: "Повтори за мной: die Natur! ... Покажи жест рукой!"</w:t>
        <w:br/>
      </w:r>
      <w:r>
        <w:t>• После слова der Donner: "Какая ассоциация у тебя с этим словом? ... Интересно!"</w:t>
        <w:br/>
      </w:r>
      <w:r>
        <w:t>• После слова die Erde: "Попробуй составить предложение с этим словом! ..."</w:t>
        <w:br/>
      </w:r>
      <w:r>
        <w:t>• После слова die Höhle: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