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0C16A" w14:textId="6E7238BF" w:rsidR="00F96D34" w:rsidRPr="002D459D" w:rsidRDefault="00102576">
      <w:pPr>
        <w:spacing w:after="0"/>
        <w:jc w:val="center"/>
        <w:rPr>
          <w:rFonts w:ascii="Times New Roman" w:hAnsi="Times New Roman" w:cs="Times New Roman"/>
          <w:color w:val="000000"/>
          <w:lang w:val="ru-RU"/>
        </w:rPr>
      </w:pPr>
      <w:r>
        <w:rPr>
          <w:rFonts w:ascii="Times New Roman" w:hAnsi="Times New Roman" w:cs="Times New Roman"/>
          <w:b/>
          <w:color w:val="000000"/>
        </w:rPr>
        <w:t>ДОГОВІР-ЗАЯВКА № {{application_number}}</w:t>
      </w:r>
    </w:p>
    <w:p w14:paraId="0978C7AB" w14:textId="77777777" w:rsidR="00F96D34" w:rsidRDefault="00102576">
      <w:pPr>
        <w:spacing w:after="0"/>
        <w:jc w:val="center"/>
        <w:rPr>
          <w:rFonts w:ascii="Times New Roman" w:hAnsi="Times New Roman" w:cs="Times New Roman"/>
          <w:b/>
          <w:color w:val="000000"/>
        </w:rPr>
      </w:pPr>
      <w:r>
        <w:rPr>
          <w:rFonts w:ascii="Times New Roman" w:hAnsi="Times New Roman" w:cs="Times New Roman"/>
          <w:b/>
          <w:color w:val="000000"/>
        </w:rPr>
        <w:t>на перевезення вантажу автомобільним транспортом</w:t>
      </w:r>
    </w:p>
    <w:p w14:paraId="79909B86" w14:textId="565D169D" w:rsidR="00F96D34" w:rsidRDefault="00300186">
      <w:pPr>
        <w:tabs>
          <w:tab w:val="left" w:pos="8316"/>
        </w:tabs>
        <w:spacing w:after="0"/>
        <w:ind w:left="142"/>
        <w:jc w:val="both"/>
        <w:rPr>
          <w:rFonts w:ascii="Times New Roman" w:hAnsi="Times New Roman" w:cs="Times New Roman"/>
          <w:b/>
          <w:color w:val="000000"/>
        </w:rPr>
      </w:pPr>
      <w:r>
        <w:rPr>
          <w:rFonts w:ascii="Times New Roman" w:hAnsi="Times New Roman" w:cs="Times New Roman"/>
          <w:b/>
          <w:color w:val="000000"/>
        </w:rPr>
        <w:t>{{city}}                                                                                                                              {{application_date_words}}</w:t>
      </w:r>
    </w:p>
    <w:p w14:paraId="3BAB4A8F" w14:textId="77777777" w:rsidR="00F96D34" w:rsidRDefault="009B36D7">
      <w:pPr>
        <w:pBdr>
          <w:top w:val="nil"/>
          <w:left w:val="nil"/>
          <w:bottom w:val="nil"/>
          <w:right w:val="nil"/>
          <w:between w:val="nil"/>
        </w:pBdr>
        <w:spacing w:after="0" w:line="259" w:lineRule="auto"/>
        <w:jc w:val="both"/>
        <w:rPr>
          <w:rFonts w:ascii="Times New Roman" w:hAnsi="Times New Roman" w:cs="Times New Roman"/>
          <w:b/>
          <w:color w:val="000000"/>
        </w:rPr>
      </w:pPr>
      <w:r>
        <w:rPr>
          <w:rFonts w:ascii="Times New Roman" w:hAnsi="Times New Roman" w:cs="Times New Roman"/>
          <w:b/>
          <w:color w:val="000000"/>
        </w:rPr>
        <w:t xml:space="preserve">  Замовник: {{customer_name}}</w:t>
      </w:r>
    </w:p>
    <w:p w14:paraId="35581290" w14:textId="13DC9E92" w:rsidR="007F4C88" w:rsidRPr="000B1B59" w:rsidRDefault="00AE231E" w:rsidP="00DF028D">
      <w:pPr>
        <w:rPr>
          <w:rFonts w:ascii="Times New Roman" w:eastAsia="Calibri" w:hAnsi="Times New Roman" w:cs="Times New Roman"/>
          <w:b/>
          <w:bCs/>
          <w:sz w:val="32"/>
        </w:rPr>
      </w:pPr>
      <w:r>
        <w:rPr>
          <w:rFonts w:ascii="Times New Roman" w:hAnsi="Times New Roman" w:cs="Times New Roman"/>
          <w:b/>
          <w:color w:val="000000"/>
        </w:rPr>
        <w:t>Виконавець:(Перевізник): {{carrier_name}}</w:t>
      </w:r>
    </w:p>
    <w:tbl>
      <w:tblPr>
        <w:tblStyle w:val="af"/>
        <w:tblW w:w="10631" w:type="dxa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74"/>
        <w:gridCol w:w="5238"/>
        <w:gridCol w:w="4819"/>
      </w:tblGrid>
      <w:tr w:rsidR="00F96D34" w14:paraId="2D99E63A" w14:textId="77777777">
        <w:trPr>
          <w:trHeight w:val="135"/>
        </w:trPr>
        <w:tc>
          <w:tcPr>
            <w:tcW w:w="574" w:type="dxa"/>
          </w:tcPr>
          <w:p w14:paraId="0ECCE426" w14:textId="77777777" w:rsidR="00F96D34" w:rsidRDefault="00102576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1</w:t>
            </w:r>
          </w:p>
        </w:tc>
        <w:tc>
          <w:tcPr>
            <w:tcW w:w="5238" w:type="dxa"/>
          </w:tcPr>
          <w:p w14:paraId="6559445E" w14:textId="77777777" w:rsidR="00F96D34" w:rsidRDefault="00102576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 xml:space="preserve">ТИП АВТОМОБІЛЯ </w:t>
            </w:r>
            <w:r>
              <w:rPr>
                <w:rFonts w:ascii="Times New Roman" w:hAnsi="Times New Roman" w:cs="Times New Roman"/>
                <w:color w:val="000000"/>
              </w:rPr>
              <w:t>(ТЕНТ, РЕФРИЖЕРАТОР, ІНШЕ)</w:t>
            </w:r>
          </w:p>
        </w:tc>
        <w:tc>
          <w:tcPr>
            <w:tcW w:w="4819" w:type="dxa"/>
          </w:tcPr>
          <w:p w14:paraId="2CA0BDB0" w14:textId="77777777" w:rsidR="00F96D34" w:rsidRPr="006E05E4" w:rsidRDefault="00F96D34" w:rsidP="00CB59FE">
            <w:pPr>
              <w:spacing w:after="0" w:line="240" w:lineRule="auto"/>
              <w:ind w:right="-284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  <w:lang w:val="ru-RU"/>
              </w:rPr>
            </w:pPr>
            <w:r w:rsidRPr="006E05E4">
              <w:rPr>
                <w:sz w:val="20"/>
                <w:szCs w:val="20"/>
              </w:rPr>
              <w:t>{{truck_type}}</w:t>
            </w:r>
          </w:p>
        </w:tc>
      </w:tr>
      <w:tr w:rsidR="00F96D34" w14:paraId="5A7B3723" w14:textId="77777777">
        <w:trPr>
          <w:trHeight w:val="135"/>
        </w:trPr>
        <w:tc>
          <w:tcPr>
            <w:tcW w:w="574" w:type="dxa"/>
          </w:tcPr>
          <w:p w14:paraId="0421F805" w14:textId="77777777" w:rsidR="00F96D34" w:rsidRDefault="00102576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2</w:t>
            </w:r>
          </w:p>
        </w:tc>
        <w:tc>
          <w:tcPr>
            <w:tcW w:w="5238" w:type="dxa"/>
          </w:tcPr>
          <w:p w14:paraId="26348D18" w14:textId="77777777" w:rsidR="00F96D34" w:rsidRDefault="00102576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КІЛЬКІСТЬ АВТОМОБІЛІВ</w:t>
            </w:r>
          </w:p>
        </w:tc>
        <w:tc>
          <w:tcPr>
            <w:tcW w:w="4819" w:type="dxa"/>
          </w:tcPr>
          <w:p w14:paraId="49158AD0" w14:textId="77777777" w:rsidR="00F96D34" w:rsidRPr="006E05E4" w:rsidRDefault="00102576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E05E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{{vehicles_count}}</w:t>
            </w:r>
          </w:p>
        </w:tc>
      </w:tr>
      <w:tr w:rsidR="00F96D34" w14:paraId="440A9647" w14:textId="77777777">
        <w:trPr>
          <w:trHeight w:val="135"/>
        </w:trPr>
        <w:tc>
          <w:tcPr>
            <w:tcW w:w="574" w:type="dxa"/>
          </w:tcPr>
          <w:p w14:paraId="43FF10EE" w14:textId="77777777" w:rsidR="00F96D34" w:rsidRDefault="00102576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3</w:t>
            </w:r>
          </w:p>
        </w:tc>
        <w:tc>
          <w:tcPr>
            <w:tcW w:w="5238" w:type="dxa"/>
          </w:tcPr>
          <w:p w14:paraId="2B3964C9" w14:textId="77777777" w:rsidR="00F96D34" w:rsidRDefault="00102576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ВИД ВАНТАЖУ</w:t>
            </w:r>
          </w:p>
        </w:tc>
        <w:tc>
          <w:tcPr>
            <w:tcW w:w="4819" w:type="dxa"/>
          </w:tcPr>
          <w:p w14:paraId="53DC4331" w14:textId="6546D7F7" w:rsidR="00F96D34" w:rsidRPr="006E05E4" w:rsidRDefault="00A17532" w:rsidP="00E265DF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  <w:lang w:val="ru-RU"/>
              </w:rPr>
            </w:pPr>
            <w:r w:rsidRPr="006E05E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{{cargo_name}}</w:t>
            </w:r>
          </w:p>
        </w:tc>
      </w:tr>
      <w:tr w:rsidR="00F96D34" w14:paraId="66C0F5BE" w14:textId="77777777">
        <w:trPr>
          <w:trHeight w:val="135"/>
        </w:trPr>
        <w:tc>
          <w:tcPr>
            <w:tcW w:w="574" w:type="dxa"/>
          </w:tcPr>
          <w:p w14:paraId="6533F5B6" w14:textId="77777777" w:rsidR="00F96D34" w:rsidRDefault="00102576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4</w:t>
            </w:r>
          </w:p>
        </w:tc>
        <w:tc>
          <w:tcPr>
            <w:tcW w:w="5238" w:type="dxa"/>
          </w:tcPr>
          <w:p w14:paraId="156631BE" w14:textId="77777777" w:rsidR="00F96D34" w:rsidRDefault="00102576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ТЕМПЕРАТУРНИЙ РЕЖИМ</w:t>
            </w:r>
          </w:p>
        </w:tc>
        <w:tc>
          <w:tcPr>
            <w:tcW w:w="4819" w:type="dxa"/>
          </w:tcPr>
          <w:p w14:paraId="0C8F0BB6" w14:textId="7E7A82A9" w:rsidR="00F96D34" w:rsidRPr="006E05E4" w:rsidRDefault="00F96D34" w:rsidP="002D459D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  <w:lang w:val="ru-RU"/>
              </w:rPr>
            </w:pPr>
          </w:p>
        </w:tc>
      </w:tr>
      <w:tr w:rsidR="00F96D34" w14:paraId="4B0472C5" w14:textId="77777777">
        <w:trPr>
          <w:trHeight w:val="278"/>
        </w:trPr>
        <w:tc>
          <w:tcPr>
            <w:tcW w:w="574" w:type="dxa"/>
          </w:tcPr>
          <w:p w14:paraId="13A075CF" w14:textId="77777777" w:rsidR="00F96D34" w:rsidRDefault="00102576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5</w:t>
            </w:r>
          </w:p>
        </w:tc>
        <w:tc>
          <w:tcPr>
            <w:tcW w:w="5238" w:type="dxa"/>
          </w:tcPr>
          <w:p w14:paraId="0DD43C60" w14:textId="77777777" w:rsidR="00F96D34" w:rsidRDefault="00102576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ДАТА, ЧАС ЗАВАНТАЖЕННЯ АБО ПОЧАТОК НАДАННЯ ТРАНСПОРТНИХ ПОСЛУГ</w:t>
            </w:r>
          </w:p>
        </w:tc>
        <w:tc>
          <w:tcPr>
            <w:tcW w:w="4819" w:type="dxa"/>
          </w:tcPr>
          <w:p w14:paraId="221CEEDE" w14:textId="2CB85AFC" w:rsidR="00F96D34" w:rsidRPr="006E05E4" w:rsidRDefault="003F68CD" w:rsidP="0041450C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E05E4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{{loading_datetime}}</w:t>
            </w:r>
            <w:r w:rsidR="004E0946" w:rsidRPr="006E05E4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 w:rsidR="004E0946" w:rsidRPr="006E05E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з 08:00</w:t>
            </w:r>
          </w:p>
        </w:tc>
      </w:tr>
      <w:tr w:rsidR="00F96D34" w14:paraId="16353FB4" w14:textId="77777777">
        <w:trPr>
          <w:trHeight w:val="278"/>
        </w:trPr>
        <w:tc>
          <w:tcPr>
            <w:tcW w:w="574" w:type="dxa"/>
          </w:tcPr>
          <w:p w14:paraId="04B3CB48" w14:textId="77777777" w:rsidR="00F96D34" w:rsidRDefault="00102576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6</w:t>
            </w:r>
          </w:p>
        </w:tc>
        <w:tc>
          <w:tcPr>
            <w:tcW w:w="5238" w:type="dxa"/>
          </w:tcPr>
          <w:p w14:paraId="008A4939" w14:textId="77777777" w:rsidR="00F96D34" w:rsidRDefault="00102576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ПЕРІОД НАДАННЯ ПОСЛУГ</w:t>
            </w:r>
          </w:p>
        </w:tc>
        <w:tc>
          <w:tcPr>
            <w:tcW w:w="4819" w:type="dxa"/>
          </w:tcPr>
          <w:p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{{service_period}}</w:t>
            </w:r>
          </w:p>
        </w:tc>
      </w:tr>
      <w:tr w:rsidR="00F96D34" w14:paraId="60FA9D09" w14:textId="77777777">
        <w:trPr>
          <w:trHeight w:val="278"/>
        </w:trPr>
        <w:tc>
          <w:tcPr>
            <w:tcW w:w="574" w:type="dxa"/>
          </w:tcPr>
          <w:p w14:paraId="13D9A84C" w14:textId="77777777" w:rsidR="00F96D34" w:rsidRDefault="00102576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7</w:t>
            </w:r>
          </w:p>
        </w:tc>
        <w:tc>
          <w:tcPr>
            <w:tcW w:w="5238" w:type="dxa"/>
          </w:tcPr>
          <w:p w14:paraId="201A1F2A" w14:textId="77777777" w:rsidR="00F96D34" w:rsidRDefault="00102576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АДРЕСА ПОДАЧІ ТЗ ПІД ЗАВАНТАЖЕННЯ</w:t>
            </w:r>
          </w:p>
        </w:tc>
        <w:tc>
          <w:tcPr>
            <w:tcW w:w="4819" w:type="dxa"/>
          </w:tcPr>
          <w:p w14:paraId="252A4089" w14:textId="396C5D0E" w:rsidR="00F96D34" w:rsidRPr="006E05E4" w:rsidRDefault="00DF47C3" w:rsidP="00153A3E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E05E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{{</w:t>
            </w:r>
            <w:proofErr w:type="spellStart"/>
            <w:r w:rsidRPr="006E05E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loading_address</w:t>
            </w:r>
            <w:proofErr w:type="spellEnd"/>
            <w:r w:rsidRPr="006E05E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}}</w:t>
            </w:r>
          </w:p>
        </w:tc>
      </w:tr>
      <w:tr w:rsidR="00F96D34" w14:paraId="3124B18D" w14:textId="77777777">
        <w:trPr>
          <w:trHeight w:val="277"/>
        </w:trPr>
        <w:tc>
          <w:tcPr>
            <w:tcW w:w="574" w:type="dxa"/>
          </w:tcPr>
          <w:p w14:paraId="0967573C" w14:textId="77777777" w:rsidR="00F96D34" w:rsidRDefault="00102576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8</w:t>
            </w:r>
          </w:p>
        </w:tc>
        <w:tc>
          <w:tcPr>
            <w:tcW w:w="5238" w:type="dxa"/>
          </w:tcPr>
          <w:p>
            <w:r>
              <w:rPr>
                <w:rFonts w:ascii="Times New Roman" w:hAnsi="Times New Roman" w:cs="Times New Roman"/>
                <w:b/>
                <w:color w:val="000000"/>
              </w:rPr>
              <w:t>ВІДПОВІДАЛЬНА ОСОБА ЗА ЗАВАНТАЖЕННЯ/ВИВАНТАЖЕННЯ</w:t>
            </w:r>
          </w:p>
        </w:tc>
        <w:tc>
          <w:tcPr>
            <w:tcW w:w="4819" w:type="dxa"/>
          </w:tcPr>
          <w:p>
            <w:r/>
          </w:p>
        </w:tc>
      </w:tr>
      <w:tr w:rsidR="00F96D34" w14:paraId="291F45DE" w14:textId="77777777">
        <w:trPr>
          <w:trHeight w:val="135"/>
        </w:trPr>
        <w:tc>
          <w:tcPr>
            <w:tcW w:w="574" w:type="dxa"/>
          </w:tcPr>
          <w:p w14:paraId="67BC3122" w14:textId="77777777" w:rsidR="00F96D34" w:rsidRDefault="00102576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9</w:t>
            </w:r>
          </w:p>
        </w:tc>
        <w:tc>
          <w:tcPr>
            <w:tcW w:w="5238" w:type="dxa"/>
          </w:tcPr>
          <w:p w14:paraId="39B5C70F" w14:textId="77777777" w:rsidR="00F96D34" w:rsidRDefault="00102576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МАРШРУТ ПЕРЕВЕЗЕННЯ</w:t>
            </w:r>
          </w:p>
        </w:tc>
        <w:tc>
          <w:tcPr>
            <w:tcW w:w="4819" w:type="dxa"/>
          </w:tcPr>
          <w:p w14:paraId="0DA25EE6" w14:textId="154DAEBD" w:rsidR="00F96D34" w:rsidRPr="006E05E4" w:rsidRDefault="00DF47C3" w:rsidP="0054036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val="ru-RU"/>
              </w:rPr>
            </w:pPr>
            <w:r w:rsidRPr="006E05E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{{</w:t>
            </w:r>
            <w:proofErr w:type="spellStart"/>
            <w:r w:rsidRPr="006E05E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route_text</w:t>
            </w:r>
            <w:proofErr w:type="spellEnd"/>
            <w:r w:rsidRPr="006E05E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}}</w:t>
            </w:r>
          </w:p>
        </w:tc>
      </w:tr>
      <w:tr w:rsidR="00F96D34" w14:paraId="55E2543F" w14:textId="77777777">
        <w:trPr>
          <w:trHeight w:val="135"/>
        </w:trPr>
        <w:tc>
          <w:tcPr>
            <w:tcW w:w="574" w:type="dxa"/>
          </w:tcPr>
          <w:p w14:paraId="2FC824D9" w14:textId="77777777" w:rsidR="00F96D34" w:rsidRDefault="00102576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10</w:t>
            </w:r>
          </w:p>
        </w:tc>
        <w:tc>
          <w:tcPr>
            <w:tcW w:w="5238" w:type="dxa"/>
          </w:tcPr>
          <w:p w14:paraId="2C3A7273" w14:textId="77777777" w:rsidR="00F96D34" w:rsidRDefault="00102576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ДАТА, ЧАС РОЗВАНТАЖЕННЯ</w:t>
            </w:r>
          </w:p>
        </w:tc>
        <w:tc>
          <w:tcPr>
            <w:tcW w:w="4819" w:type="dxa"/>
          </w:tcPr>
          <w:p w14:paraId="5945628B" w14:textId="3A3B801B" w:rsidR="00E85EC5" w:rsidRPr="006E05E4" w:rsidRDefault="003F68CD" w:rsidP="00ED173F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E05E4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{{unloading_datetime}}</w:t>
            </w:r>
          </w:p>
        </w:tc>
      </w:tr>
      <w:tr w:rsidR="00F96D34" w14:paraId="2CD1BAA8" w14:textId="77777777">
        <w:tc>
          <w:tcPr>
            <w:tcW w:w="574" w:type="dxa"/>
          </w:tcPr>
          <w:p w14:paraId="66C6E859" w14:textId="77777777" w:rsidR="00F96D34" w:rsidRDefault="00102576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11</w:t>
            </w:r>
          </w:p>
        </w:tc>
        <w:tc>
          <w:tcPr>
            <w:tcW w:w="5238" w:type="dxa"/>
          </w:tcPr>
          <w:p w14:paraId="77CC9B02" w14:textId="77777777" w:rsidR="00F96D34" w:rsidRDefault="00102576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МІСЦЕ ТА АДРЕСА ВИВАНТАЖЕННЯ</w:t>
            </w:r>
          </w:p>
        </w:tc>
        <w:tc>
          <w:tcPr>
            <w:tcW w:w="4819" w:type="dxa"/>
          </w:tcPr>
          <w:p w14:paraId="7F63A584" w14:textId="1017F213" w:rsidR="009B36D7" w:rsidRPr="006E05E4" w:rsidRDefault="00CE0538" w:rsidP="00AE231E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E05E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{{</w:t>
            </w:r>
            <w:proofErr w:type="spellStart"/>
            <w:r w:rsidRPr="006E05E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unloading_address</w:t>
            </w:r>
            <w:proofErr w:type="spellEnd"/>
            <w:r w:rsidRPr="006E05E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}}</w:t>
            </w:r>
          </w:p>
        </w:tc>
      </w:tr>
      <w:tr w:rsidR="00F96D34" w14:paraId="7B639775" w14:textId="77777777">
        <w:trPr>
          <w:trHeight w:val="278"/>
        </w:trPr>
        <w:tc>
          <w:tcPr>
            <w:tcW w:w="574" w:type="dxa"/>
          </w:tcPr>
          <w:p w14:paraId="0F4BD089" w14:textId="77777777" w:rsidR="00F96D34" w:rsidRDefault="00102576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12</w:t>
            </w:r>
          </w:p>
        </w:tc>
        <w:tc>
          <w:tcPr>
            <w:tcW w:w="5238" w:type="dxa"/>
          </w:tcPr>
          <w:p w14:paraId="6A8BE325" w14:textId="77777777" w:rsidR="00F96D34" w:rsidRDefault="00102576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ПОРЯДОК ПОГОДЖЕННЯ ЗМІН МАРШРУТУ</w:t>
            </w:r>
          </w:p>
        </w:tc>
        <w:tc>
          <w:tcPr>
            <w:tcW w:w="4819" w:type="dxa"/>
          </w:tcPr>
          <w:p w14:paraId="1395F84F" w14:textId="18DFE038" w:rsidR="00F96D34" w:rsidRPr="006E05E4" w:rsidRDefault="004E0946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E05E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Тільки після підтвердження з номера в СМС 068-693-22-29 Демченко Артем</w:t>
            </w:r>
          </w:p>
        </w:tc>
      </w:tr>
      <w:tr w:rsidR="004E0946" w14:paraId="4179EC90" w14:textId="77777777">
        <w:trPr>
          <w:trHeight w:val="277"/>
        </w:trPr>
        <w:tc>
          <w:tcPr>
            <w:tcW w:w="574" w:type="dxa"/>
          </w:tcPr>
          <w:p w14:paraId="36B65C84" w14:textId="77777777" w:rsidR="004E0946" w:rsidRDefault="004E0946" w:rsidP="004E0946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13</w:t>
            </w:r>
          </w:p>
        </w:tc>
        <w:tc>
          <w:tcPr>
            <w:tcW w:w="5238" w:type="dxa"/>
          </w:tcPr>
          <w:p w14:paraId="0D07F4EB" w14:textId="77777777" w:rsidR="004E0946" w:rsidRDefault="004E0946" w:rsidP="004E0946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ПЕРЕЛІК ДОКУМЕНТІВ ДЛЯ ЗДАЧІ ВАНТАЖУ</w:t>
            </w:r>
          </w:p>
        </w:tc>
        <w:tc>
          <w:tcPr>
            <w:tcW w:w="4819" w:type="dxa"/>
          </w:tcPr>
          <w:p w14:paraId="054BA15C" w14:textId="3F6A4C1D" w:rsidR="004E0946" w:rsidRPr="006E05E4" w:rsidRDefault="004E0946" w:rsidP="004E0946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E05E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ТТН, видаткова накладна, декларація виробника</w:t>
            </w:r>
          </w:p>
        </w:tc>
      </w:tr>
      <w:tr w:rsidR="004E0946" w14:paraId="4C61FDA9" w14:textId="77777777">
        <w:tc>
          <w:tcPr>
            <w:tcW w:w="574" w:type="dxa"/>
          </w:tcPr>
          <w:p w14:paraId="7D75153E" w14:textId="77777777" w:rsidR="004E0946" w:rsidRDefault="004E0946" w:rsidP="004E0946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14</w:t>
            </w:r>
          </w:p>
        </w:tc>
        <w:tc>
          <w:tcPr>
            <w:tcW w:w="5238" w:type="dxa"/>
          </w:tcPr>
          <w:p w14:paraId="0FBCEFED" w14:textId="77777777" w:rsidR="004E0946" w:rsidRDefault="004E0946" w:rsidP="004E0946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СТАВКА (ЦІНА) ЗА ПЕРЕВЕЗЕННЯ (з ПДВ/без ПДВ)</w:t>
            </w:r>
          </w:p>
        </w:tc>
        <w:tc>
          <w:tcPr>
            <w:tcW w:w="4819" w:type="dxa"/>
          </w:tcPr>
          <w:p w14:paraId="5E4D0913" w14:textId="7F7EDCCC" w:rsidR="004E0946" w:rsidRPr="006E05E4" w:rsidRDefault="004E0946" w:rsidP="004E0946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  <w:lang w:val="ru-RU"/>
              </w:rPr>
            </w:pPr>
            <w:r w:rsidRPr="006E05E4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{{price_text}}</w:t>
            </w:r>
          </w:p>
        </w:tc>
      </w:tr>
      <w:tr w:rsidR="004E0946" w14:paraId="195F78F8" w14:textId="77777777">
        <w:trPr>
          <w:trHeight w:val="135"/>
        </w:trPr>
        <w:tc>
          <w:tcPr>
            <w:tcW w:w="574" w:type="dxa"/>
          </w:tcPr>
          <w:p w14:paraId="664D1B7A" w14:textId="77777777" w:rsidR="004E0946" w:rsidRDefault="004E0946" w:rsidP="004E0946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15</w:t>
            </w:r>
          </w:p>
        </w:tc>
        <w:tc>
          <w:tcPr>
            <w:tcW w:w="5238" w:type="dxa"/>
          </w:tcPr>
          <w:p w14:paraId="3724046B" w14:textId="77777777" w:rsidR="004E0946" w:rsidRDefault="004E0946" w:rsidP="004E0946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УМОВИ ОПЛАТИ</w:t>
            </w:r>
          </w:p>
        </w:tc>
        <w:tc>
          <w:tcPr>
            <w:tcW w:w="4819" w:type="dxa"/>
          </w:tcPr>
          <w:p w14:paraId="7BCA4254" w14:textId="4A071D2A" w:rsidR="004E0946" w:rsidRPr="006E05E4" w:rsidRDefault="004E0946" w:rsidP="004E0946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E05E4">
              <w:rPr>
                <w:rFonts w:ascii="Times New Roman" w:hAnsi="Times New Roman" w:cs="Times New Roman"/>
                <w:color w:val="000000"/>
                <w:sz w:val="20"/>
                <w:szCs w:val="20"/>
                <w:lang w:val="ru-RU"/>
              </w:rPr>
              <w:t xml:space="preserve">7 </w:t>
            </w:r>
            <w:proofErr w:type="spellStart"/>
            <w:proofErr w:type="gramStart"/>
            <w:r w:rsidRPr="006E05E4">
              <w:rPr>
                <w:rFonts w:ascii="Times New Roman" w:hAnsi="Times New Roman" w:cs="Times New Roman"/>
                <w:color w:val="000000"/>
                <w:sz w:val="20"/>
                <w:szCs w:val="20"/>
                <w:lang w:val="ru-RU"/>
              </w:rPr>
              <w:t>календарних</w:t>
            </w:r>
            <w:proofErr w:type="spellEnd"/>
            <w:r w:rsidRPr="006E05E4">
              <w:rPr>
                <w:rFonts w:ascii="Times New Roman" w:hAnsi="Times New Roman" w:cs="Times New Roman"/>
                <w:color w:val="000000"/>
                <w:sz w:val="20"/>
                <w:szCs w:val="20"/>
                <w:lang w:val="ru-RU"/>
              </w:rPr>
              <w:t xml:space="preserve">  </w:t>
            </w:r>
            <w:proofErr w:type="spellStart"/>
            <w:r w:rsidRPr="006E05E4">
              <w:rPr>
                <w:rFonts w:ascii="Times New Roman" w:hAnsi="Times New Roman" w:cs="Times New Roman"/>
                <w:color w:val="000000"/>
                <w:sz w:val="20"/>
                <w:szCs w:val="20"/>
                <w:lang w:val="ru-RU"/>
              </w:rPr>
              <w:t>днів</w:t>
            </w:r>
            <w:proofErr w:type="spellEnd"/>
            <w:proofErr w:type="gramEnd"/>
            <w:r w:rsidRPr="006E05E4">
              <w:rPr>
                <w:rFonts w:ascii="Times New Roman" w:hAnsi="Times New Roman" w:cs="Times New Roman"/>
                <w:color w:val="000000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6E05E4">
              <w:rPr>
                <w:rFonts w:ascii="Times New Roman" w:hAnsi="Times New Roman" w:cs="Times New Roman"/>
                <w:color w:val="000000"/>
                <w:sz w:val="20"/>
                <w:szCs w:val="20"/>
                <w:lang w:val="ru-RU"/>
              </w:rPr>
              <w:t>після</w:t>
            </w:r>
            <w:proofErr w:type="spellEnd"/>
            <w:r w:rsidRPr="006E05E4">
              <w:rPr>
                <w:rFonts w:ascii="Times New Roman" w:hAnsi="Times New Roman" w:cs="Times New Roman"/>
                <w:color w:val="000000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6E05E4">
              <w:rPr>
                <w:rFonts w:ascii="Times New Roman" w:hAnsi="Times New Roman" w:cs="Times New Roman"/>
                <w:color w:val="000000"/>
                <w:sz w:val="20"/>
                <w:szCs w:val="20"/>
                <w:lang w:val="ru-RU"/>
              </w:rPr>
              <w:t>отримання</w:t>
            </w:r>
            <w:proofErr w:type="spellEnd"/>
            <w:r w:rsidRPr="006E05E4">
              <w:rPr>
                <w:rFonts w:ascii="Times New Roman" w:hAnsi="Times New Roman" w:cs="Times New Roman"/>
                <w:color w:val="000000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6E05E4">
              <w:rPr>
                <w:rFonts w:ascii="Times New Roman" w:hAnsi="Times New Roman" w:cs="Times New Roman"/>
                <w:color w:val="000000"/>
                <w:sz w:val="20"/>
                <w:szCs w:val="20"/>
                <w:lang w:val="ru-RU"/>
              </w:rPr>
              <w:t>оригіналів</w:t>
            </w:r>
            <w:proofErr w:type="spellEnd"/>
            <w:r w:rsidRPr="006E05E4">
              <w:rPr>
                <w:rFonts w:ascii="Times New Roman" w:hAnsi="Times New Roman" w:cs="Times New Roman"/>
                <w:color w:val="000000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6E05E4">
              <w:rPr>
                <w:rFonts w:ascii="Times New Roman" w:hAnsi="Times New Roman" w:cs="Times New Roman"/>
                <w:color w:val="000000"/>
                <w:sz w:val="20"/>
                <w:szCs w:val="20"/>
                <w:lang w:val="ru-RU"/>
              </w:rPr>
              <w:t>документів</w:t>
            </w:r>
            <w:proofErr w:type="spellEnd"/>
          </w:p>
        </w:tc>
      </w:tr>
      <w:tr w:rsidR="004E0946" w14:paraId="4F072D17" w14:textId="77777777">
        <w:tc>
          <w:tcPr>
            <w:tcW w:w="574" w:type="dxa"/>
            <w:tcBorders>
              <w:bottom w:val="single" w:sz="4" w:space="0" w:color="000000"/>
            </w:tcBorders>
          </w:tcPr>
          <w:p w14:paraId="7EB07DA9" w14:textId="77777777" w:rsidR="004E0946" w:rsidRDefault="004E0946" w:rsidP="004E0946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16</w:t>
            </w:r>
          </w:p>
        </w:tc>
        <w:tc>
          <w:tcPr>
            <w:tcW w:w="5238" w:type="dxa"/>
            <w:tcBorders>
              <w:bottom w:val="single" w:sz="4" w:space="0" w:color="000000"/>
            </w:tcBorders>
          </w:tcPr>
          <w:p w14:paraId="53D1A5BE" w14:textId="77777777" w:rsidR="004E0946" w:rsidRDefault="004E0946" w:rsidP="004E0946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СТРОК ПЕРЕВЕЗЕННЯ</w:t>
            </w:r>
          </w:p>
        </w:tc>
        <w:tc>
          <w:tcPr>
            <w:tcW w:w="4819" w:type="dxa"/>
            <w:tcBorders>
              <w:bottom w:val="single" w:sz="4" w:space="0" w:color="000000"/>
            </w:tcBorders>
          </w:tcPr>
          <w:p w14:paraId="2CD052DA" w14:textId="49788F43" w:rsidR="004E0946" w:rsidRPr="006E05E4" w:rsidRDefault="004E0946" w:rsidP="004E094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6E05E4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{{transport_period}}</w:t>
            </w:r>
          </w:p>
        </w:tc>
      </w:tr>
      <w:tr w:rsidR="004E0946" w14:paraId="191B59E5" w14:textId="77777777">
        <w:tc>
          <w:tcPr>
            <w:tcW w:w="574" w:type="dxa"/>
            <w:tcBorders>
              <w:bottom w:val="single" w:sz="4" w:space="0" w:color="000000"/>
            </w:tcBorders>
          </w:tcPr>
          <w:p w14:paraId="6159B886" w14:textId="77777777" w:rsidR="004E0946" w:rsidRDefault="004E0946" w:rsidP="004E0946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17</w:t>
            </w:r>
          </w:p>
        </w:tc>
        <w:tc>
          <w:tcPr>
            <w:tcW w:w="5238" w:type="dxa"/>
            <w:tcBorders>
              <w:bottom w:val="single" w:sz="4" w:space="0" w:color="000000"/>
            </w:tcBorders>
          </w:tcPr>
          <w:p w14:paraId="4A08DF78" w14:textId="77777777" w:rsidR="004E0946" w:rsidRDefault="004E0946" w:rsidP="004E0946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 xml:space="preserve">А/м, марка, номер, </w:t>
            </w:r>
            <w:proofErr w:type="spellStart"/>
            <w:r>
              <w:rPr>
                <w:rFonts w:ascii="Times New Roman" w:hAnsi="Times New Roman" w:cs="Times New Roman"/>
                <w:b/>
                <w:color w:val="000000"/>
              </w:rPr>
              <w:t>водитель</w:t>
            </w:r>
            <w:proofErr w:type="spellEnd"/>
            <w:r>
              <w:rPr>
                <w:rFonts w:ascii="Times New Roman" w:hAnsi="Times New Roman" w:cs="Times New Roman"/>
                <w:b/>
                <w:color w:val="000000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/>
                <w:color w:val="000000"/>
              </w:rPr>
              <w:t>тел</w:t>
            </w:r>
            <w:proofErr w:type="spellEnd"/>
            <w:r>
              <w:rPr>
                <w:rFonts w:ascii="Times New Roman" w:hAnsi="Times New Roman" w:cs="Times New Roman"/>
                <w:b/>
                <w:color w:val="000000"/>
              </w:rPr>
              <w:t>.</w:t>
            </w:r>
          </w:p>
        </w:tc>
        <w:tc>
          <w:tcPr>
            <w:tcW w:w="4819" w:type="dxa"/>
            <w:tcBorders>
              <w:bottom w:val="single" w:sz="4" w:space="0" w:color="000000"/>
            </w:tcBorders>
          </w:tcPr>
          <w:p w14:paraId="5171E2EC" w14:textId="37F8AE57" w:rsidR="004E0946" w:rsidRPr="006E05E4" w:rsidRDefault="004E0946" w:rsidP="004E0946">
            <w:pPr>
              <w:tabs>
                <w:tab w:val="center" w:pos="2294"/>
              </w:tabs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E05E4">
              <w:rPr>
                <w:rFonts w:ascii="Times New Roman" w:hAnsi="Times New Roman" w:cs="Times New Roman"/>
                <w:sz w:val="20"/>
                <w:szCs w:val="20"/>
              </w:rPr>
              <w:t>{{vehicle_driver_text}}</w:t>
            </w:r>
          </w:p>
        </w:tc>
      </w:tr>
    </w:tbl>
    <w:p w14:paraId="495457B8" w14:textId="77777777" w:rsidR="00F96D34" w:rsidRDefault="00F96D34">
      <w:pPr>
        <w:spacing w:after="0"/>
        <w:jc w:val="both"/>
        <w:rPr>
          <w:rFonts w:ascii="Times New Roman" w:hAnsi="Times New Roman" w:cs="Times New Roman"/>
          <w:b/>
          <w:color w:val="000000"/>
        </w:rPr>
      </w:pPr>
    </w:p>
    <w:p w14:paraId="43B60A28" w14:textId="77777777" w:rsidR="00F96D34" w:rsidRDefault="0010257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567" w:hanging="425"/>
        <w:jc w:val="both"/>
        <w:rPr>
          <w:rFonts w:ascii="Times New Roman" w:hAnsi="Times New Roman" w:cs="Times New Roman"/>
          <w:color w:val="000000"/>
          <w:sz w:val="18"/>
          <w:szCs w:val="18"/>
        </w:rPr>
      </w:pPr>
      <w:r>
        <w:rPr>
          <w:rFonts w:ascii="Times New Roman" w:hAnsi="Times New Roman" w:cs="Times New Roman"/>
          <w:color w:val="000000"/>
          <w:sz w:val="18"/>
          <w:szCs w:val="18"/>
        </w:rPr>
        <w:t>ТТН з відміткою про прийом і передачу вантажу та видаткову накладну Перевізник (експедитор) зобов'язаний НАДАТИ протягом 5 календарних днів з моменту вивантаження автомобіля.</w:t>
      </w:r>
    </w:p>
    <w:p w14:paraId="39B071FB" w14:textId="77777777" w:rsidR="00F96D34" w:rsidRDefault="0010257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567" w:hanging="425"/>
        <w:jc w:val="both"/>
        <w:rPr>
          <w:rFonts w:ascii="Times New Roman" w:hAnsi="Times New Roman" w:cs="Times New Roman"/>
          <w:color w:val="000000"/>
          <w:sz w:val="18"/>
          <w:szCs w:val="18"/>
        </w:rPr>
      </w:pPr>
      <w:r>
        <w:rPr>
          <w:rFonts w:ascii="Times New Roman" w:hAnsi="Times New Roman" w:cs="Times New Roman"/>
          <w:color w:val="000000"/>
          <w:sz w:val="18"/>
          <w:szCs w:val="18"/>
        </w:rPr>
        <w:t xml:space="preserve">У момент підписання даного Договору-заявки Перевізник (експедитор) бере на себе зобов'язання подати під навантаження технічно справний автомобіль, придатний для перевезення даного виду вантажу (сухий і чистий підлогу </w:t>
      </w:r>
      <w:proofErr w:type="spellStart"/>
      <w:r>
        <w:rPr>
          <w:rFonts w:ascii="Times New Roman" w:hAnsi="Times New Roman" w:cs="Times New Roman"/>
          <w:color w:val="000000"/>
          <w:sz w:val="18"/>
          <w:szCs w:val="18"/>
        </w:rPr>
        <w:t>непротікаючий</w:t>
      </w:r>
      <w:proofErr w:type="spellEnd"/>
      <w:r>
        <w:rPr>
          <w:rFonts w:ascii="Times New Roman" w:hAnsi="Times New Roman" w:cs="Times New Roman"/>
          <w:color w:val="000000"/>
          <w:sz w:val="18"/>
          <w:szCs w:val="18"/>
        </w:rPr>
        <w:t xml:space="preserve"> кузов, відсутність сторонніх предметів в кузові) в термін, вказаний в п.5 Даного Договору-заявки. </w:t>
      </w:r>
    </w:p>
    <w:p w14:paraId="41116EAB" w14:textId="77777777" w:rsidR="00F96D34" w:rsidRDefault="0010257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567" w:hanging="425"/>
        <w:jc w:val="both"/>
        <w:rPr>
          <w:rFonts w:ascii="Times New Roman" w:hAnsi="Times New Roman" w:cs="Times New Roman"/>
          <w:color w:val="000000"/>
          <w:sz w:val="18"/>
          <w:szCs w:val="18"/>
        </w:rPr>
      </w:pPr>
      <w:r>
        <w:rPr>
          <w:rFonts w:ascii="Times New Roman" w:hAnsi="Times New Roman" w:cs="Times New Roman"/>
          <w:color w:val="000000"/>
          <w:sz w:val="18"/>
          <w:szCs w:val="18"/>
        </w:rPr>
        <w:t xml:space="preserve">Перевізник (експедитор) зобов'язується забезпечити постійний телефонний (мобільний) зв'язок з водієм під час проведення перевезення вантажу по даному Договору-заявці. </w:t>
      </w:r>
    </w:p>
    <w:p w14:paraId="54CF70B5" w14:textId="77777777" w:rsidR="00F96D34" w:rsidRDefault="0010257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567" w:hanging="425"/>
        <w:jc w:val="both"/>
        <w:rPr>
          <w:rFonts w:ascii="Times New Roman" w:hAnsi="Times New Roman" w:cs="Times New Roman"/>
          <w:color w:val="000000"/>
          <w:sz w:val="18"/>
          <w:szCs w:val="18"/>
        </w:rPr>
      </w:pPr>
      <w:r>
        <w:rPr>
          <w:rFonts w:ascii="Times New Roman" w:hAnsi="Times New Roman" w:cs="Times New Roman"/>
          <w:color w:val="000000"/>
          <w:sz w:val="18"/>
          <w:szCs w:val="18"/>
        </w:rPr>
        <w:t>Перевізник (експедитор) несе повну матеріальну відповідальність за збереження вантажу з моменту завантаження до моменту передачі вантажоодержувачу.</w:t>
      </w:r>
    </w:p>
    <w:p w14:paraId="3523C0BF" w14:textId="77777777" w:rsidR="00F96D34" w:rsidRDefault="0010257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567" w:hanging="425"/>
        <w:jc w:val="both"/>
        <w:rPr>
          <w:rFonts w:ascii="Times New Roman" w:hAnsi="Times New Roman" w:cs="Times New Roman"/>
          <w:color w:val="000000"/>
          <w:sz w:val="18"/>
          <w:szCs w:val="18"/>
        </w:rPr>
      </w:pPr>
      <w:r>
        <w:rPr>
          <w:rFonts w:ascii="Times New Roman" w:hAnsi="Times New Roman" w:cs="Times New Roman"/>
          <w:color w:val="000000"/>
          <w:sz w:val="18"/>
          <w:szCs w:val="18"/>
        </w:rPr>
        <w:t>За неподання автомобіля під завантаження Перевізник (експедитор) сплачує Замовнику неустойку у вигляді штрафу в розмірі 10% від варт</w:t>
      </w:r>
      <w:r w:rsidR="00AE231E">
        <w:rPr>
          <w:rFonts w:ascii="Times New Roman" w:hAnsi="Times New Roman" w:cs="Times New Roman"/>
          <w:color w:val="000000"/>
          <w:sz w:val="18"/>
          <w:szCs w:val="18"/>
        </w:rPr>
        <w:t>ості перевезення, але не менше 10</w:t>
      </w:r>
      <w:r>
        <w:rPr>
          <w:rFonts w:ascii="Times New Roman" w:hAnsi="Times New Roman" w:cs="Times New Roman"/>
          <w:color w:val="000000"/>
          <w:sz w:val="18"/>
          <w:szCs w:val="18"/>
        </w:rPr>
        <w:t>00 грн.</w:t>
      </w:r>
    </w:p>
    <w:p w14:paraId="37A635EE" w14:textId="77777777" w:rsidR="00F96D34" w:rsidRDefault="0010257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567" w:hanging="425"/>
        <w:jc w:val="both"/>
        <w:rPr>
          <w:rFonts w:ascii="Times New Roman" w:hAnsi="Times New Roman" w:cs="Times New Roman"/>
          <w:color w:val="000000"/>
          <w:sz w:val="18"/>
          <w:szCs w:val="18"/>
        </w:rPr>
      </w:pPr>
      <w:r>
        <w:rPr>
          <w:rFonts w:ascii="Times New Roman" w:hAnsi="Times New Roman" w:cs="Times New Roman"/>
          <w:color w:val="000000"/>
          <w:sz w:val="18"/>
          <w:szCs w:val="18"/>
        </w:rPr>
        <w:t xml:space="preserve">За відмову від завантаження автомобіля (після подачі автомобіля на місце завантаження) Замовник зобов'язується виплатити Перевізнику (експедитору) неустойку у вигляді штрафу в розмірі </w:t>
      </w:r>
      <w:r w:rsidR="00AE231E">
        <w:rPr>
          <w:rFonts w:ascii="Times New Roman" w:hAnsi="Times New Roman" w:cs="Times New Roman"/>
          <w:color w:val="000000"/>
          <w:sz w:val="18"/>
          <w:szCs w:val="18"/>
        </w:rPr>
        <w:t>1</w:t>
      </w:r>
      <w:r>
        <w:rPr>
          <w:rFonts w:ascii="Times New Roman" w:hAnsi="Times New Roman" w:cs="Times New Roman"/>
          <w:color w:val="000000"/>
          <w:sz w:val="18"/>
          <w:szCs w:val="18"/>
        </w:rPr>
        <w:t>500 грн.</w:t>
      </w:r>
    </w:p>
    <w:p w14:paraId="7E6FBD6E" w14:textId="77777777" w:rsidR="00F96D34" w:rsidRDefault="0010257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567" w:hanging="425"/>
        <w:jc w:val="both"/>
        <w:rPr>
          <w:rFonts w:ascii="Times New Roman" w:hAnsi="Times New Roman" w:cs="Times New Roman"/>
          <w:color w:val="000000"/>
          <w:sz w:val="18"/>
          <w:szCs w:val="18"/>
        </w:rPr>
      </w:pPr>
      <w:r>
        <w:rPr>
          <w:rFonts w:ascii="Times New Roman" w:hAnsi="Times New Roman" w:cs="Times New Roman"/>
          <w:color w:val="000000"/>
          <w:sz w:val="18"/>
          <w:szCs w:val="18"/>
        </w:rPr>
        <w:t>Договір-заявка є дійсним з моменту його підписання обома Сторонами. Факсимільна копія Договору-заявки вважається оригіналом.</w:t>
      </w:r>
    </w:p>
    <w:p w14:paraId="1FC31A3A" w14:textId="77777777" w:rsidR="00F96D34" w:rsidRDefault="0010257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567" w:hanging="425"/>
        <w:jc w:val="both"/>
        <w:rPr>
          <w:rFonts w:ascii="Times New Roman" w:hAnsi="Times New Roman" w:cs="Times New Roman"/>
          <w:color w:val="000000"/>
          <w:sz w:val="18"/>
          <w:szCs w:val="18"/>
        </w:rPr>
      </w:pPr>
      <w:r>
        <w:rPr>
          <w:rFonts w:ascii="Times New Roman" w:hAnsi="Times New Roman" w:cs="Times New Roman"/>
          <w:color w:val="000000"/>
          <w:sz w:val="18"/>
          <w:szCs w:val="18"/>
        </w:rPr>
        <w:t>Нормативний простій автомобіля на завантаженні - 12 годин; на розвантаження - 12 годин. Простій автомобіля понад норму оп</w:t>
      </w:r>
      <w:r w:rsidR="00AE231E">
        <w:rPr>
          <w:rFonts w:ascii="Times New Roman" w:hAnsi="Times New Roman" w:cs="Times New Roman"/>
          <w:color w:val="000000"/>
          <w:sz w:val="18"/>
          <w:szCs w:val="18"/>
        </w:rPr>
        <w:t>лачується Замовником в розмірі 10</w:t>
      </w:r>
      <w:r>
        <w:rPr>
          <w:rFonts w:ascii="Times New Roman" w:hAnsi="Times New Roman" w:cs="Times New Roman"/>
          <w:color w:val="000000"/>
          <w:sz w:val="18"/>
          <w:szCs w:val="18"/>
        </w:rPr>
        <w:t>00 грн. на добу.</w:t>
      </w:r>
    </w:p>
    <w:p w14:paraId="1AD1E0E4" w14:textId="77777777" w:rsidR="00F96D34" w:rsidRDefault="00102576" w:rsidP="009B36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560"/>
        <w:jc w:val="center"/>
        <w:rPr>
          <w:rFonts w:ascii="Times New Roman" w:hAnsi="Times New Roman" w:cs="Times New Roman"/>
          <w:b/>
          <w:color w:val="000000"/>
        </w:rPr>
      </w:pPr>
      <w:r>
        <w:rPr>
          <w:rFonts w:ascii="Times New Roman" w:hAnsi="Times New Roman" w:cs="Times New Roman"/>
          <w:b/>
          <w:color w:val="000000"/>
        </w:rPr>
        <w:t>РЕКВІЗИТИ ТА ПІДПИСИ СТОРІН</w:t>
      </w:r>
    </w:p>
    <w:tbl>
      <w:tblPr>
        <w:tblStyle w:val="af0"/>
        <w:tblW w:w="10456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5524"/>
        <w:gridCol w:w="4932"/>
      </w:tblGrid>
      <w:tr w:rsidR="00F96D34" w14:paraId="0D09EF4D" w14:textId="77777777" w:rsidTr="009B36D7">
        <w:trPr>
          <w:trHeight w:val="1800"/>
          <w:jc w:val="center"/>
        </w:trPr>
        <w:tc>
          <w:tcPr>
            <w:tcW w:w="5524" w:type="dxa"/>
          </w:tcPr>
          <w:p w14:paraId="7FE7BD10" w14:textId="6DAB965F" w:rsidR="004E0946" w:rsidRDefault="004E0946" w:rsidP="004E09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Замовник</w:t>
            </w:r>
          </w:p>
          <w:p w14:paraId="784D0DD0" w14:textId="77777777" w:rsidR="004E0946" w:rsidRDefault="004E0946" w:rsidP="004E0946">
            <w:pPr>
              <w:spacing w:after="0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>ТОВ «ОВОПРАЙМ»</w:t>
            </w:r>
          </w:p>
          <w:p w14:paraId="3DE89351" w14:textId="4FC91B55" w:rsidR="004E0946" w:rsidRDefault="004E0946" w:rsidP="004E0946">
            <w:pPr>
              <w:spacing w:after="0"/>
              <w:rPr>
                <w:rFonts w:ascii="Times New Roman" w:hAnsi="Times New Roman" w:cs="Times New Roman"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п/р UA193209840000026009210417493 у банку ПАТ "ПРОКРЕДИТ БАНК",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  <w:highlight w:val="white"/>
              </w:rPr>
              <w:t>м.Київ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  <w:highlight w:val="white"/>
              </w:rPr>
              <w:t>,</w:t>
            </w:r>
          </w:p>
          <w:p w14:paraId="1E6871C1" w14:textId="77777777" w:rsidR="004E0946" w:rsidRDefault="004E0946" w:rsidP="004E0946">
            <w:pPr>
              <w:spacing w:after="0"/>
              <w:rPr>
                <w:rFonts w:ascii="Times New Roman" w:hAnsi="Times New Roman" w:cs="Times New Roman"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УКРАЇНА, 03037,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  <w:highlight w:val="white"/>
              </w:rPr>
              <w:t>м.Київ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, проспект Валерія Лобановського,буд.56, </w:t>
            </w:r>
          </w:p>
          <w:p w14:paraId="27E0BF19" w14:textId="77777777" w:rsidR="004E0946" w:rsidRDefault="004E0946" w:rsidP="004E09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highlight w:val="white"/>
              </w:rPr>
              <w:t>код за ЄДРПОУ 43559004, ІПН 435590026504</w:t>
            </w:r>
          </w:p>
          <w:p w14:paraId="740FEE95" w14:textId="77777777" w:rsidR="004E0946" w:rsidRDefault="004E0946" w:rsidP="004E09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  <w:p w14:paraId="2240B56E" w14:textId="77777777" w:rsidR="004E0946" w:rsidRDefault="004E0946" w:rsidP="004E09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Директор</w:t>
            </w:r>
          </w:p>
          <w:p w14:paraId="277CF4A2" w14:textId="77777777" w:rsidR="004E0946" w:rsidRDefault="004E0946" w:rsidP="004E09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                      ______________ Калашников П.В.</w:t>
            </w:r>
          </w:p>
          <w:p w14:paraId="47CB1F41" w14:textId="7FC1C31D" w:rsidR="008E45A8" w:rsidRDefault="008E45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  <w:p w14:paraId="72B9D1D5" w14:textId="77777777" w:rsidR="00F96D34" w:rsidRDefault="00F96D34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4932" w:type="dxa"/>
          </w:tcPr>
          <w:p w14:paraId="3B75A78D" w14:textId="712A79A5" w:rsidR="000B1B59" w:rsidRPr="004243C9" w:rsidRDefault="00CC2259" w:rsidP="004E0946">
            <w:pPr>
              <w:spacing w:before="0"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0"/>
                <w:bCs w:val="1"/>
              </w:rPr>
              <w:t>Виконавець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  <w:bCs w:val="0"/>
              </w:rPr>
              <w:t>{{carrier_requisites}}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  <w:bCs w:val="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  <w:bCs w:val="0"/>
              </w:rPr>
              <w:t>{{carrier_signer_position}}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  <w:bCs w:val="0"/>
              </w:rPr>
              <w:t>________________ {{carrier_director}}</w:t>
            </w:r>
          </w:p>
          <w:p w14:paraId="29191DAD" w14:textId="14D99F9B" w:rsidR="000B1B59" w:rsidRPr="004243C9" w:rsidRDefault="000B1B59" w:rsidP="000B1B59">
            <w:pPr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</w:p>
          <w:p w14:paraId="0181B71D" w14:textId="4394384F" w:rsidR="00DF028D" w:rsidRPr="008F6577" w:rsidRDefault="00DF028D" w:rsidP="000B1B59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7B1A22C3" w14:textId="77777777" w:rsidR="008E45A8" w:rsidRPr="008E45A8" w:rsidRDefault="008E45A8" w:rsidP="008E45A8">
            <w:pPr>
              <w:widowControl w:val="0"/>
              <w:autoSpaceDE w:val="0"/>
              <w:autoSpaceDN w:val="0"/>
              <w:adjustRightInd w:val="0"/>
              <w:spacing w:before="14" w:after="0" w:line="240" w:lineRule="auto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  <w:p w14:paraId="34B48974" w14:textId="77777777" w:rsidR="00CB59FE" w:rsidRDefault="00CB59FE" w:rsidP="00DE4879">
            <w:pPr>
              <w:widowControl w:val="0"/>
              <w:autoSpaceDE w:val="0"/>
              <w:autoSpaceDN w:val="0"/>
              <w:adjustRightInd w:val="0"/>
              <w:spacing w:before="14" w:after="0" w:line="24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</w:tr>
    </w:tbl>
    <w:p w14:paraId="512E0D60" w14:textId="77777777" w:rsidR="00F96D34" w:rsidRDefault="00F96D34" w:rsidP="000A5E3B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hAnsi="Times New Roman" w:cs="Times New Roman"/>
          <w:color w:val="000000"/>
        </w:rPr>
      </w:pPr>
    </w:p>
    <w:sectPr w:rsidR="00F96D34">
      <w:pgSz w:w="11906" w:h="16838"/>
      <w:pgMar w:top="720" w:right="720" w:bottom="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2E0C1B"/>
    <w:multiLevelType w:val="multilevel"/>
    <w:tmpl w:val="3B70B6F6"/>
    <w:lvl w:ilvl="0">
      <w:start w:val="19"/>
      <w:numFmt w:val="decimal"/>
      <w:lvlText w:val="%1."/>
      <w:lvlJc w:val="left"/>
      <w:pPr>
        <w:ind w:left="1560" w:hanging="360"/>
      </w:pPr>
    </w:lvl>
    <w:lvl w:ilvl="1">
      <w:start w:val="1"/>
      <w:numFmt w:val="lowerLetter"/>
      <w:lvlText w:val="%2."/>
      <w:lvlJc w:val="left"/>
      <w:pPr>
        <w:ind w:left="2280" w:hanging="360"/>
      </w:pPr>
    </w:lvl>
    <w:lvl w:ilvl="2">
      <w:start w:val="1"/>
      <w:numFmt w:val="lowerRoman"/>
      <w:lvlText w:val="%3."/>
      <w:lvlJc w:val="right"/>
      <w:pPr>
        <w:ind w:left="3000" w:hanging="180"/>
      </w:pPr>
    </w:lvl>
    <w:lvl w:ilvl="3">
      <w:start w:val="1"/>
      <w:numFmt w:val="decimal"/>
      <w:lvlText w:val="%4."/>
      <w:lvlJc w:val="left"/>
      <w:pPr>
        <w:ind w:left="3720" w:hanging="360"/>
      </w:pPr>
    </w:lvl>
    <w:lvl w:ilvl="4">
      <w:start w:val="1"/>
      <w:numFmt w:val="lowerLetter"/>
      <w:lvlText w:val="%5."/>
      <w:lvlJc w:val="left"/>
      <w:pPr>
        <w:ind w:left="4440" w:hanging="360"/>
      </w:pPr>
    </w:lvl>
    <w:lvl w:ilvl="5">
      <w:start w:val="1"/>
      <w:numFmt w:val="lowerRoman"/>
      <w:lvlText w:val="%6."/>
      <w:lvlJc w:val="right"/>
      <w:pPr>
        <w:ind w:left="5160" w:hanging="180"/>
      </w:pPr>
    </w:lvl>
    <w:lvl w:ilvl="6">
      <w:start w:val="1"/>
      <w:numFmt w:val="decimal"/>
      <w:lvlText w:val="%7."/>
      <w:lvlJc w:val="left"/>
      <w:pPr>
        <w:ind w:left="5880" w:hanging="360"/>
      </w:pPr>
    </w:lvl>
    <w:lvl w:ilvl="7">
      <w:start w:val="1"/>
      <w:numFmt w:val="lowerLetter"/>
      <w:lvlText w:val="%8."/>
      <w:lvlJc w:val="left"/>
      <w:pPr>
        <w:ind w:left="6600" w:hanging="360"/>
      </w:pPr>
    </w:lvl>
    <w:lvl w:ilvl="8">
      <w:start w:val="1"/>
      <w:numFmt w:val="lowerRoman"/>
      <w:lvlText w:val="%9."/>
      <w:lvlJc w:val="right"/>
      <w:pPr>
        <w:ind w:left="7320" w:hanging="180"/>
      </w:pPr>
    </w:lvl>
  </w:abstractNum>
  <w:num w:numId="1" w16cid:durableId="409809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D34"/>
    <w:rsid w:val="00005F0C"/>
    <w:rsid w:val="00022FBA"/>
    <w:rsid w:val="00050675"/>
    <w:rsid w:val="00064797"/>
    <w:rsid w:val="00080B27"/>
    <w:rsid w:val="000A08C1"/>
    <w:rsid w:val="000A5E3B"/>
    <w:rsid w:val="000B1B59"/>
    <w:rsid w:val="000B5314"/>
    <w:rsid w:val="000B5EF0"/>
    <w:rsid w:val="000F5F3B"/>
    <w:rsid w:val="00102576"/>
    <w:rsid w:val="00153A3E"/>
    <w:rsid w:val="00193C4B"/>
    <w:rsid w:val="001D505E"/>
    <w:rsid w:val="00225FBC"/>
    <w:rsid w:val="002277E8"/>
    <w:rsid w:val="00273BB7"/>
    <w:rsid w:val="002C56B5"/>
    <w:rsid w:val="002D459D"/>
    <w:rsid w:val="002F2482"/>
    <w:rsid w:val="00300186"/>
    <w:rsid w:val="003709A9"/>
    <w:rsid w:val="003A2CA7"/>
    <w:rsid w:val="003B78C5"/>
    <w:rsid w:val="003D08A3"/>
    <w:rsid w:val="003F68CD"/>
    <w:rsid w:val="0040285C"/>
    <w:rsid w:val="0041450C"/>
    <w:rsid w:val="004243C9"/>
    <w:rsid w:val="00475BC8"/>
    <w:rsid w:val="004B3726"/>
    <w:rsid w:val="004C4388"/>
    <w:rsid w:val="004D1846"/>
    <w:rsid w:val="004E0946"/>
    <w:rsid w:val="004F64CD"/>
    <w:rsid w:val="00520D0D"/>
    <w:rsid w:val="00521345"/>
    <w:rsid w:val="0054036F"/>
    <w:rsid w:val="00541EF8"/>
    <w:rsid w:val="00591F64"/>
    <w:rsid w:val="005A3EE9"/>
    <w:rsid w:val="00664861"/>
    <w:rsid w:val="00665F89"/>
    <w:rsid w:val="00675FA6"/>
    <w:rsid w:val="006808CB"/>
    <w:rsid w:val="00695F22"/>
    <w:rsid w:val="006E05E4"/>
    <w:rsid w:val="007E1EA9"/>
    <w:rsid w:val="007F4C88"/>
    <w:rsid w:val="007F5E2E"/>
    <w:rsid w:val="008031C9"/>
    <w:rsid w:val="0080560D"/>
    <w:rsid w:val="00813A6F"/>
    <w:rsid w:val="00823B6B"/>
    <w:rsid w:val="00836273"/>
    <w:rsid w:val="0084516D"/>
    <w:rsid w:val="008740CE"/>
    <w:rsid w:val="008835F3"/>
    <w:rsid w:val="008E45A8"/>
    <w:rsid w:val="008F3ED9"/>
    <w:rsid w:val="008F6577"/>
    <w:rsid w:val="009028FF"/>
    <w:rsid w:val="00927DDD"/>
    <w:rsid w:val="00937EAB"/>
    <w:rsid w:val="009566D2"/>
    <w:rsid w:val="009B36D7"/>
    <w:rsid w:val="009D225C"/>
    <w:rsid w:val="009D2E9C"/>
    <w:rsid w:val="009F69C8"/>
    <w:rsid w:val="00A17532"/>
    <w:rsid w:val="00A72BF5"/>
    <w:rsid w:val="00AE231E"/>
    <w:rsid w:val="00AE3D8F"/>
    <w:rsid w:val="00B7321C"/>
    <w:rsid w:val="00B92380"/>
    <w:rsid w:val="00B93C2C"/>
    <w:rsid w:val="00BE7422"/>
    <w:rsid w:val="00C42CAA"/>
    <w:rsid w:val="00C87E27"/>
    <w:rsid w:val="00C95E5D"/>
    <w:rsid w:val="00CB59FE"/>
    <w:rsid w:val="00CC2259"/>
    <w:rsid w:val="00CE0538"/>
    <w:rsid w:val="00D86313"/>
    <w:rsid w:val="00DD41B1"/>
    <w:rsid w:val="00DE4879"/>
    <w:rsid w:val="00DF028D"/>
    <w:rsid w:val="00DF47C3"/>
    <w:rsid w:val="00E0556F"/>
    <w:rsid w:val="00E13058"/>
    <w:rsid w:val="00E265DF"/>
    <w:rsid w:val="00E3445C"/>
    <w:rsid w:val="00E567DA"/>
    <w:rsid w:val="00E85EC5"/>
    <w:rsid w:val="00EA418F"/>
    <w:rsid w:val="00EB5099"/>
    <w:rsid w:val="00ED173F"/>
    <w:rsid w:val="00EE0292"/>
    <w:rsid w:val="00F208E6"/>
    <w:rsid w:val="00F546B8"/>
    <w:rsid w:val="00F76B96"/>
    <w:rsid w:val="00F96D34"/>
    <w:rsid w:val="00FF7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AA68A6"/>
  <w15:docId w15:val="{FB570B65-583B-4829-8494-0AD2CE6C5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uk-UA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3D52"/>
    <w:rPr>
      <w:rFonts w:eastAsia="Times New Roman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1F1F1E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F1F1E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link w:val="1"/>
    <w:uiPriority w:val="9"/>
    <w:rsid w:val="001F1F1E"/>
    <w:rPr>
      <w:rFonts w:ascii="Cambria" w:eastAsia="Times New Roman" w:hAnsi="Cambria" w:cs="Times New Roman"/>
      <w:b/>
      <w:bCs/>
      <w:w w:val="75"/>
      <w:kern w:val="32"/>
      <w:sz w:val="32"/>
      <w:szCs w:val="32"/>
    </w:rPr>
  </w:style>
  <w:style w:type="character" w:customStyle="1" w:styleId="20">
    <w:name w:val="Заголовок 2 Знак"/>
    <w:link w:val="2"/>
    <w:uiPriority w:val="9"/>
    <w:rsid w:val="001F1F1E"/>
    <w:rPr>
      <w:rFonts w:ascii="Cambria" w:eastAsia="Times New Roman" w:hAnsi="Cambria" w:cs="Times New Roman"/>
      <w:b/>
      <w:bCs/>
      <w:i/>
      <w:iCs/>
      <w:w w:val="75"/>
      <w:sz w:val="28"/>
      <w:szCs w:val="28"/>
    </w:rPr>
  </w:style>
  <w:style w:type="character" w:styleId="a4">
    <w:name w:val="Emphasis"/>
    <w:qFormat/>
    <w:rsid w:val="001F1F1E"/>
    <w:rPr>
      <w:i/>
      <w:iCs/>
    </w:rPr>
  </w:style>
  <w:style w:type="paragraph" w:styleId="a5">
    <w:name w:val="No Spacing"/>
    <w:uiPriority w:val="1"/>
    <w:qFormat/>
    <w:rsid w:val="001F1F1E"/>
    <w:pPr>
      <w:widowControl w:val="0"/>
      <w:autoSpaceDE w:val="0"/>
      <w:autoSpaceDN w:val="0"/>
      <w:adjustRightInd w:val="0"/>
    </w:pPr>
    <w:rPr>
      <w:rFonts w:eastAsia="Times New Roman"/>
      <w:w w:val="75"/>
      <w:sz w:val="26"/>
      <w:szCs w:val="26"/>
    </w:rPr>
  </w:style>
  <w:style w:type="paragraph" w:customStyle="1" w:styleId="11">
    <w:name w:val="Абзац списка1"/>
    <w:basedOn w:val="a"/>
    <w:rsid w:val="008D3D52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E22D3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у виносці Знак"/>
    <w:link w:val="a6"/>
    <w:uiPriority w:val="99"/>
    <w:semiHidden/>
    <w:rsid w:val="00E22D34"/>
    <w:rPr>
      <w:rFonts w:ascii="Segoe UI" w:eastAsia="Times New Roman" w:hAnsi="Segoe UI" w:cs="Segoe UI"/>
      <w:sz w:val="18"/>
      <w:szCs w:val="18"/>
      <w:lang w:val="ru-RU" w:eastAsia="en-US"/>
    </w:rPr>
  </w:style>
  <w:style w:type="paragraph" w:styleId="a8">
    <w:name w:val="List Paragraph"/>
    <w:basedOn w:val="a"/>
    <w:uiPriority w:val="34"/>
    <w:qFormat/>
    <w:rsid w:val="00572899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</w:rPr>
  </w:style>
  <w:style w:type="paragraph" w:customStyle="1" w:styleId="-">
    <w:name w:val="АН-текст"/>
    <w:basedOn w:val="a"/>
    <w:rsid w:val="002D0648"/>
    <w:pPr>
      <w:suppressAutoHyphens/>
      <w:spacing w:after="0" w:line="240" w:lineRule="auto"/>
      <w:ind w:firstLine="567"/>
      <w:jc w:val="both"/>
    </w:pPr>
    <w:rPr>
      <w:rFonts w:ascii="Arial" w:hAnsi="Arial"/>
      <w:sz w:val="20"/>
      <w:szCs w:val="20"/>
      <w:lang w:eastAsia="ar-SA"/>
    </w:rPr>
  </w:style>
  <w:style w:type="character" w:styleId="a9">
    <w:name w:val="Hyperlink"/>
    <w:rsid w:val="00FF6D12"/>
    <w:rPr>
      <w:color w:val="0563C1"/>
      <w:u w:val="single"/>
    </w:rPr>
  </w:style>
  <w:style w:type="paragraph" w:styleId="aa">
    <w:name w:val="Normal (Web)"/>
    <w:basedOn w:val="a"/>
    <w:uiPriority w:val="99"/>
    <w:semiHidden/>
    <w:unhideWhenUsed/>
    <w:rsid w:val="00F41D89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character" w:styleId="ab">
    <w:name w:val="Strong"/>
    <w:basedOn w:val="a0"/>
    <w:uiPriority w:val="22"/>
    <w:qFormat/>
    <w:rsid w:val="00F41D89"/>
    <w:rPr>
      <w:b/>
      <w:bCs/>
    </w:rPr>
  </w:style>
  <w:style w:type="paragraph" w:styleId="ac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d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564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8+GmDW3uUV7Se61m6HbB2yqWBLw==">AMUW2mWCEoQfFM1EIaYEfRMpHie4EL/pwIg5J5w9yeDTzZpu0IrgKhAJHJVHSYsWj45mUrAigIMM27URV5xiSED9e+JQRTwjMTm5pqNUjLNzZJtU80v2IJ0wEopTrZr6ndxMZ5D8jsQA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488</Words>
  <Characters>2782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A_Gulick</dc:creator>
  <cp:lastModifiedBy>Alex</cp:lastModifiedBy>
  <cp:revision>5</cp:revision>
  <cp:lastPrinted>2022-01-18T08:54:00Z</cp:lastPrinted>
  <dcterms:created xsi:type="dcterms:W3CDTF">2026-07-07T18:39:00Z</dcterms:created>
  <dcterms:modified xsi:type="dcterms:W3CDTF">2026-07-09T13:18:00Z</dcterms:modified>
</cp:coreProperties>
</file>