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89E2D" w14:textId="77777777" w:rsidR="00D37110" w:rsidRPr="00D37110" w:rsidRDefault="00D37110" w:rsidP="00D3711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pacing w:val="-1"/>
          <w:lang w:eastAsia="ru-RU"/>
        </w:rPr>
      </w:pPr>
      <w:r w:rsidRPr="00D37110">
        <w:rPr>
          <w:rFonts w:ascii="Times New Roman" w:eastAsia="Times New Roman" w:hAnsi="Times New Roman" w:cs="Times New Roman"/>
          <w:spacing w:val="-1"/>
          <w:lang w:eastAsia="ru-RU"/>
        </w:rPr>
        <w:t>Федеральное государственное бюджетное образовательное</w:t>
      </w:r>
    </w:p>
    <w:p w14:paraId="0288D654" w14:textId="77777777" w:rsidR="00D37110" w:rsidRPr="00D37110" w:rsidRDefault="00D37110" w:rsidP="00D3711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D37110">
        <w:rPr>
          <w:rFonts w:ascii="Times New Roman" w:eastAsia="Times New Roman" w:hAnsi="Times New Roman" w:cs="Times New Roman"/>
          <w:spacing w:val="-1"/>
          <w:lang w:eastAsia="ru-RU"/>
        </w:rPr>
        <w:t xml:space="preserve"> учреждение </w:t>
      </w:r>
      <w:r w:rsidRPr="00D37110">
        <w:rPr>
          <w:rFonts w:ascii="Times New Roman" w:eastAsia="Times New Roman" w:hAnsi="Times New Roman" w:cs="Times New Roman"/>
          <w:lang w:eastAsia="ru-RU"/>
        </w:rPr>
        <w:t>высшего образования</w:t>
      </w:r>
    </w:p>
    <w:p w14:paraId="56930DE9" w14:textId="77777777" w:rsidR="00D37110" w:rsidRPr="00D37110" w:rsidRDefault="00D37110" w:rsidP="00D37110">
      <w:pPr>
        <w:shd w:val="clear" w:color="auto" w:fill="FFFFFF"/>
        <w:spacing w:after="0" w:line="240" w:lineRule="auto"/>
        <w:ind w:right="-1" w:hanging="80"/>
        <w:jc w:val="center"/>
        <w:rPr>
          <w:rFonts w:ascii="Times New Roman" w:eastAsia="Times New Roman" w:hAnsi="Times New Roman" w:cs="Times New Roman"/>
          <w:spacing w:val="-1"/>
          <w:lang w:eastAsia="ru-RU"/>
        </w:rPr>
      </w:pPr>
      <w:r w:rsidRPr="00D37110">
        <w:rPr>
          <w:rFonts w:ascii="Times New Roman" w:eastAsia="Times New Roman" w:hAnsi="Times New Roman" w:cs="Times New Roman"/>
          <w:spacing w:val="-1"/>
          <w:lang w:eastAsia="ru-RU"/>
        </w:rPr>
        <w:t>«Новосибирский государственный технический университет»</w:t>
      </w:r>
    </w:p>
    <w:p w14:paraId="628999BA" w14:textId="77777777" w:rsidR="00D37110" w:rsidRPr="00D37110" w:rsidRDefault="00D37110" w:rsidP="00D37110">
      <w:pPr>
        <w:shd w:val="clear" w:color="auto" w:fill="FFFFFF"/>
        <w:spacing w:after="0" w:line="240" w:lineRule="auto"/>
        <w:ind w:right="-1" w:hanging="80"/>
        <w:jc w:val="center"/>
        <w:rPr>
          <w:rFonts w:ascii="Times New Roman" w:eastAsia="Times New Roman" w:hAnsi="Times New Roman" w:cs="Times New Roman"/>
          <w:lang w:eastAsia="ru-RU"/>
        </w:rPr>
      </w:pPr>
      <w:r w:rsidRPr="00D37110">
        <w:rPr>
          <w:rFonts w:ascii="Times New Roman" w:eastAsia="Times New Roman" w:hAnsi="Times New Roman" w:cs="Times New Roman"/>
          <w:spacing w:val="-1"/>
          <w:lang w:eastAsia="ru-RU"/>
        </w:rPr>
        <w:t xml:space="preserve">Факультет автоматики и вычислительной техники </w:t>
      </w:r>
    </w:p>
    <w:p w14:paraId="53DB50F5" w14:textId="77777777" w:rsidR="00D37110" w:rsidRPr="00D37110" w:rsidRDefault="00D37110" w:rsidP="00D3711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D37110">
        <w:rPr>
          <w:rFonts w:ascii="Times New Roman" w:eastAsia="Times New Roman" w:hAnsi="Times New Roman" w:cs="Times New Roman"/>
          <w:lang w:eastAsia="ru-RU"/>
        </w:rPr>
        <w:t>Кафедра вычислительной техники</w:t>
      </w:r>
    </w:p>
    <w:p w14:paraId="1FBD9F6C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4899B299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4B65728B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0DE82BF8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1EEB8B08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4D4185C0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lang w:eastAsia="ru-RU"/>
        </w:rPr>
      </w:pPr>
    </w:p>
    <w:p w14:paraId="65B4FA67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  <w:r w:rsidRPr="00D37110"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>Пояснительная записка</w:t>
      </w:r>
    </w:p>
    <w:p w14:paraId="28361E1C" w14:textId="5F974B19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lang w:eastAsia="ru-RU"/>
        </w:rPr>
      </w:pPr>
      <w:r w:rsidRPr="00D37110">
        <w:rPr>
          <w:rFonts w:ascii="Times New Roman" w:eastAsia="Times New Roman" w:hAnsi="Times New Roman" w:cs="Times New Roman"/>
          <w:u w:val="single"/>
        </w:rPr>
        <w:t>Разработка серверной части системы электронной очереди с аналитическим модулем на основе AI-агента</w:t>
      </w:r>
    </w:p>
    <w:p w14:paraId="3F2DF11D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lang w:eastAsia="ru-RU"/>
        </w:rPr>
      </w:pPr>
    </w:p>
    <w:p w14:paraId="6087B050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lang w:eastAsia="ru-RU"/>
        </w:rPr>
      </w:pPr>
    </w:p>
    <w:p w14:paraId="5083D18A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lang w:eastAsia="ru-RU"/>
        </w:rPr>
      </w:pPr>
    </w:p>
    <w:p w14:paraId="6C0A8B39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6B8BFFB7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74DE12FA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tbl>
      <w:tblPr>
        <w:tblW w:w="9990" w:type="dxa"/>
        <w:tblLook w:val="04A0" w:firstRow="1" w:lastRow="0" w:firstColumn="1" w:lastColumn="0" w:noHBand="0" w:noVBand="1"/>
      </w:tblPr>
      <w:tblGrid>
        <w:gridCol w:w="4219"/>
        <w:gridCol w:w="5771"/>
      </w:tblGrid>
      <w:tr w:rsidR="00D37110" w:rsidRPr="00D37110" w14:paraId="536E35F6" w14:textId="77777777" w:rsidTr="00200718">
        <w:tc>
          <w:tcPr>
            <w:tcW w:w="4219" w:type="dxa"/>
          </w:tcPr>
          <w:p w14:paraId="068AF8A2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>Выполнил:</w:t>
            </w:r>
          </w:p>
          <w:p w14:paraId="1C71236A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3B6854B4" w14:textId="595A623E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 xml:space="preserve">Студент </w:t>
            </w:r>
            <w:r w:rsidRPr="00D37110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ab/>
            </w:r>
            <w:r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>Беляев А.Р.</w:t>
            </w:r>
            <w:r w:rsidRPr="00D37110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ab/>
            </w:r>
          </w:p>
          <w:p w14:paraId="2C8643E6" w14:textId="77777777" w:rsidR="00D37110" w:rsidRPr="00D37110" w:rsidRDefault="00D37110" w:rsidP="002007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(Ф. И. О.)</w:t>
            </w:r>
          </w:p>
          <w:p w14:paraId="35E7A579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12C3E169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u w:val="single"/>
                <w:lang w:eastAsia="ru-RU"/>
              </w:rPr>
            </w:pPr>
            <w:proofErr w:type="gramStart"/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 xml:space="preserve">Группа  </w:t>
            </w:r>
            <w:r w:rsidRPr="00D37110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ab/>
            </w:r>
            <w:proofErr w:type="gramEnd"/>
            <w:r w:rsidRPr="00D37110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>АВТ-241</w:t>
            </w:r>
            <w:r w:rsidRPr="00D37110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ab/>
            </w:r>
            <w:r w:rsidRPr="00D37110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ab/>
            </w:r>
          </w:p>
          <w:p w14:paraId="7FAB336F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65E135AA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>Факультет</w:t>
            </w:r>
            <w:r w:rsidRPr="00D37110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ab/>
              <w:t>АВТФ</w:t>
            </w:r>
            <w:r w:rsidRPr="00D37110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ab/>
            </w:r>
            <w:r w:rsidRPr="00D37110">
              <w:rPr>
                <w:rFonts w:ascii="Times New Roman" w:eastAsia="Times New Roman" w:hAnsi="Times New Roman" w:cs="Times New Roman"/>
                <w:u w:val="single"/>
                <w:lang w:eastAsia="ru-RU"/>
              </w:rPr>
              <w:tab/>
            </w:r>
            <w:r w:rsidRPr="00D37110">
              <w:rPr>
                <w:rFonts w:ascii="Times New Roman" w:eastAsia="Times New Roman" w:hAnsi="Times New Roman" w:cs="Times New Roman"/>
                <w:color w:val="FFFFFF"/>
                <w:u w:val="single"/>
                <w:lang w:eastAsia="ru-RU"/>
              </w:rPr>
              <w:t>.</w:t>
            </w:r>
          </w:p>
          <w:p w14:paraId="0BD49CD8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7691B506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 xml:space="preserve">______________________        </w:t>
            </w:r>
          </w:p>
          <w:p w14:paraId="4EDAADFA" w14:textId="77777777" w:rsidR="00D37110" w:rsidRPr="00D37110" w:rsidRDefault="00D37110" w:rsidP="00200718">
            <w:pPr>
              <w:spacing w:after="0" w:line="240" w:lineRule="auto"/>
              <w:ind w:firstLine="885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</w:t>
            </w:r>
          </w:p>
          <w:p w14:paraId="365120F8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616A9911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>«___» __ март __ 2026 г.</w:t>
            </w:r>
          </w:p>
          <w:p w14:paraId="517F0C3F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771" w:type="dxa"/>
          </w:tcPr>
          <w:p w14:paraId="1205BC62" w14:textId="77777777" w:rsidR="00D37110" w:rsidRPr="00D37110" w:rsidRDefault="00D37110" w:rsidP="00200718">
            <w:pPr>
              <w:spacing w:after="0" w:line="240" w:lineRule="auto"/>
              <w:ind w:hanging="79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>Проверил:</w:t>
            </w:r>
          </w:p>
          <w:p w14:paraId="0118B9DF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2C9F5151" w14:textId="77777777" w:rsidR="00D37110" w:rsidRPr="00D37110" w:rsidRDefault="00D37110" w:rsidP="00200718">
            <w:pPr>
              <w:spacing w:after="0" w:line="240" w:lineRule="auto"/>
              <w:ind w:hanging="79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>К.Т.Н. Доцент каф. ВТ Романов Е.Л.</w:t>
            </w:r>
          </w:p>
          <w:p w14:paraId="76FF57D5" w14:textId="77777777" w:rsidR="00D37110" w:rsidRPr="00D37110" w:rsidRDefault="00D37110" w:rsidP="00200718">
            <w:pPr>
              <w:spacing w:after="0" w:line="240" w:lineRule="auto"/>
              <w:ind w:hanging="79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3CD96FB1" w14:textId="77777777" w:rsidR="00D37110" w:rsidRPr="00D37110" w:rsidRDefault="00D37110" w:rsidP="00200718">
            <w:pPr>
              <w:spacing w:after="0" w:line="240" w:lineRule="auto"/>
              <w:ind w:hanging="79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>Балл: __________</w:t>
            </w:r>
          </w:p>
          <w:p w14:paraId="7C9EAB58" w14:textId="77777777" w:rsidR="00D37110" w:rsidRPr="00D37110" w:rsidRDefault="00D37110" w:rsidP="00200718">
            <w:pPr>
              <w:spacing w:after="0" w:line="240" w:lineRule="auto"/>
              <w:ind w:hanging="79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6E204B33" w14:textId="77777777" w:rsidR="00D37110" w:rsidRPr="00D37110" w:rsidRDefault="00D37110" w:rsidP="00200718">
            <w:pPr>
              <w:spacing w:after="0" w:line="240" w:lineRule="auto"/>
              <w:ind w:hanging="79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>Оценка ____________________________</w:t>
            </w:r>
          </w:p>
          <w:p w14:paraId="67F1C3A9" w14:textId="77777777" w:rsidR="00D37110" w:rsidRPr="00D37110" w:rsidRDefault="00D37110" w:rsidP="00200718">
            <w:pPr>
              <w:spacing w:after="0" w:line="240" w:lineRule="auto"/>
              <w:ind w:hanging="79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eastAsia="ru-RU"/>
              </w:rPr>
            </w:pPr>
          </w:p>
          <w:p w14:paraId="40EC0608" w14:textId="77777777" w:rsidR="00D37110" w:rsidRPr="00D37110" w:rsidRDefault="00D37110" w:rsidP="00200718">
            <w:pPr>
              <w:spacing w:after="0" w:line="240" w:lineRule="auto"/>
              <w:ind w:hanging="79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39B0405E" w14:textId="77777777" w:rsidR="00D37110" w:rsidRPr="00D37110" w:rsidRDefault="00D37110" w:rsidP="00200718">
            <w:pPr>
              <w:spacing w:after="0" w:line="240" w:lineRule="auto"/>
              <w:ind w:hanging="79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>______________________</w:t>
            </w:r>
          </w:p>
          <w:p w14:paraId="39A2195C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       подпись        </w:t>
            </w:r>
          </w:p>
          <w:p w14:paraId="1AB3B5A4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14:paraId="7B4C1889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D37110">
              <w:rPr>
                <w:rFonts w:ascii="Times New Roman" w:eastAsia="Times New Roman" w:hAnsi="Times New Roman" w:cs="Times New Roman"/>
                <w:lang w:eastAsia="ru-RU"/>
              </w:rPr>
              <w:t>«___» __март__ 2026 г.</w:t>
            </w:r>
          </w:p>
          <w:p w14:paraId="3156364F" w14:textId="77777777" w:rsidR="00D37110" w:rsidRPr="00D37110" w:rsidRDefault="00D37110" w:rsidP="002007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D37110" w:rsidRPr="00D37110" w14:paraId="1EA7D1CA" w14:textId="77777777" w:rsidTr="00200718">
        <w:tc>
          <w:tcPr>
            <w:tcW w:w="4219" w:type="dxa"/>
          </w:tcPr>
          <w:p w14:paraId="46190039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771" w:type="dxa"/>
          </w:tcPr>
          <w:p w14:paraId="482A6D16" w14:textId="77777777" w:rsidR="00D37110" w:rsidRPr="00D37110" w:rsidRDefault="00D37110" w:rsidP="0020071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</w:tbl>
    <w:p w14:paraId="27280255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</w:p>
    <w:p w14:paraId="44EE4973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0484A110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6F23A5F2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45A22B87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796CA232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5797554B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63B00545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72C71EE6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5BF960E7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090767CC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7C25A378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4AFD32CC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6E928DDB" w14:textId="77777777" w:rsidR="00D37110" w:rsidRPr="00D37110" w:rsidRDefault="00D37110" w:rsidP="00D37110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0758EAEC" w14:textId="77777777" w:rsidR="00D37110" w:rsidRPr="00D37110" w:rsidRDefault="00D37110" w:rsidP="00D37110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D37110">
        <w:rPr>
          <w:rFonts w:ascii="Times New Roman" w:eastAsia="Times New Roman" w:hAnsi="Times New Roman" w:cs="Times New Roman"/>
          <w:lang w:eastAsia="ru-RU"/>
        </w:rPr>
        <w:t>Новосибирск 2026</w:t>
      </w:r>
    </w:p>
    <w:p w14:paraId="247BA416" w14:textId="77777777" w:rsidR="00D37110" w:rsidRDefault="00D37110" w:rsidP="008B658C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37D2C170" w14:textId="47EB2F1F" w:rsidR="008B658C" w:rsidRDefault="008B658C" w:rsidP="008B658C">
      <w:pPr>
        <w:jc w:val="both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8B658C">
        <w:rPr>
          <w:rFonts w:ascii="Times New Roman" w:hAnsi="Times New Roman" w:cs="Times New Roman"/>
          <w:b/>
          <w:bCs/>
          <w:sz w:val="36"/>
          <w:szCs w:val="36"/>
        </w:rPr>
        <w:lastRenderedPageBreak/>
        <w:t>Оглавление</w:t>
      </w:r>
    </w:p>
    <w:sdt>
      <w:sdtPr>
        <w:id w:val="-88340441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34291E6" w14:textId="4994AA4C" w:rsidR="00DE5255" w:rsidRPr="00DE5255" w:rsidRDefault="00DE5255">
          <w:pPr>
            <w:pStyle w:val="af2"/>
            <w:rPr>
              <w:lang w:val="en-US"/>
            </w:rPr>
          </w:pPr>
        </w:p>
        <w:p w14:paraId="07652F85" w14:textId="4661B1B8" w:rsidR="00DE5255" w:rsidRPr="00DE5255" w:rsidRDefault="00DE5255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08144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_Toc224408144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DCA5F5" w14:textId="3368263E" w:rsidR="00DE5255" w:rsidRPr="00DE5255" w:rsidRDefault="00DE5255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45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Раздел 1. Бизнес-анализ и моделирование предметной области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_Toc224408145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D77B06" w14:textId="699337AC" w:rsidR="00DE5255" w:rsidRPr="00DE5255" w:rsidRDefault="00DE5255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46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  <w:u w:val="none"/>
              </w:rPr>
              <w:t>1.1 Аналитический обзор предметной области и специфика задачи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_Toc224408146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9778EA" w14:textId="6CD224FF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47" w:history="1">
            <w:r w:rsidRPr="00DE5255">
              <w:rPr>
                <w:rStyle w:val="ac"/>
                <w:rFonts w:ascii="Times New Roman" w:hAnsi="Times New Roman" w:cs="Times New Roman"/>
                <w:noProof/>
                <w:u w:val="none"/>
              </w:rPr>
              <w:t>1.1.1 Анализ предметной области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_Toc224408147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06536B" w14:textId="200AD653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48" w:history="1">
            <w:r w:rsidRPr="00DE5255">
              <w:rPr>
                <w:rStyle w:val="ac"/>
                <w:rFonts w:ascii="Times New Roman" w:hAnsi="Times New Roman" w:cs="Times New Roman"/>
                <w:noProof/>
                <w:u w:val="none"/>
              </w:rPr>
              <w:t>1.1.2 Анализ существующих аналогов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_Toc224408148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BB025F" w14:textId="58F53673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49" w:history="1">
            <w:r w:rsidRPr="00DE5255">
              <w:rPr>
                <w:rStyle w:val="ac"/>
                <w:rFonts w:ascii="Times New Roman" w:hAnsi="Times New Roman" w:cs="Times New Roman"/>
                <w:noProof/>
                <w:u w:val="none"/>
              </w:rPr>
              <w:t>1.1.3 Анализ средств разработки и технологий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_Toc224408149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56A976" w14:textId="5FCEC6AC" w:rsidR="00DE5255" w:rsidRPr="00DE5255" w:rsidRDefault="00DE5255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50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1.2 Системная инженерия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_Toc224408150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B0017D" w14:textId="2D92A5AB" w:rsidR="00DE5255" w:rsidRPr="00DE5255" w:rsidRDefault="00DE5255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51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1.3 Глоссарий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_Toc224408151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35E848" w14:textId="59C0662A" w:rsidR="00DE5255" w:rsidRPr="00DE5255" w:rsidRDefault="00DE5255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52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1.4 Бизнес-анализ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_Toc224408152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1D041E" w14:textId="2C9413AE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53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1.4.1 Бизнес-требования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_Toc224408153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33FDAB" w14:textId="21877EE4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54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1.4.2 Границы проекта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_Toc224408154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974BE2" w14:textId="6681DD21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55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1.4.3 Перечень пользователей проекта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_Toc224408155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46F0DF" w14:textId="3838B360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56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1.4.4 Описание бизнес-процессов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_Toc224408156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9377B4" w14:textId="6470FDBC" w:rsidR="00DE5255" w:rsidRPr="00DE5255" w:rsidRDefault="00DE5255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57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1.5 Видение проекта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_Toc224408157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63DBF5" w14:textId="2DB8E8AF" w:rsidR="00DE5255" w:rsidRPr="00DE5255" w:rsidRDefault="00DE5255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58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1.6 Моделирование предметной области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_Toc224408158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F9F5E3" w14:textId="660843B0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59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1.6.1 Модель предметной области как таковой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_Toc224408159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5ABB90" w14:textId="767D000A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60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1.6.2 Представление предметной области в программной системе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_Toc224408160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DA62B2" w14:textId="7734F853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61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1.6.3 Классы бизнес-объектов на этапе проектирования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_Toc224408161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092946" w14:textId="79FE7EF9" w:rsidR="00DE5255" w:rsidRPr="00DE5255" w:rsidRDefault="00DE5255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62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Раздел 2. Системная аналитика и архитектурное проектирование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_Toc224408162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811767" w14:textId="3862424E" w:rsidR="00DE5255" w:rsidRPr="00DE5255" w:rsidRDefault="00DE5255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63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2.1 Анализ требований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_Toc224408163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6BB45E" w14:textId="57019D8B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64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2.1.1 Диаграмма прецедентов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_Toc224408164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F34DD7" w14:textId="570EC224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65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2.1.2 Ключевые сценарии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_Toc224408165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FE2D2F" w14:textId="2EAC369C" w:rsidR="00DE5255" w:rsidRPr="00DE5255" w:rsidRDefault="00DE5255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66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2.1.3 Иерархический список требований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_Toc224408166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185C7C" w14:textId="0F77F034" w:rsidR="00DE5255" w:rsidRPr="00DE5255" w:rsidRDefault="00DE5255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67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2.2 Программный интерфейс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_Toc224408167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A0D6EB" w14:textId="1165410F" w:rsidR="00DE5255" w:rsidRPr="00DE5255" w:rsidRDefault="00DE5255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68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2.3 Архитектура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_Toc224408168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61AEFE" w14:textId="46E369DF" w:rsidR="00DE5255" w:rsidRPr="00DE5255" w:rsidRDefault="00DE5255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69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Раздел 3. Прототипирование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_Toc224408169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8313E6" w14:textId="08870BF5" w:rsidR="00DE5255" w:rsidRPr="00DE5255" w:rsidRDefault="00DE5255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</w:rPr>
          </w:pPr>
          <w:hyperlink w:anchor="_Toc224408170" w:history="1">
            <w:r w:rsidRPr="00DE5255">
              <w:rPr>
                <w:rStyle w:val="ac"/>
                <w:rFonts w:ascii="Times New Roman" w:hAnsi="Times New Roman" w:cs="Times New Roman"/>
                <w:noProof/>
              </w:rPr>
              <w:t>3.1 Прототип программного проекта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_Toc224408170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9F3F49" w14:textId="7957D502" w:rsidR="00DE5255" w:rsidRPr="00DE5255" w:rsidRDefault="00DE5255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71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_Toc224408171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4BC078" w14:textId="43EA4543" w:rsidR="00DE5255" w:rsidRPr="00DE5255" w:rsidRDefault="00DE5255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b/>
              <w:bCs/>
              <w:noProof/>
            </w:rPr>
          </w:pPr>
          <w:hyperlink w:anchor="_Toc224408172" w:history="1">
            <w:r w:rsidRPr="00DE5255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Источники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instrText xml:space="preserve"> PAGEREF _Toc224408172 \h </w:instrTex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DE525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3C8086" w14:textId="24239E94" w:rsidR="00DE5255" w:rsidRPr="00DE5255" w:rsidRDefault="00DE5255" w:rsidP="00DE5255">
          <w:r>
            <w:rPr>
              <w:b/>
              <w:bCs/>
            </w:rPr>
            <w:fldChar w:fldCharType="end"/>
          </w:r>
        </w:p>
      </w:sdtContent>
    </w:sdt>
    <w:p w14:paraId="3186D90A" w14:textId="7E982E7D" w:rsidR="008B658C" w:rsidRPr="00DE5255" w:rsidRDefault="008B658C" w:rsidP="00DE5255">
      <w:pPr>
        <w:pStyle w:val="1"/>
      </w:pPr>
      <w:bookmarkStart w:id="0" w:name="_Toc224408144"/>
      <w:r w:rsidRPr="00DE5255">
        <w:lastRenderedPageBreak/>
        <w:t>Введение</w:t>
      </w:r>
      <w:bookmarkEnd w:id="0"/>
    </w:p>
    <w:p w14:paraId="1D412B7A" w14:textId="77777777" w:rsidR="008B658C" w:rsidRPr="008B658C" w:rsidRDefault="008B658C" w:rsidP="008B658C">
      <w:p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Целью данной работы является исследование, анализ технологий и проектирование программного решения для реализации инновационной системы электронной очереди, предназначенной для диспетчеризации потоков студентов и управления процессом приема в образовательном учреждении.</w:t>
      </w:r>
    </w:p>
    <w:p w14:paraId="682DAECD" w14:textId="37FE8068" w:rsidR="008B658C" w:rsidRPr="008B658C" w:rsidRDefault="008B658C" w:rsidP="008B658C">
      <w:p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Полная концепция проекта предполагает создание системы, оснащенной интеллектуальным аналитическим модулем на базе AI-агента для прогнозирования нагрузок. Однако в рамках текущего этапа работы основное внимание уделено разработке надежного фундамента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базового рабочего прототипа серверной части, обеспечивающего отказоустойчивую маршрутизацию и управление состояниями очередей.</w:t>
      </w:r>
    </w:p>
    <w:p w14:paraId="3B97D340" w14:textId="77777777" w:rsidR="008B658C" w:rsidRPr="008B658C" w:rsidRDefault="008B658C" w:rsidP="008B658C">
      <w:p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Заказчиками программного продукта могут выступать структурные подразделения университетов (деканаты, экзаменационные центры, кафедры), стремящиеся оптимизировать время ожидания, повысить прозрачность процесса приема и предоставить студентам гибкие возможности взаимодействия внутри очереди.</w:t>
      </w:r>
    </w:p>
    <w:p w14:paraId="4A9023DA" w14:textId="0553BA0E" w:rsidR="008B658C" w:rsidRPr="008B658C" w:rsidRDefault="008B658C" w:rsidP="008B658C">
      <w:p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Для решения поставленной задачи необходимо провести обзор предметной области и существующих аналогов систем управления потоками. Сформулировать требования к разработке, а также проанализировать архитектурные подходы к обработке конкурентных запросов и взаимодействию в реальном времен</w:t>
      </w:r>
      <w:r w:rsidR="00F6341D">
        <w:rPr>
          <w:rFonts w:ascii="Times New Roman" w:hAnsi="Times New Roman" w:cs="Times New Roman"/>
        </w:rPr>
        <w:t>и</w:t>
      </w:r>
      <w:r w:rsidRPr="008B658C">
        <w:rPr>
          <w:rFonts w:ascii="Times New Roman" w:hAnsi="Times New Roman" w:cs="Times New Roman"/>
        </w:rPr>
        <w:t xml:space="preserve">. Необходимо обосновать выбор стека технологий (Python, </w:t>
      </w:r>
      <w:proofErr w:type="spellStart"/>
      <w:proofErr w:type="gramStart"/>
      <w:r w:rsidRPr="008B658C">
        <w:rPr>
          <w:rFonts w:ascii="Times New Roman" w:hAnsi="Times New Roman" w:cs="Times New Roman"/>
        </w:rPr>
        <w:t>FastAPI</w:t>
      </w:r>
      <w:proofErr w:type="spellEnd"/>
      <w:r w:rsidR="00AC1961" w:rsidRPr="00AC1961">
        <w:rPr>
          <w:rFonts w:ascii="Times New Roman" w:hAnsi="Times New Roman" w:cs="Times New Roman"/>
        </w:rPr>
        <w:t>[</w:t>
      </w:r>
      <w:proofErr w:type="gramEnd"/>
      <w:r w:rsidR="00AC1961" w:rsidRPr="00AC1961">
        <w:rPr>
          <w:rFonts w:ascii="Times New Roman" w:hAnsi="Times New Roman" w:cs="Times New Roman"/>
        </w:rPr>
        <w:t>1]</w:t>
      </w:r>
      <w:r w:rsidRPr="008B658C">
        <w:rPr>
          <w:rFonts w:ascii="Times New Roman" w:hAnsi="Times New Roman" w:cs="Times New Roman"/>
        </w:rPr>
        <w:t xml:space="preserve">, </w:t>
      </w:r>
      <w:proofErr w:type="spellStart"/>
      <w:r w:rsidRPr="008B658C">
        <w:rPr>
          <w:rFonts w:ascii="Times New Roman" w:hAnsi="Times New Roman" w:cs="Times New Roman"/>
        </w:rPr>
        <w:t>PostgreSQL</w:t>
      </w:r>
      <w:proofErr w:type="spellEnd"/>
      <w:r w:rsidR="00AC1961" w:rsidRPr="00AC1961">
        <w:rPr>
          <w:rFonts w:ascii="Times New Roman" w:hAnsi="Times New Roman" w:cs="Times New Roman"/>
        </w:rPr>
        <w:t>[3</w:t>
      </w:r>
      <w:r w:rsidR="00AC1961" w:rsidRPr="00DE5255">
        <w:rPr>
          <w:rFonts w:ascii="Times New Roman" w:hAnsi="Times New Roman" w:cs="Times New Roman"/>
        </w:rPr>
        <w:t>]</w:t>
      </w:r>
      <w:r w:rsidRPr="008B658C">
        <w:rPr>
          <w:rFonts w:ascii="Times New Roman" w:hAnsi="Times New Roman" w:cs="Times New Roman"/>
        </w:rPr>
        <w:t>) для обеспечения высокой производительности асинхронной обработки серверной части, которая в будущем позволит легко интегрировать ресурсоемкие алгоритмы машинного обучения.</w:t>
      </w:r>
    </w:p>
    <w:p w14:paraId="5E0AD7CA" w14:textId="77777777" w:rsidR="008B658C" w:rsidRPr="008B658C" w:rsidRDefault="008B658C" w:rsidP="008B658C">
      <w:pPr>
        <w:jc w:val="both"/>
        <w:rPr>
          <w:rFonts w:ascii="Times New Roman" w:hAnsi="Times New Roman" w:cs="Times New Roman"/>
          <w:b/>
          <w:bCs/>
        </w:rPr>
      </w:pPr>
      <w:r w:rsidRPr="008B658C">
        <w:rPr>
          <w:rFonts w:ascii="Times New Roman" w:hAnsi="Times New Roman" w:cs="Times New Roman"/>
          <w:b/>
          <w:bCs/>
        </w:rPr>
        <w:br w:type="page"/>
      </w:r>
    </w:p>
    <w:p w14:paraId="16BC47BA" w14:textId="214E9084" w:rsidR="008B658C" w:rsidRPr="008B658C" w:rsidRDefault="008B658C" w:rsidP="00DE5255">
      <w:pPr>
        <w:pStyle w:val="1"/>
      </w:pPr>
      <w:bookmarkStart w:id="1" w:name="_Toc224408145"/>
      <w:r w:rsidRPr="008B658C">
        <w:lastRenderedPageBreak/>
        <w:t>Раздел 1. Бизнес-анализ и моделирование предметной области</w:t>
      </w:r>
      <w:bookmarkEnd w:id="1"/>
    </w:p>
    <w:p w14:paraId="501862C4" w14:textId="77777777" w:rsidR="008B658C" w:rsidRPr="008B658C" w:rsidRDefault="008B658C" w:rsidP="00DE5255">
      <w:pPr>
        <w:pStyle w:val="2"/>
      </w:pPr>
      <w:bookmarkStart w:id="2" w:name="_Toc224408146"/>
      <w:r w:rsidRPr="008B658C">
        <w:t>1.1 Аналитический обзор предметной области и специфика задачи</w:t>
      </w:r>
      <w:bookmarkEnd w:id="2"/>
    </w:p>
    <w:p w14:paraId="5291DBE2" w14:textId="77777777" w:rsidR="008B658C" w:rsidRPr="008B658C" w:rsidRDefault="008B658C" w:rsidP="00DE5255">
      <w:pPr>
        <w:pStyle w:val="3"/>
      </w:pPr>
      <w:bookmarkStart w:id="3" w:name="_Toc224408147"/>
      <w:r w:rsidRPr="008B658C">
        <w:t>1.1.1 Анализ предметной области</w:t>
      </w:r>
      <w:bookmarkEnd w:id="3"/>
    </w:p>
    <w:p w14:paraId="40AD4F68" w14:textId="5E7CB1D1" w:rsidR="008B658C" w:rsidRPr="008B658C" w:rsidRDefault="008B658C" w:rsidP="00F6341D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Предметной областью задачи является автоматизация процессов</w:t>
      </w:r>
      <w:r w:rsidR="00F6341D">
        <w:rPr>
          <w:rFonts w:ascii="Times New Roman" w:hAnsi="Times New Roman" w:cs="Times New Roman"/>
        </w:rPr>
        <w:t xml:space="preserve"> </w:t>
      </w:r>
      <w:r w:rsidRPr="008B658C">
        <w:rPr>
          <w:rFonts w:ascii="Times New Roman" w:hAnsi="Times New Roman" w:cs="Times New Roman"/>
        </w:rPr>
        <w:t>очередей и управления потоками посетителей (студентов) в образовательных учреждениях (например, прием на кафедрах, защита лабораторных работ или консультации).</w:t>
      </w:r>
    </w:p>
    <w:p w14:paraId="53CC2E9C" w14:textId="076DE223" w:rsidR="008B658C" w:rsidRPr="008B658C" w:rsidRDefault="008B658C" w:rsidP="00F6341D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В настоящее время студенты часто сталкиваются с проблемой длительного физического ожидания в «живых» очередях под дверями аудиторий. Это ведет к потере учебного времени, скоплению людей в коридорах и невозможности эффективно планировать свой график. Классические подходы к управлению потоками (аппаратные системы управления очередью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СУО) ориентированы на банки или МФЦ, где клиент берет талон в терминале. Для динамичной университетской среды такой подход неэффективен: он требует закупки дорогостоящего оборудования и не позволяет участникам гибко взаимодействовать друг с другом.</w:t>
      </w:r>
    </w:p>
    <w:p w14:paraId="5B24EABD" w14:textId="77777777" w:rsidR="008B658C" w:rsidRPr="008B658C" w:rsidRDefault="008B658C" w:rsidP="00F6341D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Таким образом, стоит проблема внедрения гибкой системы маршрутизации запросов, которая:</w:t>
      </w:r>
    </w:p>
    <w:p w14:paraId="324E4D39" w14:textId="77777777" w:rsidR="008B658C" w:rsidRPr="008B658C" w:rsidRDefault="008B658C" w:rsidP="008B658C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Не будет требовать установки аппаратных терминалов.</w:t>
      </w:r>
    </w:p>
    <w:p w14:paraId="00F54127" w14:textId="77777777" w:rsidR="008B658C" w:rsidRPr="008B658C" w:rsidRDefault="008B658C" w:rsidP="008B658C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Не будет заставлять студента проходить сложную регистрацию (достаточно перехода по ссылке).</w:t>
      </w:r>
    </w:p>
    <w:p w14:paraId="5BD1268B" w14:textId="77777777" w:rsidR="008B658C" w:rsidRPr="008B658C" w:rsidRDefault="008B658C" w:rsidP="008B658C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Обеспечит инновационный механизм саморегулирования (механика </w:t>
      </w:r>
      <w:proofErr w:type="spellStart"/>
      <w:r w:rsidRPr="008B658C">
        <w:rPr>
          <w:rFonts w:ascii="Times New Roman" w:hAnsi="Times New Roman" w:cs="Times New Roman"/>
        </w:rPr>
        <w:t>Swap</w:t>
      </w:r>
      <w:proofErr w:type="spellEnd"/>
      <w:r w:rsidRPr="008B658C">
        <w:rPr>
          <w:rFonts w:ascii="Times New Roman" w:hAnsi="Times New Roman" w:cs="Times New Roman"/>
        </w:rPr>
        <w:t>), позволяя студентам безопасно меняться местами.</w:t>
      </w:r>
    </w:p>
    <w:p w14:paraId="01C0973D" w14:textId="77777777" w:rsidR="008B658C" w:rsidRPr="008B658C" w:rsidRDefault="008B658C" w:rsidP="008B658C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Позволит преподавателям управлять вызовом с помощью механизмов быстрого доступа (</w:t>
      </w:r>
      <w:proofErr w:type="spellStart"/>
      <w:r w:rsidRPr="008B658C">
        <w:rPr>
          <w:rFonts w:ascii="Times New Roman" w:hAnsi="Times New Roman" w:cs="Times New Roman"/>
        </w:rPr>
        <w:t>Room</w:t>
      </w:r>
      <w:proofErr w:type="spellEnd"/>
      <w:r w:rsidRPr="008B658C">
        <w:rPr>
          <w:rFonts w:ascii="Times New Roman" w:hAnsi="Times New Roman" w:cs="Times New Roman"/>
        </w:rPr>
        <w:t xml:space="preserve"> </w:t>
      </w:r>
      <w:proofErr w:type="spellStart"/>
      <w:r w:rsidRPr="008B658C">
        <w:rPr>
          <w:rFonts w:ascii="Times New Roman" w:hAnsi="Times New Roman" w:cs="Times New Roman"/>
        </w:rPr>
        <w:t>Keys</w:t>
      </w:r>
      <w:proofErr w:type="spellEnd"/>
      <w:r w:rsidRPr="008B658C">
        <w:rPr>
          <w:rFonts w:ascii="Times New Roman" w:hAnsi="Times New Roman" w:cs="Times New Roman"/>
        </w:rPr>
        <w:t>) без создания сложных аккаунтов.</w:t>
      </w:r>
    </w:p>
    <w:p w14:paraId="5476BDF3" w14:textId="77777777" w:rsidR="008B658C" w:rsidRPr="008B658C" w:rsidRDefault="008B658C" w:rsidP="00DE5255">
      <w:pPr>
        <w:pStyle w:val="3"/>
      </w:pPr>
      <w:bookmarkStart w:id="4" w:name="_Toc224408148"/>
      <w:r w:rsidRPr="008B658C">
        <w:t>1.1.2 Анализ существующих аналогов</w:t>
      </w:r>
      <w:bookmarkEnd w:id="4"/>
    </w:p>
    <w:p w14:paraId="6A61F55C" w14:textId="77777777" w:rsidR="008B658C" w:rsidRPr="008B658C" w:rsidRDefault="008B658C" w:rsidP="00F6341D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В ходе исследования предметной области был проведен конкурентный анализ существующих подходов к организации электронных очередей. Рассмотренные решения можно разделить на несколько основных категорий:</w:t>
      </w:r>
    </w:p>
    <w:p w14:paraId="4B0EB259" w14:textId="78459E69" w:rsidR="008B658C" w:rsidRPr="00D37110" w:rsidRDefault="008B658C" w:rsidP="00F6341D">
      <w:pPr>
        <w:ind w:left="720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Автономные терминальные комплексы (например, СУО «Максима» или «</w:t>
      </w:r>
      <w:r w:rsidR="00D37110">
        <w:rPr>
          <w:rFonts w:ascii="Times New Roman" w:hAnsi="Times New Roman" w:cs="Times New Roman"/>
          <w:b/>
          <w:bCs/>
        </w:rPr>
        <w:t>Ирит</w:t>
      </w:r>
      <w:r w:rsidRPr="008B658C">
        <w:rPr>
          <w:rFonts w:ascii="Times New Roman" w:hAnsi="Times New Roman" w:cs="Times New Roman"/>
          <w:b/>
          <w:bCs/>
        </w:rPr>
        <w:t>»)</w:t>
      </w:r>
      <w:r w:rsidR="00F6341D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Классические решения, ориентированные на государственные учреждения и поликлиники. Базируются на установке физических стоек-регистраторов для печати бумажных талонов и использовании локальных серверов внутри здания.</w:t>
      </w:r>
      <w:r w:rsidRPr="008B658C">
        <w:rPr>
          <w:rFonts w:ascii="Times New Roman" w:hAnsi="Times New Roman" w:cs="Times New Roman"/>
        </w:rPr>
        <w:br/>
      </w:r>
      <w:r w:rsidRPr="008B658C">
        <w:rPr>
          <w:rFonts w:ascii="Times New Roman" w:hAnsi="Times New Roman" w:cs="Times New Roman"/>
          <w:i/>
          <w:iCs/>
        </w:rPr>
        <w:t>Недостатки</w:t>
      </w:r>
      <w:proofErr w:type="gramStart"/>
      <w:r w:rsidRPr="008B658C">
        <w:rPr>
          <w:rFonts w:ascii="Times New Roman" w:hAnsi="Times New Roman" w:cs="Times New Roman"/>
          <w:i/>
          <w:iCs/>
        </w:rPr>
        <w:t>:</w:t>
      </w:r>
      <w:r w:rsidRPr="008B658C">
        <w:rPr>
          <w:rFonts w:ascii="Times New Roman" w:hAnsi="Times New Roman" w:cs="Times New Roman"/>
        </w:rPr>
        <w:t xml:space="preserve"> Крайне</w:t>
      </w:r>
      <w:proofErr w:type="gramEnd"/>
      <w:r w:rsidRPr="008B658C">
        <w:rPr>
          <w:rFonts w:ascii="Times New Roman" w:hAnsi="Times New Roman" w:cs="Times New Roman"/>
        </w:rPr>
        <w:t xml:space="preserve"> высокая стоимость закупки и монтажа оборудования. Отсутствие кроссплатформенности: студент не может занять очередь удаленно (например, из дома или соседнего корпуса). Жесткая иерархическая структура </w:t>
      </w:r>
      <w:r w:rsidRPr="008B658C">
        <w:rPr>
          <w:rFonts w:ascii="Times New Roman" w:hAnsi="Times New Roman" w:cs="Times New Roman"/>
        </w:rPr>
        <w:lastRenderedPageBreak/>
        <w:t>программного обеспечения исключает возможность прямого взаимодействия (P2P-обмена) между участниками очереди.</w:t>
      </w:r>
    </w:p>
    <w:p w14:paraId="6ADD0FD7" w14:textId="71847CFF" w:rsidR="00D37110" w:rsidRDefault="00D37110" w:rsidP="00D37110">
      <w:pPr>
        <w:ind w:left="720"/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1A98AED" wp14:editId="687B30B6">
            <wp:extent cx="1828800" cy="3328035"/>
            <wp:effectExtent l="0" t="0" r="0" b="5715"/>
            <wp:docPr id="1" name="Рисунок 1" descr="Терминал выдачи талонов ИРИТ-2 Info - Торговые автоматы и сенсорные киоски  Клондайк, Екатеринбур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Терминал выдачи талонов ИРИТ-2 Info - Торговые автоматы и сенсорные киоски  Клондайк, Екатеринбург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32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3B1A6" w14:textId="68E8014C" w:rsidR="00D37110" w:rsidRPr="008B658C" w:rsidRDefault="00D37110" w:rsidP="00D37110">
      <w:pPr>
        <w:jc w:val="center"/>
        <w:rPr>
          <w:rFonts w:ascii="Times New Roman" w:hAnsi="Times New Roman" w:cs="Times New Roman"/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1 – терминал выдачи талонов </w:t>
      </w:r>
      <w:r>
        <w:rPr>
          <w:rFonts w:ascii="Times New Roman" w:hAnsi="Times New Roman" w:cs="Times New Roman"/>
          <w:i/>
          <w:iCs/>
        </w:rPr>
        <w:t>ИРИТ-2</w:t>
      </w:r>
    </w:p>
    <w:p w14:paraId="0DDCD7B4" w14:textId="2DE7A280" w:rsidR="008B658C" w:rsidRDefault="008B658C" w:rsidP="00F6341D">
      <w:pPr>
        <w:ind w:left="720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Универсальные</w:t>
      </w:r>
      <w:r w:rsidR="00F6341D">
        <w:rPr>
          <w:rFonts w:ascii="Times New Roman" w:hAnsi="Times New Roman" w:cs="Times New Roman"/>
          <w:b/>
          <w:bCs/>
        </w:rPr>
        <w:t xml:space="preserve"> </w:t>
      </w:r>
      <w:r w:rsidRPr="008B658C">
        <w:rPr>
          <w:rFonts w:ascii="Times New Roman" w:hAnsi="Times New Roman" w:cs="Times New Roman"/>
          <w:b/>
          <w:bCs/>
        </w:rPr>
        <w:t>сервисы предварительной записи (например, YCLIENTS, DIKIDI)</w:t>
      </w:r>
      <w:r w:rsidR="00F6341D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Облачные платформы, изначально спроектированные для сферы услуг и коммерческого ритейла. Предполагают выбор конкретного временного интервала (тайм-слота) для визита к специалисту.</w:t>
      </w:r>
      <w:r w:rsidRPr="008B658C">
        <w:rPr>
          <w:rFonts w:ascii="Times New Roman" w:hAnsi="Times New Roman" w:cs="Times New Roman"/>
        </w:rPr>
        <w:br/>
      </w:r>
      <w:r w:rsidRPr="008B658C">
        <w:rPr>
          <w:rFonts w:ascii="Times New Roman" w:hAnsi="Times New Roman" w:cs="Times New Roman"/>
          <w:i/>
          <w:iCs/>
        </w:rPr>
        <w:t>Недостатки:</w:t>
      </w:r>
      <w:r w:rsidRPr="008B658C">
        <w:rPr>
          <w:rFonts w:ascii="Times New Roman" w:hAnsi="Times New Roman" w:cs="Times New Roman"/>
        </w:rPr>
        <w:t xml:space="preserve"> Фундаментальное несоответствие бизнес-логике академической среды. Защита курсовых и лабораторных работ имеет непредсказуемый хронометраж (один студент может сдавать 5 минут, другой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40). Жесткая привязка к расписанным тайм-слотам в таких условиях приводит к лавинообразному смещению всего графика и полной неработоспособности системы. Кроме того, функционал обмена местами в таких системах не предусмотрен.</w:t>
      </w:r>
    </w:p>
    <w:p w14:paraId="764F6C5D" w14:textId="5FE3AC3B" w:rsidR="00D37110" w:rsidRDefault="00B10A40" w:rsidP="00B10A40">
      <w:pPr>
        <w:ind w:left="72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7B5F643" wp14:editId="425CFF1D">
            <wp:extent cx="3013862" cy="2161735"/>
            <wp:effectExtent l="0" t="0" r="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4779" cy="2176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68B93" w14:textId="4B82FEC9" w:rsidR="00B10A40" w:rsidRPr="008B658C" w:rsidRDefault="00B10A40" w:rsidP="00B10A40">
      <w:pPr>
        <w:jc w:val="center"/>
        <w:rPr>
          <w:rFonts w:ascii="Times New Roman" w:hAnsi="Times New Roman" w:cs="Times New Roman"/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2</w:t>
      </w:r>
      <w:r w:rsidRPr="00D37110">
        <w:rPr>
          <w:rFonts w:ascii="Times New Roman" w:hAnsi="Times New Roman" w:cs="Times New Roman"/>
          <w:i/>
          <w:iCs/>
        </w:rPr>
        <w:t xml:space="preserve"> –</w:t>
      </w:r>
      <w:r>
        <w:rPr>
          <w:rFonts w:ascii="Times New Roman" w:hAnsi="Times New Roman" w:cs="Times New Roman"/>
          <w:i/>
          <w:iCs/>
        </w:rPr>
        <w:t xml:space="preserve"> предварительная запись в </w:t>
      </w:r>
      <w:r w:rsidRPr="00B10A40">
        <w:rPr>
          <w:rFonts w:ascii="Times New Roman" w:hAnsi="Times New Roman" w:cs="Times New Roman"/>
          <w:i/>
          <w:iCs/>
        </w:rPr>
        <w:t>журнал</w:t>
      </w:r>
      <w:r>
        <w:rPr>
          <w:rFonts w:ascii="Times New Roman" w:hAnsi="Times New Roman" w:cs="Times New Roman"/>
          <w:i/>
          <w:iCs/>
        </w:rPr>
        <w:t xml:space="preserve"> </w:t>
      </w:r>
      <w:r w:rsidRPr="008B658C">
        <w:rPr>
          <w:rFonts w:ascii="Times New Roman" w:hAnsi="Times New Roman" w:cs="Times New Roman"/>
          <w:i/>
          <w:iCs/>
        </w:rPr>
        <w:t>YCLIENTS</w:t>
      </w:r>
    </w:p>
    <w:p w14:paraId="53A7C4CF" w14:textId="77777777" w:rsidR="00B10A40" w:rsidRPr="008B658C" w:rsidRDefault="00B10A40" w:rsidP="00B10A40">
      <w:pPr>
        <w:ind w:left="720"/>
        <w:jc w:val="center"/>
        <w:rPr>
          <w:rFonts w:ascii="Times New Roman" w:hAnsi="Times New Roman" w:cs="Times New Roman"/>
        </w:rPr>
      </w:pPr>
    </w:p>
    <w:p w14:paraId="6C4BBFEC" w14:textId="2CF2F99D" w:rsidR="008B658C" w:rsidRPr="008B658C" w:rsidRDefault="008B658C" w:rsidP="00F6341D">
      <w:pPr>
        <w:ind w:left="720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 xml:space="preserve">Совместно редактируемые облачные таблицы (например, Google </w:t>
      </w:r>
      <w:proofErr w:type="spellStart"/>
      <w:r w:rsidRPr="008B658C">
        <w:rPr>
          <w:rFonts w:ascii="Times New Roman" w:hAnsi="Times New Roman" w:cs="Times New Roman"/>
          <w:b/>
          <w:bCs/>
        </w:rPr>
        <w:t>Sheets</w:t>
      </w:r>
      <w:proofErr w:type="spellEnd"/>
      <w:r w:rsidRPr="008B658C">
        <w:rPr>
          <w:rFonts w:ascii="Times New Roman" w:hAnsi="Times New Roman" w:cs="Times New Roman"/>
          <w:b/>
          <w:bCs/>
        </w:rPr>
        <w:t>, Яндекс Таблицы)</w:t>
      </w:r>
      <w:r w:rsidR="00F6341D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Наиболее распространенный «кустарный» метод самоорганизации студентов, при котором создается открытый документ с нумерованным списком группы.</w:t>
      </w:r>
      <w:r w:rsidRPr="008B658C">
        <w:rPr>
          <w:rFonts w:ascii="Times New Roman" w:hAnsi="Times New Roman" w:cs="Times New Roman"/>
        </w:rPr>
        <w:br/>
      </w:r>
      <w:r w:rsidRPr="008B658C">
        <w:rPr>
          <w:rFonts w:ascii="Times New Roman" w:hAnsi="Times New Roman" w:cs="Times New Roman"/>
          <w:i/>
          <w:iCs/>
        </w:rPr>
        <w:t>Недостатки:</w:t>
      </w:r>
      <w:r w:rsidRPr="008B658C">
        <w:rPr>
          <w:rFonts w:ascii="Times New Roman" w:hAnsi="Times New Roman" w:cs="Times New Roman"/>
        </w:rPr>
        <w:t xml:space="preserve"> Полное отсутствие информационной безопасности и валидации бизнес-логики. Любой пользователь, получивший ссылку, может случайно или намеренно удалить чужие записи, нарушить порядок строк или сломать структуру документа. Система не генерирует уведомлений о продвижении очереди и требует постоянного ручного обновления страницы (отсутствие механизма Real-</w:t>
      </w:r>
      <w:proofErr w:type="spellStart"/>
      <w:r w:rsidRPr="008B658C">
        <w:rPr>
          <w:rFonts w:ascii="Times New Roman" w:hAnsi="Times New Roman" w:cs="Times New Roman"/>
        </w:rPr>
        <w:t>time</w:t>
      </w:r>
      <w:proofErr w:type="spellEnd"/>
      <w:r w:rsidRPr="008B658C">
        <w:rPr>
          <w:rFonts w:ascii="Times New Roman" w:hAnsi="Times New Roman" w:cs="Times New Roman"/>
        </w:rPr>
        <w:t>).</w:t>
      </w:r>
    </w:p>
    <w:p w14:paraId="1DEBA91F" w14:textId="5008487E" w:rsidR="00B10A40" w:rsidRDefault="00B10A40" w:rsidP="00B10A40">
      <w:pPr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402C40CB" wp14:editId="3A209EED">
            <wp:extent cx="4212366" cy="2371623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673" cy="2375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316F4" w14:textId="11756E4F" w:rsidR="00B10A40" w:rsidRPr="008B658C" w:rsidRDefault="00B10A40" w:rsidP="00B10A40">
      <w:pPr>
        <w:jc w:val="center"/>
        <w:rPr>
          <w:rFonts w:ascii="Times New Roman" w:hAnsi="Times New Roman" w:cs="Times New Roman"/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 w:rsidRPr="00B10A40">
        <w:rPr>
          <w:rFonts w:ascii="Times New Roman" w:hAnsi="Times New Roman" w:cs="Times New Roman"/>
          <w:i/>
          <w:iCs/>
        </w:rPr>
        <w:t>3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>
        <w:rPr>
          <w:rFonts w:ascii="Times New Roman" w:hAnsi="Times New Roman" w:cs="Times New Roman"/>
          <w:i/>
          <w:iCs/>
        </w:rPr>
        <w:t>самоорганизация времени в</w:t>
      </w:r>
      <w:r w:rsidRPr="00B10A40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  <w:lang w:val="en-US"/>
        </w:rPr>
        <w:t>google</w:t>
      </w:r>
      <w:r w:rsidRPr="00B10A40"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  <w:lang w:val="en-US"/>
        </w:rPr>
        <w:t>sheets</w:t>
      </w:r>
    </w:p>
    <w:p w14:paraId="402B45D7" w14:textId="77777777" w:rsidR="00B10A40" w:rsidRPr="00B10A40" w:rsidRDefault="00B10A40" w:rsidP="00B10A40">
      <w:pPr>
        <w:jc w:val="center"/>
        <w:rPr>
          <w:rFonts w:ascii="Times New Roman" w:hAnsi="Times New Roman" w:cs="Times New Roman"/>
        </w:rPr>
      </w:pPr>
    </w:p>
    <w:p w14:paraId="3E505B5B" w14:textId="77777777" w:rsidR="00B10A40" w:rsidRPr="00B10A40" w:rsidRDefault="00B10A40" w:rsidP="00B10A40">
      <w:pPr>
        <w:jc w:val="center"/>
        <w:rPr>
          <w:rFonts w:ascii="Times New Roman" w:hAnsi="Times New Roman" w:cs="Times New Roman"/>
        </w:rPr>
      </w:pPr>
    </w:p>
    <w:p w14:paraId="310EAF08" w14:textId="692079C0" w:rsidR="008B658C" w:rsidRPr="00B10A40" w:rsidRDefault="008B658C" w:rsidP="00F6341D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Для наглядного сравнения ключевых характеристик различных подходов была составлена сводная таблица (Таблица 1).</w:t>
      </w:r>
    </w:p>
    <w:p w14:paraId="4611A9EF" w14:textId="77777777" w:rsidR="00D37110" w:rsidRPr="008B658C" w:rsidRDefault="00D37110" w:rsidP="008B658C">
      <w:pPr>
        <w:jc w:val="both"/>
        <w:rPr>
          <w:rFonts w:ascii="Times New Roman" w:hAnsi="Times New Roman" w:cs="Times New Roman"/>
        </w:rPr>
      </w:pPr>
    </w:p>
    <w:p w14:paraId="1B5D87C5" w14:textId="77777777" w:rsidR="008B658C" w:rsidRPr="008B658C" w:rsidRDefault="008B658C" w:rsidP="008B658C">
      <w:pPr>
        <w:jc w:val="both"/>
        <w:rPr>
          <w:rFonts w:ascii="Times New Roman" w:hAnsi="Times New Roman" w:cs="Times New Roman"/>
          <w:i/>
          <w:iCs/>
        </w:rPr>
      </w:pPr>
      <w:r w:rsidRPr="008B658C">
        <w:rPr>
          <w:rFonts w:ascii="Times New Roman" w:hAnsi="Times New Roman" w:cs="Times New Roman"/>
          <w:i/>
          <w:iCs/>
        </w:rPr>
        <w:t>Таблица 1 - Сравнительный анализ существующих решений и разрабатываемой системы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5"/>
        <w:gridCol w:w="1933"/>
        <w:gridCol w:w="1559"/>
        <w:gridCol w:w="2020"/>
        <w:gridCol w:w="2082"/>
      </w:tblGrid>
      <w:tr w:rsidR="00F6341D" w:rsidRPr="00D37110" w14:paraId="65496FC0" w14:textId="77777777" w:rsidTr="00F6341D"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5AC8AC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Критерий сравнения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D12E2C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Аппаратные СУО (Сенсор-М и др.)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E54277" w14:textId="7D0D0CD8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сервисы (YCLIENTS и др.)</w:t>
            </w:r>
          </w:p>
        </w:tc>
        <w:tc>
          <w:tcPr>
            <w:tcW w:w="2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337D63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 xml:space="preserve">Облачные таблицы (Google 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Sheets</w:t>
            </w:r>
            <w:proofErr w:type="spellEnd"/>
            <w:r w:rsidRPr="00D3711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2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5E149B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Проектируемая система</w:t>
            </w:r>
          </w:p>
        </w:tc>
      </w:tr>
      <w:tr w:rsidR="00F6341D" w:rsidRPr="00D37110" w14:paraId="2DE1F49D" w14:textId="77777777" w:rsidTr="00F6341D"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50F2BD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Стоимость внедрения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7D1C45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Очень высокая (закупка терминалов и табло)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B25437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Средняя (абонентская плата)</w:t>
            </w:r>
          </w:p>
        </w:tc>
        <w:tc>
          <w:tcPr>
            <w:tcW w:w="2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5590F5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Бесплатно</w:t>
            </w:r>
          </w:p>
        </w:tc>
        <w:tc>
          <w:tcPr>
            <w:tcW w:w="2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A6CBB7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Низкая (облачный хостинг)</w:t>
            </w:r>
          </w:p>
        </w:tc>
      </w:tr>
      <w:tr w:rsidR="00F6341D" w:rsidRPr="00D37110" w14:paraId="2FBECAD0" w14:textId="77777777" w:rsidTr="00F6341D"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71E94D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lastRenderedPageBreak/>
              <w:t>Требования к клиенту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1006A4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Физическое присутствие у терминала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DB88FD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Установка приложения / Регистрация</w:t>
            </w:r>
          </w:p>
        </w:tc>
        <w:tc>
          <w:tcPr>
            <w:tcW w:w="2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23095B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Наличие ссылки</w:t>
            </w:r>
          </w:p>
        </w:tc>
        <w:tc>
          <w:tcPr>
            <w:tcW w:w="2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2AD1C9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Переход по прямой ссылке</w:t>
            </w:r>
          </w:p>
        </w:tc>
      </w:tr>
      <w:tr w:rsidR="00F6341D" w:rsidRPr="00D37110" w14:paraId="1B4342F9" w14:textId="77777777" w:rsidTr="00F6341D"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774948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Устойчивость к сдвигам расписания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432015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Высокая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327FB4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Низкая (тайм-слоты смещаются)</w:t>
            </w:r>
          </w:p>
        </w:tc>
        <w:tc>
          <w:tcPr>
            <w:tcW w:w="2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59C719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Низкая (требует ручного контроля)</w:t>
            </w:r>
          </w:p>
        </w:tc>
        <w:tc>
          <w:tcPr>
            <w:tcW w:w="2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37F874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Высокая (динамическая очередь)</w:t>
            </w:r>
          </w:p>
        </w:tc>
      </w:tr>
      <w:tr w:rsidR="00F6341D" w:rsidRPr="00D37110" w14:paraId="123B691B" w14:textId="77777777" w:rsidTr="00F6341D"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6D1335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Механика обмена местами (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Swap</w:t>
            </w:r>
            <w:proofErr w:type="spellEnd"/>
            <w:r w:rsidRPr="00D3711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86E6C5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Отсутствует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4FD9A1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Отсутствует</w:t>
            </w:r>
          </w:p>
        </w:tc>
        <w:tc>
          <w:tcPr>
            <w:tcW w:w="2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5CA299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Возможна (неконтролируемая)</w:t>
            </w:r>
          </w:p>
        </w:tc>
        <w:tc>
          <w:tcPr>
            <w:tcW w:w="2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D68866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Да (безопасная, транзакционная)</w:t>
            </w:r>
          </w:p>
        </w:tc>
      </w:tr>
      <w:tr w:rsidR="00F6341D" w:rsidRPr="00D37110" w14:paraId="122E8CD8" w14:textId="77777777" w:rsidTr="00F6341D"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3BDF31" w14:textId="567EE14B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 xml:space="preserve">Обновление статусов 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EE1EFC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Да (только на физическом табло)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278EA1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Да (</w:t>
            </w:r>
            <w:proofErr w:type="spellStart"/>
            <w:r w:rsidRPr="00D37110">
              <w:rPr>
                <w:rFonts w:ascii="Times New Roman" w:hAnsi="Times New Roman" w:cs="Times New Roman"/>
              </w:rPr>
              <w:t>Push</w:t>
            </w:r>
            <w:proofErr w:type="spellEnd"/>
            <w:r w:rsidRPr="00D37110">
              <w:rPr>
                <w:rFonts w:ascii="Times New Roman" w:hAnsi="Times New Roman" w:cs="Times New Roman"/>
              </w:rPr>
              <w:t>-уведомления)</w:t>
            </w:r>
          </w:p>
        </w:tc>
        <w:tc>
          <w:tcPr>
            <w:tcW w:w="2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976B51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Нет (необходимо обновление страницы)</w:t>
            </w:r>
          </w:p>
        </w:tc>
        <w:tc>
          <w:tcPr>
            <w:tcW w:w="2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FCB812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Да (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WebSockets</w:t>
            </w:r>
            <w:proofErr w:type="spellEnd"/>
            <w:r w:rsidRPr="00D37110">
              <w:rPr>
                <w:rFonts w:ascii="Times New Roman" w:hAnsi="Times New Roman" w:cs="Times New Roman"/>
                <w:b/>
                <w:bCs/>
              </w:rPr>
              <w:t xml:space="preserve"> в браузере)</w:t>
            </w:r>
          </w:p>
        </w:tc>
      </w:tr>
      <w:tr w:rsidR="00F6341D" w:rsidRPr="00D37110" w14:paraId="7E7A3C1A" w14:textId="77777777" w:rsidTr="00F6341D">
        <w:tc>
          <w:tcPr>
            <w:tcW w:w="1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DDE927" w14:textId="0ECAAEDC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Защита от</w:t>
            </w:r>
            <w:r w:rsidR="00F6341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D37110">
              <w:rPr>
                <w:rFonts w:ascii="Times New Roman" w:hAnsi="Times New Roman" w:cs="Times New Roman"/>
                <w:b/>
                <w:bCs/>
              </w:rPr>
              <w:t>удалений</w:t>
            </w:r>
          </w:p>
        </w:tc>
        <w:tc>
          <w:tcPr>
            <w:tcW w:w="19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4636DD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Высокая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B390E2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Высокая</w:t>
            </w:r>
          </w:p>
        </w:tc>
        <w:tc>
          <w:tcPr>
            <w:tcW w:w="2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C9E459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Отсутствует (любой может удалить данные)</w:t>
            </w:r>
          </w:p>
        </w:tc>
        <w:tc>
          <w:tcPr>
            <w:tcW w:w="2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4A17A7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Высокая (изоляция через API)</w:t>
            </w:r>
          </w:p>
        </w:tc>
      </w:tr>
    </w:tbl>
    <w:p w14:paraId="39A1C393" w14:textId="77777777" w:rsidR="008B658C" w:rsidRPr="008B658C" w:rsidRDefault="008B658C" w:rsidP="008B658C">
      <w:pPr>
        <w:jc w:val="both"/>
        <w:rPr>
          <w:rFonts w:ascii="Times New Roman" w:hAnsi="Times New Roman" w:cs="Times New Roman"/>
        </w:rPr>
      </w:pPr>
    </w:p>
    <w:p w14:paraId="5FD74373" w14:textId="77777777" w:rsidR="008B658C" w:rsidRPr="008B658C" w:rsidRDefault="008B658C" w:rsidP="00DE5255">
      <w:pPr>
        <w:pStyle w:val="3"/>
      </w:pPr>
      <w:bookmarkStart w:id="5" w:name="_Toc224408149"/>
      <w:r w:rsidRPr="008B658C">
        <w:t>1.1.3 Анализ средств разработки и технологий</w:t>
      </w:r>
      <w:bookmarkEnd w:id="5"/>
    </w:p>
    <w:p w14:paraId="60437D19" w14:textId="77777777" w:rsidR="008B658C" w:rsidRPr="008B658C" w:rsidRDefault="008B658C" w:rsidP="00F6341D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Специфика разрабатываемой системы электронной очереди выдвигает жесткие требования к технологическому стеку. Серверная часть должна обеспечивать высокую пропускную способность, уметь поддерживать сотни длительных одновременных подключений (для реализации механизмов реального времени) и служить надежным фундаментом для будущей интеграции аналитического AI-модуля.</w:t>
      </w:r>
    </w:p>
    <w:p w14:paraId="18231E9F" w14:textId="77777777" w:rsidR="008B658C" w:rsidRPr="008B658C" w:rsidRDefault="008B658C" w:rsidP="00F6341D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В ходе проектирования архитектуры был проведен сравнительный анализ популярных платформ для разработки серверной части (</w:t>
      </w:r>
      <w:proofErr w:type="spellStart"/>
      <w:r w:rsidRPr="008B658C">
        <w:rPr>
          <w:rFonts w:ascii="Times New Roman" w:hAnsi="Times New Roman" w:cs="Times New Roman"/>
        </w:rPr>
        <w:t>Backend</w:t>
      </w:r>
      <w:proofErr w:type="spellEnd"/>
      <w:r w:rsidRPr="008B658C">
        <w:rPr>
          <w:rFonts w:ascii="Times New Roman" w:hAnsi="Times New Roman" w:cs="Times New Roman"/>
        </w:rPr>
        <w:t>).</w:t>
      </w:r>
    </w:p>
    <w:p w14:paraId="2828B74C" w14:textId="4CE5B948" w:rsidR="008B658C" w:rsidRPr="008B658C" w:rsidRDefault="008B658C" w:rsidP="008B658C">
      <w:p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Выбор серверного фреймворка</w:t>
      </w:r>
      <w:r w:rsidR="00F6341D">
        <w:rPr>
          <w:rFonts w:ascii="Times New Roman" w:hAnsi="Times New Roman" w:cs="Times New Roman"/>
          <w:b/>
          <w:bCs/>
        </w:rPr>
        <w:t xml:space="preserve">. </w:t>
      </w:r>
      <w:proofErr w:type="gramStart"/>
      <w:r w:rsidRPr="008B658C">
        <w:rPr>
          <w:rFonts w:ascii="Times New Roman" w:hAnsi="Times New Roman" w:cs="Times New Roman"/>
        </w:rPr>
        <w:t>При</w:t>
      </w:r>
      <w:proofErr w:type="gramEnd"/>
      <w:r w:rsidRPr="008B658C">
        <w:rPr>
          <w:rFonts w:ascii="Times New Roman" w:hAnsi="Times New Roman" w:cs="Times New Roman"/>
        </w:rPr>
        <w:t xml:space="preserve"> выборе технологического стека для реализации серверной логики рассматривалась платформа Java с использованием фреймворка Spring Boot. Данное решение является корпоративным стандартом, обеспечивающим высокую отказоустойчивость и строгую статическую типизацию. Однако использование многопоточной модели обработки запросов делает его избыточно тяжеловесным для </w:t>
      </w:r>
      <w:r w:rsidRPr="008B658C">
        <w:rPr>
          <w:rFonts w:ascii="Times New Roman" w:hAnsi="Times New Roman" w:cs="Times New Roman"/>
        </w:rPr>
        <w:lastRenderedPageBreak/>
        <w:t>архитектуры, предполагающей поддержание множества длительных соединений. Кроме того, экосистема Java слабо приспособлена для прямой интеграции алгоритмов и моделей машинного обучения.</w:t>
      </w:r>
    </w:p>
    <w:p w14:paraId="3D0CA2DF" w14:textId="77777777" w:rsidR="008B658C" w:rsidRPr="008B658C" w:rsidRDefault="008B658C" w:rsidP="00F6341D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В качестве альтернативы исследовалась программная платформа Node.js на базе фреймворков </w:t>
      </w:r>
      <w:proofErr w:type="spellStart"/>
      <w:r w:rsidRPr="008B658C">
        <w:rPr>
          <w:rFonts w:ascii="Times New Roman" w:hAnsi="Times New Roman" w:cs="Times New Roman"/>
        </w:rPr>
        <w:t>NestJS</w:t>
      </w:r>
      <w:proofErr w:type="spellEnd"/>
      <w:r w:rsidRPr="008B658C">
        <w:rPr>
          <w:rFonts w:ascii="Times New Roman" w:hAnsi="Times New Roman" w:cs="Times New Roman"/>
        </w:rPr>
        <w:t xml:space="preserve"> и Express. Благодаря архитектуре, основанной на событийном цикле (Event </w:t>
      </w:r>
      <w:proofErr w:type="spellStart"/>
      <w:r w:rsidRPr="008B658C">
        <w:rPr>
          <w:rFonts w:ascii="Times New Roman" w:hAnsi="Times New Roman" w:cs="Times New Roman"/>
        </w:rPr>
        <w:t>Loop</w:t>
      </w:r>
      <w:proofErr w:type="spellEnd"/>
      <w:r w:rsidRPr="008B658C">
        <w:rPr>
          <w:rFonts w:ascii="Times New Roman" w:hAnsi="Times New Roman" w:cs="Times New Roman"/>
        </w:rPr>
        <w:t xml:space="preserve">), данная платформа эффективно справляется с асинхронными операциями ввода-вывода и поддержанием </w:t>
      </w:r>
      <w:proofErr w:type="spellStart"/>
      <w:r w:rsidRPr="008B658C">
        <w:rPr>
          <w:rFonts w:ascii="Times New Roman" w:hAnsi="Times New Roman" w:cs="Times New Roman"/>
        </w:rPr>
        <w:t>WebSocket</w:t>
      </w:r>
      <w:proofErr w:type="spellEnd"/>
      <w:r w:rsidRPr="008B658C">
        <w:rPr>
          <w:rFonts w:ascii="Times New Roman" w:hAnsi="Times New Roman" w:cs="Times New Roman"/>
        </w:rPr>
        <w:t xml:space="preserve">-соединений. Тем не менее, реализация заявленного аналитического функционала потребовала бы создания обособленных </w:t>
      </w:r>
      <w:proofErr w:type="spellStart"/>
      <w:r w:rsidRPr="008B658C">
        <w:rPr>
          <w:rFonts w:ascii="Times New Roman" w:hAnsi="Times New Roman" w:cs="Times New Roman"/>
        </w:rPr>
        <w:t>микросервисов</w:t>
      </w:r>
      <w:proofErr w:type="spellEnd"/>
      <w:r w:rsidRPr="008B658C">
        <w:rPr>
          <w:rFonts w:ascii="Times New Roman" w:hAnsi="Times New Roman" w:cs="Times New Roman"/>
        </w:rPr>
        <w:t xml:space="preserve"> на языке Python и развертывания промежуточных брокеров сообщений для обеспечения межсервисного взаимодействия, что неоправданно усложняет общую архитектуру системы.</w:t>
      </w:r>
    </w:p>
    <w:p w14:paraId="28D10AB2" w14:textId="6D033BEC" w:rsidR="008B658C" w:rsidRPr="008B658C" w:rsidRDefault="008B658C" w:rsidP="00F6341D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По результатам сравнительного анализа в качестве целевого серверного фреймворка был выбран </w:t>
      </w:r>
      <w:proofErr w:type="spellStart"/>
      <w:r w:rsidRPr="008B658C">
        <w:rPr>
          <w:rFonts w:ascii="Times New Roman" w:hAnsi="Times New Roman" w:cs="Times New Roman"/>
        </w:rPr>
        <w:t>FastAPI</w:t>
      </w:r>
      <w:proofErr w:type="spellEnd"/>
      <w:r w:rsidRPr="008B658C">
        <w:rPr>
          <w:rFonts w:ascii="Times New Roman" w:hAnsi="Times New Roman" w:cs="Times New Roman"/>
        </w:rPr>
        <w:t xml:space="preserve"> (Python</w:t>
      </w:r>
      <w:proofErr w:type="gramStart"/>
      <w:r w:rsidRPr="008B658C">
        <w:rPr>
          <w:rFonts w:ascii="Times New Roman" w:hAnsi="Times New Roman" w:cs="Times New Roman"/>
        </w:rPr>
        <w:t>)</w:t>
      </w:r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1]</w:t>
      </w:r>
      <w:r w:rsidRPr="008B658C">
        <w:rPr>
          <w:rFonts w:ascii="Times New Roman" w:hAnsi="Times New Roman" w:cs="Times New Roman"/>
        </w:rPr>
        <w:t xml:space="preserve">. Данный инструмент базируется на стандарте </w:t>
      </w:r>
      <w:proofErr w:type="gramStart"/>
      <w:r w:rsidRPr="008B658C">
        <w:rPr>
          <w:rFonts w:ascii="Times New Roman" w:hAnsi="Times New Roman" w:cs="Times New Roman"/>
        </w:rPr>
        <w:t>ASGI</w:t>
      </w:r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9]</w:t>
      </w:r>
      <w:r w:rsidRPr="008B658C">
        <w:rPr>
          <w:rFonts w:ascii="Times New Roman" w:hAnsi="Times New Roman" w:cs="Times New Roman"/>
        </w:rPr>
        <w:t xml:space="preserve"> и сервере </w:t>
      </w:r>
      <w:proofErr w:type="spellStart"/>
      <w:r w:rsidRPr="008B658C">
        <w:rPr>
          <w:rFonts w:ascii="Times New Roman" w:hAnsi="Times New Roman" w:cs="Times New Roman"/>
        </w:rPr>
        <w:t>Uvicorn</w:t>
      </w:r>
      <w:proofErr w:type="spellEnd"/>
      <w:r w:rsidR="00DE5255" w:rsidRPr="00DE5255">
        <w:rPr>
          <w:rFonts w:ascii="Times New Roman" w:hAnsi="Times New Roman" w:cs="Times New Roman"/>
        </w:rPr>
        <w:t>[10]</w:t>
      </w:r>
      <w:r w:rsidRPr="008B658C">
        <w:rPr>
          <w:rFonts w:ascii="Times New Roman" w:hAnsi="Times New Roman" w:cs="Times New Roman"/>
        </w:rPr>
        <w:t xml:space="preserve">, что позволяет </w:t>
      </w:r>
      <w:proofErr w:type="spellStart"/>
      <w:r w:rsidRPr="008B658C">
        <w:rPr>
          <w:rFonts w:ascii="Times New Roman" w:hAnsi="Times New Roman" w:cs="Times New Roman"/>
        </w:rPr>
        <w:t>нативно</w:t>
      </w:r>
      <w:proofErr w:type="spellEnd"/>
      <w:r w:rsidRPr="008B658C">
        <w:rPr>
          <w:rFonts w:ascii="Times New Roman" w:hAnsi="Times New Roman" w:cs="Times New Roman"/>
        </w:rPr>
        <w:t xml:space="preserve"> использовать синтаксис асинхронного программирования (</w:t>
      </w:r>
      <w:proofErr w:type="spellStart"/>
      <w:r w:rsidRPr="008B658C">
        <w:rPr>
          <w:rFonts w:ascii="Times New Roman" w:hAnsi="Times New Roman" w:cs="Times New Roman"/>
        </w:rPr>
        <w:t>async</w:t>
      </w:r>
      <w:proofErr w:type="spellEnd"/>
      <w:r w:rsidRPr="008B658C">
        <w:rPr>
          <w:rFonts w:ascii="Times New Roman" w:hAnsi="Times New Roman" w:cs="Times New Roman"/>
        </w:rPr>
        <w:t>/</w:t>
      </w:r>
      <w:proofErr w:type="spellStart"/>
      <w:r w:rsidRPr="008B658C">
        <w:rPr>
          <w:rFonts w:ascii="Times New Roman" w:hAnsi="Times New Roman" w:cs="Times New Roman"/>
        </w:rPr>
        <w:t>await</w:t>
      </w:r>
      <w:proofErr w:type="spellEnd"/>
      <w:r w:rsidRPr="008B658C">
        <w:rPr>
          <w:rFonts w:ascii="Times New Roman" w:hAnsi="Times New Roman" w:cs="Times New Roman"/>
        </w:rPr>
        <w:t xml:space="preserve">) и обрабатывать конкурентные запросы с производительностью, сопоставимой с решениями на базе Node.js и Go. Дополнительную надежность обеспечивает библиотека </w:t>
      </w:r>
      <w:proofErr w:type="spellStart"/>
      <w:proofErr w:type="gramStart"/>
      <w:r w:rsidRPr="008B658C">
        <w:rPr>
          <w:rFonts w:ascii="Times New Roman" w:hAnsi="Times New Roman" w:cs="Times New Roman"/>
        </w:rPr>
        <w:t>Pydantic</w:t>
      </w:r>
      <w:proofErr w:type="spellEnd"/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8]</w:t>
      </w:r>
      <w:r w:rsidRPr="008B658C">
        <w:rPr>
          <w:rFonts w:ascii="Times New Roman" w:hAnsi="Times New Roman" w:cs="Times New Roman"/>
        </w:rPr>
        <w:t>, гарантирующая строгую валидацию структур данных на этапе выполнения. Ключевым преимуществом выбранного языка Python является его безальтернативное доминирование в сфере искусственного интеллекта и наличие развитой экосистемы (</w:t>
      </w:r>
      <w:proofErr w:type="spellStart"/>
      <w:r w:rsidRPr="008B658C">
        <w:rPr>
          <w:rFonts w:ascii="Times New Roman" w:hAnsi="Times New Roman" w:cs="Times New Roman"/>
        </w:rPr>
        <w:t>PyTorch</w:t>
      </w:r>
      <w:proofErr w:type="spellEnd"/>
      <w:r w:rsidRPr="008B658C">
        <w:rPr>
          <w:rFonts w:ascii="Times New Roman" w:hAnsi="Times New Roman" w:cs="Times New Roman"/>
        </w:rPr>
        <w:t xml:space="preserve">, </w:t>
      </w:r>
      <w:proofErr w:type="spellStart"/>
      <w:r w:rsidRPr="008B658C">
        <w:rPr>
          <w:rFonts w:ascii="Times New Roman" w:hAnsi="Times New Roman" w:cs="Times New Roman"/>
        </w:rPr>
        <w:t>TensorFlow</w:t>
      </w:r>
      <w:proofErr w:type="spellEnd"/>
      <w:r w:rsidRPr="008B658C">
        <w:rPr>
          <w:rFonts w:ascii="Times New Roman" w:hAnsi="Times New Roman" w:cs="Times New Roman"/>
        </w:rPr>
        <w:t xml:space="preserve">, </w:t>
      </w:r>
      <w:proofErr w:type="spellStart"/>
      <w:r w:rsidRPr="008B658C">
        <w:rPr>
          <w:rFonts w:ascii="Times New Roman" w:hAnsi="Times New Roman" w:cs="Times New Roman"/>
        </w:rPr>
        <w:t>scikit-learn</w:t>
      </w:r>
      <w:proofErr w:type="spellEnd"/>
      <w:r w:rsidRPr="008B658C">
        <w:rPr>
          <w:rFonts w:ascii="Times New Roman" w:hAnsi="Times New Roman" w:cs="Times New Roman"/>
        </w:rPr>
        <w:t>). Это открывает возможность в будущем внедрить запланированный AI-модуль непосредственно в слой бизнес-логики серверного приложения.</w:t>
      </w:r>
    </w:p>
    <w:p w14:paraId="769425A7" w14:textId="77777777" w:rsidR="008B658C" w:rsidRDefault="008B658C" w:rsidP="008B658C">
      <w:pPr>
        <w:jc w:val="both"/>
        <w:rPr>
          <w:rFonts w:ascii="Times New Roman" w:hAnsi="Times New Roman" w:cs="Times New Roman"/>
          <w:lang w:val="en-US"/>
        </w:rPr>
      </w:pPr>
      <w:r w:rsidRPr="008B658C">
        <w:rPr>
          <w:rFonts w:ascii="Times New Roman" w:hAnsi="Times New Roman" w:cs="Times New Roman"/>
        </w:rPr>
        <w:t>Сравнительные характеристики фреймворков представлены в Таблице 2.</w:t>
      </w:r>
    </w:p>
    <w:p w14:paraId="4F960FDD" w14:textId="77777777" w:rsidR="00D37110" w:rsidRPr="008B658C" w:rsidRDefault="00D37110" w:rsidP="008B658C">
      <w:pPr>
        <w:jc w:val="both"/>
        <w:rPr>
          <w:rFonts w:ascii="Times New Roman" w:hAnsi="Times New Roman" w:cs="Times New Roman"/>
          <w:lang w:val="en-US"/>
        </w:rPr>
      </w:pPr>
    </w:p>
    <w:p w14:paraId="2C757373" w14:textId="77777777" w:rsidR="008B658C" w:rsidRPr="008B658C" w:rsidRDefault="008B658C" w:rsidP="008B658C">
      <w:pPr>
        <w:jc w:val="both"/>
        <w:rPr>
          <w:rFonts w:ascii="Times New Roman" w:hAnsi="Times New Roman" w:cs="Times New Roman"/>
          <w:i/>
          <w:iCs/>
        </w:rPr>
      </w:pPr>
      <w:r w:rsidRPr="008B658C">
        <w:rPr>
          <w:rFonts w:ascii="Times New Roman" w:hAnsi="Times New Roman" w:cs="Times New Roman"/>
          <w:i/>
          <w:iCs/>
        </w:rPr>
        <w:t>Таблица 2 - Сравнительный анализ платформ разработки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7"/>
        <w:gridCol w:w="2334"/>
        <w:gridCol w:w="1592"/>
        <w:gridCol w:w="2626"/>
      </w:tblGrid>
      <w:tr w:rsidR="00D37110" w:rsidRPr="00D37110" w14:paraId="2860021F" w14:textId="77777777" w:rsidTr="00D3711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0BE6E5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Критерий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A5C851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Node.js (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NestJS</w:t>
            </w:r>
            <w:proofErr w:type="spellEnd"/>
            <w:r w:rsidRPr="00D3711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029F33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Java (Spring Boot)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A21DDA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Python (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FastAPI</w:t>
            </w:r>
            <w:proofErr w:type="spellEnd"/>
            <w:r w:rsidRPr="00D37110">
              <w:rPr>
                <w:rFonts w:ascii="Times New Roman" w:hAnsi="Times New Roman" w:cs="Times New Roman"/>
                <w:b/>
                <w:bCs/>
              </w:rPr>
              <w:t xml:space="preserve"> + 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Async</w:t>
            </w:r>
            <w:proofErr w:type="spellEnd"/>
            <w:r w:rsidRPr="00D3711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D37110" w:rsidRPr="00D37110" w14:paraId="24320137" w14:textId="77777777" w:rsidTr="00D3711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3E3582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 xml:space="preserve">Асинхронность / 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WebSockets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977254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Высокая (событийный цикл)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09B98A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 xml:space="preserve">Средняя (требует </w:t>
            </w:r>
            <w:proofErr w:type="spellStart"/>
            <w:r w:rsidRPr="00D37110">
              <w:rPr>
                <w:rFonts w:ascii="Times New Roman" w:hAnsi="Times New Roman" w:cs="Times New Roman"/>
              </w:rPr>
              <w:t>WebFlux</w:t>
            </w:r>
            <w:proofErr w:type="spellEnd"/>
            <w:r w:rsidRPr="00D3711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C1F9F60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 xml:space="preserve">Высокая (нативная поддержка 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async</w:t>
            </w:r>
            <w:proofErr w:type="spellEnd"/>
            <w:r w:rsidRPr="00D37110">
              <w:rPr>
                <w:rFonts w:ascii="Times New Roman" w:hAnsi="Times New Roman" w:cs="Times New Roman"/>
                <w:b/>
                <w:bCs/>
              </w:rPr>
              <w:t>/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await</w:t>
            </w:r>
            <w:proofErr w:type="spellEnd"/>
            <w:r w:rsidRPr="00D3711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D37110" w:rsidRPr="00D37110" w14:paraId="04CF4F8E" w14:textId="77777777" w:rsidTr="00D3711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655E91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Скорость разработки прототипа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E9B45F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Средняя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B9763B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Низкая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F9877B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Высокая</w:t>
            </w:r>
          </w:p>
        </w:tc>
      </w:tr>
      <w:tr w:rsidR="00D37110" w:rsidRPr="00D37110" w14:paraId="608AD604" w14:textId="77777777" w:rsidTr="00D3711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2BB435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Отказоустойчивость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AD22E1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Низкая (</w:t>
            </w:r>
            <w:proofErr w:type="spellStart"/>
            <w:r w:rsidRPr="00D37110">
              <w:rPr>
                <w:rFonts w:ascii="Times New Roman" w:hAnsi="Times New Roman" w:cs="Times New Roman"/>
              </w:rPr>
              <w:t>однопоточность</w:t>
            </w:r>
            <w:proofErr w:type="spellEnd"/>
            <w:r w:rsidRPr="00D3711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81FF278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Высокая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A5D28A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Средняя (компенсируется ASGI-сервером)</w:t>
            </w:r>
          </w:p>
        </w:tc>
      </w:tr>
      <w:tr w:rsidR="00D37110" w:rsidRPr="00D37110" w14:paraId="65E35178" w14:textId="77777777" w:rsidTr="00D3711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414825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lastRenderedPageBreak/>
              <w:t>Интеграция с AI/ML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799479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Низкая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41C86A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Низкая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B257E9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Максимальная (родная экосистема Python)</w:t>
            </w:r>
          </w:p>
        </w:tc>
      </w:tr>
    </w:tbl>
    <w:p w14:paraId="356943C1" w14:textId="77777777" w:rsidR="00D37110" w:rsidRDefault="00D37110" w:rsidP="008B658C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11C3A3FD" w14:textId="3BA649B1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Выбор системы управления базами данных (СУБД)</w:t>
      </w:r>
      <w:r w:rsidR="00F6341D">
        <w:rPr>
          <w:rFonts w:ascii="Times New Roman" w:hAnsi="Times New Roman" w:cs="Times New Roman"/>
          <w:b/>
          <w:bCs/>
        </w:rPr>
        <w:t>.</w:t>
      </w:r>
      <w:r w:rsidR="00F6341D">
        <w:rPr>
          <w:rFonts w:ascii="Times New Roman" w:hAnsi="Times New Roman" w:cs="Times New Roman"/>
        </w:rPr>
        <w:t xml:space="preserve"> </w:t>
      </w:r>
      <w:r w:rsidRPr="008B658C">
        <w:rPr>
          <w:rFonts w:ascii="Times New Roman" w:hAnsi="Times New Roman" w:cs="Times New Roman"/>
        </w:rPr>
        <w:t xml:space="preserve">В качестве хранилища данных была выбрана реляционная СУБД </w:t>
      </w:r>
      <w:proofErr w:type="spellStart"/>
      <w:r w:rsidRPr="008B658C">
        <w:rPr>
          <w:rFonts w:ascii="Times New Roman" w:hAnsi="Times New Roman" w:cs="Times New Roman"/>
          <w:b/>
          <w:bCs/>
        </w:rPr>
        <w:t>PostgreSQL</w:t>
      </w:r>
      <w:proofErr w:type="spellEnd"/>
      <w:r w:rsidRPr="008B658C">
        <w:rPr>
          <w:rFonts w:ascii="Times New Roman" w:hAnsi="Times New Roman" w:cs="Times New Roman"/>
          <w:b/>
          <w:bCs/>
        </w:rPr>
        <w:t xml:space="preserve"> 16</w:t>
      </w:r>
      <w:r w:rsidR="00DE5255" w:rsidRPr="00DE5255">
        <w:rPr>
          <w:rFonts w:ascii="Times New Roman" w:hAnsi="Times New Roman" w:cs="Times New Roman"/>
        </w:rPr>
        <w:t>[3].</w:t>
      </w:r>
      <w:r w:rsidRPr="008B658C">
        <w:rPr>
          <w:rFonts w:ascii="Times New Roman" w:hAnsi="Times New Roman" w:cs="Times New Roman"/>
        </w:rPr>
        <w:t xml:space="preserve"> Выбор реляционной модели обоснован наличием четких связей между сущностями (очереди, окна, студенты, преподаватели) и необходимостью соблюдения принципов </w:t>
      </w:r>
      <w:proofErr w:type="gramStart"/>
      <w:r w:rsidRPr="008B658C">
        <w:rPr>
          <w:rFonts w:ascii="Times New Roman" w:hAnsi="Times New Roman" w:cs="Times New Roman"/>
        </w:rPr>
        <w:t>ACID</w:t>
      </w:r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14]</w:t>
      </w:r>
      <w:r w:rsidRPr="008B658C">
        <w:rPr>
          <w:rFonts w:ascii="Times New Roman" w:hAnsi="Times New Roman" w:cs="Times New Roman"/>
        </w:rPr>
        <w:t xml:space="preserve"> при выполнении транзакций. Строгая </w:t>
      </w:r>
      <w:proofErr w:type="spellStart"/>
      <w:r w:rsidRPr="008B658C">
        <w:rPr>
          <w:rFonts w:ascii="Times New Roman" w:hAnsi="Times New Roman" w:cs="Times New Roman"/>
        </w:rPr>
        <w:t>транзакционность</w:t>
      </w:r>
      <w:proofErr w:type="spellEnd"/>
      <w:r w:rsidRPr="008B658C">
        <w:rPr>
          <w:rFonts w:ascii="Times New Roman" w:hAnsi="Times New Roman" w:cs="Times New Roman"/>
        </w:rPr>
        <w:t xml:space="preserve"> важна для безопасной реализации механики обмена местами (</w:t>
      </w:r>
      <w:proofErr w:type="spellStart"/>
      <w:r w:rsidRPr="008B658C">
        <w:rPr>
          <w:rFonts w:ascii="Times New Roman" w:hAnsi="Times New Roman" w:cs="Times New Roman"/>
        </w:rPr>
        <w:t>SwapRequest</w:t>
      </w:r>
      <w:proofErr w:type="spellEnd"/>
      <w:r w:rsidRPr="008B658C">
        <w:rPr>
          <w:rFonts w:ascii="Times New Roman" w:hAnsi="Times New Roman" w:cs="Times New Roman"/>
        </w:rPr>
        <w:t xml:space="preserve">), чтобы исключить коллизии и потерю позиций при одновременных запросах. Для интеграции с базой данных используется ORM </w:t>
      </w:r>
      <w:proofErr w:type="spellStart"/>
      <w:r w:rsidRPr="008B658C">
        <w:rPr>
          <w:rFonts w:ascii="Times New Roman" w:hAnsi="Times New Roman" w:cs="Times New Roman"/>
          <w:b/>
          <w:bCs/>
        </w:rPr>
        <w:t>SQLAlchemy</w:t>
      </w:r>
      <w:proofErr w:type="spellEnd"/>
      <w:r w:rsidRPr="008B658C">
        <w:rPr>
          <w:rFonts w:ascii="Times New Roman" w:hAnsi="Times New Roman" w:cs="Times New Roman"/>
          <w:b/>
          <w:bCs/>
        </w:rPr>
        <w:t xml:space="preserve"> 2.0</w:t>
      </w:r>
      <w:r w:rsidR="00DE5255" w:rsidRPr="00DE5255">
        <w:rPr>
          <w:rFonts w:ascii="Times New Roman" w:hAnsi="Times New Roman" w:cs="Times New Roman"/>
        </w:rPr>
        <w:t>[2]</w:t>
      </w:r>
      <w:r w:rsidRPr="008B658C">
        <w:rPr>
          <w:rFonts w:ascii="Times New Roman" w:hAnsi="Times New Roman" w:cs="Times New Roman"/>
        </w:rPr>
        <w:t xml:space="preserve"> в связке с асинхронным драйвером </w:t>
      </w:r>
      <w:proofErr w:type="spellStart"/>
      <w:proofErr w:type="gramStart"/>
      <w:r w:rsidRPr="008B658C">
        <w:rPr>
          <w:rFonts w:ascii="Times New Roman" w:hAnsi="Times New Roman" w:cs="Times New Roman"/>
          <w:b/>
          <w:bCs/>
        </w:rPr>
        <w:t>asyncpg</w:t>
      </w:r>
      <w:proofErr w:type="spellEnd"/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11]</w:t>
      </w:r>
      <w:r w:rsidRPr="008B658C">
        <w:rPr>
          <w:rFonts w:ascii="Times New Roman" w:hAnsi="Times New Roman" w:cs="Times New Roman"/>
        </w:rPr>
        <w:t xml:space="preserve">. Этот драйвер позволяет базе данных не блокировать событийный цикл </w:t>
      </w:r>
      <w:proofErr w:type="spellStart"/>
      <w:r w:rsidRPr="008B658C">
        <w:rPr>
          <w:rFonts w:ascii="Times New Roman" w:hAnsi="Times New Roman" w:cs="Times New Roman"/>
        </w:rPr>
        <w:t>FastAPI</w:t>
      </w:r>
      <w:proofErr w:type="spellEnd"/>
      <w:r w:rsidRPr="008B658C">
        <w:rPr>
          <w:rFonts w:ascii="Times New Roman" w:hAnsi="Times New Roman" w:cs="Times New Roman"/>
        </w:rPr>
        <w:t xml:space="preserve"> при выполнении запросов, максимально раскрывая потенциал асинхронной архитектуры.</w:t>
      </w:r>
    </w:p>
    <w:p w14:paraId="1976D91C" w14:textId="7ADADBC8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Реализация взаимодействия в реальном времени</w:t>
      </w:r>
      <w:r w:rsidR="00F6341D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Использование классического архитектурного стиля REST API с применением HTTP </w:t>
      </w:r>
      <w:proofErr w:type="spellStart"/>
      <w:r w:rsidRPr="008B658C">
        <w:rPr>
          <w:rFonts w:ascii="Times New Roman" w:hAnsi="Times New Roman" w:cs="Times New Roman"/>
        </w:rPr>
        <w:t>Polling</w:t>
      </w:r>
      <w:proofErr w:type="spellEnd"/>
      <w:r w:rsidRPr="008B658C">
        <w:rPr>
          <w:rFonts w:ascii="Times New Roman" w:hAnsi="Times New Roman" w:cs="Times New Roman"/>
        </w:rPr>
        <w:t xml:space="preserve"> (регулярный опрос сервера клиентом каждые несколько секунд для проверки своей очереди) было признано неэффективным из-за создания избыточной паразитной нагрузки на сервер. Вместо этого для реактивного обновления клиентских интерфейсов выбран протокол </w:t>
      </w:r>
      <w:proofErr w:type="spellStart"/>
      <w:proofErr w:type="gramStart"/>
      <w:r w:rsidRPr="008B658C">
        <w:rPr>
          <w:rFonts w:ascii="Times New Roman" w:hAnsi="Times New Roman" w:cs="Times New Roman"/>
          <w:b/>
          <w:bCs/>
        </w:rPr>
        <w:t>WebSocket</w:t>
      </w:r>
      <w:proofErr w:type="spellEnd"/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4]</w:t>
      </w:r>
      <w:r w:rsidRPr="008B658C">
        <w:rPr>
          <w:rFonts w:ascii="Times New Roman" w:hAnsi="Times New Roman" w:cs="Times New Roman"/>
        </w:rPr>
        <w:t>, обеспечивающий полнодуплексную двустороннюю связь поверх одного TCP-соединения.</w:t>
      </w:r>
    </w:p>
    <w:p w14:paraId="7F73C37C" w14:textId="0A241674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Инфраструктура и развертывание</w:t>
      </w:r>
      <w:r w:rsidR="00F6341D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Для обеспечения независимости от операционной системы и простоты развертывания проекта на облачных мощностях применяется технология контейнеризации </w:t>
      </w:r>
      <w:proofErr w:type="spellStart"/>
      <w:proofErr w:type="gramStart"/>
      <w:r w:rsidRPr="008B658C">
        <w:rPr>
          <w:rFonts w:ascii="Times New Roman" w:hAnsi="Times New Roman" w:cs="Times New Roman"/>
          <w:b/>
          <w:bCs/>
        </w:rPr>
        <w:t>Docker</w:t>
      </w:r>
      <w:proofErr w:type="spellEnd"/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6]</w:t>
      </w:r>
      <w:r w:rsidRPr="008B658C">
        <w:rPr>
          <w:rFonts w:ascii="Times New Roman" w:hAnsi="Times New Roman" w:cs="Times New Roman"/>
        </w:rPr>
        <w:t xml:space="preserve">. Конфигурация нескольких взаимосвязанных контейнеров (серверное приложение, СУБД) с помощью инструмента </w:t>
      </w:r>
      <w:proofErr w:type="spellStart"/>
      <w:r w:rsidRPr="008B658C">
        <w:rPr>
          <w:rFonts w:ascii="Times New Roman" w:hAnsi="Times New Roman" w:cs="Times New Roman"/>
          <w:b/>
          <w:bCs/>
        </w:rPr>
        <w:t>Docker</w:t>
      </w:r>
      <w:proofErr w:type="spellEnd"/>
      <w:r w:rsidRPr="008B658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B658C">
        <w:rPr>
          <w:rFonts w:ascii="Times New Roman" w:hAnsi="Times New Roman" w:cs="Times New Roman"/>
          <w:b/>
          <w:bCs/>
        </w:rPr>
        <w:t>Compose</w:t>
      </w:r>
      <w:proofErr w:type="spellEnd"/>
      <w:r w:rsidRPr="008B658C">
        <w:rPr>
          <w:rFonts w:ascii="Times New Roman" w:hAnsi="Times New Roman" w:cs="Times New Roman"/>
        </w:rPr>
        <w:t>.</w:t>
      </w:r>
    </w:p>
    <w:p w14:paraId="0F2AD635" w14:textId="77777777" w:rsidR="008B658C" w:rsidRPr="008B658C" w:rsidRDefault="008B658C" w:rsidP="008B658C">
      <w:pPr>
        <w:jc w:val="both"/>
        <w:rPr>
          <w:rFonts w:ascii="Times New Roman" w:hAnsi="Times New Roman" w:cs="Times New Roman"/>
          <w:b/>
          <w:bCs/>
        </w:rPr>
      </w:pPr>
      <w:r w:rsidRPr="008B658C">
        <w:rPr>
          <w:rFonts w:ascii="Times New Roman" w:hAnsi="Times New Roman" w:cs="Times New Roman"/>
          <w:b/>
          <w:bCs/>
        </w:rPr>
        <w:br w:type="page"/>
      </w:r>
    </w:p>
    <w:p w14:paraId="171F74B8" w14:textId="24F2BC34" w:rsidR="008B658C" w:rsidRPr="008B658C" w:rsidRDefault="008B658C" w:rsidP="00DE5255">
      <w:pPr>
        <w:pStyle w:val="2"/>
      </w:pPr>
      <w:bookmarkStart w:id="6" w:name="_Toc224408150"/>
      <w:r w:rsidRPr="008B658C">
        <w:lastRenderedPageBreak/>
        <w:t>1.2 Системная инженерия</w:t>
      </w:r>
      <w:bookmarkEnd w:id="6"/>
    </w:p>
    <w:p w14:paraId="2CCD764F" w14:textId="77777777" w:rsidR="008B658C" w:rsidRPr="008B658C" w:rsidRDefault="008B658C" w:rsidP="008B658C">
      <w:pPr>
        <w:jc w:val="both"/>
        <w:rPr>
          <w:rFonts w:ascii="Times New Roman" w:hAnsi="Times New Roman" w:cs="Times New Roman"/>
          <w:i/>
          <w:iCs/>
        </w:rPr>
      </w:pPr>
      <w:r w:rsidRPr="008B658C">
        <w:rPr>
          <w:rFonts w:ascii="Times New Roman" w:hAnsi="Times New Roman" w:cs="Times New Roman"/>
          <w:i/>
          <w:iCs/>
        </w:rPr>
        <w:t>Таблица 3 - Заинтересованные лица (Стейкхолдеры)</w:t>
      </w:r>
    </w:p>
    <w:tbl>
      <w:tblPr>
        <w:tblW w:w="0" w:type="auto"/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6644"/>
      </w:tblGrid>
      <w:tr w:rsidR="00D37110" w:rsidRPr="00D37110" w14:paraId="0EEB4AFB" w14:textId="77777777" w:rsidTr="00D3711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CD9200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Стейкхолдер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670302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Интересы и цели в системе</w:t>
            </w:r>
          </w:p>
        </w:tc>
      </w:tr>
      <w:tr w:rsidR="00D37110" w:rsidRPr="00D37110" w14:paraId="41BDCBBA" w14:textId="77777777" w:rsidTr="00D3711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A83E32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Студент (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Participant</w:t>
            </w:r>
            <w:proofErr w:type="spellEnd"/>
            <w:r w:rsidRPr="00D3711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66FB27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Хочет занять очередь онлайн без регистрации, видеть примерное время ожидания (ETA), иметь возможность безопасно поменяться местом с другим студентом.</w:t>
            </w:r>
          </w:p>
        </w:tc>
      </w:tr>
      <w:tr w:rsidR="00D37110" w:rsidRPr="00D37110" w14:paraId="5AA9370D" w14:textId="77777777" w:rsidTr="00D3711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3D8021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Преподаватель (</w:t>
            </w:r>
            <w:proofErr w:type="spellStart"/>
            <w:r w:rsidRPr="00D37110">
              <w:rPr>
                <w:rFonts w:ascii="Times New Roman" w:hAnsi="Times New Roman" w:cs="Times New Roman"/>
                <w:b/>
                <w:bCs/>
              </w:rPr>
              <w:t>Teacher</w:t>
            </w:r>
            <w:proofErr w:type="spellEnd"/>
            <w:r w:rsidRPr="00D3711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69387F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Хочет быстро авторизоваться по ключу, вызывать следующего студента одной кнопкой и управлять статусом своего рабочего окна.</w:t>
            </w:r>
          </w:p>
        </w:tc>
      </w:tr>
      <w:tr w:rsidR="00D37110" w:rsidRPr="00D37110" w14:paraId="51347593" w14:textId="77777777" w:rsidTr="00D37110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B1E28A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  <w:b/>
                <w:bCs/>
              </w:rPr>
              <w:t>Системный / Локальный Оператор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4C826D" w14:textId="77777777" w:rsidR="00D37110" w:rsidRPr="00D37110" w:rsidRDefault="00D37110" w:rsidP="00D37110">
            <w:pPr>
              <w:jc w:val="both"/>
              <w:rPr>
                <w:rFonts w:ascii="Times New Roman" w:hAnsi="Times New Roman" w:cs="Times New Roman"/>
              </w:rPr>
            </w:pPr>
            <w:r w:rsidRPr="00D37110">
              <w:rPr>
                <w:rFonts w:ascii="Times New Roman" w:hAnsi="Times New Roman" w:cs="Times New Roman"/>
              </w:rPr>
              <w:t>Хочет управлять очередями, создавать окна, назначать преподавателей, контролировать дисциплину.</w:t>
            </w:r>
          </w:p>
        </w:tc>
      </w:tr>
    </w:tbl>
    <w:p w14:paraId="07416BF4" w14:textId="77777777" w:rsidR="008B658C" w:rsidRPr="008B658C" w:rsidRDefault="008B658C" w:rsidP="00DE5255">
      <w:pPr>
        <w:pStyle w:val="2"/>
      </w:pPr>
      <w:bookmarkStart w:id="7" w:name="_Toc224408151"/>
      <w:r w:rsidRPr="008B658C">
        <w:t>1.3 Глоссарий</w:t>
      </w:r>
      <w:bookmarkEnd w:id="7"/>
    </w:p>
    <w:p w14:paraId="73D722F7" w14:textId="1F9EF539" w:rsidR="008B658C" w:rsidRPr="008B658C" w:rsidRDefault="008B658C" w:rsidP="008B658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Участник (</w:t>
      </w:r>
      <w:proofErr w:type="spellStart"/>
      <w:r w:rsidRPr="008B658C">
        <w:rPr>
          <w:rFonts w:ascii="Times New Roman" w:hAnsi="Times New Roman" w:cs="Times New Roman"/>
          <w:b/>
          <w:bCs/>
        </w:rPr>
        <w:t>Participant</w:t>
      </w:r>
      <w:proofErr w:type="spellEnd"/>
      <w:r w:rsidRPr="008B658C">
        <w:rPr>
          <w:rFonts w:ascii="Times New Roman" w:hAnsi="Times New Roman" w:cs="Times New Roman"/>
          <w:b/>
          <w:bCs/>
        </w:rPr>
        <w:t>)</w:t>
      </w:r>
      <w:r w:rsidRPr="008B658C">
        <w:rPr>
          <w:rFonts w:ascii="Times New Roman" w:hAnsi="Times New Roman" w:cs="Times New Roman"/>
        </w:rPr>
        <w:t xml:space="preserve">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неавторизованный пользователь (студент), вошедший в очередь. Имеет позицию, статус и приоритет (</w:t>
      </w:r>
      <w:proofErr w:type="spellStart"/>
      <w:r w:rsidRPr="008B658C">
        <w:rPr>
          <w:rFonts w:ascii="Times New Roman" w:hAnsi="Times New Roman" w:cs="Times New Roman"/>
        </w:rPr>
        <w:t>normal</w:t>
      </w:r>
      <w:proofErr w:type="spellEnd"/>
      <w:r w:rsidRPr="008B658C">
        <w:rPr>
          <w:rFonts w:ascii="Times New Roman" w:hAnsi="Times New Roman" w:cs="Times New Roman"/>
        </w:rPr>
        <w:t xml:space="preserve">, </w:t>
      </w:r>
      <w:proofErr w:type="spellStart"/>
      <w:r w:rsidRPr="008B658C">
        <w:rPr>
          <w:rFonts w:ascii="Times New Roman" w:hAnsi="Times New Roman" w:cs="Times New Roman"/>
        </w:rPr>
        <w:t>low</w:t>
      </w:r>
      <w:proofErr w:type="spellEnd"/>
      <w:r w:rsidRPr="008B658C">
        <w:rPr>
          <w:rFonts w:ascii="Times New Roman" w:hAnsi="Times New Roman" w:cs="Times New Roman"/>
        </w:rPr>
        <w:t>).</w:t>
      </w:r>
    </w:p>
    <w:p w14:paraId="1F6547D5" w14:textId="15AE3D38" w:rsidR="008B658C" w:rsidRPr="008B658C" w:rsidRDefault="008B658C" w:rsidP="008B658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Оператор (User)</w:t>
      </w:r>
      <w:r w:rsidRPr="008B658C">
        <w:rPr>
          <w:rFonts w:ascii="Times New Roman" w:hAnsi="Times New Roman" w:cs="Times New Roman"/>
        </w:rPr>
        <w:t xml:space="preserve">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администратор системы, управляющий конфигурацией.</w:t>
      </w:r>
    </w:p>
    <w:p w14:paraId="0B8171A7" w14:textId="40D9D5A8" w:rsidR="008B658C" w:rsidRPr="008B658C" w:rsidRDefault="008B658C" w:rsidP="008B658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Преподаватель (</w:t>
      </w:r>
      <w:proofErr w:type="spellStart"/>
      <w:r w:rsidRPr="008B658C">
        <w:rPr>
          <w:rFonts w:ascii="Times New Roman" w:hAnsi="Times New Roman" w:cs="Times New Roman"/>
          <w:b/>
          <w:bCs/>
        </w:rPr>
        <w:t>Teacher</w:t>
      </w:r>
      <w:proofErr w:type="spellEnd"/>
      <w:r w:rsidRPr="008B658C">
        <w:rPr>
          <w:rFonts w:ascii="Times New Roman" w:hAnsi="Times New Roman" w:cs="Times New Roman"/>
          <w:b/>
          <w:bCs/>
        </w:rPr>
        <w:t>)</w:t>
      </w:r>
      <w:r w:rsidRPr="008B658C">
        <w:rPr>
          <w:rFonts w:ascii="Times New Roman" w:hAnsi="Times New Roman" w:cs="Times New Roman"/>
        </w:rPr>
        <w:t xml:space="preserve">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сотрудник, ведущий прием в окне.</w:t>
      </w:r>
    </w:p>
    <w:p w14:paraId="7FF1BAC7" w14:textId="45E0BF89" w:rsidR="008B658C" w:rsidRPr="008B658C" w:rsidRDefault="008B658C" w:rsidP="008B658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Очередь (</w:t>
      </w:r>
      <w:proofErr w:type="spellStart"/>
      <w:r w:rsidRPr="008B658C">
        <w:rPr>
          <w:rFonts w:ascii="Times New Roman" w:hAnsi="Times New Roman" w:cs="Times New Roman"/>
          <w:b/>
          <w:bCs/>
        </w:rPr>
        <w:t>Queue</w:t>
      </w:r>
      <w:proofErr w:type="spellEnd"/>
      <w:r w:rsidRPr="008B658C">
        <w:rPr>
          <w:rFonts w:ascii="Times New Roman" w:hAnsi="Times New Roman" w:cs="Times New Roman"/>
          <w:b/>
          <w:bCs/>
        </w:rPr>
        <w:t>)</w:t>
      </w:r>
      <w:r w:rsidRPr="008B658C">
        <w:rPr>
          <w:rFonts w:ascii="Times New Roman" w:hAnsi="Times New Roman" w:cs="Times New Roman"/>
        </w:rPr>
        <w:t xml:space="preserve">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логическая сущность группировки участников и окон обслуживания.</w:t>
      </w:r>
    </w:p>
    <w:p w14:paraId="77975D73" w14:textId="376B179A" w:rsidR="008B658C" w:rsidRPr="008B658C" w:rsidRDefault="008B658C" w:rsidP="008B658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Окно (</w:t>
      </w:r>
      <w:proofErr w:type="spellStart"/>
      <w:r w:rsidRPr="008B658C">
        <w:rPr>
          <w:rFonts w:ascii="Times New Roman" w:hAnsi="Times New Roman" w:cs="Times New Roman"/>
          <w:b/>
          <w:bCs/>
        </w:rPr>
        <w:t>Window</w:t>
      </w:r>
      <w:proofErr w:type="spellEnd"/>
      <w:r w:rsidRPr="008B658C">
        <w:rPr>
          <w:rFonts w:ascii="Times New Roman" w:hAnsi="Times New Roman" w:cs="Times New Roman"/>
          <w:b/>
          <w:bCs/>
        </w:rPr>
        <w:t>)</w:t>
      </w:r>
      <w:r w:rsidRPr="008B658C">
        <w:rPr>
          <w:rFonts w:ascii="Times New Roman" w:hAnsi="Times New Roman" w:cs="Times New Roman"/>
        </w:rPr>
        <w:t xml:space="preserve">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рабочее место преподавателя.</w:t>
      </w:r>
    </w:p>
    <w:p w14:paraId="04E8FA0B" w14:textId="06FAA9C4" w:rsidR="008B658C" w:rsidRPr="008B658C" w:rsidRDefault="008B658C" w:rsidP="008B658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Ключ комнаты (</w:t>
      </w:r>
      <w:proofErr w:type="spellStart"/>
      <w:r w:rsidRPr="008B658C">
        <w:rPr>
          <w:rFonts w:ascii="Times New Roman" w:hAnsi="Times New Roman" w:cs="Times New Roman"/>
          <w:b/>
          <w:bCs/>
        </w:rPr>
        <w:t>Room</w:t>
      </w:r>
      <w:proofErr w:type="spellEnd"/>
      <w:r w:rsidRPr="008B658C">
        <w:rPr>
          <w:rFonts w:ascii="Times New Roman" w:hAnsi="Times New Roman" w:cs="Times New Roman"/>
          <w:b/>
          <w:bCs/>
        </w:rPr>
        <w:t xml:space="preserve"> Key)</w:t>
      </w:r>
      <w:r w:rsidRPr="008B658C">
        <w:rPr>
          <w:rFonts w:ascii="Times New Roman" w:hAnsi="Times New Roman" w:cs="Times New Roman"/>
        </w:rPr>
        <w:t xml:space="preserve">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константный пароль (OPERATOR_KEY или TEACHER_KEY) для быстрого входа персонала без полноценного аккаунта.</w:t>
      </w:r>
    </w:p>
    <w:p w14:paraId="78CD35CF" w14:textId="59A654C2" w:rsidR="008B658C" w:rsidRPr="008B658C" w:rsidRDefault="008B658C" w:rsidP="008B658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Обмен (</w:t>
      </w:r>
      <w:proofErr w:type="spellStart"/>
      <w:r w:rsidRPr="008B658C">
        <w:rPr>
          <w:rFonts w:ascii="Times New Roman" w:hAnsi="Times New Roman" w:cs="Times New Roman"/>
          <w:b/>
          <w:bCs/>
        </w:rPr>
        <w:t>SwapRequest</w:t>
      </w:r>
      <w:proofErr w:type="spellEnd"/>
      <w:r w:rsidRPr="008B658C">
        <w:rPr>
          <w:rFonts w:ascii="Times New Roman" w:hAnsi="Times New Roman" w:cs="Times New Roman"/>
          <w:b/>
          <w:bCs/>
        </w:rPr>
        <w:t>)</w:t>
      </w:r>
      <w:r w:rsidRPr="008B658C">
        <w:rPr>
          <w:rFonts w:ascii="Times New Roman" w:hAnsi="Times New Roman" w:cs="Times New Roman"/>
        </w:rPr>
        <w:t xml:space="preserve">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сущность, описывающая процесс предложения обмена позициями между двумя участниками.</w:t>
      </w:r>
    </w:p>
    <w:p w14:paraId="739640C7" w14:textId="12477371" w:rsidR="008B658C" w:rsidRPr="008B658C" w:rsidRDefault="008B658C" w:rsidP="008B658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 w:rsidRPr="008B658C">
        <w:rPr>
          <w:rFonts w:ascii="Times New Roman" w:hAnsi="Times New Roman" w:cs="Times New Roman"/>
          <w:b/>
          <w:bCs/>
        </w:rPr>
        <w:t>WebSocket</w:t>
      </w:r>
      <w:proofErr w:type="spellEnd"/>
      <w:r w:rsidRPr="008B658C">
        <w:rPr>
          <w:rFonts w:ascii="Times New Roman" w:hAnsi="Times New Roman" w:cs="Times New Roman"/>
          <w:b/>
          <w:bCs/>
        </w:rPr>
        <w:t xml:space="preserve"> (WS)</w:t>
      </w:r>
      <w:r w:rsidRPr="008B658C">
        <w:rPr>
          <w:rFonts w:ascii="Times New Roman" w:hAnsi="Times New Roman" w:cs="Times New Roman"/>
        </w:rPr>
        <w:t xml:space="preserve">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протокол полнодуплексной связи для мгновенной рассылки событий (USER_JOINED, CALL_CLIENT).</w:t>
      </w:r>
    </w:p>
    <w:p w14:paraId="664018CA" w14:textId="4070030B" w:rsidR="008B658C" w:rsidRDefault="008B658C" w:rsidP="008B658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AI-агент (AI Agent)</w:t>
      </w:r>
      <w:r w:rsidRPr="008B658C">
        <w:rPr>
          <w:rFonts w:ascii="Times New Roman" w:hAnsi="Times New Roman" w:cs="Times New Roman"/>
        </w:rPr>
        <w:t xml:space="preserve">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проектируемый аналитический модуль, интеграция которого запланирована на следующих этапах для предоставления предиктивной аналитики.</w:t>
      </w:r>
    </w:p>
    <w:p w14:paraId="7F7BA41F" w14:textId="441CAA61" w:rsidR="00AD7EB5" w:rsidRPr="008B658C" w:rsidRDefault="00AD7EB5" w:rsidP="008B658C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AD7EB5">
        <w:rPr>
          <w:rFonts w:ascii="Times New Roman" w:hAnsi="Times New Roman" w:cs="Times New Roman"/>
          <w:b/>
          <w:bCs/>
          <w:lang w:val="en-US"/>
        </w:rPr>
        <w:t>ETA</w:t>
      </w:r>
      <w:r w:rsidRPr="00AD7EB5">
        <w:rPr>
          <w:rFonts w:ascii="Times New Roman" w:hAnsi="Times New Roman" w:cs="Times New Roman"/>
          <w:b/>
          <w:bCs/>
        </w:rPr>
        <w:t xml:space="preserve"> (</w:t>
      </w:r>
      <w:r w:rsidRPr="00AD7EB5">
        <w:rPr>
          <w:rFonts w:ascii="Times New Roman" w:hAnsi="Times New Roman" w:cs="Times New Roman"/>
          <w:b/>
          <w:bCs/>
        </w:rPr>
        <w:t xml:space="preserve">примерное </w:t>
      </w:r>
      <w:r w:rsidRPr="00AD7EB5">
        <w:rPr>
          <w:rFonts w:ascii="Times New Roman" w:hAnsi="Times New Roman" w:cs="Times New Roman"/>
          <w:b/>
          <w:bCs/>
        </w:rPr>
        <w:t>время ожидания)</w:t>
      </w:r>
      <w:r>
        <w:rPr>
          <w:rFonts w:ascii="Times New Roman" w:hAnsi="Times New Roman" w:cs="Times New Roman"/>
        </w:rPr>
        <w:t xml:space="preserve"> - </w:t>
      </w:r>
      <w:r w:rsidRPr="00AD7EB5">
        <w:rPr>
          <w:rFonts w:ascii="Times New Roman" w:hAnsi="Times New Roman" w:cs="Times New Roman"/>
        </w:rPr>
        <w:t>это примерное время ожидания, через которое студента вызовут к преподавателю.</w:t>
      </w:r>
    </w:p>
    <w:p w14:paraId="4403D905" w14:textId="77777777" w:rsidR="008B658C" w:rsidRPr="008B658C" w:rsidRDefault="008B658C" w:rsidP="00DE5255">
      <w:pPr>
        <w:pStyle w:val="2"/>
      </w:pPr>
      <w:bookmarkStart w:id="8" w:name="_Toc224408152"/>
      <w:r w:rsidRPr="008B658C">
        <w:lastRenderedPageBreak/>
        <w:t>1.4 Бизнес-анализ</w:t>
      </w:r>
      <w:bookmarkEnd w:id="8"/>
    </w:p>
    <w:p w14:paraId="62A97446" w14:textId="77777777" w:rsidR="008B658C" w:rsidRPr="008B658C" w:rsidRDefault="008B658C" w:rsidP="00DE5255">
      <w:pPr>
        <w:pStyle w:val="3"/>
      </w:pPr>
      <w:bookmarkStart w:id="9" w:name="_Toc224408153"/>
      <w:r w:rsidRPr="008B658C">
        <w:t>1.4.1 Бизнес-требования</w:t>
      </w:r>
      <w:bookmarkEnd w:id="9"/>
    </w:p>
    <w:p w14:paraId="19DE8B02" w14:textId="23C1EAD4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Обоснование полезности проекта</w:t>
      </w:r>
      <w:r w:rsidR="008F7DDD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Внедрение системы позволяет значительно снизить физическое скопление студентов в коридорах под аудиториями, оптимизировать распределение нагрузки на преподавателей и повысить общую прозрачность процесса сдачи лабораторных работ и экзаменов.</w:t>
      </w:r>
    </w:p>
    <w:p w14:paraId="09877C95" w14:textId="1FA7C812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Особенности проекта, обеспечивающие привлекательность</w:t>
      </w:r>
      <w:r w:rsidR="008F7DDD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Для работы с системой конечным пользователям (студентам) не требуется скачивать дополнительные мобильные приложения или проходить процедуру регистрации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доступ осуществляется мгновенно по прямой веб-ссылке. Все изменения состояний (продвижение очереди, вызов к окну) транслируются в браузере в режиме реального времени.</w:t>
      </w:r>
    </w:p>
    <w:p w14:paraId="2DC32417" w14:textId="4760A5E5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Предполагаемые отличия от аналогов</w:t>
      </w:r>
      <w:r w:rsidR="008F7DDD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В отличие от традиционных решений (совместные таблицы) и жестких СУО, разрабатываемая система внедряет уникальную механику транзакционного обмена позициями (</w:t>
      </w:r>
      <w:proofErr w:type="spellStart"/>
      <w:r w:rsidRPr="008B658C">
        <w:rPr>
          <w:rFonts w:ascii="Times New Roman" w:hAnsi="Times New Roman" w:cs="Times New Roman"/>
        </w:rPr>
        <w:t>Swap</w:t>
      </w:r>
      <w:proofErr w:type="spellEnd"/>
      <w:r w:rsidRPr="008B658C">
        <w:rPr>
          <w:rFonts w:ascii="Times New Roman" w:hAnsi="Times New Roman" w:cs="Times New Roman"/>
        </w:rPr>
        <w:t>) напрямую между участниками по их обоюдному согласию. Также предусмотрена гибкая система приоритетов (например, для студентов с академическими задолженностями) и заложен архитектурный фундамент для интеграции аналитического AI-агента.</w:t>
      </w:r>
    </w:p>
    <w:p w14:paraId="324C5688" w14:textId="526D08A9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Проблемы предметной области и способы их решения</w:t>
      </w:r>
      <w:r w:rsidR="00AD7EB5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Классическая проблема "живых" очередей (регулярные споры о том, "кто за кем занимал", и потеря времени в ожидании) решается строгой цифровизацией позиций в базе данных. Проблема непредсказуемости ожидания решается автоматическим расчетом примерного времени приема (ETA), что позволяет студентам эффективно планировать свое время.</w:t>
      </w:r>
    </w:p>
    <w:p w14:paraId="35A06085" w14:textId="5469EAD5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Возможности коммерческого использования и способы монетизации</w:t>
      </w:r>
      <w:r w:rsidR="00AD7EB5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Программный комплекс может распространяться по модели On-</w:t>
      </w:r>
      <w:proofErr w:type="spellStart"/>
      <w:r w:rsidRPr="008B658C">
        <w:rPr>
          <w:rFonts w:ascii="Times New Roman" w:hAnsi="Times New Roman" w:cs="Times New Roman"/>
        </w:rPr>
        <w:t>Premise</w:t>
      </w:r>
      <w:proofErr w:type="spellEnd"/>
      <w:r w:rsidRPr="008B658C">
        <w:rPr>
          <w:rFonts w:ascii="Times New Roman" w:hAnsi="Times New Roman" w:cs="Times New Roman"/>
        </w:rPr>
        <w:t xml:space="preserve"> (установка на серверы заказчика) или </w:t>
      </w:r>
      <w:proofErr w:type="spellStart"/>
      <w:r w:rsidRPr="008B658C">
        <w:rPr>
          <w:rFonts w:ascii="Times New Roman" w:hAnsi="Times New Roman" w:cs="Times New Roman"/>
        </w:rPr>
        <w:t>SaaS</w:t>
      </w:r>
      <w:proofErr w:type="spellEnd"/>
      <w:r w:rsidRPr="008B658C">
        <w:rPr>
          <w:rFonts w:ascii="Times New Roman" w:hAnsi="Times New Roman" w:cs="Times New Roman"/>
        </w:rPr>
        <w:t xml:space="preserve"> (облачный сервис) для различных образовательных учреждений. Основными способами монетизации являются: продажа срочных лицензий (подписок на семестр или учебный год), тарифицируемых в зависимости от количества подключенных факультетов или активных очередей, а также оказание платных услуг по интеграции, кастомизации и технической поддержке.</w:t>
      </w:r>
    </w:p>
    <w:p w14:paraId="64A3A23C" w14:textId="77777777" w:rsidR="008B658C" w:rsidRPr="008B658C" w:rsidRDefault="008B658C" w:rsidP="00DE5255">
      <w:pPr>
        <w:pStyle w:val="3"/>
      </w:pPr>
      <w:bookmarkStart w:id="10" w:name="_Toc224408154"/>
      <w:r w:rsidRPr="008B658C">
        <w:t>1.4.2 Границы проекта</w:t>
      </w:r>
      <w:bookmarkEnd w:id="10"/>
    </w:p>
    <w:p w14:paraId="7493C26B" w14:textId="77777777" w:rsidR="008B658C" w:rsidRPr="008B658C" w:rsidRDefault="008B658C" w:rsidP="008B658C">
      <w:p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Перечень поддерживаемых бизнес-процессов:</w:t>
      </w:r>
    </w:p>
    <w:p w14:paraId="63966EEA" w14:textId="77777777" w:rsidR="008B658C" w:rsidRPr="008B658C" w:rsidRDefault="008B658C" w:rsidP="008B658C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Управление виртуальными очередями и окнами обслуживания (создание, настройка, изменение статусов).</w:t>
      </w:r>
    </w:p>
    <w:p w14:paraId="1D2A0484" w14:textId="77777777" w:rsidR="008B658C" w:rsidRPr="008B658C" w:rsidRDefault="008B658C" w:rsidP="008B658C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Авторизация персонала (преподавателей и локальных операторов) по константным ключам комнат без сложных учетных записей.</w:t>
      </w:r>
    </w:p>
    <w:p w14:paraId="6FFBF8F1" w14:textId="77777777" w:rsidR="008B658C" w:rsidRPr="008B658C" w:rsidRDefault="008B658C" w:rsidP="008B658C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Постановка студентов в очередь с учетом выбранного приоритета и расчет времени ожидания.</w:t>
      </w:r>
    </w:p>
    <w:p w14:paraId="308A3036" w14:textId="77777777" w:rsidR="008B658C" w:rsidRPr="008B658C" w:rsidRDefault="008B658C" w:rsidP="008B658C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lastRenderedPageBreak/>
        <w:t>Диспетчеризация приема (вызов следующего кандидата, завершение обслуживания, возврат участника в очередь).</w:t>
      </w:r>
    </w:p>
    <w:p w14:paraId="4068486E" w14:textId="77777777" w:rsidR="008B658C" w:rsidRPr="008B658C" w:rsidRDefault="008B658C" w:rsidP="008B658C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Обработка P2P-запросов на обмен местами (</w:t>
      </w:r>
      <w:proofErr w:type="spellStart"/>
      <w:r w:rsidRPr="008B658C">
        <w:rPr>
          <w:rFonts w:ascii="Times New Roman" w:hAnsi="Times New Roman" w:cs="Times New Roman"/>
        </w:rPr>
        <w:t>Swap</w:t>
      </w:r>
      <w:proofErr w:type="spellEnd"/>
      <w:r w:rsidRPr="008B658C">
        <w:rPr>
          <w:rFonts w:ascii="Times New Roman" w:hAnsi="Times New Roman" w:cs="Times New Roman"/>
        </w:rPr>
        <w:t>) между ожидающими участниками.</w:t>
      </w:r>
    </w:p>
    <w:p w14:paraId="7BAF825E" w14:textId="77777777" w:rsidR="008B658C" w:rsidRPr="008B658C" w:rsidRDefault="008B658C" w:rsidP="008B658C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Асинхронная рассылка системных событий всем участникам очереди через протокол </w:t>
      </w:r>
      <w:proofErr w:type="spellStart"/>
      <w:r w:rsidRPr="008B658C">
        <w:rPr>
          <w:rFonts w:ascii="Times New Roman" w:hAnsi="Times New Roman" w:cs="Times New Roman"/>
        </w:rPr>
        <w:t>WebSocket</w:t>
      </w:r>
      <w:proofErr w:type="spellEnd"/>
      <w:r w:rsidRPr="008B658C">
        <w:rPr>
          <w:rFonts w:ascii="Times New Roman" w:hAnsi="Times New Roman" w:cs="Times New Roman"/>
        </w:rPr>
        <w:t>.</w:t>
      </w:r>
    </w:p>
    <w:p w14:paraId="17294B42" w14:textId="77777777" w:rsidR="008B658C" w:rsidRPr="008B658C" w:rsidRDefault="008B658C" w:rsidP="008B658C">
      <w:p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Перечень неподдерживаемых бизнес-процессов:</w:t>
      </w:r>
    </w:p>
    <w:p w14:paraId="2638E73D" w14:textId="470DDC3E" w:rsidR="008B658C" w:rsidRPr="008B658C" w:rsidRDefault="008B658C" w:rsidP="008B658C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Интеграция с внутривузовскими системами единой аутентификации (SSO, LDAP) для идентификации студентов.</w:t>
      </w:r>
    </w:p>
    <w:p w14:paraId="700BD4D7" w14:textId="77777777" w:rsidR="008B658C" w:rsidRPr="008B658C" w:rsidRDefault="008B658C" w:rsidP="008B658C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Ведение бухгалтерского или кадрового учета рабочего времени преподавателей.</w:t>
      </w:r>
    </w:p>
    <w:p w14:paraId="10F13977" w14:textId="77777777" w:rsidR="008B658C" w:rsidRPr="008B658C" w:rsidRDefault="008B658C" w:rsidP="008B658C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Составление и ведение общего учебного расписания занятий вуза.</w:t>
      </w:r>
    </w:p>
    <w:p w14:paraId="1136395D" w14:textId="77777777" w:rsidR="008B658C" w:rsidRPr="008B658C" w:rsidRDefault="008B658C" w:rsidP="008B658C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Окончательная интеграция и обучение предиктивного AI-агента (находится на стадии проектирования и вынесено в вектор дальнейшего развития системы).</w:t>
      </w:r>
    </w:p>
    <w:p w14:paraId="684361ED" w14:textId="77777777" w:rsidR="008B658C" w:rsidRPr="008B658C" w:rsidRDefault="008B658C" w:rsidP="00DE5255">
      <w:pPr>
        <w:pStyle w:val="3"/>
      </w:pPr>
      <w:bookmarkStart w:id="11" w:name="_Toc224408155"/>
      <w:r w:rsidRPr="008B658C">
        <w:t>1.4.3 Перечень пользователей проекта</w:t>
      </w:r>
      <w:bookmarkEnd w:id="11"/>
    </w:p>
    <w:p w14:paraId="7C10A353" w14:textId="77777777" w:rsidR="008B658C" w:rsidRPr="008B658C" w:rsidRDefault="008B658C" w:rsidP="008B658C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Системный оператор (Администратор):</w:t>
      </w:r>
    </w:p>
    <w:p w14:paraId="2556AC60" w14:textId="77777777" w:rsidR="008B658C" w:rsidRPr="008B658C" w:rsidRDefault="008B658C" w:rsidP="008B658C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Квалификация:</w:t>
      </w:r>
      <w:r w:rsidRPr="008B658C">
        <w:rPr>
          <w:rFonts w:ascii="Times New Roman" w:hAnsi="Times New Roman" w:cs="Times New Roman"/>
        </w:rPr>
        <w:t xml:space="preserve"> Высокая (ИТ-специалист, системный администратор вуза).</w:t>
      </w:r>
    </w:p>
    <w:p w14:paraId="091FB738" w14:textId="77777777" w:rsidR="008B658C" w:rsidRPr="008B658C" w:rsidRDefault="008B658C" w:rsidP="008B658C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Типовые задачи:</w:t>
      </w:r>
      <w:r w:rsidRPr="008B658C">
        <w:rPr>
          <w:rFonts w:ascii="Times New Roman" w:hAnsi="Times New Roman" w:cs="Times New Roman"/>
        </w:rPr>
        <w:t xml:space="preserve"> Настройка программной среды, заведение базовых учетных записей, создание новых очередей для факультетов, техническое обслуживание БД.</w:t>
      </w:r>
    </w:p>
    <w:p w14:paraId="20C498BE" w14:textId="77777777" w:rsidR="008B658C" w:rsidRPr="008B658C" w:rsidRDefault="008B658C" w:rsidP="008B658C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Специфические требования:</w:t>
      </w:r>
      <w:r w:rsidRPr="008B658C">
        <w:rPr>
          <w:rFonts w:ascii="Times New Roman" w:hAnsi="Times New Roman" w:cs="Times New Roman"/>
        </w:rPr>
        <w:t xml:space="preserve"> Полный доверенный доступ к конфигурации серверного приложения и управлению базой данных.</w:t>
      </w:r>
    </w:p>
    <w:p w14:paraId="312469BF" w14:textId="77777777" w:rsidR="008B658C" w:rsidRPr="008B658C" w:rsidRDefault="008B658C" w:rsidP="008B658C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Оператор комнаты (Локальный администратор):</w:t>
      </w:r>
    </w:p>
    <w:p w14:paraId="5CF98B1E" w14:textId="77777777" w:rsidR="008B658C" w:rsidRPr="008B658C" w:rsidRDefault="008B658C" w:rsidP="008B658C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Квалификация:</w:t>
      </w:r>
      <w:r w:rsidRPr="008B658C">
        <w:rPr>
          <w:rFonts w:ascii="Times New Roman" w:hAnsi="Times New Roman" w:cs="Times New Roman"/>
        </w:rPr>
        <w:t xml:space="preserve"> Базовая (лаборант, методист кафедры или староста группы).</w:t>
      </w:r>
    </w:p>
    <w:p w14:paraId="6C5AE9B8" w14:textId="77777777" w:rsidR="008B658C" w:rsidRPr="008B658C" w:rsidRDefault="008B658C" w:rsidP="008B658C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Типовые задачи:</w:t>
      </w:r>
      <w:r w:rsidRPr="008B658C">
        <w:rPr>
          <w:rFonts w:ascii="Times New Roman" w:hAnsi="Times New Roman" w:cs="Times New Roman"/>
        </w:rPr>
        <w:t xml:space="preserve"> Управление конкретной закрепленной очередью по константному ключу, назначение преподавателей на активные окна, принудительное удаление неактивных участников из списка.</w:t>
      </w:r>
    </w:p>
    <w:p w14:paraId="76C5204A" w14:textId="77777777" w:rsidR="008B658C" w:rsidRPr="008B658C" w:rsidRDefault="008B658C" w:rsidP="008B658C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Специфические требования:</w:t>
      </w:r>
      <w:r w:rsidRPr="008B658C">
        <w:rPr>
          <w:rFonts w:ascii="Times New Roman" w:hAnsi="Times New Roman" w:cs="Times New Roman"/>
        </w:rPr>
        <w:t xml:space="preserve"> Изолированный доступ только к администрированию своей предметной очереди (комнаты).</w:t>
      </w:r>
    </w:p>
    <w:p w14:paraId="0374BF2E" w14:textId="77777777" w:rsidR="008B658C" w:rsidRPr="008B658C" w:rsidRDefault="008B658C" w:rsidP="008B658C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Преподаватель:</w:t>
      </w:r>
    </w:p>
    <w:p w14:paraId="30D70AC6" w14:textId="77777777" w:rsidR="008B658C" w:rsidRPr="008B658C" w:rsidRDefault="008B658C" w:rsidP="008B658C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Квалификация:</w:t>
      </w:r>
      <w:r w:rsidRPr="008B658C">
        <w:rPr>
          <w:rFonts w:ascii="Times New Roman" w:hAnsi="Times New Roman" w:cs="Times New Roman"/>
        </w:rPr>
        <w:t xml:space="preserve"> Базовая (уверенный пользователь ПК/смартфона).</w:t>
      </w:r>
    </w:p>
    <w:p w14:paraId="44C51736" w14:textId="77777777" w:rsidR="008B658C" w:rsidRPr="008B658C" w:rsidRDefault="008B658C" w:rsidP="008B658C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Типовые задачи:</w:t>
      </w:r>
      <w:r w:rsidRPr="008B658C">
        <w:rPr>
          <w:rFonts w:ascii="Times New Roman" w:hAnsi="Times New Roman" w:cs="Times New Roman"/>
        </w:rPr>
        <w:t xml:space="preserve"> Вход в систему по ключу, занятие свободного рабочего окна, вызов следующего студента на проверку, завершение приема, перевод своего окна в статус «Перерыв».</w:t>
      </w:r>
    </w:p>
    <w:p w14:paraId="58183ED1" w14:textId="77777777" w:rsidR="008B658C" w:rsidRPr="008B658C" w:rsidRDefault="008B658C" w:rsidP="008B658C">
      <w:pPr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Специфические требования</w:t>
      </w:r>
      <w:proofErr w:type="gramStart"/>
      <w:r w:rsidRPr="008B658C">
        <w:rPr>
          <w:rFonts w:ascii="Times New Roman" w:hAnsi="Times New Roman" w:cs="Times New Roman"/>
          <w:i/>
          <w:iCs/>
        </w:rPr>
        <w:t>:</w:t>
      </w:r>
      <w:r w:rsidRPr="008B658C">
        <w:rPr>
          <w:rFonts w:ascii="Times New Roman" w:hAnsi="Times New Roman" w:cs="Times New Roman"/>
        </w:rPr>
        <w:t xml:space="preserve"> Интуитивно</w:t>
      </w:r>
      <w:proofErr w:type="gramEnd"/>
      <w:r w:rsidRPr="008B658C">
        <w:rPr>
          <w:rFonts w:ascii="Times New Roman" w:hAnsi="Times New Roman" w:cs="Times New Roman"/>
        </w:rPr>
        <w:t xml:space="preserve"> понятный, не перегруженный деталями интерфейс для быстрого взаимодействия без отрыва от учебного процесса.</w:t>
      </w:r>
    </w:p>
    <w:p w14:paraId="352ECDB7" w14:textId="77777777" w:rsidR="008B658C" w:rsidRPr="008B658C" w:rsidRDefault="008B658C" w:rsidP="008B658C">
      <w:pPr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lastRenderedPageBreak/>
        <w:t>Студент (Участник):</w:t>
      </w:r>
    </w:p>
    <w:p w14:paraId="5F96ADA3" w14:textId="77777777" w:rsidR="008B658C" w:rsidRPr="008B658C" w:rsidRDefault="008B658C" w:rsidP="008B658C">
      <w:pPr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Квалификация</w:t>
      </w:r>
      <w:proofErr w:type="gramStart"/>
      <w:r w:rsidRPr="008B658C">
        <w:rPr>
          <w:rFonts w:ascii="Times New Roman" w:hAnsi="Times New Roman" w:cs="Times New Roman"/>
          <w:i/>
          <w:iCs/>
        </w:rPr>
        <w:t>:</w:t>
      </w:r>
      <w:r w:rsidRPr="008B658C">
        <w:rPr>
          <w:rFonts w:ascii="Times New Roman" w:hAnsi="Times New Roman" w:cs="Times New Roman"/>
        </w:rPr>
        <w:t xml:space="preserve"> Не</w:t>
      </w:r>
      <w:proofErr w:type="gramEnd"/>
      <w:r w:rsidRPr="008B658C">
        <w:rPr>
          <w:rFonts w:ascii="Times New Roman" w:hAnsi="Times New Roman" w:cs="Times New Roman"/>
        </w:rPr>
        <w:t xml:space="preserve"> требуется (достаточно навыков использования смартфона).</w:t>
      </w:r>
    </w:p>
    <w:p w14:paraId="32901CFC" w14:textId="77777777" w:rsidR="008B658C" w:rsidRPr="008B658C" w:rsidRDefault="008B658C" w:rsidP="008B658C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Типовые задачи:</w:t>
      </w:r>
      <w:r w:rsidRPr="008B658C">
        <w:rPr>
          <w:rFonts w:ascii="Times New Roman" w:hAnsi="Times New Roman" w:cs="Times New Roman"/>
        </w:rPr>
        <w:t xml:space="preserve"> Переход по веб-ссылке, ввод имени (никнейма), отслеживание своей позиции, инициация и подтверждение запросов на обмен местами (</w:t>
      </w:r>
      <w:proofErr w:type="spellStart"/>
      <w:r w:rsidRPr="008B658C">
        <w:rPr>
          <w:rFonts w:ascii="Times New Roman" w:hAnsi="Times New Roman" w:cs="Times New Roman"/>
        </w:rPr>
        <w:t>Swap</w:t>
      </w:r>
      <w:proofErr w:type="spellEnd"/>
      <w:r w:rsidRPr="008B658C">
        <w:rPr>
          <w:rFonts w:ascii="Times New Roman" w:hAnsi="Times New Roman" w:cs="Times New Roman"/>
        </w:rPr>
        <w:t>) с одногруппниками.</w:t>
      </w:r>
    </w:p>
    <w:p w14:paraId="5DB4B00F" w14:textId="77777777" w:rsidR="008B658C" w:rsidRPr="008B658C" w:rsidRDefault="008B658C" w:rsidP="008B658C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i/>
          <w:iCs/>
        </w:rPr>
        <w:t>Специфические требования:</w:t>
      </w:r>
      <w:r w:rsidRPr="008B658C">
        <w:rPr>
          <w:rFonts w:ascii="Times New Roman" w:hAnsi="Times New Roman" w:cs="Times New Roman"/>
        </w:rPr>
        <w:t xml:space="preserve"> Отсутствие необходимости скачивания приложений и прохождения регистраций; корректная работа интерфейса на экранах мобильных устройств.</w:t>
      </w:r>
    </w:p>
    <w:p w14:paraId="77D31859" w14:textId="77777777" w:rsidR="008B658C" w:rsidRDefault="008B658C" w:rsidP="00DE5255">
      <w:pPr>
        <w:pStyle w:val="3"/>
      </w:pPr>
      <w:bookmarkStart w:id="12" w:name="_Toc224408156"/>
      <w:r w:rsidRPr="008B658C">
        <w:t>1.4.4 Описание бизнес-процессов</w:t>
      </w:r>
      <w:bookmarkEnd w:id="12"/>
    </w:p>
    <w:p w14:paraId="472D330A" w14:textId="3C18455C" w:rsidR="00AC7BEC" w:rsidRPr="008B658C" w:rsidRDefault="00AC7BEC" w:rsidP="00AD7EB5">
      <w:pPr>
        <w:ind w:firstLine="851"/>
        <w:jc w:val="both"/>
        <w:rPr>
          <w:rFonts w:ascii="Times New Roman" w:hAnsi="Times New Roman" w:cs="Times New Roman"/>
        </w:rPr>
      </w:pPr>
      <w:r w:rsidRPr="00AC7BEC">
        <w:rPr>
          <w:rFonts w:ascii="Times New Roman" w:hAnsi="Times New Roman" w:cs="Times New Roman"/>
        </w:rPr>
        <w:t>Ниже кратко формализованы ключевые алгоритмы работы системы: базовый цикл обслуживания участников и транзакционный механизм обмена позициями (</w:t>
      </w:r>
      <w:proofErr w:type="spellStart"/>
      <w:r w:rsidRPr="00AC7BEC">
        <w:rPr>
          <w:rFonts w:ascii="Times New Roman" w:hAnsi="Times New Roman" w:cs="Times New Roman"/>
        </w:rPr>
        <w:t>Swap</w:t>
      </w:r>
      <w:proofErr w:type="spellEnd"/>
      <w:r w:rsidRPr="00AC7BEC">
        <w:rPr>
          <w:rFonts w:ascii="Times New Roman" w:hAnsi="Times New Roman" w:cs="Times New Roman"/>
        </w:rPr>
        <w:t>).</w:t>
      </w:r>
    </w:p>
    <w:p w14:paraId="2DE19E13" w14:textId="290310CC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1</w:t>
      </w:r>
      <w:r w:rsidR="00AC7BEC">
        <w:rPr>
          <w:rFonts w:ascii="Times New Roman" w:hAnsi="Times New Roman" w:cs="Times New Roman"/>
          <w:b/>
          <w:bCs/>
        </w:rPr>
        <w:t xml:space="preserve">. </w:t>
      </w:r>
      <w:r w:rsidRPr="008B658C">
        <w:rPr>
          <w:rFonts w:ascii="Times New Roman" w:hAnsi="Times New Roman" w:cs="Times New Roman"/>
          <w:b/>
          <w:bCs/>
        </w:rPr>
        <w:t>Постановка в очередь и обслуживание (Словесное описание)</w:t>
      </w:r>
      <w:r w:rsidR="00AD7EB5" w:rsidRPr="00AD7EB5">
        <w:rPr>
          <w:rFonts w:ascii="Times New Roman" w:hAnsi="Times New Roman" w:cs="Times New Roman"/>
        </w:rPr>
        <w:t xml:space="preserve">. </w:t>
      </w:r>
      <w:r w:rsidRPr="008B658C">
        <w:rPr>
          <w:rFonts w:ascii="Times New Roman" w:hAnsi="Times New Roman" w:cs="Times New Roman"/>
        </w:rPr>
        <w:t>Студент переходит по ссылке электронного кабинета, вводит свой никнейм, указывает приоритет (например, обычный или пониженный) и нажимает кнопку присоединения. Сервер регистрирует заявку, рассчитывает примерное время ожидания (ETA) и транслирует событие появления нового участника всем подключенным клиентам. Преподаватель в своем интерфейсе нажимает кнопку "Вызвать следующего". Система автоматически определяет подходящего кандидата на основе его позиции и приоритета, резервирует его за окном преподавателя и отправляет студенту персональное уведомление-приглашение. После проверки работы преподаватель завершает прием нажатием соответствующей кнопки.</w:t>
      </w:r>
    </w:p>
    <w:p w14:paraId="3D2E0D0B" w14:textId="4064F38D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2</w:t>
      </w:r>
      <w:r w:rsidR="00AC7BEC">
        <w:rPr>
          <w:rFonts w:ascii="Times New Roman" w:hAnsi="Times New Roman" w:cs="Times New Roman"/>
          <w:b/>
          <w:bCs/>
        </w:rPr>
        <w:t xml:space="preserve">. </w:t>
      </w:r>
      <w:r w:rsidRPr="008B658C">
        <w:rPr>
          <w:rFonts w:ascii="Times New Roman" w:hAnsi="Times New Roman" w:cs="Times New Roman"/>
          <w:b/>
          <w:bCs/>
        </w:rPr>
        <w:t>Обмен местами (Диаграмма последовательности)</w:t>
      </w:r>
      <w:r w:rsidR="00AD7EB5" w:rsidRPr="00AD7EB5">
        <w:rPr>
          <w:rFonts w:ascii="Times New Roman" w:hAnsi="Times New Roman" w:cs="Times New Roman"/>
        </w:rPr>
        <w:t xml:space="preserve">. </w:t>
      </w:r>
      <w:r w:rsidRPr="008B658C">
        <w:rPr>
          <w:rFonts w:ascii="Times New Roman" w:hAnsi="Times New Roman" w:cs="Times New Roman"/>
        </w:rPr>
        <w:t xml:space="preserve">Инновационная механика позволяет студентам напрямую договариваться об обмене позициями. Студент-инициатор отправляет запрос другому ожидающему. Целевой студент получает </w:t>
      </w:r>
      <w:proofErr w:type="spellStart"/>
      <w:r w:rsidRPr="008B658C">
        <w:rPr>
          <w:rFonts w:ascii="Times New Roman" w:hAnsi="Times New Roman" w:cs="Times New Roman"/>
        </w:rPr>
        <w:t>WebSocket</w:t>
      </w:r>
      <w:proofErr w:type="spellEnd"/>
      <w:r w:rsidRPr="008B658C">
        <w:rPr>
          <w:rFonts w:ascii="Times New Roman" w:hAnsi="Times New Roman" w:cs="Times New Roman"/>
        </w:rPr>
        <w:t>-уведомление. При его подтверждении сервер в рамках единой транзакции базы данных безопасно меняет их позиции и рассылает обновление интерфейсов всем участникам.</w:t>
      </w:r>
    </w:p>
    <w:p w14:paraId="0FCB45FF" w14:textId="4C7C3227" w:rsidR="00AC7BEC" w:rsidRPr="008B658C" w:rsidRDefault="00AC7BEC" w:rsidP="00AC7BEC">
      <w:pPr>
        <w:jc w:val="center"/>
        <w:rPr>
          <w:rFonts w:ascii="Times New Roman" w:hAnsi="Times New Roman" w:cs="Times New Roman"/>
          <w:i/>
          <w:iCs/>
        </w:rPr>
      </w:pPr>
      <w:r w:rsidRPr="00AC7BEC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0521D0E1" wp14:editId="0ECE566F">
            <wp:extent cx="5940425" cy="403479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658C" w:rsidRPr="008B658C">
        <w:rPr>
          <w:rFonts w:ascii="Times New Roman" w:hAnsi="Times New Roman" w:cs="Times New Roman"/>
        </w:rPr>
        <w:br/>
      </w: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4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>
        <w:rPr>
          <w:rFonts w:ascii="Times New Roman" w:hAnsi="Times New Roman" w:cs="Times New Roman"/>
          <w:i/>
          <w:iCs/>
        </w:rPr>
        <w:t>схема описания обмена местами</w:t>
      </w:r>
    </w:p>
    <w:p w14:paraId="2AB728CD" w14:textId="04490F46" w:rsidR="008B658C" w:rsidRPr="008B658C" w:rsidRDefault="008B658C" w:rsidP="00AC7BEC">
      <w:pPr>
        <w:jc w:val="center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br/>
      </w:r>
    </w:p>
    <w:p w14:paraId="4FA51717" w14:textId="77777777" w:rsidR="008B658C" w:rsidRPr="008B658C" w:rsidRDefault="008B658C" w:rsidP="00DE5255">
      <w:pPr>
        <w:pStyle w:val="2"/>
      </w:pPr>
      <w:bookmarkStart w:id="13" w:name="_Toc224408157"/>
      <w:r w:rsidRPr="008B658C">
        <w:t>1.5 Видение проекта</w:t>
      </w:r>
      <w:bookmarkEnd w:id="13"/>
    </w:p>
    <w:p w14:paraId="0B73A64D" w14:textId="6FAD44DA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  <w:b/>
          <w:bCs/>
        </w:rPr>
      </w:pPr>
      <w:r w:rsidRPr="008B658C">
        <w:rPr>
          <w:rFonts w:ascii="Times New Roman" w:hAnsi="Times New Roman" w:cs="Times New Roman"/>
        </w:rPr>
        <w:t>Проект под рабочим названием «</w:t>
      </w:r>
      <w:r w:rsidR="00AD7EB5" w:rsidRPr="00AD7EB5">
        <w:rPr>
          <w:rFonts w:ascii="Times New Roman" w:hAnsi="Times New Roman" w:cs="Times New Roman"/>
        </w:rPr>
        <w:t>Умная очередь</w:t>
      </w:r>
      <w:r w:rsidRPr="008B658C">
        <w:rPr>
          <w:rFonts w:ascii="Times New Roman" w:hAnsi="Times New Roman" w:cs="Times New Roman"/>
        </w:rPr>
        <w:t>» направлен на решение актуальной проблемы хаотичного формирования студенческих очередей в период сдачи лабораторных работ и экзаменов. Основной целью разработки является создание надежной и легковесной серверной архитектуры, способной оптимизировать процессы диспетчеризации посетителей. Обоснованием полезности проекта служит необходимость снижения социальной напряженности среди студентов и систематизации работы преподавательского состава. Цифровизация процесса позволит перевести ожидание в фоновый режим, предоставив администрации образовательного учреждения прозрачный инструмент для контроля качества учебного процесса и заложив технологический фундамент (базу статистических метрик) для последующей интеграции систем прогнозирующего искусственного интеллекта.</w:t>
      </w:r>
    </w:p>
    <w:p w14:paraId="6EBF7C63" w14:textId="77777777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Конечным результатом реализации проекта станет готовый к эксплуатации отказоустойчивый API-сервис, включающий спроектированную базу данных </w:t>
      </w:r>
      <w:proofErr w:type="spellStart"/>
      <w:r w:rsidRPr="008B658C">
        <w:rPr>
          <w:rFonts w:ascii="Times New Roman" w:hAnsi="Times New Roman" w:cs="Times New Roman"/>
        </w:rPr>
        <w:t>PostgreSQL</w:t>
      </w:r>
      <w:proofErr w:type="spellEnd"/>
      <w:r w:rsidRPr="008B658C">
        <w:rPr>
          <w:rFonts w:ascii="Times New Roman" w:hAnsi="Times New Roman" w:cs="Times New Roman"/>
        </w:rPr>
        <w:t xml:space="preserve">, полнофункциональную бизнес-логику управления состояниями очередей (окон и участников), систему ролевого доступа по статичным ключам и механизм реактивной трансляции событий посредством протокола </w:t>
      </w:r>
      <w:proofErr w:type="spellStart"/>
      <w:r w:rsidRPr="008B658C">
        <w:rPr>
          <w:rFonts w:ascii="Times New Roman" w:hAnsi="Times New Roman" w:cs="Times New Roman"/>
        </w:rPr>
        <w:t>WebSocket</w:t>
      </w:r>
      <w:proofErr w:type="spellEnd"/>
      <w:r w:rsidRPr="008B658C">
        <w:rPr>
          <w:rFonts w:ascii="Times New Roman" w:hAnsi="Times New Roman" w:cs="Times New Roman"/>
        </w:rPr>
        <w:t xml:space="preserve">. Ключевыми критериями успешной приемки программного продукта выступают: возможность быстрого развертывания инфраструктуры через </w:t>
      </w:r>
      <w:proofErr w:type="spellStart"/>
      <w:r w:rsidRPr="008B658C">
        <w:rPr>
          <w:rFonts w:ascii="Times New Roman" w:hAnsi="Times New Roman" w:cs="Times New Roman"/>
        </w:rPr>
        <w:t>Docker</w:t>
      </w:r>
      <w:proofErr w:type="spellEnd"/>
      <w:r w:rsidRPr="008B658C">
        <w:rPr>
          <w:rFonts w:ascii="Times New Roman" w:hAnsi="Times New Roman" w:cs="Times New Roman"/>
        </w:rPr>
        <w:t xml:space="preserve">-контейнеры, безошибочная отработка полного цикла обслуживания (от постановки в очередь до автоматического расчета ETA и завершения </w:t>
      </w:r>
      <w:r w:rsidRPr="008B658C">
        <w:rPr>
          <w:rFonts w:ascii="Times New Roman" w:hAnsi="Times New Roman" w:cs="Times New Roman"/>
        </w:rPr>
        <w:lastRenderedPageBreak/>
        <w:t>приема), транзакционная защита от коллизий при обработке запросов обмена местами (</w:t>
      </w:r>
      <w:proofErr w:type="spellStart"/>
      <w:r w:rsidRPr="008B658C">
        <w:rPr>
          <w:rFonts w:ascii="Times New Roman" w:hAnsi="Times New Roman" w:cs="Times New Roman"/>
        </w:rPr>
        <w:t>Swap</w:t>
      </w:r>
      <w:proofErr w:type="spellEnd"/>
      <w:r w:rsidRPr="008B658C">
        <w:rPr>
          <w:rFonts w:ascii="Times New Roman" w:hAnsi="Times New Roman" w:cs="Times New Roman"/>
        </w:rPr>
        <w:t>), а также мгновенная доставка оповещений клиентам.</w:t>
      </w:r>
    </w:p>
    <w:p w14:paraId="4313C672" w14:textId="0A0A306A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Ключевыми участниками и заинтересованными сторонами системы являются студенты, выступающие в роли конечных получателей услуги, преподаватели, непосредственно управляющие потоком, операторы комнат, ответственные за конфигурацию очередей, а также администрация образовательного учреждения как основной заказчик. Концепция проекта опирается на ряд допущений, среди которых готовность целевой аудитории использовать личные мобильные устройства или рабочие станции для работы с веб-интерфейсом и наличие стабильного интернет-соединения в аудиториях. При этом существуют определенные ограничения: в рамках текущей итерации не предусмотрена интеграция с корпоративными системами единой аутентификации (SSO/LDAP) университета, а финальная версия предиктивного AI-модуля отложена до момента накопления репрезентативной статистики.</w:t>
      </w:r>
    </w:p>
    <w:p w14:paraId="68B0CD37" w14:textId="77777777" w:rsidR="008B658C" w:rsidRPr="008B658C" w:rsidRDefault="008B658C" w:rsidP="00AD7EB5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Для реализации заявленного функционала задействованы облачные серверные мощности (VPS/VDS) и программный стек, базирующийся на экосистеме Python (</w:t>
      </w:r>
      <w:proofErr w:type="spellStart"/>
      <w:r w:rsidRPr="008B658C">
        <w:rPr>
          <w:rFonts w:ascii="Times New Roman" w:hAnsi="Times New Roman" w:cs="Times New Roman"/>
        </w:rPr>
        <w:t>FastAPI</w:t>
      </w:r>
      <w:proofErr w:type="spellEnd"/>
      <w:r w:rsidRPr="008B658C">
        <w:rPr>
          <w:rFonts w:ascii="Times New Roman" w:hAnsi="Times New Roman" w:cs="Times New Roman"/>
        </w:rPr>
        <w:t xml:space="preserve">, </w:t>
      </w:r>
      <w:proofErr w:type="spellStart"/>
      <w:r w:rsidRPr="008B658C">
        <w:rPr>
          <w:rFonts w:ascii="Times New Roman" w:hAnsi="Times New Roman" w:cs="Times New Roman"/>
        </w:rPr>
        <w:t>SQLAlchemy</w:t>
      </w:r>
      <w:proofErr w:type="spellEnd"/>
      <w:r w:rsidRPr="008B658C">
        <w:rPr>
          <w:rFonts w:ascii="Times New Roman" w:hAnsi="Times New Roman" w:cs="Times New Roman"/>
        </w:rPr>
        <w:t xml:space="preserve">) и СУБД </w:t>
      </w:r>
      <w:proofErr w:type="spellStart"/>
      <w:r w:rsidRPr="008B658C">
        <w:rPr>
          <w:rFonts w:ascii="Times New Roman" w:hAnsi="Times New Roman" w:cs="Times New Roman"/>
        </w:rPr>
        <w:t>PostgreSQL</w:t>
      </w:r>
      <w:proofErr w:type="spellEnd"/>
      <w:r w:rsidRPr="008B658C">
        <w:rPr>
          <w:rFonts w:ascii="Times New Roman" w:hAnsi="Times New Roman" w:cs="Times New Roman"/>
        </w:rPr>
        <w:t xml:space="preserve">. Ориентировочные сроки разработки серверного ядра, базы данных и интеграции модулей реального времени составляют от трех до четырех месяцев. В процессе разработки и внедрения учитываются возможные риски технического и организационного характера: вероятность обрывов </w:t>
      </w:r>
      <w:proofErr w:type="spellStart"/>
      <w:r w:rsidRPr="008B658C">
        <w:rPr>
          <w:rFonts w:ascii="Times New Roman" w:hAnsi="Times New Roman" w:cs="Times New Roman"/>
        </w:rPr>
        <w:t>WebSocket</w:t>
      </w:r>
      <w:proofErr w:type="spellEnd"/>
      <w:r w:rsidRPr="008B658C">
        <w:rPr>
          <w:rFonts w:ascii="Times New Roman" w:hAnsi="Times New Roman" w:cs="Times New Roman"/>
        </w:rPr>
        <w:t>-соединений при нестабильной мобильной связи, исчерпание пула подключений к базе данных в периоды пиковых нагрузок (зачетные недели), а также потенциальное сопротивление персонала вуза при переходе от привычных «живых» очередей к новому цифровому решению.</w:t>
      </w:r>
    </w:p>
    <w:p w14:paraId="61BDB3F6" w14:textId="77777777" w:rsidR="008B658C" w:rsidRPr="008B658C" w:rsidRDefault="008B658C" w:rsidP="00DE5255">
      <w:pPr>
        <w:pStyle w:val="2"/>
      </w:pPr>
      <w:bookmarkStart w:id="14" w:name="_Toc224408158"/>
      <w:r w:rsidRPr="008B658C">
        <w:t>1.6 Моделирование предметной области</w:t>
      </w:r>
      <w:bookmarkEnd w:id="14"/>
    </w:p>
    <w:p w14:paraId="45ADBD4F" w14:textId="77777777" w:rsidR="008B658C" w:rsidRPr="008B658C" w:rsidRDefault="008B658C" w:rsidP="00DE5255">
      <w:pPr>
        <w:pStyle w:val="3"/>
      </w:pPr>
      <w:bookmarkStart w:id="15" w:name="_Toc224408159"/>
      <w:r w:rsidRPr="008B658C">
        <w:t>1.6.1 Модель предметной области как таковой</w:t>
      </w:r>
      <w:bookmarkEnd w:id="15"/>
    </w:p>
    <w:p w14:paraId="35444A7B" w14:textId="1188C572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Проектируемая система встраивается в существующие организационные бизнес-процессы высшего учебного заведения, а именно</w:t>
      </w:r>
      <w:r w:rsidR="00847416" w:rsidRPr="00847416">
        <w:rPr>
          <w:rFonts w:ascii="Times New Roman" w:hAnsi="Times New Roman" w:cs="Times New Roman"/>
        </w:rPr>
        <w:t xml:space="preserve"> </w:t>
      </w:r>
      <w:r w:rsidRPr="008B658C">
        <w:rPr>
          <w:rFonts w:ascii="Times New Roman" w:hAnsi="Times New Roman" w:cs="Times New Roman"/>
        </w:rPr>
        <w:t>в процесс проведения консультаций, защиты лабораторных работ и приема экзаменов.</w:t>
      </w:r>
    </w:p>
    <w:p w14:paraId="17EA0ECD" w14:textId="77777777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В исходном (физическом) виде предметная область представляет собой пространственно-временную модель взаимодействия преподавателей и студентов. Ключевыми объектами физической среды выступают учебные аудитории, в которых организованы рабочие места преподавателей. Студенты, прибывая на кафедру, формируют упорядоченную последовательность ожидания («живую» очередь) для получения доступа к свободному преподавателю.</w:t>
      </w:r>
    </w:p>
    <w:p w14:paraId="09469835" w14:textId="73517D8D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  <w:lang w:val="en-US"/>
        </w:rPr>
      </w:pPr>
      <w:r w:rsidRPr="008B658C">
        <w:rPr>
          <w:rFonts w:ascii="Times New Roman" w:hAnsi="Times New Roman" w:cs="Times New Roman"/>
        </w:rPr>
        <w:t xml:space="preserve">Главной бизнес-сущностью этого процесса является </w:t>
      </w:r>
      <w:r w:rsidR="00847416">
        <w:rPr>
          <w:rFonts w:ascii="Times New Roman" w:hAnsi="Times New Roman" w:cs="Times New Roman"/>
        </w:rPr>
        <w:t xml:space="preserve">как очередь, так и </w:t>
      </w:r>
      <w:r w:rsidRPr="008B658C">
        <w:rPr>
          <w:rFonts w:ascii="Times New Roman" w:hAnsi="Times New Roman" w:cs="Times New Roman"/>
        </w:rPr>
        <w:t xml:space="preserve">сам студент (участник очереди), жизненный цикл которого строго регламентирован. Процесс начинается с момента прибытия студента и фиксации его позиции. Далее следует этап ожидания (с возможностью временного выхода из процесса или обмена своей позицией с другим студентом по личной договоренности). При освобождении преподавателя студент переходит в статус активного обслуживания (сдача работы). Завершается процесс либо успешным окончанием приема, либо возвратом студента обратно в очередь (например, при </w:t>
      </w:r>
      <w:r w:rsidRPr="008B658C">
        <w:rPr>
          <w:rFonts w:ascii="Times New Roman" w:hAnsi="Times New Roman" w:cs="Times New Roman"/>
        </w:rPr>
        <w:lastRenderedPageBreak/>
        <w:t>необходимости доработать материал). Данный</w:t>
      </w:r>
      <w:r w:rsidRPr="008B658C">
        <w:rPr>
          <w:rFonts w:ascii="Times New Roman" w:hAnsi="Times New Roman" w:cs="Times New Roman"/>
          <w:lang w:val="en-US"/>
        </w:rPr>
        <w:t xml:space="preserve"> </w:t>
      </w:r>
      <w:r w:rsidRPr="008B658C">
        <w:rPr>
          <w:rFonts w:ascii="Times New Roman" w:hAnsi="Times New Roman" w:cs="Times New Roman"/>
        </w:rPr>
        <w:t>жизненный</w:t>
      </w:r>
      <w:r w:rsidRPr="008B658C">
        <w:rPr>
          <w:rFonts w:ascii="Times New Roman" w:hAnsi="Times New Roman" w:cs="Times New Roman"/>
          <w:lang w:val="en-US"/>
        </w:rPr>
        <w:t xml:space="preserve"> </w:t>
      </w:r>
      <w:r w:rsidRPr="008B658C">
        <w:rPr>
          <w:rFonts w:ascii="Times New Roman" w:hAnsi="Times New Roman" w:cs="Times New Roman"/>
        </w:rPr>
        <w:t>цикл</w:t>
      </w:r>
      <w:r w:rsidRPr="008B658C">
        <w:rPr>
          <w:rFonts w:ascii="Times New Roman" w:hAnsi="Times New Roman" w:cs="Times New Roman"/>
          <w:lang w:val="en-US"/>
        </w:rPr>
        <w:t xml:space="preserve"> </w:t>
      </w:r>
      <w:r w:rsidRPr="008B658C">
        <w:rPr>
          <w:rFonts w:ascii="Times New Roman" w:hAnsi="Times New Roman" w:cs="Times New Roman"/>
        </w:rPr>
        <w:t>наглядно</w:t>
      </w:r>
      <w:r w:rsidRPr="008B658C">
        <w:rPr>
          <w:rFonts w:ascii="Times New Roman" w:hAnsi="Times New Roman" w:cs="Times New Roman"/>
          <w:lang w:val="en-US"/>
        </w:rPr>
        <w:t xml:space="preserve"> </w:t>
      </w:r>
      <w:r w:rsidRPr="008B658C">
        <w:rPr>
          <w:rFonts w:ascii="Times New Roman" w:hAnsi="Times New Roman" w:cs="Times New Roman"/>
        </w:rPr>
        <w:t>отражен</w:t>
      </w:r>
      <w:r w:rsidRPr="008B658C">
        <w:rPr>
          <w:rFonts w:ascii="Times New Roman" w:hAnsi="Times New Roman" w:cs="Times New Roman"/>
          <w:lang w:val="en-US"/>
        </w:rPr>
        <w:t xml:space="preserve"> </w:t>
      </w:r>
      <w:r w:rsidRPr="008B658C">
        <w:rPr>
          <w:rFonts w:ascii="Times New Roman" w:hAnsi="Times New Roman" w:cs="Times New Roman"/>
        </w:rPr>
        <w:t>на</w:t>
      </w:r>
      <w:r w:rsidRPr="008B658C">
        <w:rPr>
          <w:rFonts w:ascii="Times New Roman" w:hAnsi="Times New Roman" w:cs="Times New Roman"/>
          <w:lang w:val="en-US"/>
        </w:rPr>
        <w:t xml:space="preserve"> </w:t>
      </w:r>
      <w:r w:rsidRPr="008B658C">
        <w:rPr>
          <w:rFonts w:ascii="Times New Roman" w:hAnsi="Times New Roman" w:cs="Times New Roman"/>
        </w:rPr>
        <w:t>диаграмме</w:t>
      </w:r>
      <w:r w:rsidRPr="008B658C">
        <w:rPr>
          <w:rFonts w:ascii="Times New Roman" w:hAnsi="Times New Roman" w:cs="Times New Roman"/>
          <w:lang w:val="en-US"/>
        </w:rPr>
        <w:t xml:space="preserve"> </w:t>
      </w:r>
      <w:r w:rsidRPr="008B658C">
        <w:rPr>
          <w:rFonts w:ascii="Times New Roman" w:hAnsi="Times New Roman" w:cs="Times New Roman"/>
        </w:rPr>
        <w:t>состояний</w:t>
      </w:r>
      <w:r w:rsidRPr="008B658C">
        <w:rPr>
          <w:rFonts w:ascii="Times New Roman" w:hAnsi="Times New Roman" w:cs="Times New Roman"/>
          <w:lang w:val="en-US"/>
        </w:rPr>
        <w:t>.</w:t>
      </w:r>
    </w:p>
    <w:p w14:paraId="1F3C4DF5" w14:textId="77777777" w:rsidR="0077162E" w:rsidRDefault="0077162E" w:rsidP="0077162E">
      <w:pPr>
        <w:jc w:val="center"/>
        <w:rPr>
          <w:rFonts w:ascii="Times New Roman" w:hAnsi="Times New Roman" w:cs="Times New Roman"/>
        </w:rPr>
      </w:pPr>
      <w:r w:rsidRPr="0077162E">
        <w:rPr>
          <w:rFonts w:ascii="Times New Roman" w:hAnsi="Times New Roman" w:cs="Times New Roman"/>
          <w:lang w:val="en-US"/>
        </w:rPr>
        <w:drawing>
          <wp:inline distT="0" distB="0" distL="0" distR="0" wp14:anchorId="654435FE" wp14:editId="72EC84B2">
            <wp:extent cx="5326912" cy="3236007"/>
            <wp:effectExtent l="0" t="0" r="762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3521" cy="32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9D289" w14:textId="3C4F3545" w:rsidR="008B658C" w:rsidRPr="008B658C" w:rsidRDefault="0077162E" w:rsidP="0077162E">
      <w:pPr>
        <w:jc w:val="center"/>
        <w:rPr>
          <w:rFonts w:ascii="Times New Roman" w:hAnsi="Times New Roman" w:cs="Times New Roman"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5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>
        <w:rPr>
          <w:rFonts w:ascii="Times New Roman" w:hAnsi="Times New Roman" w:cs="Times New Roman"/>
          <w:i/>
          <w:iCs/>
        </w:rPr>
        <w:t xml:space="preserve">диаграмма состояний бизнес-сущности </w:t>
      </w:r>
      <w:r w:rsidRPr="0077162E">
        <w:rPr>
          <w:rFonts w:ascii="Times New Roman" w:hAnsi="Times New Roman" w:cs="Times New Roman"/>
          <w:i/>
          <w:iCs/>
        </w:rPr>
        <w:t>“</w:t>
      </w:r>
      <w:r>
        <w:rPr>
          <w:rFonts w:ascii="Times New Roman" w:hAnsi="Times New Roman" w:cs="Times New Roman"/>
          <w:i/>
          <w:iCs/>
        </w:rPr>
        <w:t>студента</w:t>
      </w:r>
      <w:r w:rsidRPr="0077162E">
        <w:rPr>
          <w:rFonts w:ascii="Times New Roman" w:hAnsi="Times New Roman" w:cs="Times New Roman"/>
          <w:i/>
          <w:iCs/>
        </w:rPr>
        <w:t>”</w:t>
      </w:r>
      <w:r w:rsidR="008B658C" w:rsidRPr="008B658C">
        <w:rPr>
          <w:rFonts w:ascii="Times New Roman" w:hAnsi="Times New Roman" w:cs="Times New Roman"/>
        </w:rPr>
        <w:br/>
      </w:r>
    </w:p>
    <w:p w14:paraId="4F1ED531" w14:textId="77777777" w:rsidR="008B658C" w:rsidRPr="008B658C" w:rsidRDefault="008B658C" w:rsidP="00DE5255">
      <w:pPr>
        <w:pStyle w:val="3"/>
      </w:pPr>
      <w:bookmarkStart w:id="16" w:name="_Toc224408160"/>
      <w:r w:rsidRPr="008B658C">
        <w:t>1.6.2 Представление предметной области в программной системе</w:t>
      </w:r>
      <w:bookmarkEnd w:id="16"/>
    </w:p>
    <w:p w14:paraId="6CE5A9B7" w14:textId="77777777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Для автоматизации описанных физических процессов все ключевые элементы предметной области были декомпозированы и спроецированы на соответствующие программные сущности системы:</w:t>
      </w:r>
    </w:p>
    <w:p w14:paraId="41ACC76B" w14:textId="224575D3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Аудитория и поток</w:t>
      </w:r>
      <w:r w:rsidR="00847416" w:rsidRPr="00847416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Физическое скопление людей перекладывается на логическую сущность </w:t>
      </w:r>
      <w:proofErr w:type="spellStart"/>
      <w:r w:rsidRPr="008B658C">
        <w:rPr>
          <w:rFonts w:ascii="Times New Roman" w:hAnsi="Times New Roman" w:cs="Times New Roman"/>
        </w:rPr>
        <w:t>Queue</w:t>
      </w:r>
      <w:proofErr w:type="spellEnd"/>
      <w:r w:rsidRPr="008B658C">
        <w:rPr>
          <w:rFonts w:ascii="Times New Roman" w:hAnsi="Times New Roman" w:cs="Times New Roman"/>
        </w:rPr>
        <w:t xml:space="preserve"> (Очередь), которая выступает контейнером для всех участников и управляет их общим состоянием (открыта, приостановлена, закрыта).</w:t>
      </w:r>
    </w:p>
    <w:p w14:paraId="1C6B2A1E" w14:textId="0E40911D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Рабочее место преподавателя</w:t>
      </w:r>
      <w:r w:rsidR="00847416" w:rsidRPr="00847416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Физический стол перекладывается на программную сущность </w:t>
      </w:r>
      <w:proofErr w:type="spellStart"/>
      <w:r w:rsidRPr="008B658C">
        <w:rPr>
          <w:rFonts w:ascii="Times New Roman" w:hAnsi="Times New Roman" w:cs="Times New Roman"/>
        </w:rPr>
        <w:t>Window</w:t>
      </w:r>
      <w:proofErr w:type="spellEnd"/>
      <w:r w:rsidRPr="008B658C">
        <w:rPr>
          <w:rFonts w:ascii="Times New Roman" w:hAnsi="Times New Roman" w:cs="Times New Roman"/>
        </w:rPr>
        <w:t xml:space="preserve"> (Окно обслуживания). Окно имеет собственный статус (свободно, занято, перерыв) и жестко привязывается к конкретной очереди.</w:t>
      </w:r>
    </w:p>
    <w:p w14:paraId="563B76FF" w14:textId="03D68D7B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Участники процесса</w:t>
      </w:r>
      <w:r w:rsidR="00847416" w:rsidRPr="00847416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Роль студента трансформируется в сущность </w:t>
      </w:r>
      <w:proofErr w:type="spellStart"/>
      <w:r w:rsidRPr="008B658C">
        <w:rPr>
          <w:rFonts w:ascii="Times New Roman" w:hAnsi="Times New Roman" w:cs="Times New Roman"/>
        </w:rPr>
        <w:t>Participant</w:t>
      </w:r>
      <w:proofErr w:type="spellEnd"/>
      <w:r w:rsidRPr="008B658C">
        <w:rPr>
          <w:rFonts w:ascii="Times New Roman" w:hAnsi="Times New Roman" w:cs="Times New Roman"/>
        </w:rPr>
        <w:t>, которая хранит его порядковый номер, приоритет обслуживания и текущее состояние из жизненного цикла.</w:t>
      </w:r>
    </w:p>
    <w:p w14:paraId="4250F405" w14:textId="2FBCF3EC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Персонал</w:t>
      </w:r>
      <w:r w:rsidR="00847416" w:rsidRPr="00847416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Преподаватели и администраторы (лаборанты) представлены логическими сущностями </w:t>
      </w:r>
      <w:proofErr w:type="spellStart"/>
      <w:r w:rsidRPr="008B658C">
        <w:rPr>
          <w:rFonts w:ascii="Times New Roman" w:hAnsi="Times New Roman" w:cs="Times New Roman"/>
        </w:rPr>
        <w:t>Teacher</w:t>
      </w:r>
      <w:proofErr w:type="spellEnd"/>
      <w:r w:rsidRPr="008B658C">
        <w:rPr>
          <w:rFonts w:ascii="Times New Roman" w:hAnsi="Times New Roman" w:cs="Times New Roman"/>
        </w:rPr>
        <w:t xml:space="preserve"> и User, которые обладают правами на изменение состояний окон и управление потоком участников.</w:t>
      </w:r>
    </w:p>
    <w:p w14:paraId="36AE466C" w14:textId="6B1144E4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Социальные взаимодействия</w:t>
      </w:r>
      <w:r w:rsidR="00847416" w:rsidRPr="00847416">
        <w:rPr>
          <w:rFonts w:ascii="Times New Roman" w:hAnsi="Times New Roman" w:cs="Times New Roman"/>
          <w:b/>
          <w:bCs/>
        </w:rPr>
        <w:t>.</w:t>
      </w:r>
      <w:r w:rsidRPr="008B658C">
        <w:rPr>
          <w:rFonts w:ascii="Times New Roman" w:hAnsi="Times New Roman" w:cs="Times New Roman"/>
        </w:rPr>
        <w:t xml:space="preserve"> Физический процесс «договориться поменяться местами» формализован в программной системе через создание отдельной транзакционной сущности </w:t>
      </w:r>
      <w:proofErr w:type="spellStart"/>
      <w:r w:rsidRPr="008B658C">
        <w:rPr>
          <w:rFonts w:ascii="Times New Roman" w:hAnsi="Times New Roman" w:cs="Times New Roman"/>
        </w:rPr>
        <w:t>SwapRequest</w:t>
      </w:r>
      <w:proofErr w:type="spellEnd"/>
      <w:r w:rsidRPr="008B658C">
        <w:rPr>
          <w:rFonts w:ascii="Times New Roman" w:hAnsi="Times New Roman" w:cs="Times New Roman"/>
        </w:rPr>
        <w:t xml:space="preserve"> (Запрос на обмен), которая гарантирует безопасное изменение порядка участников в базе данных.</w:t>
      </w:r>
    </w:p>
    <w:p w14:paraId="56D07892" w14:textId="77777777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lastRenderedPageBreak/>
        <w:t>Такое представление позволяет полностью оцифровать процесс, перенеся управление маршрутизацией из физической плоскости коридоров университета в вычислительную среду сервера.</w:t>
      </w:r>
    </w:p>
    <w:p w14:paraId="16AE62FE" w14:textId="77777777" w:rsidR="008B658C" w:rsidRPr="00DE5255" w:rsidRDefault="008B658C" w:rsidP="00DE5255">
      <w:pPr>
        <w:pStyle w:val="3"/>
      </w:pPr>
      <w:bookmarkStart w:id="17" w:name="_Toc224408161"/>
      <w:r w:rsidRPr="00DE5255">
        <w:t>1.6.3 Классы бизнес-объектов на этапе проектирования</w:t>
      </w:r>
      <w:bookmarkEnd w:id="17"/>
    </w:p>
    <w:p w14:paraId="3B18579B" w14:textId="77777777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На этапе проектирования логической архитектуры приложения были выделены ключевые классы бизнес-объектов, которые инкапсулируют в себе как состояние предметной области, так и правила обработки данных. Основным подходом выступила объектно-реляционная модель с использованием механизмов каскадного удаления (ON DELETE CASCADE), что позволяет обеспечивать строгую целостность базы данных и автоматически очищать изолированные зависимые записи.</w:t>
      </w:r>
    </w:p>
    <w:p w14:paraId="2FE5AB07" w14:textId="77777777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Центральным бизнес-объектом системы выступает класс </w:t>
      </w:r>
      <w:proofErr w:type="spellStart"/>
      <w:r w:rsidRPr="008B658C">
        <w:rPr>
          <w:rFonts w:ascii="Times New Roman" w:hAnsi="Times New Roman" w:cs="Times New Roman"/>
        </w:rPr>
        <w:t>Queue</w:t>
      </w:r>
      <w:proofErr w:type="spellEnd"/>
      <w:r w:rsidRPr="008B658C">
        <w:rPr>
          <w:rFonts w:ascii="Times New Roman" w:hAnsi="Times New Roman" w:cs="Times New Roman"/>
        </w:rPr>
        <w:t xml:space="preserve"> (Очередь), выполняющий роль корневого агрегатора. Данный класс инкапсулирует конфигурационные параметры: уникальный строковый идентификатор дисциплины, режим функционирования и криптографический хэш ключа для обеспечения безопасности локального администрирования. Очередь логически связывает конфигурацию рабочих мест и динамический список ожидающих пользователей. Для управления доступом на уровне всей системы спроектирован класс User, отвечающий за авторизацию системных администраторов. Он инкапсулирует </w:t>
      </w:r>
      <w:proofErr w:type="spellStart"/>
      <w:r w:rsidRPr="008B658C">
        <w:rPr>
          <w:rFonts w:ascii="Times New Roman" w:hAnsi="Times New Roman" w:cs="Times New Roman"/>
        </w:rPr>
        <w:t>аутентификационные</w:t>
      </w:r>
      <w:proofErr w:type="spellEnd"/>
      <w:r w:rsidRPr="008B658C">
        <w:rPr>
          <w:rFonts w:ascii="Times New Roman" w:hAnsi="Times New Roman" w:cs="Times New Roman"/>
        </w:rPr>
        <w:t xml:space="preserve"> данные, такие как хэш пароля, и управляет флагом текущей активности учетной записи.</w:t>
      </w:r>
    </w:p>
    <w:p w14:paraId="18DEFD98" w14:textId="77777777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Физические сущности процесса приема проецируются на классы </w:t>
      </w:r>
      <w:proofErr w:type="spellStart"/>
      <w:r w:rsidRPr="008B658C">
        <w:rPr>
          <w:rFonts w:ascii="Times New Roman" w:hAnsi="Times New Roman" w:cs="Times New Roman"/>
        </w:rPr>
        <w:t>Window</w:t>
      </w:r>
      <w:proofErr w:type="spellEnd"/>
      <w:r w:rsidRPr="008B658C">
        <w:rPr>
          <w:rFonts w:ascii="Times New Roman" w:hAnsi="Times New Roman" w:cs="Times New Roman"/>
        </w:rPr>
        <w:t xml:space="preserve"> (Окно) и </w:t>
      </w:r>
      <w:proofErr w:type="spellStart"/>
      <w:r w:rsidRPr="008B658C">
        <w:rPr>
          <w:rFonts w:ascii="Times New Roman" w:hAnsi="Times New Roman" w:cs="Times New Roman"/>
        </w:rPr>
        <w:t>Teacher</w:t>
      </w:r>
      <w:proofErr w:type="spellEnd"/>
      <w:r w:rsidRPr="008B658C">
        <w:rPr>
          <w:rFonts w:ascii="Times New Roman" w:hAnsi="Times New Roman" w:cs="Times New Roman"/>
        </w:rPr>
        <w:t xml:space="preserve"> (Преподаватель). Окно обслуживания представляет собой объект, отслеживающий состояние конкретного рабочего места, будь то ожидание, активный прием или перерыв. Оно содержит механизм внутренней авторизации через отдельный хэш-ключ и поддерживает динамическую ссылку на обслуживаемого в данный момент студента. Класс преподавателя выступает в роли справочного объекта, описывающего профиль сотрудника, и через ассоциативный класс </w:t>
      </w:r>
      <w:proofErr w:type="spellStart"/>
      <w:r w:rsidRPr="008B658C">
        <w:rPr>
          <w:rFonts w:ascii="Times New Roman" w:hAnsi="Times New Roman" w:cs="Times New Roman"/>
        </w:rPr>
        <w:t>QueueTeacher</w:t>
      </w:r>
      <w:proofErr w:type="spellEnd"/>
      <w:r w:rsidRPr="008B658C">
        <w:rPr>
          <w:rFonts w:ascii="Times New Roman" w:hAnsi="Times New Roman" w:cs="Times New Roman"/>
        </w:rPr>
        <w:t xml:space="preserve"> связывается с несколькими экземплярами очередей для гибкого распределения кадровых ресурсов.</w:t>
      </w:r>
    </w:p>
    <w:p w14:paraId="3DB35FB9" w14:textId="274E755F" w:rsidR="008B658C" w:rsidRPr="008B658C" w:rsidRDefault="008B658C" w:rsidP="00847416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Динамика обслуживания реализуется через классы </w:t>
      </w:r>
      <w:proofErr w:type="spellStart"/>
      <w:r w:rsidRPr="008B658C">
        <w:rPr>
          <w:rFonts w:ascii="Times New Roman" w:hAnsi="Times New Roman" w:cs="Times New Roman"/>
        </w:rPr>
        <w:t>Participant</w:t>
      </w:r>
      <w:proofErr w:type="spellEnd"/>
      <w:r w:rsidRPr="008B658C">
        <w:rPr>
          <w:rFonts w:ascii="Times New Roman" w:hAnsi="Times New Roman" w:cs="Times New Roman"/>
        </w:rPr>
        <w:t xml:space="preserve"> (Участник) и </w:t>
      </w:r>
      <w:proofErr w:type="spellStart"/>
      <w:r w:rsidRPr="008B658C">
        <w:rPr>
          <w:rFonts w:ascii="Times New Roman" w:hAnsi="Times New Roman" w:cs="Times New Roman"/>
        </w:rPr>
        <w:t>SwapRequest</w:t>
      </w:r>
      <w:proofErr w:type="spellEnd"/>
      <w:r w:rsidRPr="008B658C">
        <w:rPr>
          <w:rFonts w:ascii="Times New Roman" w:hAnsi="Times New Roman" w:cs="Times New Roman"/>
        </w:rPr>
        <w:t xml:space="preserve"> (Запрос на обмен). Класс участника хранит персональную информацию о студенте, включая псевдоним, расчетную позицию и степень приоритетности. Главной зоной ответственности этого класса является поддержка переходов состояний в строгом соответствии с заложенным жизненным циклом. В свою очередь, класс запроса на обмен реализует паттерн транзакции на уровне бизнес-логики: он фиксирует намерения двух участников изменить свой порядок следования, инкапсулируя статус договоренности (ожидание, подтверждение или отказ) и предотвращая конфликты при конкурентном доступе. Взаимосвязи между описанными классами наглядно представлены на диаграмме сущностей и связей (Рисунок </w:t>
      </w:r>
      <w:r w:rsidR="00847416" w:rsidRPr="00847416">
        <w:rPr>
          <w:rFonts w:ascii="Times New Roman" w:hAnsi="Times New Roman" w:cs="Times New Roman"/>
        </w:rPr>
        <w:t>6</w:t>
      </w:r>
      <w:r w:rsidRPr="008B658C">
        <w:rPr>
          <w:rFonts w:ascii="Times New Roman" w:hAnsi="Times New Roman" w:cs="Times New Roman"/>
        </w:rPr>
        <w:t>).</w:t>
      </w:r>
    </w:p>
    <w:p w14:paraId="256C1C31" w14:textId="294E1B53" w:rsidR="008B658C" w:rsidRPr="008B658C" w:rsidRDefault="007E6D75" w:rsidP="007E6D75">
      <w:pPr>
        <w:jc w:val="center"/>
        <w:rPr>
          <w:rFonts w:ascii="Times New Roman" w:hAnsi="Times New Roman" w:cs="Times New Roman"/>
        </w:rPr>
      </w:pPr>
      <w:r w:rsidRPr="007E6D75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2469A5FE" wp14:editId="37CD100A">
            <wp:extent cx="5940425" cy="350139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9709B" w14:textId="4B7A53BD" w:rsidR="007E6D75" w:rsidRDefault="007E6D75" w:rsidP="007E6D75">
      <w:pPr>
        <w:jc w:val="center"/>
        <w:rPr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6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>
        <w:rPr>
          <w:rFonts w:ascii="Times New Roman" w:hAnsi="Times New Roman" w:cs="Times New Roman"/>
          <w:i/>
          <w:iCs/>
        </w:rPr>
        <w:t>д</w:t>
      </w:r>
      <w:r w:rsidRPr="007E6D75">
        <w:rPr>
          <w:rFonts w:ascii="Times New Roman" w:hAnsi="Times New Roman" w:cs="Times New Roman"/>
          <w:i/>
          <w:iCs/>
        </w:rPr>
        <w:t>иаграмма классов бизнес-объектов предметной области</w:t>
      </w:r>
    </w:p>
    <w:p w14:paraId="674386D1" w14:textId="221196D1" w:rsidR="008B658C" w:rsidRPr="008B658C" w:rsidRDefault="008B658C" w:rsidP="007E6D75">
      <w:pPr>
        <w:jc w:val="center"/>
        <w:rPr>
          <w:rFonts w:ascii="Times New Roman" w:hAnsi="Times New Roman" w:cs="Times New Roman"/>
          <w:b/>
          <w:bCs/>
        </w:rPr>
      </w:pPr>
    </w:p>
    <w:p w14:paraId="47D589CE" w14:textId="77777777" w:rsidR="007E6D75" w:rsidRDefault="007E6D75" w:rsidP="008B658C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3F82516D" w14:textId="12BBC086" w:rsidR="008B658C" w:rsidRPr="008B658C" w:rsidRDefault="008B658C" w:rsidP="00DE5255">
      <w:pPr>
        <w:pStyle w:val="1"/>
      </w:pPr>
      <w:bookmarkStart w:id="18" w:name="_Toc224408162"/>
      <w:r w:rsidRPr="008B658C">
        <w:lastRenderedPageBreak/>
        <w:t>Раздел 2. Системная аналитика и архитектурное проектирование</w:t>
      </w:r>
      <w:bookmarkEnd w:id="18"/>
    </w:p>
    <w:p w14:paraId="057AA355" w14:textId="77777777" w:rsidR="008B658C" w:rsidRPr="008B658C" w:rsidRDefault="008B658C" w:rsidP="00DE5255">
      <w:pPr>
        <w:pStyle w:val="2"/>
      </w:pPr>
      <w:bookmarkStart w:id="19" w:name="_Toc224408163"/>
      <w:r w:rsidRPr="008B658C">
        <w:t>2.1 Анализ требований</w:t>
      </w:r>
      <w:bookmarkEnd w:id="19"/>
    </w:p>
    <w:p w14:paraId="4CD8BA76" w14:textId="77777777" w:rsidR="008B658C" w:rsidRPr="008B658C" w:rsidRDefault="008B658C" w:rsidP="00DE5255">
      <w:pPr>
        <w:pStyle w:val="3"/>
      </w:pPr>
      <w:bookmarkStart w:id="20" w:name="_Toc224408164"/>
      <w:r w:rsidRPr="008B658C">
        <w:t>2.1.1 Диаграмма прецедентов</w:t>
      </w:r>
      <w:bookmarkEnd w:id="20"/>
    </w:p>
    <w:p w14:paraId="7BB80D6D" w14:textId="77777777" w:rsidR="007E6D75" w:rsidRDefault="007E6D75" w:rsidP="007E6D75">
      <w:pPr>
        <w:jc w:val="center"/>
        <w:rPr>
          <w:rFonts w:ascii="Times New Roman" w:hAnsi="Times New Roman" w:cs="Times New Roman"/>
        </w:rPr>
      </w:pPr>
      <w:r w:rsidRPr="007E6D75">
        <w:rPr>
          <w:rFonts w:ascii="Times New Roman" w:hAnsi="Times New Roman" w:cs="Times New Roman"/>
        </w:rPr>
        <w:drawing>
          <wp:inline distT="0" distB="0" distL="0" distR="0" wp14:anchorId="70D8BA34" wp14:editId="0B2DE558">
            <wp:extent cx="3625702" cy="4055903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110" cy="405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7F95E" w14:textId="7C3C2C18" w:rsidR="007E6D75" w:rsidRDefault="007E6D75" w:rsidP="007E6D75">
      <w:pPr>
        <w:jc w:val="center"/>
        <w:rPr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7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>
        <w:rPr>
          <w:rFonts w:ascii="Times New Roman" w:hAnsi="Times New Roman" w:cs="Times New Roman"/>
          <w:i/>
          <w:iCs/>
        </w:rPr>
        <w:t>д</w:t>
      </w:r>
      <w:r w:rsidRPr="007E6D75">
        <w:rPr>
          <w:rFonts w:ascii="Times New Roman" w:hAnsi="Times New Roman" w:cs="Times New Roman"/>
          <w:i/>
          <w:iCs/>
        </w:rPr>
        <w:t xml:space="preserve">иаграмма </w:t>
      </w:r>
      <w:r>
        <w:rPr>
          <w:rFonts w:ascii="Times New Roman" w:hAnsi="Times New Roman" w:cs="Times New Roman"/>
          <w:i/>
          <w:iCs/>
        </w:rPr>
        <w:t>прецендентов</w:t>
      </w:r>
    </w:p>
    <w:p w14:paraId="31761EC1" w14:textId="4C192548" w:rsidR="008B658C" w:rsidRPr="008B658C" w:rsidRDefault="008B658C" w:rsidP="007E6D75">
      <w:pPr>
        <w:jc w:val="center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br/>
      </w:r>
    </w:p>
    <w:p w14:paraId="1B869C72" w14:textId="77777777" w:rsidR="008B658C" w:rsidRPr="008B658C" w:rsidRDefault="008B658C" w:rsidP="00DE5255">
      <w:pPr>
        <w:pStyle w:val="3"/>
      </w:pPr>
      <w:bookmarkStart w:id="21" w:name="_Toc224408165"/>
      <w:r w:rsidRPr="008B658C">
        <w:t>2.1.2 Ключевые сценарии</w:t>
      </w:r>
      <w:bookmarkEnd w:id="21"/>
    </w:p>
    <w:p w14:paraId="162C7C16" w14:textId="40169F4F" w:rsidR="008B658C" w:rsidRPr="008B658C" w:rsidRDefault="008B658C" w:rsidP="008B658C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UC-1: Авторизация преподавателя.</w:t>
      </w:r>
      <w:r w:rsidRPr="008B658C">
        <w:rPr>
          <w:rFonts w:ascii="Times New Roman" w:hAnsi="Times New Roman" w:cs="Times New Roman"/>
        </w:rPr>
        <w:t xml:space="preserve"> Двухэтапный процесс. Ввод TEACHER_KEY</w:t>
      </w:r>
      <w:r w:rsidR="00BE4D01">
        <w:rPr>
          <w:rFonts w:ascii="Times New Roman" w:hAnsi="Times New Roman" w:cs="Times New Roman"/>
        </w:rPr>
        <w:t>, затем</w:t>
      </w:r>
      <w:r w:rsidRPr="008B658C">
        <w:rPr>
          <w:rFonts w:ascii="Times New Roman" w:hAnsi="Times New Roman" w:cs="Times New Roman"/>
        </w:rPr>
        <w:t xml:space="preserve"> получение базового JWT</w:t>
      </w:r>
      <w:r w:rsidR="00BE4D01">
        <w:rPr>
          <w:rFonts w:ascii="Times New Roman" w:hAnsi="Times New Roman" w:cs="Times New Roman"/>
        </w:rPr>
        <w:t xml:space="preserve">, после этого </w:t>
      </w:r>
      <w:r w:rsidRPr="008B658C">
        <w:rPr>
          <w:rFonts w:ascii="Times New Roman" w:hAnsi="Times New Roman" w:cs="Times New Roman"/>
        </w:rPr>
        <w:t xml:space="preserve">вызов </w:t>
      </w:r>
      <w:proofErr w:type="spellStart"/>
      <w:r w:rsidRPr="008B658C">
        <w:rPr>
          <w:rFonts w:ascii="Times New Roman" w:hAnsi="Times New Roman" w:cs="Times New Roman"/>
        </w:rPr>
        <w:t>occupy_window</w:t>
      </w:r>
      <w:proofErr w:type="spellEnd"/>
      <w:r w:rsidR="00BE4D01">
        <w:rPr>
          <w:rFonts w:ascii="Times New Roman" w:hAnsi="Times New Roman" w:cs="Times New Roman"/>
        </w:rPr>
        <w:t xml:space="preserve">, в конечном итоге </w:t>
      </w:r>
      <w:r w:rsidRPr="008B658C">
        <w:rPr>
          <w:rFonts w:ascii="Times New Roman" w:hAnsi="Times New Roman" w:cs="Times New Roman"/>
        </w:rPr>
        <w:t>получение JWT с привязкой к конкретному окну (</w:t>
      </w:r>
      <w:proofErr w:type="spellStart"/>
      <w:r w:rsidRPr="008B658C">
        <w:rPr>
          <w:rFonts w:ascii="Times New Roman" w:hAnsi="Times New Roman" w:cs="Times New Roman"/>
        </w:rPr>
        <w:t>window_number</w:t>
      </w:r>
      <w:proofErr w:type="spellEnd"/>
      <w:r w:rsidRPr="008B658C">
        <w:rPr>
          <w:rFonts w:ascii="Times New Roman" w:hAnsi="Times New Roman" w:cs="Times New Roman"/>
        </w:rPr>
        <w:t>).</w:t>
      </w:r>
    </w:p>
    <w:p w14:paraId="43A11416" w14:textId="77777777" w:rsidR="008B658C" w:rsidRPr="008B658C" w:rsidRDefault="008B658C" w:rsidP="008B658C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UC-2: Создание заявки.</w:t>
      </w:r>
      <w:r w:rsidRPr="008B658C">
        <w:rPr>
          <w:rFonts w:ascii="Times New Roman" w:hAnsi="Times New Roman" w:cs="Times New Roman"/>
        </w:rPr>
        <w:t xml:space="preserve"> Студент вводит никнейм и приоритет. Система рассчитывает ETA и рассылает WS-событие USER_JOINED.</w:t>
      </w:r>
    </w:p>
    <w:p w14:paraId="158C5D65" w14:textId="77777777" w:rsidR="008B658C" w:rsidRPr="008B658C" w:rsidRDefault="008B658C" w:rsidP="008B658C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UC-3: Обслуживание.</w:t>
      </w:r>
      <w:r w:rsidRPr="008B658C">
        <w:rPr>
          <w:rFonts w:ascii="Times New Roman" w:hAnsi="Times New Roman" w:cs="Times New Roman"/>
        </w:rPr>
        <w:t xml:space="preserve"> Преподаватель нажимает </w:t>
      </w:r>
      <w:proofErr w:type="spellStart"/>
      <w:r w:rsidRPr="008B658C">
        <w:rPr>
          <w:rFonts w:ascii="Times New Roman" w:hAnsi="Times New Roman" w:cs="Times New Roman"/>
        </w:rPr>
        <w:t>call_next</w:t>
      </w:r>
      <w:proofErr w:type="spellEnd"/>
      <w:r w:rsidRPr="008B658C">
        <w:rPr>
          <w:rFonts w:ascii="Times New Roman" w:hAnsi="Times New Roman" w:cs="Times New Roman"/>
        </w:rPr>
        <w:t>. Система вызывает студента с наивысшим приоритетом и минимальной позицией.</w:t>
      </w:r>
    </w:p>
    <w:p w14:paraId="44E7B785" w14:textId="77777777" w:rsidR="008B658C" w:rsidRPr="008B658C" w:rsidRDefault="008B658C" w:rsidP="008B658C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UC-4: Обмен позициями (</w:t>
      </w:r>
      <w:proofErr w:type="spellStart"/>
      <w:r w:rsidRPr="008B658C">
        <w:rPr>
          <w:rFonts w:ascii="Times New Roman" w:hAnsi="Times New Roman" w:cs="Times New Roman"/>
          <w:b/>
          <w:bCs/>
        </w:rPr>
        <w:t>Swap</w:t>
      </w:r>
      <w:proofErr w:type="spellEnd"/>
      <w:r w:rsidRPr="008B658C">
        <w:rPr>
          <w:rFonts w:ascii="Times New Roman" w:hAnsi="Times New Roman" w:cs="Times New Roman"/>
          <w:b/>
          <w:bCs/>
        </w:rPr>
        <w:t>).</w:t>
      </w:r>
      <w:r w:rsidRPr="008B658C">
        <w:rPr>
          <w:rFonts w:ascii="Times New Roman" w:hAnsi="Times New Roman" w:cs="Times New Roman"/>
        </w:rPr>
        <w:t xml:space="preserve"> Студент инициирует обмен местами с другим участником. При обоюдном согласии система в рамках единой транзакции обновляет </w:t>
      </w:r>
      <w:r w:rsidRPr="008B658C">
        <w:rPr>
          <w:rFonts w:ascii="Times New Roman" w:hAnsi="Times New Roman" w:cs="Times New Roman"/>
        </w:rPr>
        <w:lastRenderedPageBreak/>
        <w:t>позиции обоих участников в базе данных и рассылает событие POSITION_UPDATED.</w:t>
      </w:r>
    </w:p>
    <w:p w14:paraId="08783C44" w14:textId="77777777" w:rsidR="008B658C" w:rsidRPr="008B658C" w:rsidRDefault="008B658C" w:rsidP="008B658C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UC-5: Управление результатами приема.</w:t>
      </w:r>
      <w:r w:rsidRPr="008B658C">
        <w:rPr>
          <w:rFonts w:ascii="Times New Roman" w:hAnsi="Times New Roman" w:cs="Times New Roman"/>
        </w:rPr>
        <w:t xml:space="preserve"> По итогам взаимодействия со студентом преподаватель может завершить прием (статус </w:t>
      </w:r>
      <w:proofErr w:type="spellStart"/>
      <w:r w:rsidRPr="008B658C">
        <w:rPr>
          <w:rFonts w:ascii="Times New Roman" w:hAnsi="Times New Roman" w:cs="Times New Roman"/>
        </w:rPr>
        <w:t>finish</w:t>
      </w:r>
      <w:proofErr w:type="spellEnd"/>
      <w:r w:rsidRPr="008B658C">
        <w:rPr>
          <w:rFonts w:ascii="Times New Roman" w:hAnsi="Times New Roman" w:cs="Times New Roman"/>
        </w:rPr>
        <w:t xml:space="preserve">) либо вернуть студента обратно в очередь (статус </w:t>
      </w:r>
      <w:proofErr w:type="spellStart"/>
      <w:r w:rsidRPr="008B658C">
        <w:rPr>
          <w:rFonts w:ascii="Times New Roman" w:hAnsi="Times New Roman" w:cs="Times New Roman"/>
        </w:rPr>
        <w:t>return_to_queue</w:t>
      </w:r>
      <w:proofErr w:type="spellEnd"/>
      <w:r w:rsidRPr="008B658C">
        <w:rPr>
          <w:rFonts w:ascii="Times New Roman" w:hAnsi="Times New Roman" w:cs="Times New Roman"/>
        </w:rPr>
        <w:t>) для доработки материала.</w:t>
      </w:r>
    </w:p>
    <w:p w14:paraId="07ACB31B" w14:textId="77777777" w:rsidR="008B658C" w:rsidRPr="008B658C" w:rsidRDefault="008B658C" w:rsidP="008B658C">
      <w:pPr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UC-6: Администрирование.</w:t>
      </w:r>
      <w:r w:rsidRPr="008B658C">
        <w:rPr>
          <w:rFonts w:ascii="Times New Roman" w:hAnsi="Times New Roman" w:cs="Times New Roman"/>
        </w:rPr>
        <w:t xml:space="preserve"> Оператор управляет жизненным циклом очереди, изменяя её режим, приостанавливая или закрывая её, что вызывает широковещательную рассылку события QUEUE_STATUS_CHANGED всем подключенным клиентам.</w:t>
      </w:r>
    </w:p>
    <w:p w14:paraId="075FC158" w14:textId="77777777" w:rsidR="008B658C" w:rsidRPr="008B658C" w:rsidRDefault="008B658C" w:rsidP="00DE5255">
      <w:pPr>
        <w:pStyle w:val="3"/>
      </w:pPr>
      <w:bookmarkStart w:id="22" w:name="_Toc224408166"/>
      <w:r w:rsidRPr="008B658C">
        <w:t>2.1.3 Иерархический список требований</w:t>
      </w:r>
      <w:bookmarkEnd w:id="22"/>
    </w:p>
    <w:p w14:paraId="7F88F8B9" w14:textId="77777777" w:rsidR="008B658C" w:rsidRPr="008B658C" w:rsidRDefault="008B658C" w:rsidP="008B658C">
      <w:p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1. Функциональные требования:</w:t>
      </w:r>
    </w:p>
    <w:p w14:paraId="44BAD468" w14:textId="77777777" w:rsidR="008B658C" w:rsidRPr="008B658C" w:rsidRDefault="008B658C" w:rsidP="008B658C">
      <w:pPr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F1. Система должна поддерживать вход преподавателей по константным ключам комнат.</w:t>
      </w:r>
    </w:p>
    <w:p w14:paraId="4E7375B8" w14:textId="77777777" w:rsidR="008B658C" w:rsidRPr="008B658C" w:rsidRDefault="008B658C" w:rsidP="008B658C">
      <w:pPr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F2. Система должна позволять студенту вставать в очередь анонимно.</w:t>
      </w:r>
    </w:p>
    <w:p w14:paraId="3E77E8D0" w14:textId="77777777" w:rsidR="008B658C" w:rsidRPr="008B658C" w:rsidRDefault="008B658C" w:rsidP="008B658C">
      <w:pPr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F3. Система должна обеспечивать транзакционный обмен местами между ожидающими.</w:t>
      </w:r>
    </w:p>
    <w:p w14:paraId="192B4CA8" w14:textId="77777777" w:rsidR="008B658C" w:rsidRPr="008B658C" w:rsidRDefault="008B658C" w:rsidP="008B658C">
      <w:pPr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F4. Система должна транслировать изменения позиций по протоколу </w:t>
      </w:r>
      <w:proofErr w:type="spellStart"/>
      <w:r w:rsidRPr="008B658C">
        <w:rPr>
          <w:rFonts w:ascii="Times New Roman" w:hAnsi="Times New Roman" w:cs="Times New Roman"/>
        </w:rPr>
        <w:t>WebSocket</w:t>
      </w:r>
      <w:proofErr w:type="spellEnd"/>
      <w:r w:rsidRPr="008B658C">
        <w:rPr>
          <w:rFonts w:ascii="Times New Roman" w:hAnsi="Times New Roman" w:cs="Times New Roman"/>
        </w:rPr>
        <w:t>.</w:t>
      </w:r>
    </w:p>
    <w:p w14:paraId="2D287B62" w14:textId="77777777" w:rsidR="008B658C" w:rsidRPr="008B658C" w:rsidRDefault="008B658C" w:rsidP="008B658C">
      <w:p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  <w:b/>
          <w:bCs/>
        </w:rPr>
        <w:t>2. Нефункциональные требования:</w:t>
      </w:r>
    </w:p>
    <w:p w14:paraId="05123AD8" w14:textId="77777777" w:rsidR="008B658C" w:rsidRPr="008B658C" w:rsidRDefault="008B658C" w:rsidP="008B658C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NF1. Бэкенд должен быть реализован на Python 3.12 (</w:t>
      </w:r>
      <w:proofErr w:type="spellStart"/>
      <w:r w:rsidRPr="008B658C">
        <w:rPr>
          <w:rFonts w:ascii="Times New Roman" w:hAnsi="Times New Roman" w:cs="Times New Roman"/>
        </w:rPr>
        <w:t>FastAPI</w:t>
      </w:r>
      <w:proofErr w:type="spellEnd"/>
      <w:r w:rsidRPr="008B658C">
        <w:rPr>
          <w:rFonts w:ascii="Times New Roman" w:hAnsi="Times New Roman" w:cs="Times New Roman"/>
        </w:rPr>
        <w:t>).</w:t>
      </w:r>
    </w:p>
    <w:p w14:paraId="27681496" w14:textId="13C911CA" w:rsidR="008B658C" w:rsidRPr="008B658C" w:rsidRDefault="008B658C" w:rsidP="008B658C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NF2. СУБД </w:t>
      </w:r>
      <w:r w:rsidR="008F7DDD">
        <w:rPr>
          <w:rFonts w:ascii="Times New Roman" w:hAnsi="Times New Roman" w:cs="Times New Roman"/>
        </w:rPr>
        <w:t>-</w:t>
      </w:r>
      <w:r w:rsidRPr="008B658C">
        <w:rPr>
          <w:rFonts w:ascii="Times New Roman" w:hAnsi="Times New Roman" w:cs="Times New Roman"/>
        </w:rPr>
        <w:t xml:space="preserve"> </w:t>
      </w:r>
      <w:proofErr w:type="spellStart"/>
      <w:r w:rsidRPr="008B658C">
        <w:rPr>
          <w:rFonts w:ascii="Times New Roman" w:hAnsi="Times New Roman" w:cs="Times New Roman"/>
        </w:rPr>
        <w:t>PostgreSQL</w:t>
      </w:r>
      <w:proofErr w:type="spellEnd"/>
      <w:r w:rsidRPr="008B658C">
        <w:rPr>
          <w:rFonts w:ascii="Times New Roman" w:hAnsi="Times New Roman" w:cs="Times New Roman"/>
        </w:rPr>
        <w:t xml:space="preserve"> 16 (</w:t>
      </w:r>
      <w:proofErr w:type="spellStart"/>
      <w:r w:rsidRPr="008B658C">
        <w:rPr>
          <w:rFonts w:ascii="Times New Roman" w:hAnsi="Times New Roman" w:cs="Times New Roman"/>
        </w:rPr>
        <w:t>asyncpg</w:t>
      </w:r>
      <w:proofErr w:type="spellEnd"/>
      <w:r w:rsidRPr="008B658C">
        <w:rPr>
          <w:rFonts w:ascii="Times New Roman" w:hAnsi="Times New Roman" w:cs="Times New Roman"/>
        </w:rPr>
        <w:t xml:space="preserve">, </w:t>
      </w:r>
      <w:proofErr w:type="spellStart"/>
      <w:r w:rsidRPr="008B658C">
        <w:rPr>
          <w:rFonts w:ascii="Times New Roman" w:hAnsi="Times New Roman" w:cs="Times New Roman"/>
        </w:rPr>
        <w:t>SQLAlchemy</w:t>
      </w:r>
      <w:proofErr w:type="spellEnd"/>
      <w:r w:rsidRPr="008B658C">
        <w:rPr>
          <w:rFonts w:ascii="Times New Roman" w:hAnsi="Times New Roman" w:cs="Times New Roman"/>
        </w:rPr>
        <w:t xml:space="preserve"> 2.0).</w:t>
      </w:r>
    </w:p>
    <w:p w14:paraId="5EEA8719" w14:textId="77777777" w:rsidR="008B658C" w:rsidRPr="008B658C" w:rsidRDefault="008B658C" w:rsidP="008B658C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NF3. Контейнеризация через </w:t>
      </w:r>
      <w:proofErr w:type="spellStart"/>
      <w:r w:rsidRPr="008B658C">
        <w:rPr>
          <w:rFonts w:ascii="Times New Roman" w:hAnsi="Times New Roman" w:cs="Times New Roman"/>
        </w:rPr>
        <w:t>Docker</w:t>
      </w:r>
      <w:proofErr w:type="spellEnd"/>
      <w:r w:rsidRPr="008B658C">
        <w:rPr>
          <w:rFonts w:ascii="Times New Roman" w:hAnsi="Times New Roman" w:cs="Times New Roman"/>
        </w:rPr>
        <w:t xml:space="preserve"> </w:t>
      </w:r>
      <w:proofErr w:type="spellStart"/>
      <w:r w:rsidRPr="008B658C">
        <w:rPr>
          <w:rFonts w:ascii="Times New Roman" w:hAnsi="Times New Roman" w:cs="Times New Roman"/>
        </w:rPr>
        <w:t>Compose</w:t>
      </w:r>
      <w:proofErr w:type="spellEnd"/>
      <w:r w:rsidRPr="008B658C">
        <w:rPr>
          <w:rFonts w:ascii="Times New Roman" w:hAnsi="Times New Roman" w:cs="Times New Roman"/>
        </w:rPr>
        <w:t>.</w:t>
      </w:r>
    </w:p>
    <w:p w14:paraId="664DA44B" w14:textId="77777777" w:rsidR="008B658C" w:rsidRPr="008B658C" w:rsidRDefault="008B658C" w:rsidP="008B658C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NF4. Безопасность </w:t>
      </w:r>
      <w:proofErr w:type="spellStart"/>
      <w:r w:rsidRPr="008B658C">
        <w:rPr>
          <w:rFonts w:ascii="Times New Roman" w:hAnsi="Times New Roman" w:cs="Times New Roman"/>
        </w:rPr>
        <w:t>эндпоинтов</w:t>
      </w:r>
      <w:proofErr w:type="spellEnd"/>
      <w:r w:rsidRPr="008B658C">
        <w:rPr>
          <w:rFonts w:ascii="Times New Roman" w:hAnsi="Times New Roman" w:cs="Times New Roman"/>
        </w:rPr>
        <w:t xml:space="preserve"> через JWT (алгоритм HS256).</w:t>
      </w:r>
    </w:p>
    <w:p w14:paraId="4BA4C5C2" w14:textId="6CB37068" w:rsidR="008B658C" w:rsidRPr="008B658C" w:rsidRDefault="008B658C" w:rsidP="00DE5255">
      <w:pPr>
        <w:pStyle w:val="2"/>
      </w:pPr>
      <w:bookmarkStart w:id="23" w:name="_Toc224408167"/>
      <w:r w:rsidRPr="008B658C">
        <w:t xml:space="preserve">2.2 </w:t>
      </w:r>
      <w:r w:rsidR="00BE4D01">
        <w:t>Программный</w:t>
      </w:r>
      <w:r w:rsidRPr="008B658C">
        <w:t xml:space="preserve"> интерфейс</w:t>
      </w:r>
      <w:bookmarkEnd w:id="23"/>
    </w:p>
    <w:p w14:paraId="3DE2730F" w14:textId="7604AAEB" w:rsidR="00BE4D01" w:rsidRDefault="00BE4D01" w:rsidP="00BE4D01">
      <w:pPr>
        <w:ind w:firstLine="709"/>
        <w:jc w:val="both"/>
        <w:rPr>
          <w:rFonts w:ascii="Times New Roman" w:hAnsi="Times New Roman" w:cs="Times New Roman"/>
        </w:rPr>
      </w:pPr>
      <w:r w:rsidRPr="00BE4D01">
        <w:rPr>
          <w:rFonts w:ascii="Times New Roman" w:hAnsi="Times New Roman" w:cs="Times New Roman"/>
        </w:rPr>
        <w:t>В рамках данной работы основной упор сделан на разработку серверной части (</w:t>
      </w:r>
      <w:proofErr w:type="spellStart"/>
      <w:r w:rsidRPr="00BE4D01">
        <w:rPr>
          <w:rFonts w:ascii="Times New Roman" w:hAnsi="Times New Roman" w:cs="Times New Roman"/>
        </w:rPr>
        <w:t>backend</w:t>
      </w:r>
      <w:proofErr w:type="spellEnd"/>
      <w:r w:rsidRPr="00BE4D01">
        <w:rPr>
          <w:rFonts w:ascii="Times New Roman" w:hAnsi="Times New Roman" w:cs="Times New Roman"/>
        </w:rPr>
        <w:t>) системы, поэтому взаимодействие с графическим интерфейсом пользователя (</w:t>
      </w:r>
      <w:proofErr w:type="spellStart"/>
      <w:r w:rsidRPr="00BE4D01">
        <w:rPr>
          <w:rFonts w:ascii="Times New Roman" w:hAnsi="Times New Roman" w:cs="Times New Roman"/>
        </w:rPr>
        <w:t>frontend</w:t>
      </w:r>
      <w:proofErr w:type="spellEnd"/>
      <w:r w:rsidRPr="00BE4D01">
        <w:rPr>
          <w:rFonts w:ascii="Times New Roman" w:hAnsi="Times New Roman" w:cs="Times New Roman"/>
        </w:rPr>
        <w:t xml:space="preserve">) осуществляется посредством строгих контрактов обмена данными. Разработанная система не привязана к конкретной реализации клиентского приложения, а предоставляет исчерпывающую спецификацию программного интерфейса (API) в формате </w:t>
      </w:r>
      <w:proofErr w:type="spellStart"/>
      <w:r w:rsidRPr="00BE4D01">
        <w:rPr>
          <w:rFonts w:ascii="Times New Roman" w:hAnsi="Times New Roman" w:cs="Times New Roman"/>
        </w:rPr>
        <w:t>OpenAPI</w:t>
      </w:r>
      <w:proofErr w:type="spellEnd"/>
      <w:r w:rsidRPr="00BE4D01">
        <w:rPr>
          <w:rFonts w:ascii="Times New Roman" w:hAnsi="Times New Roman" w:cs="Times New Roman"/>
        </w:rPr>
        <w:t xml:space="preserve"> (</w:t>
      </w:r>
      <w:proofErr w:type="spellStart"/>
      <w:r w:rsidRPr="00BE4D01">
        <w:rPr>
          <w:rFonts w:ascii="Times New Roman" w:hAnsi="Times New Roman" w:cs="Times New Roman"/>
        </w:rPr>
        <w:t>Swagger</w:t>
      </w:r>
      <w:proofErr w:type="spellEnd"/>
      <w:proofErr w:type="gramStart"/>
      <w:r w:rsidRPr="00BE4D01">
        <w:rPr>
          <w:rFonts w:ascii="Times New Roman" w:hAnsi="Times New Roman" w:cs="Times New Roman"/>
        </w:rPr>
        <w:t>)</w:t>
      </w:r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12]</w:t>
      </w:r>
      <w:r w:rsidRPr="00BE4D01">
        <w:rPr>
          <w:rFonts w:ascii="Times New Roman" w:hAnsi="Times New Roman" w:cs="Times New Roman"/>
        </w:rPr>
        <w:t xml:space="preserve">. </w:t>
      </w:r>
    </w:p>
    <w:p w14:paraId="17EBE648" w14:textId="03CA68EA" w:rsidR="00BE4D01" w:rsidRPr="00BE4D01" w:rsidRDefault="00BE4D01" w:rsidP="00BE4D01">
      <w:pPr>
        <w:ind w:firstLine="709"/>
        <w:jc w:val="both"/>
        <w:rPr>
          <w:rFonts w:ascii="Times New Roman" w:hAnsi="Times New Roman" w:cs="Times New Roman"/>
        </w:rPr>
      </w:pPr>
      <w:r w:rsidRPr="00BE4D01">
        <w:rPr>
          <w:rFonts w:ascii="Times New Roman" w:hAnsi="Times New Roman" w:cs="Times New Roman"/>
        </w:rPr>
        <w:t>Данная спецификация описывает все доступные REST-</w:t>
      </w:r>
      <w:proofErr w:type="spellStart"/>
      <w:r w:rsidRPr="00BE4D01">
        <w:rPr>
          <w:rFonts w:ascii="Times New Roman" w:hAnsi="Times New Roman" w:cs="Times New Roman"/>
        </w:rPr>
        <w:t>эндпоинты</w:t>
      </w:r>
      <w:proofErr w:type="spellEnd"/>
      <w:r w:rsidRPr="00BE4D01">
        <w:rPr>
          <w:rFonts w:ascii="Times New Roman" w:hAnsi="Times New Roman" w:cs="Times New Roman"/>
        </w:rPr>
        <w:t xml:space="preserve"> для управления очередями, авторизации и маршрутизации участников. Для обеспечения реактивности пользовательского интерфейса дополнительно разработана система контрактов для </w:t>
      </w:r>
      <w:proofErr w:type="spellStart"/>
      <w:r w:rsidRPr="00BE4D01">
        <w:rPr>
          <w:rFonts w:ascii="Times New Roman" w:hAnsi="Times New Roman" w:cs="Times New Roman"/>
        </w:rPr>
        <w:t>WebSocket</w:t>
      </w:r>
      <w:proofErr w:type="spellEnd"/>
      <w:r w:rsidRPr="00BE4D01">
        <w:rPr>
          <w:rFonts w:ascii="Times New Roman" w:hAnsi="Times New Roman" w:cs="Times New Roman"/>
        </w:rPr>
        <w:t xml:space="preserve">-соединений, регламентирующая форматы входящих и исходящих JSON-сообщений (событий) в реальном времени. Таким образом, графический интерфейс выступает в роли независимого потребителя данных, который разрабатывается отдельными специалистами на основе предоставленной серверной спецификации, что обеспечивает </w:t>
      </w:r>
      <w:r w:rsidRPr="00BE4D01">
        <w:rPr>
          <w:rFonts w:ascii="Times New Roman" w:hAnsi="Times New Roman" w:cs="Times New Roman"/>
        </w:rPr>
        <w:lastRenderedPageBreak/>
        <w:t>гибкость интеграции и возможность подключения как веб-приложений, так и мобильных клиентов без изменения базовой логики работы системы управления очередью.</w:t>
      </w:r>
    </w:p>
    <w:p w14:paraId="2AE225AB" w14:textId="6B70747A" w:rsidR="00A847D9" w:rsidRDefault="00BE4D01" w:rsidP="00A847D9">
      <w:pPr>
        <w:jc w:val="center"/>
        <w:rPr>
          <w:rFonts w:ascii="Times New Roman" w:hAnsi="Times New Roman" w:cs="Times New Roman"/>
          <w:i/>
          <w:iCs/>
        </w:rPr>
      </w:pPr>
      <w:r w:rsidRPr="00BE4D01">
        <w:rPr>
          <w:rFonts w:ascii="Times New Roman" w:hAnsi="Times New Roman" w:cs="Times New Roman"/>
          <w:i/>
          <w:iCs/>
        </w:rPr>
        <w:drawing>
          <wp:inline distT="0" distB="0" distL="0" distR="0" wp14:anchorId="5431687A" wp14:editId="21AD45FD">
            <wp:extent cx="5940425" cy="289623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1A63C" w14:textId="4EEF2DE9" w:rsidR="00BE4D01" w:rsidRPr="00BE4D01" w:rsidRDefault="00BE4D01" w:rsidP="00BE4D01">
      <w:pPr>
        <w:jc w:val="center"/>
        <w:rPr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8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>
        <w:rPr>
          <w:rFonts w:ascii="Times New Roman" w:hAnsi="Times New Roman" w:cs="Times New Roman"/>
          <w:i/>
          <w:iCs/>
        </w:rPr>
        <w:t xml:space="preserve">пример спецификации программного </w:t>
      </w:r>
      <w:proofErr w:type="gramStart"/>
      <w:r>
        <w:rPr>
          <w:rFonts w:ascii="Times New Roman" w:hAnsi="Times New Roman" w:cs="Times New Roman"/>
          <w:i/>
          <w:iCs/>
        </w:rPr>
        <w:t>интерфейса(</w:t>
      </w:r>
      <w:proofErr w:type="gramEnd"/>
      <w:r>
        <w:rPr>
          <w:rFonts w:ascii="Times New Roman" w:hAnsi="Times New Roman" w:cs="Times New Roman"/>
          <w:i/>
          <w:iCs/>
          <w:lang w:val="en-US"/>
        </w:rPr>
        <w:t>API</w:t>
      </w:r>
      <w:r w:rsidRPr="00BE4D01">
        <w:rPr>
          <w:rFonts w:ascii="Times New Roman" w:hAnsi="Times New Roman" w:cs="Times New Roman"/>
          <w:i/>
          <w:iCs/>
        </w:rPr>
        <w:t>)</w:t>
      </w:r>
    </w:p>
    <w:p w14:paraId="30BE488A" w14:textId="77777777" w:rsidR="00BE4D01" w:rsidRDefault="00BE4D01" w:rsidP="00A847D9">
      <w:pPr>
        <w:jc w:val="center"/>
        <w:rPr>
          <w:rFonts w:ascii="Times New Roman" w:hAnsi="Times New Roman" w:cs="Times New Roman"/>
          <w:i/>
          <w:iCs/>
        </w:rPr>
      </w:pPr>
    </w:p>
    <w:p w14:paraId="7C6A5880" w14:textId="77777777" w:rsidR="003D2776" w:rsidRDefault="003D2776" w:rsidP="003D2776">
      <w:pPr>
        <w:jc w:val="center"/>
        <w:rPr>
          <w:i/>
          <w:iCs/>
        </w:rPr>
      </w:pPr>
    </w:p>
    <w:p w14:paraId="4F4BF211" w14:textId="77777777" w:rsidR="003D2776" w:rsidRPr="003D2776" w:rsidRDefault="003D2776" w:rsidP="003D2776">
      <w:pPr>
        <w:jc w:val="center"/>
        <w:rPr>
          <w:rFonts w:ascii="Times New Roman" w:hAnsi="Times New Roman" w:cs="Times New Roman"/>
        </w:rPr>
      </w:pPr>
    </w:p>
    <w:p w14:paraId="78CBA59C" w14:textId="77777777" w:rsidR="00A847D9" w:rsidRDefault="00A847D9" w:rsidP="008B658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F9B8B10" w14:textId="01D8E4BC" w:rsidR="008B658C" w:rsidRPr="008B658C" w:rsidRDefault="008B658C" w:rsidP="00DE5255">
      <w:pPr>
        <w:pStyle w:val="2"/>
      </w:pPr>
      <w:bookmarkStart w:id="24" w:name="_Toc224408168"/>
      <w:r w:rsidRPr="008B658C">
        <w:lastRenderedPageBreak/>
        <w:t>2.3 Архитектура</w:t>
      </w:r>
      <w:bookmarkEnd w:id="24"/>
    </w:p>
    <w:p w14:paraId="1206A23A" w14:textId="77777777" w:rsidR="0055598A" w:rsidRDefault="0055598A" w:rsidP="00F6341D">
      <w:pPr>
        <w:ind w:firstLine="709"/>
        <w:jc w:val="both"/>
        <w:rPr>
          <w:rFonts w:ascii="Times New Roman" w:hAnsi="Times New Roman" w:cs="Times New Roman"/>
        </w:rPr>
      </w:pPr>
      <w:r w:rsidRPr="0055598A">
        <w:rPr>
          <w:rFonts w:ascii="Times New Roman" w:hAnsi="Times New Roman" w:cs="Times New Roman"/>
        </w:rPr>
        <w:t>Архитектура проектируемой системы строится на базе паттерна</w:t>
      </w:r>
      <w:r>
        <w:rPr>
          <w:rFonts w:ascii="Times New Roman" w:hAnsi="Times New Roman" w:cs="Times New Roman"/>
        </w:rPr>
        <w:t xml:space="preserve"> </w:t>
      </w:r>
      <w:r w:rsidRPr="0055598A">
        <w:rPr>
          <w:rFonts w:ascii="Times New Roman" w:hAnsi="Times New Roman" w:cs="Times New Roman"/>
        </w:rPr>
        <w:t xml:space="preserve">монолит. Ключевым архитектурным решением является выделение независимых слоев ответственности: маршрутизации, бизнес-логики и доступа к данным. Это обеспечивает высокую степень модульности и простоту развертывания по сравнению с </w:t>
      </w:r>
      <w:proofErr w:type="spellStart"/>
      <w:r w:rsidRPr="0055598A">
        <w:rPr>
          <w:rFonts w:ascii="Times New Roman" w:hAnsi="Times New Roman" w:cs="Times New Roman"/>
        </w:rPr>
        <w:t>микросервисным</w:t>
      </w:r>
      <w:proofErr w:type="spellEnd"/>
      <w:r w:rsidRPr="0055598A">
        <w:rPr>
          <w:rFonts w:ascii="Times New Roman" w:hAnsi="Times New Roman" w:cs="Times New Roman"/>
        </w:rPr>
        <w:t xml:space="preserve"> подходом, сохраняя при этом возможность быстрого горизонтального масштабирования в будущем. </w:t>
      </w:r>
    </w:p>
    <w:p w14:paraId="0BB91993" w14:textId="26EEF910" w:rsidR="0055598A" w:rsidRDefault="0055598A" w:rsidP="00F6341D">
      <w:pPr>
        <w:ind w:firstLine="709"/>
        <w:jc w:val="both"/>
        <w:rPr>
          <w:rFonts w:ascii="Times New Roman" w:hAnsi="Times New Roman" w:cs="Times New Roman"/>
        </w:rPr>
      </w:pPr>
      <w:r w:rsidRPr="0055598A">
        <w:rPr>
          <w:rFonts w:ascii="Times New Roman" w:hAnsi="Times New Roman" w:cs="Times New Roman"/>
        </w:rPr>
        <w:t xml:space="preserve">Организация структурных компонентов и их интерфейсов реализована через четкое разделение функций. Слой маршрутизации и представления, реализованный на базе фреймворка </w:t>
      </w:r>
      <w:proofErr w:type="spellStart"/>
      <w:proofErr w:type="gramStart"/>
      <w:r w:rsidRPr="0055598A">
        <w:rPr>
          <w:rFonts w:ascii="Times New Roman" w:hAnsi="Times New Roman" w:cs="Times New Roman"/>
        </w:rPr>
        <w:t>FastAPI</w:t>
      </w:r>
      <w:proofErr w:type="spellEnd"/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1]</w:t>
      </w:r>
      <w:r w:rsidRPr="0055598A">
        <w:rPr>
          <w:rFonts w:ascii="Times New Roman" w:hAnsi="Times New Roman" w:cs="Times New Roman"/>
        </w:rPr>
        <w:t xml:space="preserve">, оперирует интерфейсами REST API для обработки синхронных HTTP-запросов и валидации входных данных через </w:t>
      </w:r>
      <w:proofErr w:type="spellStart"/>
      <w:r w:rsidRPr="0055598A">
        <w:rPr>
          <w:rFonts w:ascii="Times New Roman" w:hAnsi="Times New Roman" w:cs="Times New Roman"/>
        </w:rPr>
        <w:t>Pydantic</w:t>
      </w:r>
      <w:proofErr w:type="spellEnd"/>
      <w:r w:rsidRPr="0055598A">
        <w:rPr>
          <w:rFonts w:ascii="Times New Roman" w:hAnsi="Times New Roman" w:cs="Times New Roman"/>
        </w:rPr>
        <w:t>-схемы</w:t>
      </w:r>
      <w:r w:rsidR="00DE5255" w:rsidRPr="00DE5255">
        <w:rPr>
          <w:rFonts w:ascii="Times New Roman" w:hAnsi="Times New Roman" w:cs="Times New Roman"/>
        </w:rPr>
        <w:t>[8]</w:t>
      </w:r>
      <w:r w:rsidRPr="0055598A">
        <w:rPr>
          <w:rFonts w:ascii="Times New Roman" w:hAnsi="Times New Roman" w:cs="Times New Roman"/>
        </w:rPr>
        <w:t>.</w:t>
      </w:r>
    </w:p>
    <w:p w14:paraId="5D36CC75" w14:textId="21974783" w:rsidR="00F6341D" w:rsidRDefault="0055598A" w:rsidP="00F6341D">
      <w:pPr>
        <w:ind w:firstLine="709"/>
        <w:jc w:val="both"/>
        <w:rPr>
          <w:rFonts w:ascii="Times New Roman" w:hAnsi="Times New Roman" w:cs="Times New Roman"/>
        </w:rPr>
      </w:pPr>
      <w:r w:rsidRPr="0055598A">
        <w:rPr>
          <w:rFonts w:ascii="Times New Roman" w:hAnsi="Times New Roman" w:cs="Times New Roman"/>
        </w:rPr>
        <w:t xml:space="preserve"> Сервисный слой, или бизнес-логика, инкапсулирует правила предметной области в изолированных классах-сервисах, таких как </w:t>
      </w:r>
      <w:proofErr w:type="spellStart"/>
      <w:r w:rsidRPr="0055598A">
        <w:rPr>
          <w:rFonts w:ascii="Times New Roman" w:hAnsi="Times New Roman" w:cs="Times New Roman"/>
        </w:rPr>
        <w:t>AuthService</w:t>
      </w:r>
      <w:proofErr w:type="spellEnd"/>
      <w:r w:rsidRPr="0055598A">
        <w:rPr>
          <w:rFonts w:ascii="Times New Roman" w:hAnsi="Times New Roman" w:cs="Times New Roman"/>
        </w:rPr>
        <w:t xml:space="preserve">, </w:t>
      </w:r>
      <w:proofErr w:type="spellStart"/>
      <w:r w:rsidRPr="0055598A">
        <w:rPr>
          <w:rFonts w:ascii="Times New Roman" w:hAnsi="Times New Roman" w:cs="Times New Roman"/>
        </w:rPr>
        <w:t>QueueService</w:t>
      </w:r>
      <w:proofErr w:type="spellEnd"/>
      <w:r w:rsidRPr="0055598A">
        <w:rPr>
          <w:rFonts w:ascii="Times New Roman" w:hAnsi="Times New Roman" w:cs="Times New Roman"/>
        </w:rPr>
        <w:t xml:space="preserve"> и </w:t>
      </w:r>
      <w:proofErr w:type="spellStart"/>
      <w:r w:rsidRPr="0055598A">
        <w:rPr>
          <w:rFonts w:ascii="Times New Roman" w:hAnsi="Times New Roman" w:cs="Times New Roman"/>
        </w:rPr>
        <w:t>ParticipantService</w:t>
      </w:r>
      <w:proofErr w:type="spellEnd"/>
      <w:r w:rsidRPr="0055598A">
        <w:rPr>
          <w:rFonts w:ascii="Times New Roman" w:hAnsi="Times New Roman" w:cs="Times New Roman"/>
        </w:rPr>
        <w:t xml:space="preserve">, доступ к которым осуществляется с применением паттерна внедрения зависимостей. Слой доступа к данным базируется на асинхронном драйвере </w:t>
      </w:r>
      <w:proofErr w:type="spellStart"/>
      <w:proofErr w:type="gramStart"/>
      <w:r w:rsidRPr="0055598A">
        <w:rPr>
          <w:rFonts w:ascii="Times New Roman" w:hAnsi="Times New Roman" w:cs="Times New Roman"/>
        </w:rPr>
        <w:t>asyncpg</w:t>
      </w:r>
      <w:proofErr w:type="spellEnd"/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11]</w:t>
      </w:r>
      <w:r w:rsidRPr="0055598A">
        <w:rPr>
          <w:rFonts w:ascii="Times New Roman" w:hAnsi="Times New Roman" w:cs="Times New Roman"/>
        </w:rPr>
        <w:t xml:space="preserve"> и ORM </w:t>
      </w:r>
      <w:proofErr w:type="spellStart"/>
      <w:r w:rsidRPr="0055598A">
        <w:rPr>
          <w:rFonts w:ascii="Times New Roman" w:hAnsi="Times New Roman" w:cs="Times New Roman"/>
        </w:rPr>
        <w:t>SQLAlchemy</w:t>
      </w:r>
      <w:proofErr w:type="spellEnd"/>
      <w:r w:rsidRPr="0055598A">
        <w:rPr>
          <w:rFonts w:ascii="Times New Roman" w:hAnsi="Times New Roman" w:cs="Times New Roman"/>
        </w:rPr>
        <w:t xml:space="preserve"> 2.0</w:t>
      </w:r>
      <w:r w:rsidR="00DE5255" w:rsidRPr="00DE5255">
        <w:rPr>
          <w:rFonts w:ascii="Times New Roman" w:hAnsi="Times New Roman" w:cs="Times New Roman"/>
        </w:rPr>
        <w:t>[2]</w:t>
      </w:r>
      <w:r w:rsidRPr="0055598A">
        <w:rPr>
          <w:rFonts w:ascii="Times New Roman" w:hAnsi="Times New Roman" w:cs="Times New Roman"/>
        </w:rPr>
        <w:t xml:space="preserve">, что позволяет взаимодействовать с СУБД </w:t>
      </w:r>
      <w:proofErr w:type="spellStart"/>
      <w:r w:rsidRPr="0055598A">
        <w:rPr>
          <w:rFonts w:ascii="Times New Roman" w:hAnsi="Times New Roman" w:cs="Times New Roman"/>
        </w:rPr>
        <w:t>PostgreSQL</w:t>
      </w:r>
      <w:proofErr w:type="spellEnd"/>
      <w:r w:rsidR="00DE5255" w:rsidRPr="00DE5255">
        <w:rPr>
          <w:rFonts w:ascii="Times New Roman" w:hAnsi="Times New Roman" w:cs="Times New Roman"/>
        </w:rPr>
        <w:t>[3]</w:t>
      </w:r>
      <w:r w:rsidRPr="0055598A">
        <w:rPr>
          <w:rFonts w:ascii="Times New Roman" w:hAnsi="Times New Roman" w:cs="Times New Roman"/>
        </w:rPr>
        <w:t xml:space="preserve"> полностью в неблокирующем режиме. </w:t>
      </w:r>
    </w:p>
    <w:p w14:paraId="6CBB51B6" w14:textId="31E5F00C" w:rsidR="0055598A" w:rsidRPr="0055598A" w:rsidRDefault="00F6341D" w:rsidP="00F6341D">
      <w:pPr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</w:t>
      </w:r>
      <w:r w:rsidR="0055598A" w:rsidRPr="0055598A">
        <w:rPr>
          <w:rFonts w:ascii="Times New Roman" w:hAnsi="Times New Roman" w:cs="Times New Roman"/>
        </w:rPr>
        <w:t xml:space="preserve">правление </w:t>
      </w:r>
      <w:proofErr w:type="spellStart"/>
      <w:r w:rsidR="0055598A" w:rsidRPr="0055598A">
        <w:rPr>
          <w:rFonts w:ascii="Times New Roman" w:hAnsi="Times New Roman" w:cs="Times New Roman"/>
        </w:rPr>
        <w:t>WebSocket</w:t>
      </w:r>
      <w:proofErr w:type="spellEnd"/>
      <w:r w:rsidR="0055598A" w:rsidRPr="0055598A">
        <w:rPr>
          <w:rFonts w:ascii="Times New Roman" w:hAnsi="Times New Roman" w:cs="Times New Roman"/>
        </w:rPr>
        <w:t>-соединениями вынесено в изолированный глобальный менеджер-одиночку (</w:t>
      </w:r>
      <w:proofErr w:type="spellStart"/>
      <w:r w:rsidR="0055598A" w:rsidRPr="0055598A">
        <w:rPr>
          <w:rFonts w:ascii="Times New Roman" w:hAnsi="Times New Roman" w:cs="Times New Roman"/>
        </w:rPr>
        <w:t>ConnectionManager</w:t>
      </w:r>
      <w:proofErr w:type="spellEnd"/>
      <w:r w:rsidR="0055598A" w:rsidRPr="0055598A">
        <w:rPr>
          <w:rFonts w:ascii="Times New Roman" w:hAnsi="Times New Roman" w:cs="Times New Roman"/>
        </w:rPr>
        <w:t>), который отвечает за маршрутизацию целевых и широковещательных рассылок, реализуя паттерн "Издатель-Подписчик" (</w:t>
      </w:r>
      <w:proofErr w:type="spellStart"/>
      <w:r w:rsidR="0055598A" w:rsidRPr="0055598A">
        <w:rPr>
          <w:rFonts w:ascii="Times New Roman" w:hAnsi="Times New Roman" w:cs="Times New Roman"/>
        </w:rPr>
        <w:t>Pub</w:t>
      </w:r>
      <w:proofErr w:type="spellEnd"/>
      <w:r w:rsidR="0055598A" w:rsidRPr="0055598A">
        <w:rPr>
          <w:rFonts w:ascii="Times New Roman" w:hAnsi="Times New Roman" w:cs="Times New Roman"/>
        </w:rPr>
        <w:t>/Sub).</w:t>
      </w:r>
    </w:p>
    <w:p w14:paraId="51519C21" w14:textId="60793EF8" w:rsidR="00F6341D" w:rsidRDefault="0055598A" w:rsidP="00F6341D">
      <w:pPr>
        <w:ind w:firstLine="709"/>
        <w:jc w:val="both"/>
        <w:rPr>
          <w:rFonts w:ascii="Times New Roman" w:hAnsi="Times New Roman" w:cs="Times New Roman"/>
        </w:rPr>
      </w:pPr>
      <w:r w:rsidRPr="0055598A">
        <w:rPr>
          <w:rFonts w:ascii="Times New Roman" w:hAnsi="Times New Roman" w:cs="Times New Roman"/>
        </w:rPr>
        <w:t xml:space="preserve">Взаимодействие между клиентским приложением и сервером строго стандартизировано. Для выполнения базовых CRUD-операций используется протокол HTTP/1.1 с форматом данных JSON, а для обеспечения двунаправленной асинхронной связи применяется протокол </w:t>
      </w:r>
      <w:proofErr w:type="spellStart"/>
      <w:r w:rsidRPr="0055598A">
        <w:rPr>
          <w:rFonts w:ascii="Times New Roman" w:hAnsi="Times New Roman" w:cs="Times New Roman"/>
        </w:rPr>
        <w:t>WebSocket</w:t>
      </w:r>
      <w:proofErr w:type="spellEnd"/>
      <w:r w:rsidRPr="0055598A">
        <w:rPr>
          <w:rFonts w:ascii="Times New Roman" w:hAnsi="Times New Roman" w:cs="Times New Roman"/>
        </w:rPr>
        <w:t xml:space="preserve"> (</w:t>
      </w:r>
      <w:proofErr w:type="spellStart"/>
      <w:r w:rsidRPr="0055598A">
        <w:rPr>
          <w:rFonts w:ascii="Times New Roman" w:hAnsi="Times New Roman" w:cs="Times New Roman"/>
        </w:rPr>
        <w:t>ws</w:t>
      </w:r>
      <w:proofErr w:type="spellEnd"/>
      <w:r w:rsidRPr="0055598A">
        <w:rPr>
          <w:rFonts w:ascii="Times New Roman" w:hAnsi="Times New Roman" w:cs="Times New Roman"/>
        </w:rPr>
        <w:t>/</w:t>
      </w:r>
      <w:proofErr w:type="spellStart"/>
      <w:proofErr w:type="gramStart"/>
      <w:r w:rsidRPr="0055598A">
        <w:rPr>
          <w:rFonts w:ascii="Times New Roman" w:hAnsi="Times New Roman" w:cs="Times New Roman"/>
        </w:rPr>
        <w:t>wss</w:t>
      </w:r>
      <w:proofErr w:type="spellEnd"/>
      <w:r w:rsidRPr="0055598A">
        <w:rPr>
          <w:rFonts w:ascii="Times New Roman" w:hAnsi="Times New Roman" w:cs="Times New Roman"/>
        </w:rPr>
        <w:t>)</w:t>
      </w:r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4]</w:t>
      </w:r>
      <w:r w:rsidRPr="0055598A">
        <w:rPr>
          <w:rFonts w:ascii="Times New Roman" w:hAnsi="Times New Roman" w:cs="Times New Roman"/>
        </w:rPr>
        <w:t xml:space="preserve">. </w:t>
      </w:r>
    </w:p>
    <w:p w14:paraId="693A9858" w14:textId="10BFAE2C" w:rsidR="0055598A" w:rsidRPr="0055598A" w:rsidRDefault="0055598A" w:rsidP="00F6341D">
      <w:pPr>
        <w:ind w:firstLine="709"/>
        <w:jc w:val="both"/>
        <w:rPr>
          <w:rFonts w:ascii="Times New Roman" w:hAnsi="Times New Roman" w:cs="Times New Roman"/>
        </w:rPr>
      </w:pPr>
      <w:r w:rsidRPr="0055598A">
        <w:rPr>
          <w:rFonts w:ascii="Times New Roman" w:hAnsi="Times New Roman" w:cs="Times New Roman"/>
        </w:rPr>
        <w:t xml:space="preserve">Аутентификация и авторизация пользователей и преподавателей реализуется через токены доступа стандарта </w:t>
      </w:r>
      <w:proofErr w:type="gramStart"/>
      <w:r w:rsidRPr="0055598A">
        <w:rPr>
          <w:rFonts w:ascii="Times New Roman" w:hAnsi="Times New Roman" w:cs="Times New Roman"/>
        </w:rPr>
        <w:t>JWT</w:t>
      </w:r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5]</w:t>
      </w:r>
      <w:r w:rsidRPr="0055598A">
        <w:rPr>
          <w:rFonts w:ascii="Times New Roman" w:hAnsi="Times New Roman" w:cs="Times New Roman"/>
        </w:rPr>
        <w:t xml:space="preserve">, которые передаются в заголовке </w:t>
      </w:r>
      <w:proofErr w:type="spellStart"/>
      <w:r w:rsidRPr="0055598A">
        <w:rPr>
          <w:rFonts w:ascii="Times New Roman" w:hAnsi="Times New Roman" w:cs="Times New Roman"/>
        </w:rPr>
        <w:t>Authorization</w:t>
      </w:r>
      <w:proofErr w:type="spellEnd"/>
      <w:r w:rsidRPr="0055598A">
        <w:rPr>
          <w:rFonts w:ascii="Times New Roman" w:hAnsi="Times New Roman" w:cs="Times New Roman"/>
        </w:rPr>
        <w:t>. В критически важных сценариях, таких как транзакционный обмен местами (</w:t>
      </w:r>
      <w:proofErr w:type="spellStart"/>
      <w:r w:rsidRPr="0055598A">
        <w:rPr>
          <w:rFonts w:ascii="Times New Roman" w:hAnsi="Times New Roman" w:cs="Times New Roman"/>
        </w:rPr>
        <w:t>Swap</w:t>
      </w:r>
      <w:proofErr w:type="spellEnd"/>
      <w:r w:rsidRPr="0055598A">
        <w:rPr>
          <w:rFonts w:ascii="Times New Roman" w:hAnsi="Times New Roman" w:cs="Times New Roman"/>
        </w:rPr>
        <w:t>) или вызов следующего студента, система функционирует по событийно-ориентированной модели. Клиент инициирует изменение состояния через REST-</w:t>
      </w:r>
      <w:proofErr w:type="spellStart"/>
      <w:r w:rsidRPr="0055598A">
        <w:rPr>
          <w:rFonts w:ascii="Times New Roman" w:hAnsi="Times New Roman" w:cs="Times New Roman"/>
        </w:rPr>
        <w:t>эндпоинт</w:t>
      </w:r>
      <w:proofErr w:type="spellEnd"/>
      <w:r w:rsidRPr="0055598A">
        <w:rPr>
          <w:rFonts w:ascii="Times New Roman" w:hAnsi="Times New Roman" w:cs="Times New Roman"/>
        </w:rPr>
        <w:t xml:space="preserve">, после чего сервисный слой атомарно обновляет записи в </w:t>
      </w:r>
      <w:proofErr w:type="spellStart"/>
      <w:r w:rsidRPr="0055598A">
        <w:rPr>
          <w:rFonts w:ascii="Times New Roman" w:hAnsi="Times New Roman" w:cs="Times New Roman"/>
        </w:rPr>
        <w:t>PostgreSQL</w:t>
      </w:r>
      <w:proofErr w:type="spellEnd"/>
      <w:r w:rsidRPr="0055598A">
        <w:rPr>
          <w:rFonts w:ascii="Times New Roman" w:hAnsi="Times New Roman" w:cs="Times New Roman"/>
        </w:rPr>
        <w:t xml:space="preserve"> и передает команду в </w:t>
      </w:r>
      <w:proofErr w:type="spellStart"/>
      <w:r w:rsidRPr="0055598A">
        <w:rPr>
          <w:rFonts w:ascii="Times New Roman" w:hAnsi="Times New Roman" w:cs="Times New Roman"/>
        </w:rPr>
        <w:t>ConnectionManager</w:t>
      </w:r>
      <w:proofErr w:type="spellEnd"/>
      <w:r w:rsidRPr="0055598A">
        <w:rPr>
          <w:rFonts w:ascii="Times New Roman" w:hAnsi="Times New Roman" w:cs="Times New Roman"/>
        </w:rPr>
        <w:t xml:space="preserve">. Этот менеджер осуществляет широковещательную рассылку обновлений, например, POSITION_UPDATED, по активным </w:t>
      </w:r>
      <w:proofErr w:type="spellStart"/>
      <w:r w:rsidRPr="0055598A">
        <w:rPr>
          <w:rFonts w:ascii="Times New Roman" w:hAnsi="Times New Roman" w:cs="Times New Roman"/>
        </w:rPr>
        <w:t>WebSocket</w:t>
      </w:r>
      <w:proofErr w:type="spellEnd"/>
      <w:r w:rsidRPr="0055598A">
        <w:rPr>
          <w:rFonts w:ascii="Times New Roman" w:hAnsi="Times New Roman" w:cs="Times New Roman"/>
        </w:rPr>
        <w:t xml:space="preserve">-каналам, гарантируя мгновенную синхронизацию интерфейсов всех участников без необходимости регулярного опроса сервера посредством HTTP </w:t>
      </w:r>
      <w:proofErr w:type="spellStart"/>
      <w:r w:rsidRPr="0055598A">
        <w:rPr>
          <w:rFonts w:ascii="Times New Roman" w:hAnsi="Times New Roman" w:cs="Times New Roman"/>
        </w:rPr>
        <w:t>Polling</w:t>
      </w:r>
      <w:proofErr w:type="spellEnd"/>
      <w:r w:rsidRPr="0055598A">
        <w:rPr>
          <w:rFonts w:ascii="Times New Roman" w:hAnsi="Times New Roman" w:cs="Times New Roman"/>
        </w:rPr>
        <w:t>.</w:t>
      </w:r>
    </w:p>
    <w:p w14:paraId="7EEAB2F1" w14:textId="6F2E08EB" w:rsidR="00F6341D" w:rsidRDefault="0055598A" w:rsidP="00F6341D">
      <w:pPr>
        <w:ind w:firstLine="709"/>
        <w:jc w:val="both"/>
        <w:rPr>
          <w:rFonts w:ascii="Times New Roman" w:hAnsi="Times New Roman" w:cs="Times New Roman"/>
        </w:rPr>
      </w:pPr>
      <w:r w:rsidRPr="0055598A">
        <w:rPr>
          <w:rFonts w:ascii="Times New Roman" w:hAnsi="Times New Roman" w:cs="Times New Roman"/>
        </w:rPr>
        <w:t xml:space="preserve">Физическое представление, или развертывание, подразумевает инкапсуляцию всей программной инфраструктуры и её </w:t>
      </w:r>
      <w:proofErr w:type="spellStart"/>
      <w:r w:rsidRPr="0055598A">
        <w:rPr>
          <w:rFonts w:ascii="Times New Roman" w:hAnsi="Times New Roman" w:cs="Times New Roman"/>
        </w:rPr>
        <w:t>оркестрацию</w:t>
      </w:r>
      <w:proofErr w:type="spellEnd"/>
      <w:r w:rsidRPr="0055598A">
        <w:rPr>
          <w:rFonts w:ascii="Times New Roman" w:hAnsi="Times New Roman" w:cs="Times New Roman"/>
        </w:rPr>
        <w:t xml:space="preserve"> в виде набора контейнеров </w:t>
      </w:r>
      <w:proofErr w:type="spellStart"/>
      <w:r w:rsidRPr="0055598A">
        <w:rPr>
          <w:rFonts w:ascii="Times New Roman" w:hAnsi="Times New Roman" w:cs="Times New Roman"/>
        </w:rPr>
        <w:t>Docker</w:t>
      </w:r>
      <w:proofErr w:type="spellEnd"/>
      <w:r w:rsidRPr="0055598A">
        <w:rPr>
          <w:rFonts w:ascii="Times New Roman" w:hAnsi="Times New Roman" w:cs="Times New Roman"/>
        </w:rPr>
        <w:t xml:space="preserve">, включающих приложение </w:t>
      </w:r>
      <w:proofErr w:type="spellStart"/>
      <w:proofErr w:type="gramStart"/>
      <w:r w:rsidRPr="0055598A">
        <w:rPr>
          <w:rFonts w:ascii="Times New Roman" w:hAnsi="Times New Roman" w:cs="Times New Roman"/>
        </w:rPr>
        <w:t>FastAPI</w:t>
      </w:r>
      <w:proofErr w:type="spellEnd"/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1]</w:t>
      </w:r>
      <w:r w:rsidRPr="0055598A">
        <w:rPr>
          <w:rFonts w:ascii="Times New Roman" w:hAnsi="Times New Roman" w:cs="Times New Roman"/>
        </w:rPr>
        <w:t xml:space="preserve">, СУБД </w:t>
      </w:r>
      <w:proofErr w:type="spellStart"/>
      <w:r w:rsidRPr="0055598A">
        <w:rPr>
          <w:rFonts w:ascii="Times New Roman" w:hAnsi="Times New Roman" w:cs="Times New Roman"/>
        </w:rPr>
        <w:t>PostgreSQL</w:t>
      </w:r>
      <w:proofErr w:type="spellEnd"/>
      <w:r w:rsidR="00DE5255" w:rsidRPr="00DE5255">
        <w:rPr>
          <w:rFonts w:ascii="Times New Roman" w:hAnsi="Times New Roman" w:cs="Times New Roman"/>
        </w:rPr>
        <w:t>[3]</w:t>
      </w:r>
      <w:r w:rsidRPr="0055598A">
        <w:rPr>
          <w:rFonts w:ascii="Times New Roman" w:hAnsi="Times New Roman" w:cs="Times New Roman"/>
        </w:rPr>
        <w:t xml:space="preserve"> и панель </w:t>
      </w:r>
      <w:proofErr w:type="spellStart"/>
      <w:r w:rsidRPr="0055598A">
        <w:rPr>
          <w:rFonts w:ascii="Times New Roman" w:hAnsi="Times New Roman" w:cs="Times New Roman"/>
        </w:rPr>
        <w:t>pgAdmin</w:t>
      </w:r>
      <w:proofErr w:type="spellEnd"/>
      <w:r w:rsidRPr="0055598A">
        <w:rPr>
          <w:rFonts w:ascii="Times New Roman" w:hAnsi="Times New Roman" w:cs="Times New Roman"/>
        </w:rPr>
        <w:t xml:space="preserve">. Сценарное представление связывает воедино логику, данные и интерфейсы для решения конкретных бизнес-задач пользователя, что подробно описано в разделе функциональных требований. </w:t>
      </w:r>
    </w:p>
    <w:p w14:paraId="07F35119" w14:textId="79130E4F" w:rsidR="0055598A" w:rsidRPr="0055598A" w:rsidRDefault="0055598A" w:rsidP="00F6341D">
      <w:pPr>
        <w:ind w:firstLine="709"/>
        <w:jc w:val="both"/>
        <w:rPr>
          <w:rFonts w:ascii="Times New Roman" w:hAnsi="Times New Roman" w:cs="Times New Roman"/>
        </w:rPr>
      </w:pPr>
      <w:r w:rsidRPr="0055598A">
        <w:rPr>
          <w:rFonts w:ascii="Times New Roman" w:hAnsi="Times New Roman" w:cs="Times New Roman"/>
        </w:rPr>
        <w:t>Выбранный технологический стек обладает значительным потенциалом на будущее: использование языка Python позволит</w:t>
      </w:r>
      <w:r w:rsidR="000E1513" w:rsidRPr="000E1513">
        <w:rPr>
          <w:rFonts w:ascii="Times New Roman" w:hAnsi="Times New Roman" w:cs="Times New Roman"/>
        </w:rPr>
        <w:t xml:space="preserve"> </w:t>
      </w:r>
      <w:r w:rsidRPr="0055598A">
        <w:rPr>
          <w:rFonts w:ascii="Times New Roman" w:hAnsi="Times New Roman" w:cs="Times New Roman"/>
        </w:rPr>
        <w:t xml:space="preserve">импортировать тяжелые ML-библиотеки для </w:t>
      </w:r>
      <w:r w:rsidRPr="0055598A">
        <w:rPr>
          <w:rFonts w:ascii="Times New Roman" w:hAnsi="Times New Roman" w:cs="Times New Roman"/>
        </w:rPr>
        <w:lastRenderedPageBreak/>
        <w:t xml:space="preserve">спроектированного AI-агента напрямую в слой сервисов, минуя необходимость создания сторонних </w:t>
      </w:r>
      <w:proofErr w:type="spellStart"/>
      <w:r w:rsidRPr="0055598A">
        <w:rPr>
          <w:rFonts w:ascii="Times New Roman" w:hAnsi="Times New Roman" w:cs="Times New Roman"/>
        </w:rPr>
        <w:t>микросервисов</w:t>
      </w:r>
      <w:proofErr w:type="spellEnd"/>
      <w:r w:rsidRPr="0055598A">
        <w:rPr>
          <w:rFonts w:ascii="Times New Roman" w:hAnsi="Times New Roman" w:cs="Times New Roman"/>
        </w:rPr>
        <w:t>.</w:t>
      </w:r>
    </w:p>
    <w:p w14:paraId="6050F673" w14:textId="024EA3B7" w:rsidR="0055598A" w:rsidRDefault="000E1513" w:rsidP="0055598A">
      <w:pPr>
        <w:jc w:val="center"/>
        <w:rPr>
          <w:rFonts w:ascii="Times New Roman" w:hAnsi="Times New Roman" w:cs="Times New Roman"/>
        </w:rPr>
      </w:pPr>
      <w:r w:rsidRPr="000E1513">
        <w:rPr>
          <w:rFonts w:ascii="Times New Roman" w:hAnsi="Times New Roman" w:cs="Times New Roman"/>
        </w:rPr>
        <w:drawing>
          <wp:inline distT="0" distB="0" distL="0" distR="0" wp14:anchorId="1DEB645F" wp14:editId="58EB1B8C">
            <wp:extent cx="5581816" cy="5519763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710" cy="552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9BD8F" w14:textId="6CBE580A" w:rsidR="0055598A" w:rsidRDefault="0055598A" w:rsidP="0055598A">
      <w:pPr>
        <w:jc w:val="center"/>
        <w:rPr>
          <w:rFonts w:ascii="Times New Roman" w:hAnsi="Times New Roman" w:cs="Times New Roman"/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1</w:t>
      </w:r>
      <w:r>
        <w:rPr>
          <w:rFonts w:ascii="Times New Roman" w:hAnsi="Times New Roman" w:cs="Times New Roman"/>
          <w:i/>
          <w:iCs/>
        </w:rPr>
        <w:t>3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 w:rsidRPr="0055598A">
        <w:rPr>
          <w:rFonts w:ascii="Times New Roman" w:hAnsi="Times New Roman" w:cs="Times New Roman"/>
          <w:i/>
          <w:iCs/>
        </w:rPr>
        <w:t>д</w:t>
      </w:r>
      <w:r w:rsidRPr="0055598A">
        <w:rPr>
          <w:rFonts w:ascii="Times New Roman" w:hAnsi="Times New Roman" w:cs="Times New Roman"/>
          <w:i/>
          <w:iCs/>
        </w:rPr>
        <w:t>иаграмма компонентов и архитектуры системы</w:t>
      </w:r>
    </w:p>
    <w:p w14:paraId="17887676" w14:textId="3C79300E" w:rsidR="0055598A" w:rsidRDefault="0055598A" w:rsidP="0055598A">
      <w:pPr>
        <w:jc w:val="both"/>
        <w:rPr>
          <w:rFonts w:ascii="Times New Roman" w:hAnsi="Times New Roman" w:cs="Times New Roman"/>
        </w:rPr>
      </w:pPr>
    </w:p>
    <w:p w14:paraId="3D77C8A8" w14:textId="77777777" w:rsidR="0055598A" w:rsidRDefault="0055598A" w:rsidP="0055598A">
      <w:pPr>
        <w:jc w:val="center"/>
        <w:rPr>
          <w:rFonts w:ascii="Times New Roman" w:hAnsi="Times New Roman" w:cs="Times New Roman"/>
        </w:rPr>
      </w:pPr>
    </w:p>
    <w:p w14:paraId="04080E3E" w14:textId="77777777" w:rsidR="0055598A" w:rsidRPr="0055598A" w:rsidRDefault="0055598A" w:rsidP="008B658C">
      <w:pPr>
        <w:jc w:val="both"/>
        <w:rPr>
          <w:rFonts w:ascii="Times New Roman" w:hAnsi="Times New Roman" w:cs="Times New Roman"/>
        </w:rPr>
      </w:pPr>
    </w:p>
    <w:p w14:paraId="520A78D6" w14:textId="4A669F22" w:rsidR="008B658C" w:rsidRPr="008B658C" w:rsidRDefault="008B658C" w:rsidP="00DE5255">
      <w:pPr>
        <w:pStyle w:val="1"/>
      </w:pPr>
      <w:bookmarkStart w:id="25" w:name="_Toc224408169"/>
      <w:r w:rsidRPr="008B658C">
        <w:t>Раздел 3. Прототипирование</w:t>
      </w:r>
      <w:bookmarkEnd w:id="25"/>
    </w:p>
    <w:p w14:paraId="76CA7D49" w14:textId="77777777" w:rsidR="008B658C" w:rsidRPr="008B658C" w:rsidRDefault="008B658C" w:rsidP="00DE5255">
      <w:pPr>
        <w:pStyle w:val="2"/>
      </w:pPr>
      <w:bookmarkStart w:id="26" w:name="_Toc224408170"/>
      <w:r w:rsidRPr="008B658C">
        <w:t>3.1 Прототип программного проекта</w:t>
      </w:r>
      <w:bookmarkEnd w:id="26"/>
    </w:p>
    <w:p w14:paraId="33153A0F" w14:textId="6C080415" w:rsidR="006D704B" w:rsidRPr="006D704B" w:rsidRDefault="006D704B" w:rsidP="006D704B">
      <w:pPr>
        <w:ind w:firstLine="709"/>
        <w:jc w:val="both"/>
        <w:rPr>
          <w:rFonts w:ascii="Times New Roman" w:hAnsi="Times New Roman" w:cs="Times New Roman"/>
        </w:rPr>
      </w:pPr>
      <w:r w:rsidRPr="006D704B">
        <w:rPr>
          <w:rFonts w:ascii="Times New Roman" w:hAnsi="Times New Roman" w:cs="Times New Roman"/>
        </w:rPr>
        <w:t xml:space="preserve">В рамках практической реализации разработан полнофункциональный прототип серверной части системы электронной очереди. Программное решение построено на базе современного асинхронного веб-фреймворка </w:t>
      </w:r>
      <w:proofErr w:type="spellStart"/>
      <w:r w:rsidRPr="006D704B">
        <w:rPr>
          <w:rFonts w:ascii="Times New Roman" w:hAnsi="Times New Roman" w:cs="Times New Roman"/>
        </w:rPr>
        <w:t>FastAPI</w:t>
      </w:r>
      <w:proofErr w:type="spellEnd"/>
      <w:r w:rsidRPr="006D704B">
        <w:rPr>
          <w:rFonts w:ascii="Times New Roman" w:hAnsi="Times New Roman" w:cs="Times New Roman"/>
        </w:rPr>
        <w:t xml:space="preserve"> с использованием языка программирования Python. В качестве постоянного хранилища данных была </w:t>
      </w:r>
      <w:r w:rsidRPr="006D704B">
        <w:rPr>
          <w:rFonts w:ascii="Times New Roman" w:hAnsi="Times New Roman" w:cs="Times New Roman"/>
        </w:rPr>
        <w:lastRenderedPageBreak/>
        <w:t xml:space="preserve">спроектирована и развернута реляционная база данных </w:t>
      </w:r>
      <w:proofErr w:type="spellStart"/>
      <w:r w:rsidRPr="006D704B">
        <w:rPr>
          <w:rFonts w:ascii="Times New Roman" w:hAnsi="Times New Roman" w:cs="Times New Roman"/>
        </w:rPr>
        <w:t>PostgreSQL</w:t>
      </w:r>
      <w:proofErr w:type="spellEnd"/>
      <w:r w:rsidRPr="006D704B">
        <w:rPr>
          <w:rFonts w:ascii="Times New Roman" w:hAnsi="Times New Roman" w:cs="Times New Roman"/>
        </w:rPr>
        <w:t xml:space="preserve">. Взаимодействие с базой данных реализовано через ORM-библиотеку </w:t>
      </w:r>
      <w:proofErr w:type="spellStart"/>
      <w:r w:rsidRPr="006D704B">
        <w:rPr>
          <w:rFonts w:ascii="Times New Roman" w:hAnsi="Times New Roman" w:cs="Times New Roman"/>
        </w:rPr>
        <w:t>SQLAlchemy</w:t>
      </w:r>
      <w:proofErr w:type="spellEnd"/>
      <w:r w:rsidRPr="006D704B">
        <w:rPr>
          <w:rFonts w:ascii="Times New Roman" w:hAnsi="Times New Roman" w:cs="Times New Roman"/>
        </w:rPr>
        <w:t xml:space="preserve"> с применением асинхронного драйвера, что обеспечивает высокую пропускную способность при обработке множества одновременных запросов. Для управления версиями схемы базы данных интегрирован инструмент миграций </w:t>
      </w:r>
      <w:proofErr w:type="spellStart"/>
      <w:proofErr w:type="gramStart"/>
      <w:r w:rsidRPr="006D704B">
        <w:rPr>
          <w:rFonts w:ascii="Times New Roman" w:hAnsi="Times New Roman" w:cs="Times New Roman"/>
        </w:rPr>
        <w:t>Alembic</w:t>
      </w:r>
      <w:proofErr w:type="spellEnd"/>
      <w:r w:rsidR="00DE5255" w:rsidRPr="00DE5255">
        <w:rPr>
          <w:rFonts w:ascii="Times New Roman" w:hAnsi="Times New Roman" w:cs="Times New Roman"/>
        </w:rPr>
        <w:t>[</w:t>
      </w:r>
      <w:proofErr w:type="gramEnd"/>
      <w:r w:rsidR="00DE5255" w:rsidRPr="00DE5255">
        <w:rPr>
          <w:rFonts w:ascii="Times New Roman" w:hAnsi="Times New Roman" w:cs="Times New Roman"/>
        </w:rPr>
        <w:t>7]</w:t>
      </w:r>
      <w:r w:rsidRPr="006D704B">
        <w:rPr>
          <w:rFonts w:ascii="Times New Roman" w:hAnsi="Times New Roman" w:cs="Times New Roman"/>
        </w:rPr>
        <w:t>, позволяющий прозрачно обновлять структуру моделей в процессе развития проекта.</w:t>
      </w:r>
    </w:p>
    <w:p w14:paraId="506127EA" w14:textId="1A77803C" w:rsidR="006D704B" w:rsidRPr="006D704B" w:rsidRDefault="006D704B" w:rsidP="006D704B">
      <w:pPr>
        <w:ind w:firstLine="709"/>
        <w:jc w:val="both"/>
        <w:rPr>
          <w:rFonts w:ascii="Times New Roman" w:hAnsi="Times New Roman" w:cs="Times New Roman"/>
        </w:rPr>
      </w:pPr>
      <w:r w:rsidRPr="006D704B">
        <w:rPr>
          <w:rFonts w:ascii="Times New Roman" w:hAnsi="Times New Roman" w:cs="Times New Roman"/>
        </w:rPr>
        <w:t>Бизнес-логика приложения была декомпозирована и инкапсулирована в набор специализированных сервисных классов. Реализованы сервисы для управления очередями, рабочими окнами, участниками и процессом авторизации. Особое внимание было уделено разработке безопасного транзакционного механизма обмена позициями (</w:t>
      </w:r>
      <w:proofErr w:type="spellStart"/>
      <w:r w:rsidRPr="006D704B">
        <w:rPr>
          <w:rFonts w:ascii="Times New Roman" w:hAnsi="Times New Roman" w:cs="Times New Roman"/>
        </w:rPr>
        <w:t>Swap</w:t>
      </w:r>
      <w:proofErr w:type="spellEnd"/>
      <w:r w:rsidRPr="006D704B">
        <w:rPr>
          <w:rFonts w:ascii="Times New Roman" w:hAnsi="Times New Roman" w:cs="Times New Roman"/>
        </w:rPr>
        <w:t>) между студентами, который благодаря блокировкам на уровне базы данных полностью исключает потерю или дублирование мест при конкурентных запросах. Также внедрен алгоритм</w:t>
      </w:r>
      <w:r>
        <w:rPr>
          <w:rFonts w:ascii="Times New Roman" w:hAnsi="Times New Roman" w:cs="Times New Roman"/>
        </w:rPr>
        <w:t xml:space="preserve"> </w:t>
      </w:r>
      <w:r w:rsidRPr="006D704B">
        <w:rPr>
          <w:rFonts w:ascii="Times New Roman" w:hAnsi="Times New Roman" w:cs="Times New Roman"/>
        </w:rPr>
        <w:t>маршрутизации, учитывающий приоритет участников при вызове к окну преподавателя. Безопасность системы обеспечивается внедренной подсистемой авторизации на основе JWT-токенов, позволяющей разграничивать доступ для системных операторов и преподавателей по константным ключам без необходимости ведения сложной пользовательской базы.</w:t>
      </w:r>
    </w:p>
    <w:p w14:paraId="3A452D60" w14:textId="77777777" w:rsidR="006D704B" w:rsidRPr="006D704B" w:rsidRDefault="006D704B" w:rsidP="006D704B">
      <w:pPr>
        <w:ind w:firstLine="709"/>
        <w:jc w:val="both"/>
        <w:rPr>
          <w:rFonts w:ascii="Times New Roman" w:hAnsi="Times New Roman" w:cs="Times New Roman"/>
        </w:rPr>
      </w:pPr>
      <w:r w:rsidRPr="006D704B">
        <w:rPr>
          <w:rFonts w:ascii="Times New Roman" w:hAnsi="Times New Roman" w:cs="Times New Roman"/>
        </w:rPr>
        <w:t xml:space="preserve">Для обеспечения реактивного обновления клиентских интерфейсов без задержек был разработан </w:t>
      </w:r>
      <w:proofErr w:type="spellStart"/>
      <w:r w:rsidRPr="006D704B">
        <w:rPr>
          <w:rFonts w:ascii="Times New Roman" w:hAnsi="Times New Roman" w:cs="Times New Roman"/>
        </w:rPr>
        <w:t>кастомный</w:t>
      </w:r>
      <w:proofErr w:type="spellEnd"/>
      <w:r w:rsidRPr="006D704B">
        <w:rPr>
          <w:rFonts w:ascii="Times New Roman" w:hAnsi="Times New Roman" w:cs="Times New Roman"/>
        </w:rPr>
        <w:t xml:space="preserve"> менеджер </w:t>
      </w:r>
      <w:proofErr w:type="spellStart"/>
      <w:r w:rsidRPr="006D704B">
        <w:rPr>
          <w:rFonts w:ascii="Times New Roman" w:hAnsi="Times New Roman" w:cs="Times New Roman"/>
        </w:rPr>
        <w:t>WebSocket</w:t>
      </w:r>
      <w:proofErr w:type="spellEnd"/>
      <w:r w:rsidRPr="006D704B">
        <w:rPr>
          <w:rFonts w:ascii="Times New Roman" w:hAnsi="Times New Roman" w:cs="Times New Roman"/>
        </w:rPr>
        <w:t xml:space="preserve">-соединений. Он поддерживает как широковещательную рассылку обновлений о состоянии очереди для всех подключенных участников, так и отправку приватных событий отдельным пользователям, например, при вызове к окну или поступлении запроса на обмен местом. Весь разработанный программный комплекс был успешно </w:t>
      </w:r>
      <w:proofErr w:type="spellStart"/>
      <w:r w:rsidRPr="006D704B">
        <w:rPr>
          <w:rFonts w:ascii="Times New Roman" w:hAnsi="Times New Roman" w:cs="Times New Roman"/>
        </w:rPr>
        <w:t>контейнеризирован</w:t>
      </w:r>
      <w:proofErr w:type="spellEnd"/>
      <w:r w:rsidRPr="006D704B">
        <w:rPr>
          <w:rFonts w:ascii="Times New Roman" w:hAnsi="Times New Roman" w:cs="Times New Roman"/>
        </w:rPr>
        <w:t xml:space="preserve">: написан конфигурационный файл </w:t>
      </w:r>
      <w:proofErr w:type="spellStart"/>
      <w:r w:rsidRPr="006D704B">
        <w:rPr>
          <w:rFonts w:ascii="Times New Roman" w:hAnsi="Times New Roman" w:cs="Times New Roman"/>
        </w:rPr>
        <w:t>Dockerfile</w:t>
      </w:r>
      <w:proofErr w:type="spellEnd"/>
      <w:r w:rsidRPr="006D704B">
        <w:rPr>
          <w:rFonts w:ascii="Times New Roman" w:hAnsi="Times New Roman" w:cs="Times New Roman"/>
        </w:rPr>
        <w:t xml:space="preserve"> для самого приложения и подготовлена оркестровка через </w:t>
      </w:r>
      <w:proofErr w:type="spellStart"/>
      <w:r w:rsidRPr="006D704B">
        <w:rPr>
          <w:rFonts w:ascii="Times New Roman" w:hAnsi="Times New Roman" w:cs="Times New Roman"/>
        </w:rPr>
        <w:t>docker-compose</w:t>
      </w:r>
      <w:proofErr w:type="spellEnd"/>
      <w:r w:rsidRPr="006D704B">
        <w:rPr>
          <w:rFonts w:ascii="Times New Roman" w:hAnsi="Times New Roman" w:cs="Times New Roman"/>
        </w:rPr>
        <w:t xml:space="preserve">. Это позволяет в одну команду развернуть взаимосвязанную инфраструктуру, включающую серверное API, базу данных и утилиту администрирования. Кроме того, благодаря встроенным возможностям </w:t>
      </w:r>
      <w:proofErr w:type="spellStart"/>
      <w:r w:rsidRPr="006D704B">
        <w:rPr>
          <w:rFonts w:ascii="Times New Roman" w:hAnsi="Times New Roman" w:cs="Times New Roman"/>
        </w:rPr>
        <w:t>FastAPI</w:t>
      </w:r>
      <w:proofErr w:type="spellEnd"/>
      <w:r w:rsidRPr="006D704B">
        <w:rPr>
          <w:rFonts w:ascii="Times New Roman" w:hAnsi="Times New Roman" w:cs="Times New Roman"/>
        </w:rPr>
        <w:t xml:space="preserve">, прототип автоматически генерирует и поддерживает в актуальном состоянии интерактивную документацию </w:t>
      </w:r>
      <w:proofErr w:type="spellStart"/>
      <w:r w:rsidRPr="006D704B">
        <w:rPr>
          <w:rFonts w:ascii="Times New Roman" w:hAnsi="Times New Roman" w:cs="Times New Roman"/>
        </w:rPr>
        <w:t>OpenAPI</w:t>
      </w:r>
      <w:proofErr w:type="spellEnd"/>
      <w:r w:rsidRPr="006D704B">
        <w:rPr>
          <w:rFonts w:ascii="Times New Roman" w:hAnsi="Times New Roman" w:cs="Times New Roman"/>
        </w:rPr>
        <w:t xml:space="preserve"> (</w:t>
      </w:r>
      <w:proofErr w:type="spellStart"/>
      <w:r w:rsidRPr="006D704B">
        <w:rPr>
          <w:rFonts w:ascii="Times New Roman" w:hAnsi="Times New Roman" w:cs="Times New Roman"/>
        </w:rPr>
        <w:t>Swagger</w:t>
      </w:r>
      <w:proofErr w:type="spellEnd"/>
      <w:r w:rsidRPr="006D704B">
        <w:rPr>
          <w:rFonts w:ascii="Times New Roman" w:hAnsi="Times New Roman" w:cs="Times New Roman"/>
        </w:rPr>
        <w:t>), которая полностью готова для интеграции с будущим клиентским приложением.</w:t>
      </w:r>
    </w:p>
    <w:p w14:paraId="69D14976" w14:textId="316F4713" w:rsidR="008B658C" w:rsidRDefault="008B658C" w:rsidP="006D704B">
      <w:pPr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br w:type="page"/>
      </w:r>
      <w:r w:rsidR="006D704B" w:rsidRPr="006D704B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1506629F" wp14:editId="60EED41B">
            <wp:extent cx="5152446" cy="5067076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3961" cy="507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3D5C6" w14:textId="375BD49D" w:rsidR="006D704B" w:rsidRDefault="006D704B" w:rsidP="006D704B">
      <w:pPr>
        <w:jc w:val="center"/>
        <w:rPr>
          <w:rFonts w:ascii="Times New Roman" w:hAnsi="Times New Roman" w:cs="Times New Roman"/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1</w:t>
      </w:r>
      <w:r w:rsidRPr="006D704B">
        <w:rPr>
          <w:rFonts w:ascii="Times New Roman" w:hAnsi="Times New Roman" w:cs="Times New Roman"/>
          <w:i/>
          <w:iCs/>
        </w:rPr>
        <w:t>4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 w:rsidRPr="0055598A">
        <w:rPr>
          <w:rFonts w:ascii="Times New Roman" w:hAnsi="Times New Roman" w:cs="Times New Roman"/>
          <w:i/>
          <w:iCs/>
        </w:rPr>
        <w:t xml:space="preserve">диаграмма компонентов </w:t>
      </w:r>
      <w:r>
        <w:rPr>
          <w:rFonts w:ascii="Times New Roman" w:hAnsi="Times New Roman" w:cs="Times New Roman"/>
          <w:i/>
          <w:iCs/>
        </w:rPr>
        <w:t>прототипа</w:t>
      </w:r>
      <w:r w:rsidRPr="0055598A">
        <w:rPr>
          <w:rFonts w:ascii="Times New Roman" w:hAnsi="Times New Roman" w:cs="Times New Roman"/>
          <w:i/>
          <w:iCs/>
        </w:rPr>
        <w:t xml:space="preserve"> системы</w:t>
      </w:r>
    </w:p>
    <w:p w14:paraId="134C00B5" w14:textId="60FD733A" w:rsidR="006D704B" w:rsidRDefault="003575A1" w:rsidP="006D704B">
      <w:pPr>
        <w:jc w:val="center"/>
        <w:rPr>
          <w:rFonts w:ascii="Times New Roman" w:hAnsi="Times New Roman" w:cs="Times New Roman"/>
          <w:b/>
          <w:bCs/>
        </w:rPr>
      </w:pPr>
      <w:r w:rsidRPr="003575A1">
        <w:rPr>
          <w:rFonts w:ascii="Times New Roman" w:hAnsi="Times New Roman" w:cs="Times New Roman"/>
          <w:b/>
          <w:bCs/>
        </w:rPr>
        <w:drawing>
          <wp:inline distT="0" distB="0" distL="0" distR="0" wp14:anchorId="763A72E0" wp14:editId="43557BD5">
            <wp:extent cx="5940425" cy="85407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18F5" w14:textId="1A9F5810" w:rsidR="003575A1" w:rsidRDefault="003575A1" w:rsidP="003575A1">
      <w:pPr>
        <w:jc w:val="center"/>
        <w:rPr>
          <w:rFonts w:ascii="Times New Roman" w:hAnsi="Times New Roman" w:cs="Times New Roman"/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1</w:t>
      </w:r>
      <w:r>
        <w:rPr>
          <w:rFonts w:ascii="Times New Roman" w:hAnsi="Times New Roman" w:cs="Times New Roman"/>
          <w:i/>
          <w:iCs/>
        </w:rPr>
        <w:t>5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>
        <w:rPr>
          <w:rFonts w:ascii="Times New Roman" w:hAnsi="Times New Roman" w:cs="Times New Roman"/>
          <w:i/>
          <w:iCs/>
        </w:rPr>
        <w:t>спецификация авторизации</w:t>
      </w:r>
    </w:p>
    <w:p w14:paraId="5632E077" w14:textId="77777777" w:rsidR="003575A1" w:rsidRDefault="003575A1" w:rsidP="006D704B">
      <w:pPr>
        <w:jc w:val="center"/>
        <w:rPr>
          <w:rFonts w:ascii="Times New Roman" w:hAnsi="Times New Roman" w:cs="Times New Roman"/>
          <w:b/>
          <w:bCs/>
        </w:rPr>
      </w:pPr>
    </w:p>
    <w:p w14:paraId="49981E7B" w14:textId="5606F9DC" w:rsidR="003575A1" w:rsidRDefault="003575A1" w:rsidP="006D704B">
      <w:pPr>
        <w:jc w:val="center"/>
        <w:rPr>
          <w:rFonts w:ascii="Times New Roman" w:hAnsi="Times New Roman" w:cs="Times New Roman"/>
          <w:b/>
          <w:bCs/>
        </w:rPr>
      </w:pPr>
      <w:r w:rsidRPr="003575A1">
        <w:rPr>
          <w:rFonts w:ascii="Times New Roman" w:hAnsi="Times New Roman" w:cs="Times New Roman"/>
          <w:b/>
          <w:bCs/>
        </w:rPr>
        <w:lastRenderedPageBreak/>
        <w:drawing>
          <wp:inline distT="0" distB="0" distL="0" distR="0" wp14:anchorId="64AC584B" wp14:editId="62F1A20E">
            <wp:extent cx="5940425" cy="2888615"/>
            <wp:effectExtent l="0" t="0" r="3175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5251C" w14:textId="5BE0E5BA" w:rsidR="003575A1" w:rsidRDefault="003575A1" w:rsidP="003575A1">
      <w:pPr>
        <w:jc w:val="center"/>
        <w:rPr>
          <w:rFonts w:ascii="Times New Roman" w:hAnsi="Times New Roman" w:cs="Times New Roman"/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1</w:t>
      </w:r>
      <w:r>
        <w:rPr>
          <w:rFonts w:ascii="Times New Roman" w:hAnsi="Times New Roman" w:cs="Times New Roman"/>
          <w:i/>
          <w:iCs/>
        </w:rPr>
        <w:t>6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>
        <w:rPr>
          <w:rFonts w:ascii="Times New Roman" w:hAnsi="Times New Roman" w:cs="Times New Roman"/>
          <w:i/>
          <w:iCs/>
        </w:rPr>
        <w:t xml:space="preserve">спецификация </w:t>
      </w:r>
      <w:r>
        <w:rPr>
          <w:rFonts w:ascii="Times New Roman" w:hAnsi="Times New Roman" w:cs="Times New Roman"/>
          <w:i/>
          <w:iCs/>
        </w:rPr>
        <w:t>работы с очередями</w:t>
      </w:r>
    </w:p>
    <w:p w14:paraId="17BF15D4" w14:textId="77777777" w:rsidR="003575A1" w:rsidRPr="006D704B" w:rsidRDefault="003575A1" w:rsidP="006D704B">
      <w:pPr>
        <w:jc w:val="center"/>
        <w:rPr>
          <w:rFonts w:ascii="Times New Roman" w:hAnsi="Times New Roman" w:cs="Times New Roman"/>
          <w:b/>
          <w:bCs/>
        </w:rPr>
      </w:pPr>
    </w:p>
    <w:p w14:paraId="3149C0F5" w14:textId="2244C968" w:rsidR="006D704B" w:rsidRDefault="003575A1" w:rsidP="006D704B">
      <w:pPr>
        <w:jc w:val="center"/>
        <w:rPr>
          <w:rFonts w:ascii="Times New Roman" w:hAnsi="Times New Roman" w:cs="Times New Roman"/>
          <w:b/>
          <w:bCs/>
        </w:rPr>
      </w:pPr>
      <w:r w:rsidRPr="003575A1">
        <w:rPr>
          <w:rFonts w:ascii="Times New Roman" w:hAnsi="Times New Roman" w:cs="Times New Roman"/>
          <w:b/>
          <w:bCs/>
        </w:rPr>
        <w:drawing>
          <wp:inline distT="0" distB="0" distL="0" distR="0" wp14:anchorId="43EF5E71" wp14:editId="328D1A76">
            <wp:extent cx="5940425" cy="289877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brightnessContrast bright="-10000" contrast="1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A0D73" w14:textId="3A3EBEBB" w:rsidR="003575A1" w:rsidRDefault="003575A1" w:rsidP="003575A1">
      <w:pPr>
        <w:jc w:val="center"/>
        <w:rPr>
          <w:rFonts w:ascii="Times New Roman" w:hAnsi="Times New Roman" w:cs="Times New Roman"/>
          <w:i/>
          <w:iCs/>
        </w:rPr>
      </w:pPr>
      <w:r w:rsidRPr="00D37110">
        <w:rPr>
          <w:rFonts w:ascii="Times New Roman" w:hAnsi="Times New Roman" w:cs="Times New Roman"/>
          <w:i/>
          <w:iCs/>
        </w:rPr>
        <w:t xml:space="preserve">Рисунок </w:t>
      </w:r>
      <w:r>
        <w:rPr>
          <w:rFonts w:ascii="Times New Roman" w:hAnsi="Times New Roman" w:cs="Times New Roman"/>
          <w:i/>
          <w:iCs/>
        </w:rPr>
        <w:t>1</w:t>
      </w:r>
      <w:r>
        <w:rPr>
          <w:rFonts w:ascii="Times New Roman" w:hAnsi="Times New Roman" w:cs="Times New Roman"/>
          <w:i/>
          <w:iCs/>
        </w:rPr>
        <w:t>7</w:t>
      </w:r>
      <w:r w:rsidRPr="00D37110">
        <w:rPr>
          <w:rFonts w:ascii="Times New Roman" w:hAnsi="Times New Roman" w:cs="Times New Roman"/>
          <w:i/>
          <w:iCs/>
        </w:rPr>
        <w:t xml:space="preserve"> – </w:t>
      </w:r>
      <w:r>
        <w:rPr>
          <w:rFonts w:ascii="Times New Roman" w:hAnsi="Times New Roman" w:cs="Times New Roman"/>
          <w:i/>
          <w:iCs/>
        </w:rPr>
        <w:t xml:space="preserve">спецификация </w:t>
      </w:r>
      <w:r>
        <w:rPr>
          <w:rFonts w:ascii="Times New Roman" w:hAnsi="Times New Roman" w:cs="Times New Roman"/>
          <w:i/>
          <w:iCs/>
        </w:rPr>
        <w:t>работы со студентами</w:t>
      </w:r>
    </w:p>
    <w:p w14:paraId="1EDCC83A" w14:textId="77777777" w:rsidR="003575A1" w:rsidRPr="006D704B" w:rsidRDefault="003575A1" w:rsidP="006D704B">
      <w:pPr>
        <w:jc w:val="center"/>
        <w:rPr>
          <w:rFonts w:ascii="Times New Roman" w:hAnsi="Times New Roman" w:cs="Times New Roman"/>
          <w:b/>
          <w:bCs/>
        </w:rPr>
      </w:pPr>
    </w:p>
    <w:p w14:paraId="72E77EE4" w14:textId="77777777" w:rsidR="003575A1" w:rsidRDefault="003575A1" w:rsidP="008B658C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56B0DAA3" w14:textId="0C27EE23" w:rsidR="008B658C" w:rsidRPr="008B658C" w:rsidRDefault="008B658C" w:rsidP="00DE5255">
      <w:pPr>
        <w:pStyle w:val="1"/>
      </w:pPr>
      <w:bookmarkStart w:id="27" w:name="_Toc224408171"/>
      <w:r w:rsidRPr="008B658C">
        <w:lastRenderedPageBreak/>
        <w:t>Заключение</w:t>
      </w:r>
      <w:bookmarkEnd w:id="27"/>
    </w:p>
    <w:p w14:paraId="59C09500" w14:textId="77777777" w:rsidR="008B658C" w:rsidRPr="008B658C" w:rsidRDefault="008B658C" w:rsidP="003575A1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В ходе выполнения проекта было проведено комплексное исследование, проектирование и конструирование программной платформы системы электронной очереди для нужд образовательного учреждения. Был выполнен анализ предметной области, на основе которого обоснован выбор концепции облегченного веб-доступа без необходимости сложной регистрации студентов.</w:t>
      </w:r>
    </w:p>
    <w:p w14:paraId="4C210F85" w14:textId="77777777" w:rsidR="008B658C" w:rsidRPr="008B658C" w:rsidRDefault="008B658C" w:rsidP="003575A1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>В рамках системного проектирования были сформулированы строгие функциональные требования. Смоделированы ключевые бизнес-процессы платформы, включая уникальную механику P2P-обмена позициями (</w:t>
      </w:r>
      <w:proofErr w:type="spellStart"/>
      <w:r w:rsidRPr="008B658C">
        <w:rPr>
          <w:rFonts w:ascii="Times New Roman" w:hAnsi="Times New Roman" w:cs="Times New Roman"/>
        </w:rPr>
        <w:t>Swap</w:t>
      </w:r>
      <w:proofErr w:type="spellEnd"/>
      <w:r w:rsidRPr="008B658C">
        <w:rPr>
          <w:rFonts w:ascii="Times New Roman" w:hAnsi="Times New Roman" w:cs="Times New Roman"/>
        </w:rPr>
        <w:t xml:space="preserve">) и систему управления приоритетами. Задокументирована архитектура, использующая асинхронный фреймворк </w:t>
      </w:r>
      <w:proofErr w:type="spellStart"/>
      <w:r w:rsidRPr="008B658C">
        <w:rPr>
          <w:rFonts w:ascii="Times New Roman" w:hAnsi="Times New Roman" w:cs="Times New Roman"/>
        </w:rPr>
        <w:t>FastAPI</w:t>
      </w:r>
      <w:proofErr w:type="spellEnd"/>
      <w:r w:rsidRPr="008B658C">
        <w:rPr>
          <w:rFonts w:ascii="Times New Roman" w:hAnsi="Times New Roman" w:cs="Times New Roman"/>
        </w:rPr>
        <w:t xml:space="preserve"> и протокол </w:t>
      </w:r>
      <w:proofErr w:type="spellStart"/>
      <w:r w:rsidRPr="008B658C">
        <w:rPr>
          <w:rFonts w:ascii="Times New Roman" w:hAnsi="Times New Roman" w:cs="Times New Roman"/>
        </w:rPr>
        <w:t>WebSockets</w:t>
      </w:r>
      <w:proofErr w:type="spellEnd"/>
      <w:r w:rsidRPr="008B658C">
        <w:rPr>
          <w:rFonts w:ascii="Times New Roman" w:hAnsi="Times New Roman" w:cs="Times New Roman"/>
        </w:rPr>
        <w:t xml:space="preserve"> для реактивного обновления интерфейсов в режиме реального времени.</w:t>
      </w:r>
    </w:p>
    <w:p w14:paraId="2B5D3816" w14:textId="77777777" w:rsidR="008B658C" w:rsidRPr="008B658C" w:rsidRDefault="008B658C" w:rsidP="003575A1">
      <w:pPr>
        <w:ind w:firstLine="709"/>
        <w:jc w:val="both"/>
        <w:rPr>
          <w:rFonts w:ascii="Times New Roman" w:hAnsi="Times New Roman" w:cs="Times New Roman"/>
        </w:rPr>
      </w:pPr>
      <w:r w:rsidRPr="008B658C">
        <w:rPr>
          <w:rFonts w:ascii="Times New Roman" w:hAnsi="Times New Roman" w:cs="Times New Roman"/>
        </w:rPr>
        <w:t xml:space="preserve">Результатом работы стал полнофункциональный прототип серверного приложения, включающий спроектированную базу данных </w:t>
      </w:r>
      <w:proofErr w:type="spellStart"/>
      <w:r w:rsidRPr="008B658C">
        <w:rPr>
          <w:rFonts w:ascii="Times New Roman" w:hAnsi="Times New Roman" w:cs="Times New Roman"/>
        </w:rPr>
        <w:t>PostgreSQL</w:t>
      </w:r>
      <w:proofErr w:type="spellEnd"/>
      <w:r w:rsidRPr="008B658C">
        <w:rPr>
          <w:rFonts w:ascii="Times New Roman" w:hAnsi="Times New Roman" w:cs="Times New Roman"/>
        </w:rPr>
        <w:t>, интерактивную спецификацию REST API (</w:t>
      </w:r>
      <w:proofErr w:type="spellStart"/>
      <w:r w:rsidRPr="008B658C">
        <w:rPr>
          <w:rFonts w:ascii="Times New Roman" w:hAnsi="Times New Roman" w:cs="Times New Roman"/>
        </w:rPr>
        <w:t>Swagger</w:t>
      </w:r>
      <w:proofErr w:type="spellEnd"/>
      <w:r w:rsidRPr="008B658C">
        <w:rPr>
          <w:rFonts w:ascii="Times New Roman" w:hAnsi="Times New Roman" w:cs="Times New Roman"/>
        </w:rPr>
        <w:t xml:space="preserve">) и механизмы авторизации по константным ключам комнат. Разработанное программное ядро создает надежный фундамент для последующей интеграции аналитического модуля на базе искусственного интеллекта. Проект успешно </w:t>
      </w:r>
      <w:proofErr w:type="spellStart"/>
      <w:r w:rsidRPr="008B658C">
        <w:rPr>
          <w:rFonts w:ascii="Times New Roman" w:hAnsi="Times New Roman" w:cs="Times New Roman"/>
        </w:rPr>
        <w:t>контейнеризирован</w:t>
      </w:r>
      <w:proofErr w:type="spellEnd"/>
      <w:r w:rsidRPr="008B658C">
        <w:rPr>
          <w:rFonts w:ascii="Times New Roman" w:hAnsi="Times New Roman" w:cs="Times New Roman"/>
        </w:rPr>
        <w:t xml:space="preserve"> с помощью </w:t>
      </w:r>
      <w:proofErr w:type="spellStart"/>
      <w:r w:rsidRPr="008B658C">
        <w:rPr>
          <w:rFonts w:ascii="Times New Roman" w:hAnsi="Times New Roman" w:cs="Times New Roman"/>
        </w:rPr>
        <w:t>Docker</w:t>
      </w:r>
      <w:proofErr w:type="spellEnd"/>
      <w:r w:rsidRPr="008B658C">
        <w:rPr>
          <w:rFonts w:ascii="Times New Roman" w:hAnsi="Times New Roman" w:cs="Times New Roman"/>
        </w:rPr>
        <w:t xml:space="preserve"> и полностью готов к развертыванию и опытной эксплуатации в инфраструктуре образовательного учреждения.</w:t>
      </w:r>
    </w:p>
    <w:p w14:paraId="526BC251" w14:textId="77777777" w:rsidR="008B658C" w:rsidRDefault="008B658C" w:rsidP="008B658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23D6482" w14:textId="1243E9C4" w:rsidR="008B658C" w:rsidRPr="008B658C" w:rsidRDefault="008B658C" w:rsidP="00DE5255">
      <w:pPr>
        <w:pStyle w:val="1"/>
      </w:pPr>
      <w:bookmarkStart w:id="28" w:name="_Toc224408172"/>
      <w:r w:rsidRPr="008B658C">
        <w:lastRenderedPageBreak/>
        <w:t>Источники</w:t>
      </w:r>
      <w:bookmarkEnd w:id="28"/>
    </w:p>
    <w:p w14:paraId="6C6D5FA2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 xml:space="preserve">Официальная документация </w:t>
      </w:r>
      <w:proofErr w:type="spellStart"/>
      <w:r w:rsidRPr="003575A1">
        <w:rPr>
          <w:rFonts w:ascii="Times New Roman" w:hAnsi="Times New Roman" w:cs="Times New Roman"/>
        </w:rPr>
        <w:t>FastAPI</w:t>
      </w:r>
      <w:proofErr w:type="spellEnd"/>
      <w:r w:rsidRPr="003575A1">
        <w:rPr>
          <w:rFonts w:ascii="Times New Roman" w:hAnsi="Times New Roman" w:cs="Times New Roman"/>
        </w:rPr>
        <w:t xml:space="preserve"> // URL: https://fastapi.tiangolo.com/ (дата обращения: 07.03.2026).</w:t>
      </w:r>
    </w:p>
    <w:p w14:paraId="3AFAB826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 xml:space="preserve">Официальная документация </w:t>
      </w:r>
      <w:proofErr w:type="spellStart"/>
      <w:r w:rsidRPr="003575A1">
        <w:rPr>
          <w:rFonts w:ascii="Times New Roman" w:hAnsi="Times New Roman" w:cs="Times New Roman"/>
        </w:rPr>
        <w:t>SQLAlchemy</w:t>
      </w:r>
      <w:proofErr w:type="spellEnd"/>
      <w:r w:rsidRPr="003575A1">
        <w:rPr>
          <w:rFonts w:ascii="Times New Roman" w:hAnsi="Times New Roman" w:cs="Times New Roman"/>
        </w:rPr>
        <w:t xml:space="preserve"> 2.0 // URL: https://docs.sqlalchemy.org/en/20/ (дата обращения: 07.03.2026).</w:t>
      </w:r>
    </w:p>
    <w:p w14:paraId="3F774BAB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  <w:lang w:val="en-US"/>
        </w:rPr>
      </w:pPr>
      <w:r w:rsidRPr="003575A1">
        <w:rPr>
          <w:rFonts w:ascii="Times New Roman" w:hAnsi="Times New Roman" w:cs="Times New Roman"/>
          <w:lang w:val="en-US"/>
        </w:rPr>
        <w:t>PostgreSQL 16 Documentation // URL: https://www.postgresql.org/docs/16/ (</w:t>
      </w:r>
      <w:r w:rsidRPr="003575A1">
        <w:rPr>
          <w:rFonts w:ascii="Times New Roman" w:hAnsi="Times New Roman" w:cs="Times New Roman"/>
        </w:rPr>
        <w:t>дата</w:t>
      </w:r>
      <w:r w:rsidRPr="003575A1">
        <w:rPr>
          <w:rFonts w:ascii="Times New Roman" w:hAnsi="Times New Roman" w:cs="Times New Roman"/>
          <w:lang w:val="en-US"/>
        </w:rPr>
        <w:t xml:space="preserve"> </w:t>
      </w:r>
      <w:r w:rsidRPr="003575A1">
        <w:rPr>
          <w:rFonts w:ascii="Times New Roman" w:hAnsi="Times New Roman" w:cs="Times New Roman"/>
        </w:rPr>
        <w:t>обращения</w:t>
      </w:r>
      <w:r w:rsidRPr="003575A1">
        <w:rPr>
          <w:rFonts w:ascii="Times New Roman" w:hAnsi="Times New Roman" w:cs="Times New Roman"/>
          <w:lang w:val="en-US"/>
        </w:rPr>
        <w:t>: 07.03.2026).</w:t>
      </w:r>
    </w:p>
    <w:p w14:paraId="5E9EABFF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 xml:space="preserve">Документация протокола </w:t>
      </w:r>
      <w:proofErr w:type="spellStart"/>
      <w:r w:rsidRPr="003575A1">
        <w:rPr>
          <w:rFonts w:ascii="Times New Roman" w:hAnsi="Times New Roman" w:cs="Times New Roman"/>
        </w:rPr>
        <w:t>WebSocket</w:t>
      </w:r>
      <w:proofErr w:type="spellEnd"/>
      <w:r w:rsidRPr="003575A1">
        <w:rPr>
          <w:rFonts w:ascii="Times New Roman" w:hAnsi="Times New Roman" w:cs="Times New Roman"/>
        </w:rPr>
        <w:t xml:space="preserve"> // MDN Web </w:t>
      </w:r>
      <w:proofErr w:type="spellStart"/>
      <w:r w:rsidRPr="003575A1">
        <w:rPr>
          <w:rFonts w:ascii="Times New Roman" w:hAnsi="Times New Roman" w:cs="Times New Roman"/>
        </w:rPr>
        <w:t>Docs</w:t>
      </w:r>
      <w:proofErr w:type="spellEnd"/>
      <w:r w:rsidRPr="003575A1">
        <w:rPr>
          <w:rFonts w:ascii="Times New Roman" w:hAnsi="Times New Roman" w:cs="Times New Roman"/>
        </w:rPr>
        <w:t xml:space="preserve"> URL: https://developer.mozilla.org/ru/docs/Web/API/WebSockets_API (дата обращения: 08.03.2026).</w:t>
      </w:r>
    </w:p>
    <w:p w14:paraId="08393D6B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 xml:space="preserve">Введение в JSON Web </w:t>
      </w:r>
      <w:proofErr w:type="spellStart"/>
      <w:r w:rsidRPr="003575A1">
        <w:rPr>
          <w:rFonts w:ascii="Times New Roman" w:hAnsi="Times New Roman" w:cs="Times New Roman"/>
        </w:rPr>
        <w:t>Tokens</w:t>
      </w:r>
      <w:proofErr w:type="spellEnd"/>
      <w:r w:rsidRPr="003575A1">
        <w:rPr>
          <w:rFonts w:ascii="Times New Roman" w:hAnsi="Times New Roman" w:cs="Times New Roman"/>
        </w:rPr>
        <w:t xml:space="preserve"> (JWT) // URL: https://jwt.io/introduction (дата обращения: 08.03.2026).</w:t>
      </w:r>
    </w:p>
    <w:p w14:paraId="16F5D4F1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  <w:lang w:val="en-US"/>
        </w:rPr>
      </w:pPr>
      <w:r w:rsidRPr="003575A1">
        <w:rPr>
          <w:rFonts w:ascii="Times New Roman" w:hAnsi="Times New Roman" w:cs="Times New Roman"/>
          <w:lang w:val="en-US"/>
        </w:rPr>
        <w:t>Docker Documentation // Docker URL: https://docs.docker.com/ (</w:t>
      </w:r>
      <w:r w:rsidRPr="003575A1">
        <w:rPr>
          <w:rFonts w:ascii="Times New Roman" w:hAnsi="Times New Roman" w:cs="Times New Roman"/>
        </w:rPr>
        <w:t>дата</w:t>
      </w:r>
      <w:r w:rsidRPr="003575A1">
        <w:rPr>
          <w:rFonts w:ascii="Times New Roman" w:hAnsi="Times New Roman" w:cs="Times New Roman"/>
          <w:lang w:val="en-US"/>
        </w:rPr>
        <w:t xml:space="preserve"> </w:t>
      </w:r>
      <w:r w:rsidRPr="003575A1">
        <w:rPr>
          <w:rFonts w:ascii="Times New Roman" w:hAnsi="Times New Roman" w:cs="Times New Roman"/>
        </w:rPr>
        <w:t>обращения</w:t>
      </w:r>
      <w:r w:rsidRPr="003575A1">
        <w:rPr>
          <w:rFonts w:ascii="Times New Roman" w:hAnsi="Times New Roman" w:cs="Times New Roman"/>
          <w:lang w:val="en-US"/>
        </w:rPr>
        <w:t>: 08.03.2026).</w:t>
      </w:r>
    </w:p>
    <w:p w14:paraId="6FF6D553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 xml:space="preserve">Документация </w:t>
      </w:r>
      <w:proofErr w:type="spellStart"/>
      <w:r w:rsidRPr="003575A1">
        <w:rPr>
          <w:rFonts w:ascii="Times New Roman" w:hAnsi="Times New Roman" w:cs="Times New Roman"/>
        </w:rPr>
        <w:t>Alembic</w:t>
      </w:r>
      <w:proofErr w:type="spellEnd"/>
      <w:r w:rsidRPr="003575A1">
        <w:rPr>
          <w:rFonts w:ascii="Times New Roman" w:hAnsi="Times New Roman" w:cs="Times New Roman"/>
        </w:rPr>
        <w:t xml:space="preserve"> // URL: https://alembic.sqlalchemy.org/en/latest/ (дата обращения: 09.03.2026).</w:t>
      </w:r>
    </w:p>
    <w:p w14:paraId="6B62BEB2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 xml:space="preserve">Документация </w:t>
      </w:r>
      <w:proofErr w:type="spellStart"/>
      <w:r w:rsidRPr="003575A1">
        <w:rPr>
          <w:rFonts w:ascii="Times New Roman" w:hAnsi="Times New Roman" w:cs="Times New Roman"/>
        </w:rPr>
        <w:t>Pydantic</w:t>
      </w:r>
      <w:proofErr w:type="spellEnd"/>
      <w:r w:rsidRPr="003575A1">
        <w:rPr>
          <w:rFonts w:ascii="Times New Roman" w:hAnsi="Times New Roman" w:cs="Times New Roman"/>
        </w:rPr>
        <w:t xml:space="preserve"> // URL: https://www.google.com/search?q=https://docs.pydantic.dev/ (дата обращения: 09.03.2026).</w:t>
      </w:r>
    </w:p>
    <w:p w14:paraId="463AA215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>Спецификация ASGI // URL: https://asgi.readthedocs.io/ (дата обращения: 09.03.2026).</w:t>
      </w:r>
    </w:p>
    <w:p w14:paraId="5268DD5D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3575A1">
        <w:rPr>
          <w:rFonts w:ascii="Times New Roman" w:hAnsi="Times New Roman" w:cs="Times New Roman"/>
        </w:rPr>
        <w:t>Uvicorn</w:t>
      </w:r>
      <w:proofErr w:type="spellEnd"/>
      <w:r w:rsidRPr="003575A1">
        <w:rPr>
          <w:rFonts w:ascii="Times New Roman" w:hAnsi="Times New Roman" w:cs="Times New Roman"/>
        </w:rPr>
        <w:t xml:space="preserve"> // URL: https://www.uvicorn.org/ (дата обращения: 09.03.2026).</w:t>
      </w:r>
    </w:p>
    <w:p w14:paraId="1C011B8B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 xml:space="preserve">Документация </w:t>
      </w:r>
      <w:proofErr w:type="spellStart"/>
      <w:r w:rsidRPr="003575A1">
        <w:rPr>
          <w:rFonts w:ascii="Times New Roman" w:hAnsi="Times New Roman" w:cs="Times New Roman"/>
        </w:rPr>
        <w:t>asyncpg</w:t>
      </w:r>
      <w:proofErr w:type="spellEnd"/>
      <w:r w:rsidRPr="003575A1">
        <w:rPr>
          <w:rFonts w:ascii="Times New Roman" w:hAnsi="Times New Roman" w:cs="Times New Roman"/>
        </w:rPr>
        <w:t xml:space="preserve"> // URL: https://magicstack.github.io/asyncpg/current/ (дата обращения: 10.03.2026).</w:t>
      </w:r>
    </w:p>
    <w:p w14:paraId="718A6668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 w:rsidRPr="003575A1">
        <w:rPr>
          <w:rFonts w:ascii="Times New Roman" w:hAnsi="Times New Roman" w:cs="Times New Roman"/>
          <w:lang w:val="en-US"/>
        </w:rPr>
        <w:t>OpenAPI</w:t>
      </w:r>
      <w:proofErr w:type="spellEnd"/>
      <w:r w:rsidRPr="003575A1">
        <w:rPr>
          <w:rFonts w:ascii="Times New Roman" w:hAnsi="Times New Roman" w:cs="Times New Roman"/>
          <w:lang w:val="en-US"/>
        </w:rPr>
        <w:t xml:space="preserve"> Specification // Swagger URL: https://swagger.io/specification/ (</w:t>
      </w:r>
      <w:r w:rsidRPr="003575A1">
        <w:rPr>
          <w:rFonts w:ascii="Times New Roman" w:hAnsi="Times New Roman" w:cs="Times New Roman"/>
        </w:rPr>
        <w:t>дата</w:t>
      </w:r>
      <w:r w:rsidRPr="003575A1">
        <w:rPr>
          <w:rFonts w:ascii="Times New Roman" w:hAnsi="Times New Roman" w:cs="Times New Roman"/>
          <w:lang w:val="en-US"/>
        </w:rPr>
        <w:t xml:space="preserve"> </w:t>
      </w:r>
      <w:r w:rsidRPr="003575A1">
        <w:rPr>
          <w:rFonts w:ascii="Times New Roman" w:hAnsi="Times New Roman" w:cs="Times New Roman"/>
        </w:rPr>
        <w:t>обращения</w:t>
      </w:r>
      <w:r w:rsidRPr="003575A1">
        <w:rPr>
          <w:rFonts w:ascii="Times New Roman" w:hAnsi="Times New Roman" w:cs="Times New Roman"/>
          <w:lang w:val="en-US"/>
        </w:rPr>
        <w:t>: 10.03.2026).</w:t>
      </w:r>
    </w:p>
    <w:p w14:paraId="6587857C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>Архитектурная модель «4+1» // Википедия URL: https://www.google.com/search?q=https://ru.wikipedia.org/wiki/%D0%9C%D0%BE%D0%B4%D0%B5%D0%BB%D1%8C_4%252B1 (дата обращения: 10.03.2026).</w:t>
      </w:r>
    </w:p>
    <w:p w14:paraId="1B18E0DB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>Принципы ACID // Википедия URL: https://ru.wikipedia.org/wiki/ACID (дата обращения: 10.03.2026).</w:t>
      </w:r>
    </w:p>
    <w:p w14:paraId="2477003C" w14:textId="77777777" w:rsidR="003575A1" w:rsidRPr="003575A1" w:rsidRDefault="003575A1" w:rsidP="003575A1">
      <w:pPr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575A1">
        <w:rPr>
          <w:rFonts w:ascii="Times New Roman" w:hAnsi="Times New Roman" w:cs="Times New Roman"/>
        </w:rPr>
        <w:t xml:space="preserve">Архитектурный паттерн </w:t>
      </w:r>
      <w:proofErr w:type="spellStart"/>
      <w:r w:rsidRPr="003575A1">
        <w:rPr>
          <w:rFonts w:ascii="Times New Roman" w:hAnsi="Times New Roman" w:cs="Times New Roman"/>
        </w:rPr>
        <w:t>Layered</w:t>
      </w:r>
      <w:proofErr w:type="spellEnd"/>
      <w:r w:rsidRPr="003575A1">
        <w:rPr>
          <w:rFonts w:ascii="Times New Roman" w:hAnsi="Times New Roman" w:cs="Times New Roman"/>
        </w:rPr>
        <w:t xml:space="preserve"> Architecture // </w:t>
      </w:r>
      <w:proofErr w:type="spellStart"/>
      <w:r w:rsidRPr="003575A1">
        <w:rPr>
          <w:rFonts w:ascii="Times New Roman" w:hAnsi="Times New Roman" w:cs="Times New Roman"/>
        </w:rPr>
        <w:t>O'Reilly</w:t>
      </w:r>
      <w:proofErr w:type="spellEnd"/>
      <w:r w:rsidRPr="003575A1">
        <w:rPr>
          <w:rFonts w:ascii="Times New Roman" w:hAnsi="Times New Roman" w:cs="Times New Roman"/>
        </w:rPr>
        <w:t xml:space="preserve"> URL: https://www.oreilly.com/library/view/software-architecture-patterns/9781491971437/ch01.html (дата обращения: 10.03.2026).</w:t>
      </w:r>
    </w:p>
    <w:p w14:paraId="55C784DE" w14:textId="77777777" w:rsidR="00343112" w:rsidRPr="003575A1" w:rsidRDefault="00343112" w:rsidP="008B658C">
      <w:pPr>
        <w:jc w:val="both"/>
        <w:rPr>
          <w:rFonts w:ascii="Times New Roman" w:hAnsi="Times New Roman" w:cs="Times New Roman"/>
        </w:rPr>
      </w:pPr>
    </w:p>
    <w:sectPr w:rsidR="00343112" w:rsidRPr="003575A1" w:rsidSect="00DE5255">
      <w:footerReference w:type="defaul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35B74" w14:textId="77777777" w:rsidR="00677A9B" w:rsidRDefault="00677A9B" w:rsidP="00AC1961">
      <w:pPr>
        <w:spacing w:after="0" w:line="240" w:lineRule="auto"/>
      </w:pPr>
      <w:r>
        <w:separator/>
      </w:r>
    </w:p>
  </w:endnote>
  <w:endnote w:type="continuationSeparator" w:id="0">
    <w:p w14:paraId="79471098" w14:textId="77777777" w:rsidR="00677A9B" w:rsidRDefault="00677A9B" w:rsidP="00AC19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32759820"/>
      <w:docPartObj>
        <w:docPartGallery w:val="Page Numbers (Bottom of Page)"/>
        <w:docPartUnique/>
      </w:docPartObj>
    </w:sdtPr>
    <w:sdtContent>
      <w:p w14:paraId="027EB2F2" w14:textId="3E4BF647" w:rsidR="00AC1961" w:rsidRDefault="00AC1961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ED0F84" w14:textId="77777777" w:rsidR="00AC1961" w:rsidRDefault="00AC196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C3818" w14:textId="77777777" w:rsidR="00677A9B" w:rsidRDefault="00677A9B" w:rsidP="00AC1961">
      <w:pPr>
        <w:spacing w:after="0" w:line="240" w:lineRule="auto"/>
      </w:pPr>
      <w:r>
        <w:separator/>
      </w:r>
    </w:p>
  </w:footnote>
  <w:footnote w:type="continuationSeparator" w:id="0">
    <w:p w14:paraId="4025D577" w14:textId="77777777" w:rsidR="00677A9B" w:rsidRDefault="00677A9B" w:rsidP="00AC19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A7B57"/>
    <w:multiLevelType w:val="multilevel"/>
    <w:tmpl w:val="296EE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31EE9"/>
    <w:multiLevelType w:val="multilevel"/>
    <w:tmpl w:val="F4482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A328A"/>
    <w:multiLevelType w:val="multilevel"/>
    <w:tmpl w:val="4498C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82030"/>
    <w:multiLevelType w:val="multilevel"/>
    <w:tmpl w:val="EDF6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F5DB2"/>
    <w:multiLevelType w:val="multilevel"/>
    <w:tmpl w:val="8F88E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1E3693"/>
    <w:multiLevelType w:val="multilevel"/>
    <w:tmpl w:val="A7DC3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800351"/>
    <w:multiLevelType w:val="multilevel"/>
    <w:tmpl w:val="E2FA3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E14203"/>
    <w:multiLevelType w:val="multilevel"/>
    <w:tmpl w:val="3DC2C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76FD5"/>
    <w:multiLevelType w:val="multilevel"/>
    <w:tmpl w:val="056E8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F07E4"/>
    <w:multiLevelType w:val="multilevel"/>
    <w:tmpl w:val="EDC07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36183C"/>
    <w:multiLevelType w:val="multilevel"/>
    <w:tmpl w:val="BF968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C53A94"/>
    <w:multiLevelType w:val="multilevel"/>
    <w:tmpl w:val="0932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9621C2"/>
    <w:multiLevelType w:val="multilevel"/>
    <w:tmpl w:val="72D0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C4787B"/>
    <w:multiLevelType w:val="multilevel"/>
    <w:tmpl w:val="9A2AE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B278C5"/>
    <w:multiLevelType w:val="multilevel"/>
    <w:tmpl w:val="FB76A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334BB5"/>
    <w:multiLevelType w:val="multilevel"/>
    <w:tmpl w:val="4540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B17CD8"/>
    <w:multiLevelType w:val="multilevel"/>
    <w:tmpl w:val="6C6A9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792C7D"/>
    <w:multiLevelType w:val="multilevel"/>
    <w:tmpl w:val="EC3C4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99128F"/>
    <w:multiLevelType w:val="multilevel"/>
    <w:tmpl w:val="36C8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D12ACC"/>
    <w:multiLevelType w:val="multilevel"/>
    <w:tmpl w:val="36D4D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D30806"/>
    <w:multiLevelType w:val="multilevel"/>
    <w:tmpl w:val="0E80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913F69"/>
    <w:multiLevelType w:val="multilevel"/>
    <w:tmpl w:val="E186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D2337A"/>
    <w:multiLevelType w:val="multilevel"/>
    <w:tmpl w:val="FBAA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9712123">
    <w:abstractNumId w:val="5"/>
  </w:num>
  <w:num w:numId="2" w16cid:durableId="1367293255">
    <w:abstractNumId w:val="14"/>
  </w:num>
  <w:num w:numId="3" w16cid:durableId="2039231526">
    <w:abstractNumId w:val="0"/>
  </w:num>
  <w:num w:numId="4" w16cid:durableId="434718800">
    <w:abstractNumId w:val="15"/>
  </w:num>
  <w:num w:numId="5" w16cid:durableId="943465512">
    <w:abstractNumId w:val="20"/>
  </w:num>
  <w:num w:numId="6" w16cid:durableId="1340229026">
    <w:abstractNumId w:val="10"/>
  </w:num>
  <w:num w:numId="7" w16cid:durableId="1432163154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741103795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9" w16cid:durableId="1272861306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 w16cid:durableId="66458557">
    <w:abstractNumId w:val="12"/>
  </w:num>
  <w:num w:numId="11" w16cid:durableId="874123718">
    <w:abstractNumId w:val="2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916739439">
    <w:abstractNumId w:val="2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325012437">
    <w:abstractNumId w:val="2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840046518">
    <w:abstractNumId w:val="8"/>
  </w:num>
  <w:num w:numId="15" w16cid:durableId="217013835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1542326041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7" w16cid:durableId="1966354430">
    <w:abstractNumId w:val="1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8" w16cid:durableId="94719145">
    <w:abstractNumId w:val="7"/>
  </w:num>
  <w:num w:numId="19" w16cid:durableId="1873957236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0" w16cid:durableId="196695779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" w16cid:durableId="1586837748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2" w16cid:durableId="864557239">
    <w:abstractNumId w:val="21"/>
  </w:num>
  <w:num w:numId="23" w16cid:durableId="764377782">
    <w:abstractNumId w:val="17"/>
  </w:num>
  <w:num w:numId="24" w16cid:durableId="137960305">
    <w:abstractNumId w:val="19"/>
  </w:num>
  <w:num w:numId="25" w16cid:durableId="55591614">
    <w:abstractNumId w:val="18"/>
  </w:num>
  <w:num w:numId="26" w16cid:durableId="317459169">
    <w:abstractNumId w:val="6"/>
  </w:num>
  <w:num w:numId="27" w16cid:durableId="860892926">
    <w:abstractNumId w:val="3"/>
  </w:num>
  <w:num w:numId="28" w16cid:durableId="1840267005">
    <w:abstractNumId w:val="1"/>
  </w:num>
  <w:num w:numId="29" w16cid:durableId="1486816421">
    <w:abstractNumId w:val="9"/>
  </w:num>
  <w:num w:numId="30" w16cid:durableId="444351857">
    <w:abstractNumId w:val="16"/>
  </w:num>
  <w:num w:numId="31" w16cid:durableId="20458601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58C"/>
    <w:rsid w:val="000E1513"/>
    <w:rsid w:val="00343112"/>
    <w:rsid w:val="003575A1"/>
    <w:rsid w:val="003D2776"/>
    <w:rsid w:val="00402F37"/>
    <w:rsid w:val="0055598A"/>
    <w:rsid w:val="00677A9B"/>
    <w:rsid w:val="006D704B"/>
    <w:rsid w:val="0077162E"/>
    <w:rsid w:val="007E6D75"/>
    <w:rsid w:val="00847416"/>
    <w:rsid w:val="008B658C"/>
    <w:rsid w:val="008F7DDD"/>
    <w:rsid w:val="00A847D9"/>
    <w:rsid w:val="00A90886"/>
    <w:rsid w:val="00AC1961"/>
    <w:rsid w:val="00AC7BEC"/>
    <w:rsid w:val="00AD7EB5"/>
    <w:rsid w:val="00B10A40"/>
    <w:rsid w:val="00BE4D01"/>
    <w:rsid w:val="00C50976"/>
    <w:rsid w:val="00D37110"/>
    <w:rsid w:val="00D70CBE"/>
    <w:rsid w:val="00DE5255"/>
    <w:rsid w:val="00E44076"/>
    <w:rsid w:val="00F63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20D97"/>
  <w15:chartTrackingRefBased/>
  <w15:docId w15:val="{F509270A-72C3-44C0-BA1C-60A58983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75A1"/>
  </w:style>
  <w:style w:type="paragraph" w:styleId="1">
    <w:name w:val="heading 1"/>
    <w:basedOn w:val="a"/>
    <w:next w:val="a"/>
    <w:link w:val="10"/>
    <w:uiPriority w:val="9"/>
    <w:qFormat/>
    <w:rsid w:val="00DE5255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sz w:val="36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E5255"/>
    <w:pPr>
      <w:keepNext/>
      <w:keepLines/>
      <w:spacing w:before="160" w:after="80"/>
      <w:jc w:val="center"/>
      <w:outlineLvl w:val="1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E5255"/>
    <w:pPr>
      <w:keepNext/>
      <w:keepLines/>
      <w:spacing w:before="160" w:after="80" w:line="360" w:lineRule="auto"/>
      <w:jc w:val="center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6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6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6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6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6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6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5255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20">
    <w:name w:val="Заголовок 2 Знак"/>
    <w:basedOn w:val="a0"/>
    <w:link w:val="2"/>
    <w:uiPriority w:val="9"/>
    <w:rsid w:val="00DE5255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E525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658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658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65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65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65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65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6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B6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6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B6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6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B65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658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B658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6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B658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B658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10A4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10A40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AC19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AC1961"/>
  </w:style>
  <w:style w:type="paragraph" w:styleId="af0">
    <w:name w:val="footer"/>
    <w:basedOn w:val="a"/>
    <w:link w:val="af1"/>
    <w:uiPriority w:val="99"/>
    <w:unhideWhenUsed/>
    <w:rsid w:val="00AC19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AC1961"/>
  </w:style>
  <w:style w:type="paragraph" w:styleId="af2">
    <w:name w:val="TOC Heading"/>
    <w:basedOn w:val="1"/>
    <w:next w:val="a"/>
    <w:uiPriority w:val="39"/>
    <w:unhideWhenUsed/>
    <w:qFormat/>
    <w:rsid w:val="00DE525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E525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E5255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DE525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6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4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0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2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3.wdp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microsoft.com/office/2007/relationships/hdphoto" Target="media/hdphoto7.wdp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microsoft.com/office/2007/relationships/hdphoto" Target="media/hdphoto5.wdp"/><Relationship Id="rId25" Type="http://schemas.microsoft.com/office/2007/relationships/hdphoto" Target="media/hdphoto9.wdp"/><Relationship Id="rId33" Type="http://schemas.microsoft.com/office/2007/relationships/hdphoto" Target="media/hdphoto13.wdp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microsoft.com/office/2007/relationships/hdphoto" Target="media/hdphoto11.wd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2.wdp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microsoft.com/office/2007/relationships/hdphoto" Target="media/hdphoto4.wdp"/><Relationship Id="rId23" Type="http://schemas.microsoft.com/office/2007/relationships/hdphoto" Target="media/hdphoto8.wdp"/><Relationship Id="rId28" Type="http://schemas.openxmlformats.org/officeDocument/2006/relationships/image" Target="media/image11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microsoft.com/office/2007/relationships/hdphoto" Target="media/hdphoto6.wdp"/><Relationship Id="rId31" Type="http://schemas.microsoft.com/office/2007/relationships/hdphoto" Target="media/hdphoto12.wdp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microsoft.com/office/2007/relationships/hdphoto" Target="media/hdphoto10.wdp"/><Relationship Id="rId30" Type="http://schemas.openxmlformats.org/officeDocument/2006/relationships/image" Target="media/image12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F9B4AA-A9E2-4836-8D0C-291FF5FF6E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28</Pages>
  <Words>6382</Words>
  <Characters>36380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 TOP</dc:creator>
  <cp:keywords/>
  <dc:description/>
  <cp:lastModifiedBy>TOP TOP</cp:lastModifiedBy>
  <cp:revision>1</cp:revision>
  <dcterms:created xsi:type="dcterms:W3CDTF">2026-03-14T08:27:00Z</dcterms:created>
  <dcterms:modified xsi:type="dcterms:W3CDTF">2026-03-14T12:20:00Z</dcterms:modified>
</cp:coreProperties>
</file>