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08203D" w:rsidRDefault="009C58BA" w:rsidP="0008203D">
      <w:pPr>
        <w:spacing w:after="0"/>
        <w:ind w:firstLine="709"/>
        <w:jc w:val="center"/>
        <w:rPr>
          <w:b/>
        </w:rPr>
      </w:pPr>
      <w:r w:rsidRPr="0008203D">
        <w:rPr>
          <w:b/>
        </w:rPr>
        <w:t>Лабораторная работа</w:t>
      </w:r>
      <w:r w:rsidR="0008203D" w:rsidRPr="0008203D">
        <w:rPr>
          <w:b/>
        </w:rPr>
        <w:t xml:space="preserve"> </w:t>
      </w:r>
      <w:r w:rsidR="0008203D" w:rsidRPr="0008203D">
        <w:rPr>
          <w:b/>
          <w:lang w:val="en-US"/>
        </w:rPr>
        <w:t>SQL</w:t>
      </w:r>
      <w:r w:rsidRPr="0008203D">
        <w:rPr>
          <w:b/>
        </w:rPr>
        <w:t xml:space="preserve"> №2</w:t>
      </w:r>
    </w:p>
    <w:p w:rsidR="009C58BA" w:rsidRDefault="009C58BA" w:rsidP="009C58BA">
      <w:pPr>
        <w:spacing w:after="0"/>
        <w:jc w:val="both"/>
      </w:pPr>
    </w:p>
    <w:p w:rsidR="009C58BA" w:rsidRPr="0008203D" w:rsidRDefault="009C58BA" w:rsidP="009C58BA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08203D">
        <w:rPr>
          <w:b/>
        </w:rPr>
        <w:t>Установить БД «Авиаперевозки»:</w:t>
      </w:r>
    </w:p>
    <w:p w:rsidR="009C58BA" w:rsidRPr="009C58BA" w:rsidRDefault="009C58BA" w:rsidP="009C58BA">
      <w:pPr>
        <w:pStyle w:val="a3"/>
        <w:numPr>
          <w:ilvl w:val="0"/>
          <w:numId w:val="3"/>
        </w:numPr>
        <w:spacing w:after="0"/>
      </w:pPr>
      <w:r>
        <w:t xml:space="preserve">Скачать файл </w:t>
      </w:r>
      <w:r>
        <w:rPr>
          <w:lang w:val="en-US"/>
        </w:rPr>
        <w:t>demo</w:t>
      </w:r>
      <w:r w:rsidRPr="009C58BA">
        <w:t>-</w:t>
      </w:r>
      <w:r>
        <w:rPr>
          <w:lang w:val="en-US"/>
        </w:rPr>
        <w:t>small</w:t>
      </w:r>
      <w:r w:rsidRPr="009C58BA">
        <w:t>.</w:t>
      </w:r>
      <w:r>
        <w:rPr>
          <w:lang w:val="en-US"/>
        </w:rPr>
        <w:t>zip</w:t>
      </w:r>
      <w:r>
        <w:t xml:space="preserve"> с сайта компании «</w:t>
      </w:r>
      <w:proofErr w:type="spellStart"/>
      <w:r>
        <w:rPr>
          <w:lang w:val="en-US"/>
        </w:rPr>
        <w:t>Postgres</w:t>
      </w:r>
      <w:proofErr w:type="spellEnd"/>
      <w:r w:rsidRPr="009C58BA">
        <w:t xml:space="preserve"> </w:t>
      </w:r>
      <w:r>
        <w:rPr>
          <w:lang w:val="en-US"/>
        </w:rPr>
        <w:t>Pro</w:t>
      </w:r>
      <w:r>
        <w:t xml:space="preserve">» </w:t>
      </w:r>
      <w:hyperlink r:id="rId5" w:history="1">
        <w:r w:rsidRPr="00A95F3B">
          <w:rPr>
            <w:rStyle w:val="a4"/>
          </w:rPr>
          <w:t>https://postgrespro.ru/education/demodb</w:t>
        </w:r>
      </w:hyperlink>
      <w:r w:rsidRPr="009C58BA">
        <w:t xml:space="preserve"> </w:t>
      </w:r>
    </w:p>
    <w:p w:rsidR="009C58BA" w:rsidRPr="009C58BA" w:rsidRDefault="009C58BA" w:rsidP="009C58BA">
      <w:pPr>
        <w:pStyle w:val="a3"/>
        <w:numPr>
          <w:ilvl w:val="0"/>
          <w:numId w:val="3"/>
        </w:numPr>
        <w:spacing w:after="0"/>
      </w:pPr>
      <w:r>
        <w:t xml:space="preserve">Разархивировать файл </w:t>
      </w:r>
      <w:r>
        <w:rPr>
          <w:lang w:val="en-US"/>
        </w:rPr>
        <w:t>demo</w:t>
      </w:r>
      <w:r w:rsidRPr="009C58BA">
        <w:t>-</w:t>
      </w:r>
      <w:r>
        <w:rPr>
          <w:lang w:val="en-US"/>
        </w:rPr>
        <w:t>small</w:t>
      </w:r>
      <w:r w:rsidRPr="009C58BA">
        <w:t>.</w:t>
      </w:r>
      <w:r>
        <w:rPr>
          <w:lang w:val="en-US"/>
        </w:rPr>
        <w:t>zip</w:t>
      </w:r>
    </w:p>
    <w:p w:rsidR="009C58BA" w:rsidRDefault="009C58BA" w:rsidP="009C58BA">
      <w:pPr>
        <w:pStyle w:val="a3"/>
        <w:numPr>
          <w:ilvl w:val="0"/>
          <w:numId w:val="3"/>
        </w:numPr>
        <w:spacing w:after="0"/>
      </w:pPr>
      <w:r>
        <w:t xml:space="preserve">Развернуть на своем компьютере БД «Авиаперевозки» (см. книгу Е.П. Моргунов. </w:t>
      </w:r>
      <w:r>
        <w:rPr>
          <w:lang w:val="en-US"/>
        </w:rPr>
        <w:t xml:space="preserve">PostgreSQL. </w:t>
      </w:r>
      <w:r>
        <w:t xml:space="preserve">Основы языка </w:t>
      </w:r>
      <w:r>
        <w:rPr>
          <w:lang w:val="en-US"/>
        </w:rPr>
        <w:t>SQL</w:t>
      </w:r>
      <w:r>
        <w:t>, стр.27-29</w:t>
      </w:r>
    </w:p>
    <w:p w:rsidR="0008203D" w:rsidRDefault="0008203D" w:rsidP="0008203D">
      <w:pPr>
        <w:pStyle w:val="a3"/>
        <w:spacing w:after="0"/>
        <w:ind w:left="1440"/>
      </w:pPr>
    </w:p>
    <w:p w:rsidR="009C58BA" w:rsidRPr="0008203D" w:rsidRDefault="009C58BA" w:rsidP="009C58BA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08203D">
        <w:rPr>
          <w:b/>
        </w:rPr>
        <w:t>Изучить БД «Авиаперевозки»</w:t>
      </w:r>
      <w:r w:rsidR="0008203D" w:rsidRPr="0008203D">
        <w:rPr>
          <w:b/>
        </w:rPr>
        <w:t>:</w:t>
      </w:r>
    </w:p>
    <w:p w:rsidR="009C58BA" w:rsidRDefault="009C58BA" w:rsidP="009C58BA">
      <w:pPr>
        <w:pStyle w:val="a3"/>
        <w:numPr>
          <w:ilvl w:val="0"/>
          <w:numId w:val="4"/>
        </w:numPr>
        <w:spacing w:after="0"/>
        <w:jc w:val="both"/>
      </w:pPr>
      <w:r>
        <w:t>Изучить структуру таблиц.</w:t>
      </w:r>
    </w:p>
    <w:p w:rsidR="009C58BA" w:rsidRDefault="009C58BA" w:rsidP="009C58BA">
      <w:pPr>
        <w:pStyle w:val="a3"/>
        <w:numPr>
          <w:ilvl w:val="0"/>
          <w:numId w:val="4"/>
        </w:numPr>
        <w:spacing w:after="0"/>
        <w:jc w:val="both"/>
      </w:pPr>
      <w:r>
        <w:t>Изучить связи между таблицами</w:t>
      </w:r>
    </w:p>
    <w:p w:rsidR="0008203D" w:rsidRDefault="0008203D" w:rsidP="009C58BA">
      <w:pPr>
        <w:pStyle w:val="a3"/>
        <w:numPr>
          <w:ilvl w:val="0"/>
          <w:numId w:val="4"/>
        </w:numPr>
        <w:spacing w:after="0"/>
        <w:jc w:val="both"/>
      </w:pPr>
      <w:r>
        <w:t xml:space="preserve">Для изучения можно использовать </w:t>
      </w:r>
      <w:proofErr w:type="spellStart"/>
      <w:r>
        <w:t>источникики</w:t>
      </w:r>
      <w:proofErr w:type="spellEnd"/>
      <w:r>
        <w:t>:</w:t>
      </w:r>
    </w:p>
    <w:p w:rsidR="0008203D" w:rsidRDefault="0008203D" w:rsidP="0008203D">
      <w:pPr>
        <w:pStyle w:val="a3"/>
        <w:numPr>
          <w:ilvl w:val="0"/>
          <w:numId w:val="5"/>
        </w:numPr>
        <w:spacing w:after="0"/>
        <w:jc w:val="both"/>
      </w:pPr>
      <w:hyperlink r:id="rId6" w:history="1">
        <w:r w:rsidRPr="00A95F3B">
          <w:rPr>
            <w:rStyle w:val="a4"/>
          </w:rPr>
          <w:t>https://postgrespro.ru/docs/postgrespro/10/apjs03</w:t>
        </w:r>
      </w:hyperlink>
      <w:r>
        <w:t xml:space="preserve"> </w:t>
      </w:r>
    </w:p>
    <w:p w:rsidR="0008203D" w:rsidRDefault="0008203D" w:rsidP="0008203D">
      <w:pPr>
        <w:pStyle w:val="a3"/>
        <w:numPr>
          <w:ilvl w:val="0"/>
          <w:numId w:val="5"/>
        </w:numPr>
        <w:spacing w:after="0"/>
        <w:jc w:val="both"/>
      </w:pPr>
      <w:r>
        <w:t xml:space="preserve">Е.П. Моргунов. </w:t>
      </w:r>
      <w:r>
        <w:rPr>
          <w:lang w:val="en-US"/>
        </w:rPr>
        <w:t>PostgreSQL</w:t>
      </w:r>
      <w:r w:rsidRPr="0008203D">
        <w:t xml:space="preserve">. </w:t>
      </w:r>
      <w:r>
        <w:t xml:space="preserve">Основы языка </w:t>
      </w:r>
      <w:r>
        <w:rPr>
          <w:lang w:val="en-US"/>
        </w:rPr>
        <w:t>SQL</w:t>
      </w:r>
      <w:r>
        <w:t>, стр</w:t>
      </w:r>
      <w:r>
        <w:t>.19-22</w:t>
      </w:r>
    </w:p>
    <w:p w:rsidR="0008203D" w:rsidRDefault="0008203D" w:rsidP="0008203D">
      <w:pPr>
        <w:pStyle w:val="a3"/>
        <w:spacing w:after="0"/>
        <w:ind w:left="2160"/>
        <w:jc w:val="both"/>
      </w:pPr>
    </w:p>
    <w:p w:rsidR="009C58BA" w:rsidRDefault="0008203D" w:rsidP="009C58BA">
      <w:pPr>
        <w:pStyle w:val="a3"/>
        <w:numPr>
          <w:ilvl w:val="0"/>
          <w:numId w:val="2"/>
        </w:numPr>
        <w:spacing w:after="0"/>
        <w:jc w:val="both"/>
      </w:pPr>
      <w:r>
        <w:t>Написать запрос, который выводит для каждой модели самолета количество мест в салоне самолета. Результат отсортировать по убыванию количества мест.</w:t>
      </w:r>
    </w:p>
    <w:p w:rsidR="0008203D" w:rsidRDefault="0008203D" w:rsidP="0008203D">
      <w:pPr>
        <w:pStyle w:val="a3"/>
        <w:spacing w:after="0"/>
        <w:jc w:val="both"/>
      </w:pPr>
    </w:p>
    <w:p w:rsidR="0008203D" w:rsidRDefault="0008203D" w:rsidP="0008203D">
      <w:pPr>
        <w:pStyle w:val="a3"/>
        <w:numPr>
          <w:ilvl w:val="0"/>
          <w:numId w:val="2"/>
        </w:numPr>
        <w:spacing w:after="0"/>
        <w:jc w:val="both"/>
      </w:pPr>
      <w:r>
        <w:t>Определить модель самолета, которая позволяет перевозить максимальное количество пассажиров в классе «</w:t>
      </w:r>
      <w:r w:rsidR="00CF7D7D">
        <w:t>Бизнес</w:t>
      </w:r>
      <w:r>
        <w:t>».</w:t>
      </w:r>
    </w:p>
    <w:p w:rsidR="0008203D" w:rsidRDefault="0008203D" w:rsidP="0008203D">
      <w:pPr>
        <w:pStyle w:val="a3"/>
      </w:pPr>
    </w:p>
    <w:p w:rsidR="00CF7D7D" w:rsidRDefault="00CF7D7D" w:rsidP="00CF7D7D">
      <w:pPr>
        <w:pStyle w:val="a3"/>
        <w:numPr>
          <w:ilvl w:val="0"/>
          <w:numId w:val="2"/>
        </w:numPr>
        <w:spacing w:after="0"/>
        <w:jc w:val="both"/>
      </w:pPr>
      <w:r>
        <w:t>Определить модел</w:t>
      </w:r>
      <w:r>
        <w:t>и самолета, которые позволяю</w:t>
      </w:r>
      <w:r>
        <w:t>т</w:t>
      </w:r>
      <w:r>
        <w:t xml:space="preserve"> перевозить</w:t>
      </w:r>
      <w:r>
        <w:t xml:space="preserve"> количество пассажиров в классе «</w:t>
      </w:r>
      <w:r>
        <w:t>Эконом</w:t>
      </w:r>
      <w:r>
        <w:t>»</w:t>
      </w:r>
      <w:r>
        <w:t xml:space="preserve"> более 100 пассажиров</w:t>
      </w:r>
      <w:r>
        <w:t>.</w:t>
      </w:r>
      <w:r>
        <w:t xml:space="preserve"> Результат упорядочить по убыванию количества мест.</w:t>
      </w:r>
    </w:p>
    <w:p w:rsidR="0029311C" w:rsidRDefault="0029311C" w:rsidP="0029311C">
      <w:pPr>
        <w:spacing w:after="0"/>
        <w:jc w:val="both"/>
      </w:pPr>
    </w:p>
    <w:p w:rsidR="0008203D" w:rsidRDefault="00554ECA" w:rsidP="0008203D">
      <w:pPr>
        <w:pStyle w:val="a3"/>
        <w:numPr>
          <w:ilvl w:val="0"/>
          <w:numId w:val="2"/>
        </w:numPr>
        <w:spacing w:after="0"/>
        <w:jc w:val="both"/>
      </w:pPr>
      <w:r>
        <w:t>Вывести количество бронирований с разбивкой по месяцам</w:t>
      </w:r>
      <w:r w:rsidR="00D80F96">
        <w:t xml:space="preserve"> за 2017 год. Результат упорядочить по возрастанию месяцев.</w:t>
      </w:r>
    </w:p>
    <w:p w:rsidR="00D80F96" w:rsidRDefault="00D80F96" w:rsidP="00D80F96">
      <w:pPr>
        <w:pStyle w:val="a3"/>
      </w:pPr>
    </w:p>
    <w:p w:rsidR="00D80F96" w:rsidRDefault="00291DBB" w:rsidP="0008203D">
      <w:pPr>
        <w:pStyle w:val="a3"/>
        <w:numPr>
          <w:ilvl w:val="0"/>
          <w:numId w:val="2"/>
        </w:numPr>
        <w:spacing w:after="0"/>
        <w:jc w:val="both"/>
      </w:pPr>
      <w:r>
        <w:t>Определить в какой день Июля 2017г сумма бронирований была максимальной.</w:t>
      </w:r>
    </w:p>
    <w:p w:rsidR="00892C8B" w:rsidRDefault="00892C8B" w:rsidP="00892C8B">
      <w:pPr>
        <w:pStyle w:val="a3"/>
      </w:pPr>
    </w:p>
    <w:p w:rsidR="00892C8B" w:rsidRDefault="00892C8B" w:rsidP="00892C8B">
      <w:pPr>
        <w:pStyle w:val="a3"/>
        <w:numPr>
          <w:ilvl w:val="0"/>
          <w:numId w:val="2"/>
        </w:numPr>
        <w:spacing w:after="0"/>
        <w:jc w:val="both"/>
      </w:pPr>
      <w:r>
        <w:t>Опред</w:t>
      </w:r>
      <w:r>
        <w:t>елить среднюю, максимальную и минимальную</w:t>
      </w:r>
      <w:r>
        <w:t xml:space="preserve"> </w:t>
      </w:r>
      <w:r>
        <w:t>суммы бронирования за Август 2017г</w:t>
      </w:r>
      <w:r>
        <w:t>.</w:t>
      </w:r>
    </w:p>
    <w:p w:rsidR="005C55E3" w:rsidRDefault="005C55E3" w:rsidP="005C55E3">
      <w:pPr>
        <w:spacing w:after="0"/>
        <w:jc w:val="both"/>
      </w:pPr>
    </w:p>
    <w:p w:rsidR="00892C8B" w:rsidRDefault="005C55E3" w:rsidP="0008203D">
      <w:pPr>
        <w:pStyle w:val="a3"/>
        <w:numPr>
          <w:ilvl w:val="0"/>
          <w:numId w:val="2"/>
        </w:numPr>
        <w:spacing w:after="0"/>
        <w:jc w:val="both"/>
      </w:pPr>
      <w:r>
        <w:t>Вывести все города, которые имеют более одного аэропорта. Результат упорядочить по убыванию количества аэропортов.</w:t>
      </w:r>
    </w:p>
    <w:p w:rsidR="005C51D9" w:rsidRDefault="005C51D9" w:rsidP="005C51D9">
      <w:pPr>
        <w:pStyle w:val="a3"/>
      </w:pPr>
    </w:p>
    <w:p w:rsidR="006C7C94" w:rsidRDefault="005C51D9" w:rsidP="0008203D">
      <w:pPr>
        <w:pStyle w:val="a3"/>
        <w:numPr>
          <w:ilvl w:val="0"/>
          <w:numId w:val="2"/>
        </w:numPr>
        <w:spacing w:after="0"/>
        <w:jc w:val="both"/>
      </w:pPr>
      <w:r>
        <w:t xml:space="preserve"> Определить ТОР-10 пассажиров, которые приобрели боль</w:t>
      </w:r>
      <w:r w:rsidR="006C7C94">
        <w:t>ш</w:t>
      </w:r>
      <w:r>
        <w:t>е всех билетов</w:t>
      </w:r>
      <w:r w:rsidR="006C7C94">
        <w:t xml:space="preserve">. </w:t>
      </w:r>
    </w:p>
    <w:p w:rsidR="006C7C94" w:rsidRDefault="006C7C94" w:rsidP="006C7C94">
      <w:pPr>
        <w:pStyle w:val="a3"/>
      </w:pPr>
    </w:p>
    <w:p w:rsidR="00477819" w:rsidRDefault="006C7C94" w:rsidP="00477819">
      <w:pPr>
        <w:pStyle w:val="a3"/>
        <w:numPr>
          <w:ilvl w:val="0"/>
          <w:numId w:val="2"/>
        </w:numPr>
        <w:spacing w:after="0"/>
        <w:jc w:val="both"/>
      </w:pPr>
      <w:r>
        <w:t>Модифицировать запрос из п.10, чтобы определить пассажиров с 11 по 15 из списка пассажиров, купивших наибольшее количество билетов.</w:t>
      </w:r>
    </w:p>
    <w:p w:rsidR="00477819" w:rsidRDefault="00477819" w:rsidP="00477819">
      <w:pPr>
        <w:pStyle w:val="a3"/>
      </w:pPr>
    </w:p>
    <w:p w:rsidR="00477819" w:rsidRDefault="00477819" w:rsidP="00477819">
      <w:pPr>
        <w:pStyle w:val="a3"/>
        <w:numPr>
          <w:ilvl w:val="0"/>
          <w:numId w:val="2"/>
        </w:numPr>
        <w:spacing w:after="0"/>
        <w:jc w:val="both"/>
      </w:pPr>
      <w:r>
        <w:t xml:space="preserve">Определить количество рейсов, которые </w:t>
      </w:r>
      <w:r w:rsidR="00AC4A43">
        <w:t>совершаются из каждого аэропорта г. Москва. Результат упорядочить по названию аэропорта.</w:t>
      </w:r>
      <w:bookmarkStart w:id="0" w:name="_GoBack"/>
      <w:bookmarkEnd w:id="0"/>
    </w:p>
    <w:sectPr w:rsidR="004778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242"/>
    <w:multiLevelType w:val="hybridMultilevel"/>
    <w:tmpl w:val="241220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7765C"/>
    <w:multiLevelType w:val="hybridMultilevel"/>
    <w:tmpl w:val="DAC0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E0481"/>
    <w:multiLevelType w:val="hybridMultilevel"/>
    <w:tmpl w:val="0BFAD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B87D57"/>
    <w:multiLevelType w:val="hybridMultilevel"/>
    <w:tmpl w:val="68B4559E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802314"/>
    <w:multiLevelType w:val="hybridMultilevel"/>
    <w:tmpl w:val="D194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BA"/>
    <w:rsid w:val="0008203D"/>
    <w:rsid w:val="00291DBB"/>
    <w:rsid w:val="0029311C"/>
    <w:rsid w:val="00477819"/>
    <w:rsid w:val="00554ECA"/>
    <w:rsid w:val="005C51D9"/>
    <w:rsid w:val="005C55E3"/>
    <w:rsid w:val="006C0B77"/>
    <w:rsid w:val="006C7C94"/>
    <w:rsid w:val="008242FF"/>
    <w:rsid w:val="00870751"/>
    <w:rsid w:val="00892C8B"/>
    <w:rsid w:val="00922C48"/>
    <w:rsid w:val="009C58BA"/>
    <w:rsid w:val="00AC4A43"/>
    <w:rsid w:val="00B915B7"/>
    <w:rsid w:val="00CF7D7D"/>
    <w:rsid w:val="00D80F9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3FB1"/>
  <w15:chartTrackingRefBased/>
  <w15:docId w15:val="{C0B0E004-24ED-4696-8465-FEC026F0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8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5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pro/10/apjs03" TargetMode="External"/><Relationship Id="rId5" Type="http://schemas.openxmlformats.org/officeDocument/2006/relationships/hyperlink" Target="https://postgrespro.ru/education/dem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2023-10-15T16:55:00Z</dcterms:created>
  <dcterms:modified xsi:type="dcterms:W3CDTF">2023-10-15T18:11:00Z</dcterms:modified>
</cp:coreProperties>
</file>