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12" w:rsidRDefault="00682A12" w:rsidP="0099500F">
      <w:pPr>
        <w:outlineLvl w:val="0"/>
      </w:pPr>
    </w:p>
    <w:p w:rsidR="0099500F" w:rsidRDefault="0099500F" w:rsidP="0099500F">
      <w:pPr>
        <w:outlineLvl w:val="0"/>
      </w:pPr>
    </w:p>
    <w:p w:rsidR="00682A12" w:rsidRPr="006F2554" w:rsidRDefault="00A901AD" w:rsidP="006F2554">
      <w:pPr>
        <w:spacing w:before="1800"/>
        <w:jc w:val="both"/>
        <w:outlineLvl w:val="0"/>
        <w:rPr>
          <w:rFonts w:ascii="Arial" w:hAnsi="Arial" w:cs="Arial"/>
          <w:noProof/>
          <w:sz w:val="32"/>
          <w:szCs w:val="32"/>
          <w:lang w:val="es-CL" w:eastAsia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810895</wp:posOffset>
                </wp:positionV>
                <wp:extent cx="7820025" cy="1524000"/>
                <wp:effectExtent l="0" t="1270" r="381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025" cy="1524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C3E1E" id="Rectangle 5" o:spid="_x0000_s1026" style="position:absolute;margin-left:-85.05pt;margin-top:63.85pt;width:615.75pt;height:12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" fillcolor="#d8d8d8" stroked="f"/>
            </w:pict>
          </mc:Fallback>
        </mc:AlternateContent>
      </w:r>
      <w:bookmarkStart w:id="0" w:name="_Toc229483924"/>
      <w:bookmarkStart w:id="1" w:name="_Toc229483982"/>
      <w:r w:rsidR="00061639">
        <w:rPr>
          <w:rFonts w:ascii="Arial" w:hAnsi="Arial" w:cs="Arial"/>
          <w:noProof/>
          <w:sz w:val="32"/>
          <w:szCs w:val="32"/>
          <w:lang w:val="es-CL" w:eastAsia="es-CL"/>
        </w:rPr>
        <w:t>I</w:t>
      </w:r>
      <w:r w:rsidR="002C41CF">
        <w:rPr>
          <w:rFonts w:ascii="Arial" w:hAnsi="Arial" w:cs="Arial"/>
          <w:noProof/>
          <w:sz w:val="32"/>
          <w:szCs w:val="32"/>
          <w:lang w:val="es-CL" w:eastAsia="es-CL"/>
        </w:rPr>
        <w:t>ngeniería de Requisitos</w:t>
      </w:r>
      <w:bookmarkEnd w:id="0"/>
      <w:bookmarkEnd w:id="1"/>
      <w:r w:rsidR="00B14C63">
        <w:rPr>
          <w:rFonts w:ascii="Arial" w:hAnsi="Arial" w:cs="Arial"/>
          <w:noProof/>
          <w:sz w:val="32"/>
          <w:szCs w:val="32"/>
          <w:lang w:val="es-CL" w:eastAsia="es-CL"/>
        </w:rPr>
        <w:t>:</w:t>
      </w:r>
      <w:r w:rsidR="002C41CF">
        <w:rPr>
          <w:rFonts w:ascii="Arial" w:hAnsi="Arial" w:cs="Arial"/>
          <w:noProof/>
          <w:sz w:val="32"/>
          <w:szCs w:val="32"/>
          <w:lang w:val="es-CL" w:eastAsia="es-CL"/>
        </w:rPr>
        <w:t xml:space="preserve"> Documento de </w:t>
      </w:r>
      <w:r w:rsidR="000F0883">
        <w:rPr>
          <w:rFonts w:ascii="Arial" w:hAnsi="Arial" w:cs="Arial"/>
          <w:noProof/>
          <w:sz w:val="32"/>
          <w:szCs w:val="32"/>
          <w:lang w:val="es-CL" w:eastAsia="es-CL"/>
        </w:rPr>
        <w:t>Validación</w:t>
      </w:r>
      <w:r w:rsidR="00B14C63">
        <w:rPr>
          <w:rFonts w:ascii="Arial" w:hAnsi="Arial" w:cs="Arial"/>
          <w:noProof/>
          <w:sz w:val="32"/>
          <w:szCs w:val="32"/>
          <w:lang w:val="es-CL" w:eastAsia="es-CL"/>
        </w:rPr>
        <w:t xml:space="preserve"> de Requisitos</w:t>
      </w:r>
    </w:p>
    <w:p w:rsidR="0099500F" w:rsidRDefault="0099500F" w:rsidP="00A42401">
      <w:pPr>
        <w:spacing w:after="1800"/>
        <w:outlineLvl w:val="0"/>
        <w:rPr>
          <w:rFonts w:ascii="Arial" w:hAnsi="Arial" w:cs="Arial"/>
        </w:rPr>
      </w:pPr>
      <w:bookmarkStart w:id="2" w:name="_Toc229483925"/>
      <w:bookmarkStart w:id="3" w:name="_Toc229483983"/>
      <w:r>
        <w:rPr>
          <w:rFonts w:ascii="Arial" w:hAnsi="Arial" w:cs="Arial"/>
          <w:b/>
          <w:noProof/>
          <w:sz w:val="44"/>
          <w:szCs w:val="32"/>
          <w:lang w:val="es-CL" w:eastAsia="es-CL"/>
        </w:rPr>
        <w:t xml:space="preserve">Nombre del Proyecto </w:t>
      </w:r>
      <w:bookmarkEnd w:id="2"/>
      <w:bookmarkEnd w:id="3"/>
      <w:r w:rsidR="002C41CF">
        <w:rPr>
          <w:rFonts w:ascii="Arial" w:hAnsi="Arial" w:cs="Arial"/>
          <w:b/>
          <w:noProof/>
          <w:sz w:val="44"/>
          <w:szCs w:val="32"/>
          <w:lang w:val="es-CL" w:eastAsia="es-CL"/>
        </w:rPr>
        <w:t>&lt;&gt;</w:t>
      </w:r>
    </w:p>
    <w:p w:rsidR="0099500F" w:rsidRDefault="0099500F" w:rsidP="00527795">
      <w:pPr>
        <w:spacing w:line="360" w:lineRule="auto"/>
        <w:jc w:val="right"/>
        <w:outlineLvl w:val="0"/>
        <w:rPr>
          <w:rFonts w:ascii="Arial" w:hAnsi="Arial" w:cs="Arial"/>
        </w:rPr>
      </w:pPr>
    </w:p>
    <w:p w:rsidR="00682A12" w:rsidRPr="00527795" w:rsidRDefault="006F2554" w:rsidP="00527795">
      <w:pPr>
        <w:spacing w:line="360" w:lineRule="auto"/>
        <w:jc w:val="right"/>
        <w:outlineLvl w:val="0"/>
        <w:rPr>
          <w:rFonts w:ascii="Arial" w:hAnsi="Arial" w:cs="Arial"/>
        </w:rPr>
      </w:pPr>
      <w:bookmarkStart w:id="4" w:name="_Toc229483927"/>
      <w:bookmarkStart w:id="5" w:name="_Toc229483985"/>
      <w:r w:rsidRPr="00527795">
        <w:rPr>
          <w:rFonts w:ascii="Arial" w:hAnsi="Arial" w:cs="Arial"/>
        </w:rPr>
        <w:t>Preparado para:</w:t>
      </w:r>
      <w:bookmarkEnd w:id="4"/>
      <w:bookmarkEnd w:id="5"/>
    </w:p>
    <w:p w:rsidR="006F2554" w:rsidRDefault="002C41CF" w:rsidP="00527795">
      <w:pPr>
        <w:spacing w:line="360" w:lineRule="auto"/>
        <w:jc w:val="right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Ingeniería de Requisitos </w:t>
      </w:r>
    </w:p>
    <w:p w:rsidR="006F2554" w:rsidRPr="002C41CF" w:rsidRDefault="002C41CF" w:rsidP="00527795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2C41CF">
        <w:rPr>
          <w:rFonts w:ascii="Arial" w:hAnsi="Arial" w:cs="Arial"/>
          <w:b/>
        </w:rPr>
        <w:t>Fecha de creación &lt;&gt;</w:t>
      </w:r>
    </w:p>
    <w:p w:rsidR="006F2554" w:rsidRPr="00527795" w:rsidRDefault="006F2554" w:rsidP="00527795">
      <w:pPr>
        <w:spacing w:line="360" w:lineRule="auto"/>
        <w:jc w:val="right"/>
        <w:outlineLvl w:val="0"/>
        <w:rPr>
          <w:rFonts w:ascii="Arial" w:hAnsi="Arial" w:cs="Arial"/>
        </w:rPr>
      </w:pPr>
    </w:p>
    <w:p w:rsidR="00682A12" w:rsidRPr="006F2554" w:rsidRDefault="00682A12" w:rsidP="001504D9">
      <w:pPr>
        <w:jc w:val="both"/>
        <w:outlineLvl w:val="0"/>
        <w:rPr>
          <w:sz w:val="28"/>
          <w:szCs w:val="28"/>
        </w:rPr>
      </w:pPr>
      <w:bookmarkStart w:id="6" w:name="_GoBack"/>
      <w:bookmarkEnd w:id="6"/>
    </w:p>
    <w:p w:rsidR="00682A12" w:rsidRDefault="00682A12" w:rsidP="001504D9">
      <w:pPr>
        <w:jc w:val="both"/>
        <w:outlineLvl w:val="0"/>
      </w:pPr>
    </w:p>
    <w:p w:rsidR="00682A12" w:rsidRDefault="00682A12" w:rsidP="001504D9">
      <w:pPr>
        <w:jc w:val="both"/>
        <w:outlineLvl w:val="0"/>
        <w:sectPr w:rsidR="00682A12" w:rsidSect="0099500F">
          <w:pgSz w:w="12240" w:h="15840" w:code="1"/>
          <w:pgMar w:top="1259" w:right="1701" w:bottom="1418" w:left="1701" w:header="709" w:footer="709" w:gutter="0"/>
          <w:cols w:space="708"/>
          <w:docGrid w:linePitch="360"/>
        </w:sectPr>
      </w:pPr>
    </w:p>
    <w:p w:rsidR="0099500F" w:rsidRDefault="0099500F" w:rsidP="001504D9">
      <w:pPr>
        <w:jc w:val="both"/>
        <w:outlineLvl w:val="0"/>
        <w:rPr>
          <w:b/>
        </w:rPr>
      </w:pPr>
      <w:bookmarkStart w:id="7" w:name="_Toc229483933"/>
      <w:bookmarkStart w:id="8" w:name="_Toc229483991"/>
    </w:p>
    <w:p w:rsidR="0099500F" w:rsidRPr="0099500F" w:rsidRDefault="002C41CF" w:rsidP="0099500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TABLA DE CONTENIDOS</w:t>
      </w:r>
    </w:p>
    <w:p w:rsidR="0099500F" w:rsidRDefault="0099500F" w:rsidP="001504D9">
      <w:pPr>
        <w:jc w:val="both"/>
        <w:outlineLvl w:val="0"/>
        <w:rPr>
          <w:b/>
        </w:rPr>
      </w:pPr>
    </w:p>
    <w:p w:rsidR="0099500F" w:rsidRDefault="0099500F" w:rsidP="001504D9">
      <w:pPr>
        <w:jc w:val="both"/>
        <w:outlineLvl w:val="0"/>
        <w:rPr>
          <w:b/>
        </w:rPr>
      </w:pPr>
    </w:p>
    <w:p w:rsidR="00682A12" w:rsidRPr="00156935" w:rsidRDefault="00156935" w:rsidP="001504D9">
      <w:pPr>
        <w:jc w:val="both"/>
        <w:outlineLvl w:val="0"/>
        <w:rPr>
          <w:b/>
        </w:rPr>
      </w:pPr>
      <w:r w:rsidRPr="00156935">
        <w:rPr>
          <w:b/>
        </w:rPr>
        <w:t>CONTENIDOS</w:t>
      </w:r>
      <w:bookmarkEnd w:id="7"/>
      <w:bookmarkEnd w:id="8"/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</w:r>
      <w:r w:rsidR="0099500F">
        <w:rPr>
          <w:b/>
        </w:rPr>
        <w:tab/>
        <w:t xml:space="preserve">   Nº </w:t>
      </w:r>
      <w:r w:rsidR="006119CB">
        <w:rPr>
          <w:b/>
        </w:rPr>
        <w:t>Pág.</w:t>
      </w:r>
    </w:p>
    <w:p w:rsidR="00156935" w:rsidRDefault="00156935" w:rsidP="001504D9">
      <w:pPr>
        <w:jc w:val="both"/>
        <w:outlineLvl w:val="0"/>
      </w:pPr>
    </w:p>
    <w:p w:rsidR="008D5733" w:rsidRDefault="006B6558">
      <w:pPr>
        <w:pStyle w:val="TD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D0D91">
        <w:instrText xml:space="preserve"> TOC \o \h \z </w:instrText>
      </w:r>
      <w:r>
        <w:fldChar w:fldCharType="separate"/>
      </w:r>
      <w:hyperlink w:anchor="_Toc362611231" w:history="1">
        <w:r w:rsidR="008D5733" w:rsidRPr="0071644D">
          <w:rPr>
            <w:rStyle w:val="Hipervnculo"/>
            <w:noProof/>
          </w:rPr>
          <w:t>1</w:t>
        </w:r>
        <w:r w:rsidR="008D57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733" w:rsidRPr="0071644D">
          <w:rPr>
            <w:rStyle w:val="Hipervnculo"/>
            <w:noProof/>
          </w:rPr>
          <w:t>Verificación de requisitos funcionales:</w:t>
        </w:r>
        <w:r w:rsidR="008D5733">
          <w:rPr>
            <w:noProof/>
            <w:webHidden/>
          </w:rPr>
          <w:tab/>
        </w:r>
        <w:r w:rsidR="008D5733">
          <w:rPr>
            <w:noProof/>
            <w:webHidden/>
          </w:rPr>
          <w:fldChar w:fldCharType="begin"/>
        </w:r>
        <w:r w:rsidR="008D5733">
          <w:rPr>
            <w:noProof/>
            <w:webHidden/>
          </w:rPr>
          <w:instrText xml:space="preserve"> PAGEREF _Toc362611231 \h </w:instrText>
        </w:r>
        <w:r w:rsidR="008D5733">
          <w:rPr>
            <w:noProof/>
            <w:webHidden/>
          </w:rPr>
        </w:r>
        <w:r w:rsidR="008D5733">
          <w:rPr>
            <w:noProof/>
            <w:webHidden/>
          </w:rPr>
          <w:fldChar w:fldCharType="separate"/>
        </w:r>
        <w:r w:rsidR="008D5733">
          <w:rPr>
            <w:noProof/>
            <w:webHidden/>
          </w:rPr>
          <w:t>6</w:t>
        </w:r>
        <w:r w:rsidR="008D5733">
          <w:rPr>
            <w:noProof/>
            <w:webHidden/>
          </w:rPr>
          <w:fldChar w:fldCharType="end"/>
        </w:r>
      </w:hyperlink>
    </w:p>
    <w:p w:rsidR="008D5733" w:rsidRDefault="00F64A35">
      <w:pPr>
        <w:pStyle w:val="TD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2611232" w:history="1">
        <w:r w:rsidR="008D5733" w:rsidRPr="0071644D">
          <w:rPr>
            <w:rStyle w:val="Hipervnculo"/>
            <w:noProof/>
            <w:lang w:val="es-CL" w:eastAsia="es-CL"/>
          </w:rPr>
          <w:t>2</w:t>
        </w:r>
        <w:r w:rsidR="008D57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733" w:rsidRPr="0071644D">
          <w:rPr>
            <w:rStyle w:val="Hipervnculo"/>
            <w:noProof/>
          </w:rPr>
          <w:t>Verificación de requisitos no- funcionales</w:t>
        </w:r>
        <w:r w:rsidR="008D5733">
          <w:rPr>
            <w:noProof/>
            <w:webHidden/>
          </w:rPr>
          <w:tab/>
        </w:r>
        <w:r w:rsidR="008D5733">
          <w:rPr>
            <w:noProof/>
            <w:webHidden/>
          </w:rPr>
          <w:fldChar w:fldCharType="begin"/>
        </w:r>
        <w:r w:rsidR="008D5733">
          <w:rPr>
            <w:noProof/>
            <w:webHidden/>
          </w:rPr>
          <w:instrText xml:space="preserve"> PAGEREF _Toc362611232 \h </w:instrText>
        </w:r>
        <w:r w:rsidR="008D5733">
          <w:rPr>
            <w:noProof/>
            <w:webHidden/>
          </w:rPr>
        </w:r>
        <w:r w:rsidR="008D5733">
          <w:rPr>
            <w:noProof/>
            <w:webHidden/>
          </w:rPr>
          <w:fldChar w:fldCharType="separate"/>
        </w:r>
        <w:r w:rsidR="008D5733">
          <w:rPr>
            <w:noProof/>
            <w:webHidden/>
          </w:rPr>
          <w:t>6</w:t>
        </w:r>
        <w:r w:rsidR="008D5733">
          <w:rPr>
            <w:noProof/>
            <w:webHidden/>
          </w:rPr>
          <w:fldChar w:fldCharType="end"/>
        </w:r>
      </w:hyperlink>
    </w:p>
    <w:p w:rsidR="008D5733" w:rsidRDefault="00F64A35">
      <w:pPr>
        <w:pStyle w:val="TD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2611233" w:history="1">
        <w:r w:rsidR="008D5733" w:rsidRPr="0071644D">
          <w:rPr>
            <w:rStyle w:val="Hipervnculo"/>
            <w:noProof/>
          </w:rPr>
          <w:t>3</w:t>
        </w:r>
        <w:r w:rsidR="008D57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733" w:rsidRPr="0071644D">
          <w:rPr>
            <w:rStyle w:val="Hipervnculo"/>
            <w:noProof/>
          </w:rPr>
          <w:t>Validación de Requisitos</w:t>
        </w:r>
        <w:r w:rsidR="008D5733">
          <w:rPr>
            <w:noProof/>
            <w:webHidden/>
          </w:rPr>
          <w:tab/>
        </w:r>
        <w:r w:rsidR="008D5733">
          <w:rPr>
            <w:noProof/>
            <w:webHidden/>
          </w:rPr>
          <w:fldChar w:fldCharType="begin"/>
        </w:r>
        <w:r w:rsidR="008D5733">
          <w:rPr>
            <w:noProof/>
            <w:webHidden/>
          </w:rPr>
          <w:instrText xml:space="preserve"> PAGEREF _Toc362611233 \h </w:instrText>
        </w:r>
        <w:r w:rsidR="008D5733">
          <w:rPr>
            <w:noProof/>
            <w:webHidden/>
          </w:rPr>
        </w:r>
        <w:r w:rsidR="008D5733">
          <w:rPr>
            <w:noProof/>
            <w:webHidden/>
          </w:rPr>
          <w:fldChar w:fldCharType="separate"/>
        </w:r>
        <w:r w:rsidR="008D5733">
          <w:rPr>
            <w:noProof/>
            <w:webHidden/>
          </w:rPr>
          <w:t>6</w:t>
        </w:r>
        <w:r w:rsidR="008D5733">
          <w:rPr>
            <w:noProof/>
            <w:webHidden/>
          </w:rPr>
          <w:fldChar w:fldCharType="end"/>
        </w:r>
      </w:hyperlink>
    </w:p>
    <w:p w:rsidR="00156935" w:rsidRDefault="006B6558" w:rsidP="001504D9">
      <w:pPr>
        <w:jc w:val="both"/>
        <w:outlineLvl w:val="0"/>
      </w:pPr>
      <w:r>
        <w:fldChar w:fldCharType="end"/>
      </w:r>
    </w:p>
    <w:p w:rsidR="00364498" w:rsidRDefault="00156935" w:rsidP="002C41CF">
      <w:pPr>
        <w:jc w:val="center"/>
        <w:outlineLvl w:val="0"/>
      </w:pPr>
      <w:r>
        <w:br w:type="page"/>
      </w:r>
    </w:p>
    <w:p w:rsidR="00A718FD" w:rsidRDefault="00A718FD" w:rsidP="00A718FD">
      <w:pPr>
        <w:pStyle w:val="TOCEntry"/>
        <w:jc w:val="center"/>
        <w:rPr>
          <w:b w:val="0"/>
          <w:sz w:val="28"/>
        </w:rPr>
      </w:pPr>
      <w:bookmarkStart w:id="9" w:name="_Toc18551416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bookmarkEnd w:id="9"/>
      <w:proofErr w:type="spellEnd"/>
    </w:p>
    <w:p w:rsidR="00A718FD" w:rsidRDefault="00A718FD" w:rsidP="00A718FD">
      <w:pPr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718FD" w:rsidTr="005C78C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Razón para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A718FD" w:rsidTr="005C78C5">
        <w:tc>
          <w:tcPr>
            <w:tcW w:w="2160" w:type="dxa"/>
            <w:tcBorders>
              <w:top w:val="nil"/>
            </w:tcBorders>
          </w:tcPr>
          <w:p w:rsidR="00A718FD" w:rsidRDefault="00A718FD" w:rsidP="005C78C5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A718FD" w:rsidRDefault="00A718FD" w:rsidP="005C78C5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A718FD" w:rsidRDefault="00A718FD" w:rsidP="005C78C5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A718FD" w:rsidRDefault="00A718FD" w:rsidP="005C78C5">
            <w:pPr>
              <w:spacing w:before="40" w:after="40"/>
            </w:pPr>
          </w:p>
        </w:tc>
      </w:tr>
      <w:tr w:rsidR="00A718FD" w:rsidTr="005C78C5">
        <w:tc>
          <w:tcPr>
            <w:tcW w:w="2160" w:type="dxa"/>
            <w:tcBorders>
              <w:bottom w:val="single" w:sz="12" w:space="0" w:color="auto"/>
            </w:tcBorders>
          </w:tcPr>
          <w:p w:rsidR="00A718FD" w:rsidRDefault="00A718FD" w:rsidP="005C78C5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A718FD" w:rsidRDefault="00A718FD" w:rsidP="005C78C5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718FD" w:rsidRDefault="00A718FD" w:rsidP="005C78C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718FD" w:rsidRDefault="00A718FD" w:rsidP="005C78C5">
            <w:pPr>
              <w:spacing w:before="40" w:after="40"/>
            </w:pPr>
          </w:p>
        </w:tc>
      </w:tr>
    </w:tbl>
    <w:p w:rsidR="00A718FD" w:rsidRDefault="00A718FD" w:rsidP="00A718FD">
      <w:pPr>
        <w:rPr>
          <w:sz w:val="32"/>
        </w:rPr>
        <w:sectPr w:rsidR="00A718FD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:rsidR="00CC1B1C" w:rsidRDefault="000F0883" w:rsidP="00364498">
      <w:pPr>
        <w:pStyle w:val="Ttulo1"/>
      </w:pPr>
      <w:bookmarkStart w:id="10" w:name="_Toc362611231"/>
      <w:r>
        <w:lastRenderedPageBreak/>
        <w:t>Verificación</w:t>
      </w:r>
      <w:r w:rsidR="00E87EC3">
        <w:t xml:space="preserve"> de requisitos</w:t>
      </w:r>
      <w:r w:rsidR="0004755C">
        <w:t xml:space="preserve"> funcionales</w:t>
      </w:r>
      <w:r w:rsidR="00E87EC3">
        <w:t>:</w:t>
      </w:r>
      <w:bookmarkEnd w:id="10"/>
    </w:p>
    <w:p w:rsidR="00F62704" w:rsidRPr="00F62704" w:rsidRDefault="00F62704" w:rsidP="00F62704"/>
    <w:p w:rsidR="00F62704" w:rsidRPr="002833EC" w:rsidRDefault="000F0883" w:rsidP="007F6685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Inspección de </w:t>
      </w:r>
      <w:r w:rsidR="00F62704"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</w:t>
      </w:r>
      <w:r w:rsidR="00F62704">
        <w:rPr>
          <w:rFonts w:eastAsia="Times New Roman" w:cs="Times New Roman"/>
          <w:lang w:val="es-CL" w:eastAsia="es-CL"/>
        </w:rPr>
        <w:t>:</w:t>
      </w:r>
    </w:p>
    <w:p w:rsidR="000F0883" w:rsidRPr="00B74D36" w:rsidRDefault="000F0883" w:rsidP="007F6685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Defectos (hechos, lista de chequeo, información)</w:t>
      </w:r>
    </w:p>
    <w:p w:rsidR="00B74D36" w:rsidRPr="0004755C" w:rsidRDefault="00B74D36" w:rsidP="007F6685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Ver anexo A</w:t>
      </w:r>
    </w:p>
    <w:p w:rsidR="0004755C" w:rsidRPr="002833EC" w:rsidRDefault="007403C7" w:rsidP="0004755C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F</w:t>
      </w:r>
      <w:r w:rsidR="0004755C">
        <w:rPr>
          <w:rFonts w:eastAsia="Times New Roman" w:cs="Times New Roman"/>
          <w:lang w:val="es-CL" w:eastAsia="es-CL"/>
        </w:rPr>
        <w:t xml:space="preserve">ormalismo de </w:t>
      </w:r>
      <w:r w:rsidR="0004755C" w:rsidRPr="002833EC">
        <w:rPr>
          <w:rFonts w:eastAsia="Times New Roman" w:cs="Times New Roman"/>
          <w:lang w:val="es-CL" w:eastAsia="es-CL"/>
        </w:rPr>
        <w:t>requisito</w:t>
      </w:r>
      <w:r w:rsidR="0004755C">
        <w:rPr>
          <w:rFonts w:eastAsia="Times New Roman" w:cs="Times New Roman"/>
          <w:lang w:val="es-CL" w:eastAsia="es-CL"/>
        </w:rPr>
        <w:t>s:</w:t>
      </w:r>
    </w:p>
    <w:p w:rsidR="0004755C" w:rsidRDefault="0004755C" w:rsidP="007F6685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Inconsistencias (hecho, información)</w:t>
      </w:r>
    </w:p>
    <w:p w:rsidR="00B74D36" w:rsidRDefault="00B74D36" w:rsidP="007F6685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Ver anexo A</w:t>
      </w:r>
    </w:p>
    <w:p w:rsidR="00E87EC3" w:rsidRPr="0004755C" w:rsidRDefault="0004755C" w:rsidP="00E87EC3">
      <w:pPr>
        <w:pStyle w:val="Ttulo1"/>
        <w:jc w:val="both"/>
        <w:rPr>
          <w:lang w:val="es-CL" w:eastAsia="es-CL"/>
        </w:rPr>
      </w:pPr>
      <w:bookmarkStart w:id="11" w:name="_Toc362611232"/>
      <w:r>
        <w:t>Verificación de requisitos no- funcionales</w:t>
      </w:r>
      <w:bookmarkEnd w:id="11"/>
      <w:r>
        <w:t xml:space="preserve"> </w:t>
      </w:r>
    </w:p>
    <w:p w:rsidR="0004755C" w:rsidRPr="002833EC" w:rsidRDefault="0004755C" w:rsidP="0004755C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 xml:space="preserve">Inspección de </w:t>
      </w:r>
      <w:r w:rsidRPr="002833EC">
        <w:rPr>
          <w:rFonts w:eastAsia="Times New Roman" w:cs="Times New Roman"/>
          <w:lang w:val="es-CL" w:eastAsia="es-CL"/>
        </w:rPr>
        <w:t>requisito</w:t>
      </w:r>
      <w:r>
        <w:rPr>
          <w:rFonts w:eastAsia="Times New Roman" w:cs="Times New Roman"/>
          <w:lang w:val="es-CL" w:eastAsia="es-CL"/>
        </w:rPr>
        <w:t>s:</w:t>
      </w:r>
    </w:p>
    <w:p w:rsidR="0004755C" w:rsidRPr="00B74D36" w:rsidRDefault="0004755C" w:rsidP="0004755C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Defectos (hechos, lista de chequeo, información)</w:t>
      </w:r>
    </w:p>
    <w:p w:rsidR="00B74D36" w:rsidRPr="0004755C" w:rsidRDefault="00B74D36" w:rsidP="0004755C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Ver anexo A</w:t>
      </w:r>
    </w:p>
    <w:p w:rsidR="0004755C" w:rsidRPr="002833EC" w:rsidRDefault="007403C7" w:rsidP="0004755C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F</w:t>
      </w:r>
      <w:r w:rsidR="0004755C">
        <w:rPr>
          <w:rFonts w:eastAsia="Times New Roman" w:cs="Times New Roman"/>
          <w:lang w:val="es-CL" w:eastAsia="es-CL"/>
        </w:rPr>
        <w:t xml:space="preserve">ormalismo de </w:t>
      </w:r>
      <w:r w:rsidR="0004755C" w:rsidRPr="002833EC">
        <w:rPr>
          <w:rFonts w:eastAsia="Times New Roman" w:cs="Times New Roman"/>
          <w:lang w:val="es-CL" w:eastAsia="es-CL"/>
        </w:rPr>
        <w:t>requisito</w:t>
      </w:r>
      <w:r w:rsidR="0004755C">
        <w:rPr>
          <w:rFonts w:eastAsia="Times New Roman" w:cs="Times New Roman"/>
          <w:lang w:val="es-CL" w:eastAsia="es-CL"/>
        </w:rPr>
        <w:t>s:</w:t>
      </w:r>
    </w:p>
    <w:p w:rsidR="0004755C" w:rsidRDefault="0004755C" w:rsidP="0004755C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Inconsistencias (hecho, información)</w:t>
      </w:r>
    </w:p>
    <w:p w:rsidR="00B74D36" w:rsidRDefault="00B74D36" w:rsidP="0004755C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bCs/>
          <w:lang w:val="es-CL" w:eastAsia="es-CL"/>
        </w:rPr>
        <w:t>Ver anexo A</w:t>
      </w:r>
    </w:p>
    <w:p w:rsidR="0004755C" w:rsidRPr="00E87EC3" w:rsidRDefault="0004755C" w:rsidP="0004755C">
      <w:pPr>
        <w:pStyle w:val="Ttulo1"/>
      </w:pPr>
      <w:bookmarkStart w:id="12" w:name="_Toc362611233"/>
      <w:r>
        <w:t>Validación de Requisitos</w:t>
      </w:r>
      <w:bookmarkEnd w:id="12"/>
    </w:p>
    <w:p w:rsidR="00E87EC3" w:rsidRPr="00E87EC3" w:rsidRDefault="00E87EC3" w:rsidP="00E87EC3">
      <w:pPr>
        <w:jc w:val="both"/>
        <w:rPr>
          <w:bCs/>
          <w:lang w:val="es-CL" w:eastAsia="es-CL"/>
        </w:rPr>
      </w:pPr>
    </w:p>
    <w:p w:rsidR="0004755C" w:rsidRPr="007403C7" w:rsidRDefault="0004755C" w:rsidP="007F6685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Comprobación informal</w:t>
      </w:r>
    </w:p>
    <w:p w:rsidR="007403C7" w:rsidRPr="0004755C" w:rsidRDefault="007403C7" w:rsidP="007403C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Lista de errores (hechos, información)</w:t>
      </w:r>
    </w:p>
    <w:p w:rsidR="0004755C" w:rsidRPr="007403C7" w:rsidRDefault="0004755C" w:rsidP="007F6685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Prototipo</w:t>
      </w:r>
    </w:p>
    <w:p w:rsidR="007403C7" w:rsidRPr="0004755C" w:rsidRDefault="007403C7" w:rsidP="007403C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Prototipo a nivel de diseño</w:t>
      </w:r>
    </w:p>
    <w:p w:rsidR="0004755C" w:rsidRPr="007403C7" w:rsidRDefault="0004755C" w:rsidP="007F6685">
      <w:pPr>
        <w:pStyle w:val="Prrafodelista"/>
        <w:numPr>
          <w:ilvl w:val="0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Casos de Prueba</w:t>
      </w:r>
    </w:p>
    <w:p w:rsidR="007403C7" w:rsidRPr="00B74D36" w:rsidRDefault="007403C7" w:rsidP="007403C7">
      <w:pPr>
        <w:pStyle w:val="Prrafodelista"/>
        <w:numPr>
          <w:ilvl w:val="1"/>
          <w:numId w:val="2"/>
        </w:numPr>
        <w:jc w:val="both"/>
        <w:rPr>
          <w:rFonts w:eastAsia="Times New Roman" w:cs="Times New Roman"/>
          <w:bCs/>
          <w:lang w:val="es-CL" w:eastAsia="es-CL"/>
        </w:rPr>
      </w:pPr>
      <w:r>
        <w:rPr>
          <w:rFonts w:eastAsia="Times New Roman" w:cs="Times New Roman"/>
          <w:lang w:val="es-CL" w:eastAsia="es-CL"/>
        </w:rPr>
        <w:t>Casos de prueba para requisitos representativos</w:t>
      </w: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:rsidR="00B74D36" w:rsidRDefault="00B74D36" w:rsidP="00B74D36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 w:rsidRPr="00B74D36">
        <w:rPr>
          <w:rFonts w:eastAsia="Times New Roman" w:cs="Times New Roman"/>
          <w:b/>
          <w:bCs/>
          <w:lang w:val="es-CL" w:eastAsia="es-CL"/>
        </w:rPr>
        <w:t>ANEXO A</w:t>
      </w:r>
    </w:p>
    <w:p w:rsidR="00B74D36" w:rsidRPr="00B74D36" w:rsidRDefault="00B74D36" w:rsidP="00B74D36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>
        <w:rPr>
          <w:rFonts w:eastAsia="Times New Roman" w:cs="Times New Roman"/>
          <w:b/>
          <w:bCs/>
          <w:lang w:val="es-CL" w:eastAsia="es-CL"/>
        </w:rPr>
        <w:t>LISTA DE CHEQUEO DE REQUISITOS</w:t>
      </w:r>
    </w:p>
    <w:p w:rsidR="00F62704" w:rsidRPr="00F62704" w:rsidRDefault="00F62704" w:rsidP="00F62704"/>
    <w:p w:rsidR="00F62704" w:rsidRDefault="00F62704" w:rsidP="00F62704"/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104"/>
        <w:gridCol w:w="1256"/>
      </w:tblGrid>
      <w:tr w:rsidR="00B74D36" w:rsidRPr="0026610F" w:rsidTr="0030150E">
        <w:trPr>
          <w:cantSplit/>
          <w:tblHeader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Criterio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Sí / No / NA</w:t>
            </w: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 xml:space="preserve">1. </w:t>
            </w:r>
            <w:proofErr w:type="spellStart"/>
            <w:r w:rsidRPr="0026610F">
              <w:rPr>
                <w:b/>
                <w:bCs/>
                <w:lang w:val="es-ES_tradnl"/>
              </w:rPr>
              <w:t>Correctitud</w:t>
            </w:r>
            <w:proofErr w:type="spellEnd"/>
            <w:r w:rsidRPr="0026610F">
              <w:rPr>
                <w:lang w:val="es-ES_tradnl"/>
              </w:rPr>
              <w:t xml:space="preserve"> —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un Requerimiento es correcta si, y solo si, el sistema/software alcanza todos y cada uno de los requerimientos en él especificados.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Desde el punto de vista del usuario, ¿se ha especificado el tiempo de respuesta esperado de todas las operaciones necesarias?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¿Se han especificado otras consideraciones temporales tales como el tiempo de procesamiento, el de transferencia de datos o la tasa de transferencia?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¿Se han especificado todas las tareas que debe realizar el sistema/software?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Para cada tarea especificada, ¿se ha detallado el contenido de datos/información utilizado por la tarea y el contenido de datos/información que se obtendrá como resultado de la misma?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e. ¿Se han establecido los requerimientos sobre la seguridad física?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f. ¿Se han establecido los requerimientos sobre la seguridad operacional?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g. ¿Se ha especificado la fiabilidad del sistema/software, incluyendo las consecuencias en el caso de que falle, la información vital a proteger en caso de caída, la detección de los errores o el proceso de recuperación?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h. ¿Las compensaciones establecidas entre los atributos que compiten son aceptables, por ejemplo, entre robusteza y </w:t>
            </w:r>
            <w:proofErr w:type="spellStart"/>
            <w:r w:rsidRPr="0026610F">
              <w:rPr>
                <w:lang w:val="es-ES_tradnl"/>
              </w:rPr>
              <w:t>correctitud</w:t>
            </w:r>
            <w:proofErr w:type="spellEnd"/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i. ¿Se han definido las interfaces internas, como por ejemplo el software o el hardware?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j. ¿Se han definido las interfaces externas, como por ejemplo usuarios o hardware?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k. ¿Se ha incluido la definición de </w:t>
            </w:r>
            <w:r w:rsidRPr="0026610F">
              <w:rPr>
                <w:i/>
                <w:lang w:val="es-ES_tradnl"/>
              </w:rPr>
              <w:t>éxito</w:t>
            </w:r>
            <w:r w:rsidRPr="0026610F">
              <w:rPr>
                <w:lang w:val="es-ES_tradnl"/>
              </w:rPr>
              <w:t xml:space="preserve">? ¿Se ha incluido la definición de </w:t>
            </w:r>
            <w:r w:rsidRPr="0026610F">
              <w:rPr>
                <w:i/>
                <w:lang w:val="es-ES_tradnl"/>
              </w:rPr>
              <w:t>fracaso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l. ¿Cada requerimiento es relevante para el problema y su solución?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2. No Ambiguo</w:t>
            </w:r>
            <w:r w:rsidRPr="0026610F">
              <w:rPr>
                <w:lang w:val="es-ES_tradnl"/>
              </w:rPr>
              <w:t xml:space="preserve"> — Una Especificación de los Requerimientos es no ambigua si, y solo si, cada requerimiento especificado en ella posee exclusivamente una única interpretación.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han especificado de forma suficientemente clara para que si se entregan a un grupo independiente para la implementación, dicho grupo sea capaz de entenderlos?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¿Los requerimientos funcionales se encuentran separados de los no-funcionales?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¿Los requerimientos están especificados de forma concisa, de modo que evitan la posibilidad de hacer múltiples interpretaciones de ellos?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¿Todos los requerimientos evitan conflictos con otros requerimientos?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3. Completitud</w:t>
            </w:r>
            <w:r w:rsidRPr="0026610F">
              <w:rPr>
                <w:lang w:val="es-ES_tradnl"/>
              </w:rPr>
              <w:t xml:space="preserve"> — Una Especificación de los Requerimientos es completa si, y solo si, incluye los siguientes elementos:</w:t>
            </w:r>
          </w:p>
          <w:p w:rsidR="00B74D36" w:rsidRPr="0026610F" w:rsidRDefault="00B74D36" w:rsidP="0030150E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Todos los requerimientos significativos, ya sea relacionados con la funcionalidad, con el rendimiento, las limitaciones de diseño, los atributos o las interfaces externas.</w:t>
            </w:r>
          </w:p>
          <w:p w:rsidR="00B74D36" w:rsidRPr="0026610F" w:rsidRDefault="00B74D36" w:rsidP="0030150E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Las definiciones de las respuestas del sistema/software a todas las clases posibles de datos de entrada en todos los tipos posibles de situaciones.</w:t>
            </w:r>
          </w:p>
          <w:p w:rsidR="00B74D36" w:rsidRPr="0026610F" w:rsidRDefault="00B74D36" w:rsidP="0030150E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Etiquetas descriptivas y referencias a todas las figuras, tablas y diagramas de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los Requerimientos, así como la definición de todos los términos y unidades de medición.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a. ¿Se han especificado todas las entradas al sistema/software, incluyendo su origen, su exactitud, su rango de valores y su frecuencia?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¿Se han especificado todas las salidas al sistema/software, incluyendo su destino, su exactitud, su rango de valores, su frecuencia y su formato?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¿Se han especificado todas las interfaces de comunicación, incluyendo su aceptación de la negociación, su control de errores y los protocolos de comunicación?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¿Se ha realizado el análisis para identificar los requerimientos que no se han tenido en cuenta?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e. ¿Se han especificado las áreas de </w:t>
            </w:r>
            <w:proofErr w:type="spellStart"/>
            <w:r w:rsidRPr="0026610F">
              <w:rPr>
                <w:lang w:val="es-ES_tradnl"/>
              </w:rPr>
              <w:t>incompletitud</w:t>
            </w:r>
            <w:proofErr w:type="spellEnd"/>
            <w:r w:rsidRPr="0026610F">
              <w:rPr>
                <w:lang w:val="es-ES_tradnl"/>
              </w:rPr>
              <w:t xml:space="preserve"> para cuando la información no esté disponible?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f. ¿Los requerimientos son completos, tales que si el producto satisface todos estos requerimientos, será aceptable?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g. ¿Es posible implementar todos y cada uno de los requerimientos?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h. ¿Se ha especificado la mantenibilidad del sistema/software, incluyendo la habilidad de respuesta a los cambios en el entorno operativo, las interfaces, la precisión, el rendimiento, y otras capacidades adicionales predecibles?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i. ¿Se han especificado los requerimientos para la comunicación entre los componentes del sistema/software?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j. ¿Se ha definido la funcionalidad y el comportamiento global de todo el sistema/software?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k. ¿Se han establecido de forma explícita y sin ambigüedades las restricciones, suposiciones y dependencias apropiadas?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l. ¿Se ha especificado adecuadamente la infraestructura tecnológica para el sistema/software?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m. ¿Se ha limitado el ámbito del sistema/software?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n. ¿Se han etiquetado de forma descriptiva todas las figuras, tablas y diagramas?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o. ¿Se han referenciado dentro del documento todas las figuras, tablas y diagramas?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p. ¿Se han definido de forma apropiada todos los términos y las unidades de medición?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4. Consistencia</w:t>
            </w:r>
            <w:r w:rsidRPr="0026610F">
              <w:rPr>
                <w:lang w:val="es-ES_tradnl"/>
              </w:rPr>
              <w:t xml:space="preserve"> — La consistencia se refiere a la consistencia interna. Si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los Requerimientos no concuerda con el resto de documentación de la organización y del proyecto, significa que no es correcta.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evitan la especificación del diseño?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especificado los requerimientos con un nivel de detalle consistente? 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c. ¿Algunos de los requerimientos tienen que especificarse con mayor detalle? 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d. ¿Algunos de los requerimientos deben ser especificados con menor detalle?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e. ¿Los requerimientos están en concordancia con el contenido del resto de documentación de la organización o del proyecto?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5. Categorizado por importancia y/o estabilidad</w:t>
            </w:r>
            <w:r w:rsidRPr="0026610F">
              <w:rPr>
                <w:lang w:val="es-ES_tradnl"/>
              </w:rPr>
              <w:t xml:space="preserve"> – Una Especificación de los Requerimientos se categoriza por importancia y/o estabilidad si cada requerimiento particular especificado en ella posee un identificador que establece su importancia o estabilidad. Ejemplos de rangos de categorización incluyen esencial, condicional u opcional. La estabilidad puede ser especificada en términos del número de cambios esperados para un requerimiento.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poseen asociado un identificador para indicar la importancia o la estabilidad de un requerimiento en particular?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 xml:space="preserve">b. ¿Existen conflictos en relación a la categorización de la importancia y/o estabilidad de los requerimientos? 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6. Verificable</w:t>
            </w:r>
            <w:r w:rsidRPr="0026610F">
              <w:rPr>
                <w:lang w:val="es-ES_tradnl"/>
              </w:rPr>
              <w:t xml:space="preserve"> — Una Especificación de los Requerimientos es verificable si, y solo si, cada requerimiento especificado en ella es verificable. Un requerimiento es verificable si, y solo si, existe un proceso finito y rentable con el cual una persona o máquina puede comprobar que el sistema/software cumple con dicho requerimiento.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¿El lenguaje y vocabulario con el que están escritos los requerimientos es entendible para los </w:t>
            </w:r>
            <w:proofErr w:type="spellStart"/>
            <w:r w:rsidRPr="0026610F">
              <w:rPr>
                <w:lang w:val="es-ES_tradnl"/>
              </w:rPr>
              <w:t>stakeholders</w:t>
            </w:r>
            <w:proofErr w:type="spellEnd"/>
            <w:r w:rsidRPr="0026610F">
              <w:rPr>
                <w:lang w:val="es-ES_tradnl"/>
              </w:rPr>
              <w:t xml:space="preserve">? ¿Los </w:t>
            </w:r>
            <w:proofErr w:type="spellStart"/>
            <w:r w:rsidRPr="0026610F">
              <w:rPr>
                <w:lang w:val="es-ES_tradnl"/>
              </w:rPr>
              <w:t>stakeholders</w:t>
            </w:r>
            <w:proofErr w:type="spellEnd"/>
            <w:r w:rsidRPr="0026610F">
              <w:rPr>
                <w:lang w:val="es-ES_tradnl"/>
              </w:rPr>
              <w:t xml:space="preserve"> coinciden?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¿Cada requerimiento puede ser probado? A partir de pruebas independientes, ¿puede ser posible determinar cuándo se satisface cada requerimiento?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7. Modificable</w:t>
            </w:r>
            <w:r w:rsidRPr="0026610F">
              <w:rPr>
                <w:lang w:val="es-ES_tradnl"/>
              </w:rPr>
              <w:t xml:space="preserve"> — Una Especificación de los Requerimientos es modificable si,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identifican de forma única?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consolidado los requerimientos redundantes? 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se ha especificado de forma separada, evitando requerimientos compuestos?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8. Trazable</w:t>
            </w:r>
            <w:r w:rsidRPr="0026610F">
              <w:rPr>
                <w:lang w:val="es-ES_tradnl"/>
              </w:rPr>
              <w:t xml:space="preserve"> — Una Especificación de los Requerimientos es trazable si el origen de cada uno de sus requerimientos es claro y si facilita la referenciación de cada requerimiento en el desarrollo futuro o mejora la documentación.</w:t>
            </w:r>
          </w:p>
        </w:tc>
        <w:tc>
          <w:tcPr>
            <w:tcW w:w="1256" w:type="dxa"/>
            <w:shd w:val="clear" w:color="auto" w:fill="E6E6E6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¿Puede trazarse cada requerimiento hacia su fuente de origen, como una declaración de su ámbito, una petición de cambio o una legislación?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 identificado cada requerimiento con el fin de facilitar su referenciación en el futuro desarrollo o en los esfuerzos de mejora? 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  <w:tr w:rsidR="00B74D36" w:rsidRPr="0026610F" w:rsidTr="0030150E">
        <w:trPr>
          <w:cantSplit/>
        </w:trPr>
        <w:tc>
          <w:tcPr>
            <w:tcW w:w="8104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posee una referencia a los requerimientos previos del proyecto que están relacionados con él?</w:t>
            </w:r>
          </w:p>
        </w:tc>
        <w:tc>
          <w:tcPr>
            <w:tcW w:w="1256" w:type="dxa"/>
          </w:tcPr>
          <w:p w:rsidR="00B74D36" w:rsidRPr="0026610F" w:rsidRDefault="00B74D36" w:rsidP="0030150E">
            <w:pPr>
              <w:pStyle w:val="TableText"/>
              <w:rPr>
                <w:lang w:val="es-ES_tradnl"/>
              </w:rPr>
            </w:pPr>
          </w:p>
        </w:tc>
      </w:tr>
    </w:tbl>
    <w:p w:rsidR="00F3011D" w:rsidRPr="00F3011D" w:rsidRDefault="00F3011D" w:rsidP="00E87EC3">
      <w:pPr>
        <w:pStyle w:val="Prrafodelista"/>
        <w:rPr>
          <w:rFonts w:asciiTheme="minorHAnsi" w:hAnsiTheme="minorHAnsi" w:cstheme="minorHAnsi"/>
        </w:rPr>
      </w:pPr>
    </w:p>
    <w:sectPr w:rsidR="00F3011D" w:rsidRPr="00F3011D" w:rsidSect="00E87EC3">
      <w:headerReference w:type="default" r:id="rId10"/>
      <w:footerReference w:type="default" r:id="rId11"/>
      <w:pgSz w:w="12240" w:h="15840" w:code="1"/>
      <w:pgMar w:top="1417" w:right="1701" w:bottom="1417" w:left="170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35" w:rsidRDefault="00F64A35">
      <w:r>
        <w:separator/>
      </w:r>
    </w:p>
  </w:endnote>
  <w:endnote w:type="continuationSeparator" w:id="0">
    <w:p w:rsidR="00F64A35" w:rsidRDefault="00F6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8FD" w:rsidRDefault="00A718F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18"/>
      <w:gridCol w:w="3021"/>
      <w:gridCol w:w="3007"/>
    </w:tblGrid>
    <w:tr w:rsidR="00156935" w:rsidRPr="00156935" w:rsidTr="00156935">
      <w:tc>
        <w:tcPr>
          <w:tcW w:w="3073" w:type="dxa"/>
        </w:tcPr>
        <w:p w:rsidR="00156935" w:rsidRPr="00156935" w:rsidRDefault="00156935" w:rsidP="00156935">
          <w:pPr>
            <w:pStyle w:val="Piedepgina"/>
            <w:rPr>
              <w:sz w:val="20"/>
              <w:szCs w:val="20"/>
            </w:rPr>
          </w:pPr>
        </w:p>
      </w:tc>
      <w:tc>
        <w:tcPr>
          <w:tcW w:w="3182" w:type="dxa"/>
        </w:tcPr>
        <w:p w:rsidR="00156935" w:rsidRPr="00156935" w:rsidRDefault="00156935" w:rsidP="00156935">
          <w:pPr>
            <w:pStyle w:val="Piedepgina"/>
            <w:jc w:val="center"/>
            <w:rPr>
              <w:sz w:val="20"/>
              <w:szCs w:val="20"/>
            </w:rPr>
          </w:pPr>
        </w:p>
      </w:tc>
      <w:tc>
        <w:tcPr>
          <w:tcW w:w="3105" w:type="dxa"/>
        </w:tcPr>
        <w:p w:rsidR="00156935" w:rsidRPr="00156935" w:rsidRDefault="00156935" w:rsidP="00156935">
          <w:pPr>
            <w:pStyle w:val="Piedepgina"/>
            <w:jc w:val="right"/>
          </w:pPr>
          <w:r w:rsidRPr="00156935">
            <w:rPr>
              <w:sz w:val="20"/>
              <w:szCs w:val="20"/>
            </w:rPr>
            <w:t>Página</w:t>
          </w:r>
          <w:r w:rsidR="006B6558">
            <w:fldChar w:fldCharType="begin"/>
          </w:r>
          <w:r w:rsidR="001C0B7D">
            <w:instrText xml:space="preserve"> PAGE   \* MERGEFORMAT </w:instrText>
          </w:r>
          <w:r w:rsidR="006B6558">
            <w:fldChar w:fldCharType="separate"/>
          </w:r>
          <w:r w:rsidR="0078602D">
            <w:rPr>
              <w:noProof/>
            </w:rPr>
            <w:t>6</w:t>
          </w:r>
          <w:r w:rsidR="006B6558">
            <w:rPr>
              <w:noProof/>
            </w:rPr>
            <w:fldChar w:fldCharType="end"/>
          </w:r>
          <w:r w:rsidRPr="00156935">
            <w:rPr>
              <w:sz w:val="20"/>
              <w:szCs w:val="20"/>
            </w:rPr>
            <w:t>de</w:t>
          </w:r>
          <w:fldSimple w:instr=" DOCPROPERTY  Pages  \* MERGEFORMAT ">
            <w:r w:rsidR="0099500F">
              <w:t>10</w:t>
            </w:r>
          </w:fldSimple>
        </w:p>
      </w:tc>
    </w:tr>
  </w:tbl>
  <w:p w:rsidR="00156935" w:rsidRPr="00156935" w:rsidRDefault="00156935" w:rsidP="00156935">
    <w:pPr>
      <w:pStyle w:val="Piedepgina"/>
      <w:rPr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35" w:rsidRDefault="00F64A35">
      <w:r>
        <w:separator/>
      </w:r>
    </w:p>
  </w:footnote>
  <w:footnote w:type="continuationSeparator" w:id="0">
    <w:p w:rsidR="00F64A35" w:rsidRDefault="00F64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8FD" w:rsidRPr="00B14C63" w:rsidRDefault="00A718FD" w:rsidP="00B14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2982"/>
      <w:gridCol w:w="2982"/>
    </w:tblGrid>
    <w:tr w:rsidR="00156935" w:rsidRPr="00156935" w:rsidTr="00156935">
      <w:tc>
        <w:tcPr>
          <w:tcW w:w="3120" w:type="dxa"/>
          <w:vAlign w:val="bottom"/>
        </w:tcPr>
        <w:p w:rsidR="00156935" w:rsidRPr="00E87EC3" w:rsidRDefault="00156935" w:rsidP="00C643BB">
          <w:pPr>
            <w:pStyle w:val="Encabezado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:rsidR="00156935" w:rsidRPr="00E87EC3" w:rsidRDefault="00156935" w:rsidP="00E87EC3">
          <w:pPr>
            <w:pStyle w:val="Encabezado"/>
            <w:jc w:val="center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:rsidR="00156935" w:rsidRPr="00156935" w:rsidRDefault="00156935" w:rsidP="00156935">
          <w:pPr>
            <w:pStyle w:val="Encabezado"/>
            <w:jc w:val="right"/>
            <w:rPr>
              <w:sz w:val="20"/>
              <w:szCs w:val="20"/>
            </w:rPr>
          </w:pPr>
        </w:p>
      </w:tc>
    </w:tr>
  </w:tbl>
  <w:p w:rsidR="00156935" w:rsidRPr="00981104" w:rsidRDefault="00156935" w:rsidP="009E182C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508D"/>
    <w:multiLevelType w:val="multilevel"/>
    <w:tmpl w:val="F6744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A3413"/>
    <w:multiLevelType w:val="hybridMultilevel"/>
    <w:tmpl w:val="FC04D8B6"/>
    <w:lvl w:ilvl="0" w:tplc="483C9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EDBC">
      <w:start w:val="12"/>
      <w:numFmt w:val="bullet"/>
      <w:lvlText w:val=""/>
      <w:lvlJc w:val="left"/>
      <w:pPr>
        <w:ind w:left="2880" w:hanging="360"/>
      </w:pPr>
      <w:rPr>
        <w:rFonts w:ascii="Symbol" w:eastAsia="Calibri" w:hAnsi="Symbol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4F0"/>
    <w:multiLevelType w:val="hybridMultilevel"/>
    <w:tmpl w:val="680069DC"/>
    <w:lvl w:ilvl="0" w:tplc="FFFFFFFF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60"/>
    <w:rsid w:val="00004015"/>
    <w:rsid w:val="00006723"/>
    <w:rsid w:val="00006D69"/>
    <w:rsid w:val="000074D0"/>
    <w:rsid w:val="0002219A"/>
    <w:rsid w:val="0004755C"/>
    <w:rsid w:val="0004756C"/>
    <w:rsid w:val="00055E70"/>
    <w:rsid w:val="00061639"/>
    <w:rsid w:val="00063FEC"/>
    <w:rsid w:val="000A1C74"/>
    <w:rsid w:val="000A1E59"/>
    <w:rsid w:val="000A6924"/>
    <w:rsid w:val="000C1B84"/>
    <w:rsid w:val="000C489B"/>
    <w:rsid w:val="000D6758"/>
    <w:rsid w:val="000E32CC"/>
    <w:rsid w:val="000F0883"/>
    <w:rsid w:val="00101D02"/>
    <w:rsid w:val="001068C0"/>
    <w:rsid w:val="00106C1F"/>
    <w:rsid w:val="00142270"/>
    <w:rsid w:val="001504D9"/>
    <w:rsid w:val="00156927"/>
    <w:rsid w:val="00156935"/>
    <w:rsid w:val="00156F14"/>
    <w:rsid w:val="00162E99"/>
    <w:rsid w:val="001763BD"/>
    <w:rsid w:val="00196C41"/>
    <w:rsid w:val="001A159A"/>
    <w:rsid w:val="001A184C"/>
    <w:rsid w:val="001B38E4"/>
    <w:rsid w:val="001B484A"/>
    <w:rsid w:val="001C0B7D"/>
    <w:rsid w:val="001F6937"/>
    <w:rsid w:val="002006AA"/>
    <w:rsid w:val="00237D07"/>
    <w:rsid w:val="00256BDC"/>
    <w:rsid w:val="0027213E"/>
    <w:rsid w:val="00293530"/>
    <w:rsid w:val="00297B29"/>
    <w:rsid w:val="002A3E17"/>
    <w:rsid w:val="002B2B7C"/>
    <w:rsid w:val="002B59A4"/>
    <w:rsid w:val="002C41CF"/>
    <w:rsid w:val="002D0D91"/>
    <w:rsid w:val="002D7F6E"/>
    <w:rsid w:val="002E4167"/>
    <w:rsid w:val="00304D26"/>
    <w:rsid w:val="00310E53"/>
    <w:rsid w:val="003268D0"/>
    <w:rsid w:val="003277FC"/>
    <w:rsid w:val="0034071C"/>
    <w:rsid w:val="00356844"/>
    <w:rsid w:val="00364498"/>
    <w:rsid w:val="0036748A"/>
    <w:rsid w:val="003A10A9"/>
    <w:rsid w:val="003A44EF"/>
    <w:rsid w:val="003E403E"/>
    <w:rsid w:val="003E770C"/>
    <w:rsid w:val="003F155E"/>
    <w:rsid w:val="003F3D4D"/>
    <w:rsid w:val="003F62BD"/>
    <w:rsid w:val="00401285"/>
    <w:rsid w:val="00411362"/>
    <w:rsid w:val="00421513"/>
    <w:rsid w:val="00426371"/>
    <w:rsid w:val="0043638C"/>
    <w:rsid w:val="00437DAC"/>
    <w:rsid w:val="00440AFB"/>
    <w:rsid w:val="0044479E"/>
    <w:rsid w:val="004454CB"/>
    <w:rsid w:val="004606E4"/>
    <w:rsid w:val="00470C1F"/>
    <w:rsid w:val="00471BC6"/>
    <w:rsid w:val="00481AE0"/>
    <w:rsid w:val="004935A1"/>
    <w:rsid w:val="00495BE1"/>
    <w:rsid w:val="004A4DBE"/>
    <w:rsid w:val="004B47C0"/>
    <w:rsid w:val="004B76F0"/>
    <w:rsid w:val="004D18DE"/>
    <w:rsid w:val="004E5D29"/>
    <w:rsid w:val="004E72D0"/>
    <w:rsid w:val="004F3C85"/>
    <w:rsid w:val="00503DB2"/>
    <w:rsid w:val="0050412F"/>
    <w:rsid w:val="00513524"/>
    <w:rsid w:val="00517B9B"/>
    <w:rsid w:val="00527795"/>
    <w:rsid w:val="005310D0"/>
    <w:rsid w:val="00534613"/>
    <w:rsid w:val="0054585D"/>
    <w:rsid w:val="00545879"/>
    <w:rsid w:val="00553511"/>
    <w:rsid w:val="00567EE3"/>
    <w:rsid w:val="00573B29"/>
    <w:rsid w:val="00587CC6"/>
    <w:rsid w:val="005C6850"/>
    <w:rsid w:val="005D2F26"/>
    <w:rsid w:val="005D7F39"/>
    <w:rsid w:val="005E77A3"/>
    <w:rsid w:val="005F223E"/>
    <w:rsid w:val="00602444"/>
    <w:rsid w:val="00605E27"/>
    <w:rsid w:val="006119CB"/>
    <w:rsid w:val="00613E58"/>
    <w:rsid w:val="0061466F"/>
    <w:rsid w:val="0062560E"/>
    <w:rsid w:val="00636D60"/>
    <w:rsid w:val="006703ED"/>
    <w:rsid w:val="0067101C"/>
    <w:rsid w:val="00682A12"/>
    <w:rsid w:val="0068690B"/>
    <w:rsid w:val="006A5074"/>
    <w:rsid w:val="006A587A"/>
    <w:rsid w:val="006B0340"/>
    <w:rsid w:val="006B6558"/>
    <w:rsid w:val="006C0E84"/>
    <w:rsid w:val="006C28FF"/>
    <w:rsid w:val="006D207C"/>
    <w:rsid w:val="006E1FAF"/>
    <w:rsid w:val="006F2554"/>
    <w:rsid w:val="00700192"/>
    <w:rsid w:val="00710FCC"/>
    <w:rsid w:val="0071181F"/>
    <w:rsid w:val="00720115"/>
    <w:rsid w:val="0072109D"/>
    <w:rsid w:val="007403C7"/>
    <w:rsid w:val="00754873"/>
    <w:rsid w:val="0078602D"/>
    <w:rsid w:val="00786CF5"/>
    <w:rsid w:val="00787D11"/>
    <w:rsid w:val="007B1627"/>
    <w:rsid w:val="007B5928"/>
    <w:rsid w:val="007C46CE"/>
    <w:rsid w:val="007D2496"/>
    <w:rsid w:val="007F6685"/>
    <w:rsid w:val="008028D4"/>
    <w:rsid w:val="00803135"/>
    <w:rsid w:val="00805D1A"/>
    <w:rsid w:val="008064C2"/>
    <w:rsid w:val="008225AB"/>
    <w:rsid w:val="00827937"/>
    <w:rsid w:val="008350C8"/>
    <w:rsid w:val="008509FB"/>
    <w:rsid w:val="00855BF4"/>
    <w:rsid w:val="00877C51"/>
    <w:rsid w:val="008A30DC"/>
    <w:rsid w:val="008A3111"/>
    <w:rsid w:val="008D339D"/>
    <w:rsid w:val="008D5733"/>
    <w:rsid w:val="008E4C40"/>
    <w:rsid w:val="008E6E1E"/>
    <w:rsid w:val="008F2CF5"/>
    <w:rsid w:val="00940609"/>
    <w:rsid w:val="009469D6"/>
    <w:rsid w:val="00947227"/>
    <w:rsid w:val="00981104"/>
    <w:rsid w:val="0099500F"/>
    <w:rsid w:val="009963D0"/>
    <w:rsid w:val="009A11BD"/>
    <w:rsid w:val="009A7E92"/>
    <w:rsid w:val="009C3B08"/>
    <w:rsid w:val="009D2E16"/>
    <w:rsid w:val="009D6151"/>
    <w:rsid w:val="009E182C"/>
    <w:rsid w:val="009E2140"/>
    <w:rsid w:val="009E5E15"/>
    <w:rsid w:val="00A27B04"/>
    <w:rsid w:val="00A37AD9"/>
    <w:rsid w:val="00A42401"/>
    <w:rsid w:val="00A718FD"/>
    <w:rsid w:val="00A71A0D"/>
    <w:rsid w:val="00A8247B"/>
    <w:rsid w:val="00A901AD"/>
    <w:rsid w:val="00AA74AC"/>
    <w:rsid w:val="00AB49AB"/>
    <w:rsid w:val="00AB79D1"/>
    <w:rsid w:val="00AC47FB"/>
    <w:rsid w:val="00AC75D4"/>
    <w:rsid w:val="00AD7D50"/>
    <w:rsid w:val="00AE1786"/>
    <w:rsid w:val="00AE2515"/>
    <w:rsid w:val="00AE5150"/>
    <w:rsid w:val="00B14C63"/>
    <w:rsid w:val="00B30021"/>
    <w:rsid w:val="00B361C5"/>
    <w:rsid w:val="00B41D87"/>
    <w:rsid w:val="00B61D80"/>
    <w:rsid w:val="00B63D55"/>
    <w:rsid w:val="00B74D36"/>
    <w:rsid w:val="00B9598B"/>
    <w:rsid w:val="00BD3223"/>
    <w:rsid w:val="00BE0D6B"/>
    <w:rsid w:val="00BE0E41"/>
    <w:rsid w:val="00BF10A2"/>
    <w:rsid w:val="00BF5C22"/>
    <w:rsid w:val="00BF5FBA"/>
    <w:rsid w:val="00C034B9"/>
    <w:rsid w:val="00C03BEF"/>
    <w:rsid w:val="00C0455E"/>
    <w:rsid w:val="00C25937"/>
    <w:rsid w:val="00C3787A"/>
    <w:rsid w:val="00C42BD7"/>
    <w:rsid w:val="00C461BB"/>
    <w:rsid w:val="00C643BB"/>
    <w:rsid w:val="00C674DD"/>
    <w:rsid w:val="00C823ED"/>
    <w:rsid w:val="00C840A2"/>
    <w:rsid w:val="00C87EAB"/>
    <w:rsid w:val="00C903C7"/>
    <w:rsid w:val="00C910B9"/>
    <w:rsid w:val="00CA1A0E"/>
    <w:rsid w:val="00CB75E5"/>
    <w:rsid w:val="00CB78BF"/>
    <w:rsid w:val="00CC1B1C"/>
    <w:rsid w:val="00CE2AD5"/>
    <w:rsid w:val="00CE641E"/>
    <w:rsid w:val="00CF149F"/>
    <w:rsid w:val="00CF533C"/>
    <w:rsid w:val="00D065B3"/>
    <w:rsid w:val="00D15177"/>
    <w:rsid w:val="00D215B1"/>
    <w:rsid w:val="00D21F49"/>
    <w:rsid w:val="00D2751C"/>
    <w:rsid w:val="00D33E49"/>
    <w:rsid w:val="00D46611"/>
    <w:rsid w:val="00D53DD7"/>
    <w:rsid w:val="00D60970"/>
    <w:rsid w:val="00D760DA"/>
    <w:rsid w:val="00D82A81"/>
    <w:rsid w:val="00DA208D"/>
    <w:rsid w:val="00DD5162"/>
    <w:rsid w:val="00DE1255"/>
    <w:rsid w:val="00DE3C84"/>
    <w:rsid w:val="00DE408F"/>
    <w:rsid w:val="00DE795B"/>
    <w:rsid w:val="00DF102D"/>
    <w:rsid w:val="00DF25D5"/>
    <w:rsid w:val="00DF2EDA"/>
    <w:rsid w:val="00E05BA8"/>
    <w:rsid w:val="00E422C4"/>
    <w:rsid w:val="00E44C0A"/>
    <w:rsid w:val="00E53FC7"/>
    <w:rsid w:val="00E659E5"/>
    <w:rsid w:val="00E87EC3"/>
    <w:rsid w:val="00E93B6D"/>
    <w:rsid w:val="00E93DA4"/>
    <w:rsid w:val="00E970E3"/>
    <w:rsid w:val="00EC0D71"/>
    <w:rsid w:val="00ED167A"/>
    <w:rsid w:val="00ED67C5"/>
    <w:rsid w:val="00ED7BC3"/>
    <w:rsid w:val="00ED7D3C"/>
    <w:rsid w:val="00EE2A09"/>
    <w:rsid w:val="00EF4FB7"/>
    <w:rsid w:val="00F03135"/>
    <w:rsid w:val="00F11CCE"/>
    <w:rsid w:val="00F11E68"/>
    <w:rsid w:val="00F3011D"/>
    <w:rsid w:val="00F62704"/>
    <w:rsid w:val="00F6451E"/>
    <w:rsid w:val="00F64A35"/>
    <w:rsid w:val="00F653AA"/>
    <w:rsid w:val="00F766FF"/>
    <w:rsid w:val="00F776E4"/>
    <w:rsid w:val="00F808AD"/>
    <w:rsid w:val="00F9275A"/>
    <w:rsid w:val="00F93693"/>
    <w:rsid w:val="00FA0DB0"/>
    <w:rsid w:val="00FA73A2"/>
    <w:rsid w:val="00FB4D57"/>
    <w:rsid w:val="00FB4EB2"/>
    <w:rsid w:val="00FC2E75"/>
    <w:rsid w:val="00FC5732"/>
    <w:rsid w:val="00FC5CE8"/>
    <w:rsid w:val="00FD44BD"/>
    <w:rsid w:val="00FE3BCC"/>
    <w:rsid w:val="00FF05DF"/>
    <w:rsid w:val="00FF572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45EBDF63-3767-4F31-AF18-F80082FB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E1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963D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D2E1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D2E16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D2E16"/>
    <w:pPr>
      <w:keepNext/>
      <w:numPr>
        <w:ilvl w:val="3"/>
        <w:numId w:val="1"/>
      </w:numPr>
      <w:pBdr>
        <w:top w:val="single" w:sz="4" w:space="1" w:color="auto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D2E16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963D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963D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9963D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9963D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D2E16"/>
    <w:rPr>
      <w:b/>
      <w:bCs/>
      <w:color w:val="000080"/>
    </w:rPr>
  </w:style>
  <w:style w:type="paragraph" w:styleId="Encabezado">
    <w:name w:val="header"/>
    <w:basedOn w:val="Normal"/>
    <w:rsid w:val="004A4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A4DBE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9E5E15"/>
    <w:rPr>
      <w:color w:val="0000FF"/>
      <w:u w:val="single"/>
    </w:rPr>
  </w:style>
  <w:style w:type="paragraph" w:styleId="Textodeglobo">
    <w:name w:val="Balloon Text"/>
    <w:basedOn w:val="Normal"/>
    <w:semiHidden/>
    <w:rsid w:val="00C910B9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3E770C"/>
    <w:rPr>
      <w:rFonts w:ascii="Courier New" w:hAnsi="Courier New"/>
      <w:sz w:val="20"/>
      <w:szCs w:val="20"/>
      <w:lang w:val="es-CL"/>
    </w:rPr>
  </w:style>
  <w:style w:type="paragraph" w:styleId="NormalWeb">
    <w:name w:val="Normal (Web)"/>
    <w:basedOn w:val="Normal"/>
    <w:rsid w:val="00470C1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99"/>
    </w:rPr>
  </w:style>
  <w:style w:type="paragraph" w:styleId="Sangradetextonormal">
    <w:name w:val="Body Text Indent"/>
    <w:basedOn w:val="Normal"/>
    <w:rsid w:val="00256BDC"/>
    <w:pPr>
      <w:spacing w:after="120"/>
      <w:ind w:left="283"/>
    </w:pPr>
  </w:style>
  <w:style w:type="table" w:styleId="Tablaconcuadrcula">
    <w:name w:val="Table Grid"/>
    <w:basedOn w:val="Tablanormal"/>
    <w:rsid w:val="003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rsid w:val="001504D9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1504D9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9963D0"/>
    <w:rPr>
      <w:rFonts w:ascii="Cambria" w:hAnsi="Cambria"/>
      <w:b/>
      <w:bCs/>
      <w:kern w:val="32"/>
      <w:sz w:val="32"/>
      <w:szCs w:val="32"/>
    </w:rPr>
  </w:style>
  <w:style w:type="character" w:customStyle="1" w:styleId="Ttulo6Car">
    <w:name w:val="Título 6 Car"/>
    <w:link w:val="Ttulo6"/>
    <w:rsid w:val="009963D0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link w:val="Ttulo7"/>
    <w:rsid w:val="009963D0"/>
    <w:rPr>
      <w:rFonts w:ascii="Calibri" w:hAnsi="Calibri"/>
      <w:sz w:val="24"/>
      <w:szCs w:val="24"/>
    </w:rPr>
  </w:style>
  <w:style w:type="character" w:customStyle="1" w:styleId="Ttulo8Car">
    <w:name w:val="Título 8 Car"/>
    <w:link w:val="Ttulo8"/>
    <w:rsid w:val="009963D0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link w:val="Ttulo9"/>
    <w:rsid w:val="009963D0"/>
    <w:rPr>
      <w:rFonts w:ascii="Cambria" w:hAnsi="Cambria"/>
      <w:sz w:val="22"/>
      <w:szCs w:val="22"/>
    </w:rPr>
  </w:style>
  <w:style w:type="paragraph" w:styleId="Descripcin">
    <w:name w:val="caption"/>
    <w:basedOn w:val="Normal"/>
    <w:next w:val="Normal"/>
    <w:qFormat/>
    <w:rsid w:val="002D0D91"/>
    <w:pPr>
      <w:spacing w:before="240" w:after="360"/>
    </w:pPr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15693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156935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56935"/>
    <w:pPr>
      <w:ind w:left="480"/>
    </w:pPr>
    <w:rPr>
      <w:rFonts w:ascii="Calibri" w:hAnsi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156935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156935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56935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56935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56935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56935"/>
    <w:pPr>
      <w:ind w:left="1920"/>
    </w:pPr>
    <w:rPr>
      <w:rFonts w:ascii="Calibri" w:hAnsi="Calibr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CC1B1C"/>
    <w:pPr>
      <w:ind w:left="480" w:hanging="480"/>
    </w:pPr>
    <w:rPr>
      <w:rFonts w:ascii="Calibri" w:hAnsi="Calibri"/>
      <w:smallCaps/>
      <w:sz w:val="20"/>
      <w:szCs w:val="20"/>
    </w:rPr>
  </w:style>
  <w:style w:type="character" w:styleId="nfasis">
    <w:name w:val="Emphasis"/>
    <w:qFormat/>
    <w:rsid w:val="002D0D91"/>
    <w:rPr>
      <w:i/>
      <w:iCs/>
    </w:rPr>
  </w:style>
  <w:style w:type="table" w:styleId="Cuadrculamedia3-nfasis1">
    <w:name w:val="Medium Grid 3 Accent 1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Subttulo">
    <w:name w:val="Subtitle"/>
    <w:basedOn w:val="Normal"/>
    <w:next w:val="Normal"/>
    <w:link w:val="SubttuloCar"/>
    <w:qFormat/>
    <w:rsid w:val="002C41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2C41CF"/>
    <w:rPr>
      <w:rFonts w:asciiTheme="majorHAnsi" w:eastAsiaTheme="majorEastAsia" w:hAnsiTheme="majorHAnsi" w:cstheme="majorBidi"/>
      <w:sz w:val="24"/>
      <w:szCs w:val="24"/>
    </w:rPr>
  </w:style>
  <w:style w:type="character" w:customStyle="1" w:styleId="shorttext">
    <w:name w:val="short_text"/>
    <w:basedOn w:val="Fuentedeprrafopredeter"/>
    <w:rsid w:val="002C41CF"/>
  </w:style>
  <w:style w:type="character" w:customStyle="1" w:styleId="hps">
    <w:name w:val="hps"/>
    <w:basedOn w:val="Fuentedeprrafopredeter"/>
    <w:rsid w:val="002C41CF"/>
  </w:style>
  <w:style w:type="character" w:customStyle="1" w:styleId="PiedepginaCar">
    <w:name w:val="Pie de página Car"/>
    <w:basedOn w:val="Fuentedeprrafopredeter"/>
    <w:link w:val="Piedepgina"/>
    <w:uiPriority w:val="99"/>
    <w:rsid w:val="00495BE1"/>
    <w:rPr>
      <w:sz w:val="24"/>
      <w:szCs w:val="24"/>
    </w:rPr>
  </w:style>
  <w:style w:type="paragraph" w:customStyle="1" w:styleId="TOCEntry">
    <w:name w:val="TOCEntry"/>
    <w:basedOn w:val="Normal"/>
    <w:rsid w:val="00A718FD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F62704"/>
    <w:pPr>
      <w:widowControl w:val="0"/>
      <w:suppressAutoHyphens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2401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Normal"/>
    <w:rsid w:val="00B74D36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TableHead">
    <w:name w:val="Table Head"/>
    <w:basedOn w:val="TableText"/>
    <w:rsid w:val="00B74D36"/>
    <w:rPr>
      <w:b/>
      <w:sz w:val="16"/>
    </w:rPr>
  </w:style>
  <w:style w:type="paragraph" w:customStyle="1" w:styleId="Table-bullet">
    <w:name w:val="Table-bullet"/>
    <w:basedOn w:val="TableText"/>
    <w:rsid w:val="00B74D36"/>
    <w:pPr>
      <w:numPr>
        <w:numId w:val="3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9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3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8F49C-2F80-4BE8-9F5E-8CA1031A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1393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Propuesta de Desarrollo de Sw I</vt:lpstr>
    </vt:vector>
  </TitlesOfParts>
  <Manager>Guillermo Badillo Astudillo</Manager>
  <Company>UNAB</Company>
  <LinksUpToDate>false</LinksUpToDate>
  <CharactersWithSpaces>9042</CharactersWithSpaces>
  <SharedDoc>false</SharedDoc>
  <HLinks>
    <vt:vector size="150" baseType="variant">
      <vt:variant>
        <vt:i4>1376309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_Toc229485618</vt:lpwstr>
      </vt:variant>
      <vt:variant>
        <vt:i4>1376309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_Toc229485617</vt:lpwstr>
      </vt:variant>
      <vt:variant>
        <vt:i4>1376309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_Toc229485616</vt:lpwstr>
      </vt:variant>
      <vt:variant>
        <vt:i4>1376309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_Toc229485615</vt:lpwstr>
      </vt:variant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_Toc229485614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_Toc229485613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_Toc229485612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_Toc229485713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_Toc229485712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_Toc229485711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_Toc229485710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_Toc229485709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_Toc229485708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_Toc229485707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_Toc229485706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_Toc229485705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_Toc229485704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_Toc229485703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_Toc229485702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_Toc229485701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_Toc229485700</vt:lpwstr>
      </vt:variant>
      <vt:variant>
        <vt:i4>1900597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_Toc229485699</vt:lpwstr>
      </vt:variant>
      <vt:variant>
        <vt:i4>1900597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_Toc229485698</vt:lpwstr>
      </vt:variant>
      <vt:variant>
        <vt:i4>1900597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_Toc229485697</vt:lpwstr>
      </vt:variant>
      <vt:variant>
        <vt:i4>1900597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_Toc229485696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Propuesta de Desarrollo de Sw I</dc:title>
  <dc:subject>Aula Virtual, Escuela de Ingeniería Informática</dc:subject>
  <dc:creator>Escuela de Informática</dc:creator>
  <dc:description>Formato ejemplo preparado por el equipo de Taller de Desarrollo de Software I, 2009-1</dc:description>
  <cp:lastModifiedBy>Efrain Liñan Salinas</cp:lastModifiedBy>
  <cp:revision>8</cp:revision>
  <cp:lastPrinted>2009-03-25T02:00:00Z</cp:lastPrinted>
  <dcterms:created xsi:type="dcterms:W3CDTF">2013-10-03T18:36:00Z</dcterms:created>
  <dcterms:modified xsi:type="dcterms:W3CDTF">2017-01-27T18:00:00Z</dcterms:modified>
</cp:coreProperties>
</file>