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24F2" w:rsidRDefault="00583372" w:rsidP="00A05B7E">
      <w:pPr>
        <w:jc w:val="center"/>
      </w:pPr>
      <w:r>
        <w:t>TALLER</w:t>
      </w:r>
      <w:r w:rsidR="00A05B7E">
        <w:t xml:space="preserve"> RD</w:t>
      </w:r>
    </w:p>
    <w:p w:rsidR="00583372" w:rsidRDefault="00583372" w:rsidP="00583372">
      <w:pPr>
        <w:pStyle w:val="Prrafodelista"/>
        <w:numPr>
          <w:ilvl w:val="0"/>
          <w:numId w:val="1"/>
        </w:numPr>
      </w:pPr>
      <w:r w:rsidRPr="00583372">
        <w:rPr>
          <w:lang w:val="es-PE"/>
        </w:rPr>
        <w:t>Requerimientos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3"/>
        <w:gridCol w:w="1286"/>
        <w:gridCol w:w="4722"/>
        <w:gridCol w:w="1616"/>
        <w:gridCol w:w="2145"/>
        <w:gridCol w:w="1666"/>
      </w:tblGrid>
      <w:tr w:rsidR="004015AA" w:rsidTr="004015AA">
        <w:trPr>
          <w:trHeight w:val="462"/>
        </w:trPr>
        <w:tc>
          <w:tcPr>
            <w:tcW w:w="2283" w:type="dxa"/>
            <w:shd w:val="clear" w:color="auto" w:fill="DEEAF6" w:themeFill="accent1" w:themeFillTint="33"/>
          </w:tcPr>
          <w:p w:rsidR="00583372" w:rsidRPr="004015AA" w:rsidRDefault="004015AA" w:rsidP="004015AA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4015AA">
              <w:rPr>
                <w:b/>
                <w:sz w:val="20"/>
                <w:szCs w:val="20"/>
              </w:rPr>
              <w:t>Nro</w:t>
            </w:r>
            <w:proofErr w:type="spellEnd"/>
            <w:r w:rsidRPr="004015A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4015AA">
              <w:rPr>
                <w:b/>
                <w:sz w:val="20"/>
                <w:szCs w:val="20"/>
              </w:rPr>
              <w:t>Req</w:t>
            </w:r>
            <w:proofErr w:type="spellEnd"/>
            <w:r w:rsidRPr="004015AA">
              <w:rPr>
                <w:b/>
                <w:sz w:val="20"/>
                <w:szCs w:val="20"/>
              </w:rPr>
              <w:t xml:space="preserve"> de  mantenimiento</w:t>
            </w:r>
          </w:p>
        </w:tc>
        <w:tc>
          <w:tcPr>
            <w:tcW w:w="1286" w:type="dxa"/>
            <w:shd w:val="clear" w:color="auto" w:fill="DEEAF6" w:themeFill="accent1" w:themeFillTint="33"/>
          </w:tcPr>
          <w:p w:rsidR="00583372" w:rsidRPr="004015AA" w:rsidRDefault="004015AA" w:rsidP="004015AA">
            <w:pPr>
              <w:jc w:val="center"/>
              <w:rPr>
                <w:b/>
                <w:sz w:val="20"/>
                <w:szCs w:val="20"/>
              </w:rPr>
            </w:pPr>
            <w:r w:rsidRPr="004015AA">
              <w:rPr>
                <w:b/>
                <w:sz w:val="20"/>
                <w:szCs w:val="20"/>
              </w:rPr>
              <w:t xml:space="preserve">Id </w:t>
            </w:r>
            <w:proofErr w:type="spellStart"/>
            <w:r w:rsidRPr="004015AA">
              <w:rPr>
                <w:b/>
                <w:sz w:val="20"/>
                <w:szCs w:val="20"/>
              </w:rPr>
              <w:t>Req</w:t>
            </w:r>
            <w:proofErr w:type="spellEnd"/>
            <w:r w:rsidRPr="004015AA">
              <w:rPr>
                <w:b/>
                <w:sz w:val="20"/>
                <w:szCs w:val="20"/>
              </w:rPr>
              <w:t xml:space="preserve"> usuario</w:t>
            </w:r>
          </w:p>
        </w:tc>
        <w:tc>
          <w:tcPr>
            <w:tcW w:w="4722" w:type="dxa"/>
            <w:shd w:val="clear" w:color="auto" w:fill="DEEAF6" w:themeFill="accent1" w:themeFillTint="33"/>
          </w:tcPr>
          <w:p w:rsidR="00583372" w:rsidRPr="004015AA" w:rsidRDefault="004015AA" w:rsidP="004015AA">
            <w:pPr>
              <w:jc w:val="center"/>
              <w:rPr>
                <w:b/>
                <w:sz w:val="20"/>
                <w:szCs w:val="20"/>
              </w:rPr>
            </w:pPr>
            <w:r w:rsidRPr="004015AA">
              <w:rPr>
                <w:b/>
                <w:sz w:val="20"/>
                <w:szCs w:val="20"/>
              </w:rPr>
              <w:t>Descripción de requerimiento de usuario</w:t>
            </w:r>
          </w:p>
        </w:tc>
        <w:tc>
          <w:tcPr>
            <w:tcW w:w="1501" w:type="dxa"/>
            <w:shd w:val="clear" w:color="auto" w:fill="DEEAF6" w:themeFill="accent1" w:themeFillTint="33"/>
          </w:tcPr>
          <w:p w:rsidR="00583372" w:rsidRPr="004015AA" w:rsidRDefault="004015AA" w:rsidP="004015AA">
            <w:pPr>
              <w:jc w:val="center"/>
              <w:rPr>
                <w:b/>
                <w:sz w:val="20"/>
                <w:szCs w:val="20"/>
              </w:rPr>
            </w:pPr>
            <w:r w:rsidRPr="004015AA">
              <w:rPr>
                <w:b/>
                <w:sz w:val="20"/>
                <w:szCs w:val="20"/>
              </w:rPr>
              <w:t>Sistemas</w:t>
            </w:r>
          </w:p>
        </w:tc>
        <w:tc>
          <w:tcPr>
            <w:tcW w:w="2145" w:type="dxa"/>
            <w:shd w:val="clear" w:color="auto" w:fill="DEEAF6" w:themeFill="accent1" w:themeFillTint="33"/>
          </w:tcPr>
          <w:p w:rsidR="00583372" w:rsidRPr="004015AA" w:rsidRDefault="004015AA" w:rsidP="004015AA">
            <w:pPr>
              <w:jc w:val="center"/>
              <w:rPr>
                <w:b/>
                <w:sz w:val="20"/>
                <w:szCs w:val="20"/>
              </w:rPr>
            </w:pPr>
            <w:r w:rsidRPr="004015AA">
              <w:rPr>
                <w:b/>
                <w:sz w:val="20"/>
                <w:szCs w:val="20"/>
              </w:rPr>
              <w:t>Origen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583372" w:rsidRPr="004015AA" w:rsidRDefault="004015AA" w:rsidP="004015AA">
            <w:pPr>
              <w:jc w:val="center"/>
              <w:rPr>
                <w:b/>
                <w:sz w:val="20"/>
                <w:szCs w:val="20"/>
              </w:rPr>
            </w:pPr>
            <w:r w:rsidRPr="004015AA">
              <w:rPr>
                <w:b/>
                <w:sz w:val="20"/>
                <w:szCs w:val="20"/>
              </w:rPr>
              <w:t>Situación</w:t>
            </w:r>
          </w:p>
        </w:tc>
      </w:tr>
      <w:tr w:rsidR="004015AA" w:rsidTr="004015AA">
        <w:trPr>
          <w:trHeight w:val="253"/>
        </w:trPr>
        <w:tc>
          <w:tcPr>
            <w:tcW w:w="2283" w:type="dxa"/>
          </w:tcPr>
          <w:p w:rsidR="00583372" w:rsidRDefault="00AE227F">
            <w:r>
              <w:t>00000</w:t>
            </w:r>
            <w:r w:rsidR="005677E2">
              <w:t>1</w:t>
            </w:r>
          </w:p>
        </w:tc>
        <w:tc>
          <w:tcPr>
            <w:tcW w:w="1286" w:type="dxa"/>
          </w:tcPr>
          <w:p w:rsidR="00583372" w:rsidRDefault="005677E2">
            <w:r>
              <w:t>R</w:t>
            </w:r>
            <w:r w:rsidR="00F90E66">
              <w:t>U</w:t>
            </w:r>
            <w:r w:rsidR="00AE227F">
              <w:t>SU</w:t>
            </w:r>
            <w:r>
              <w:t>1</w:t>
            </w:r>
          </w:p>
        </w:tc>
        <w:tc>
          <w:tcPr>
            <w:tcW w:w="4722" w:type="dxa"/>
          </w:tcPr>
          <w:p w:rsidR="00583372" w:rsidRDefault="00AE227F">
            <w:r>
              <w:t>En la interfaz Mantenimiento de Cliente – Registrar o Actualizar, mostrar una opción que indique la disponibilidad de habitaciones.</w:t>
            </w:r>
          </w:p>
        </w:tc>
        <w:tc>
          <w:tcPr>
            <w:tcW w:w="1501" w:type="dxa"/>
          </w:tcPr>
          <w:p w:rsidR="00583372" w:rsidRDefault="00AE227F">
            <w:r>
              <w:t>Nuevo Sistema de Mantenimiento de Hotel</w:t>
            </w:r>
          </w:p>
        </w:tc>
        <w:tc>
          <w:tcPr>
            <w:tcW w:w="2145" w:type="dxa"/>
          </w:tcPr>
          <w:p w:rsidR="00583372" w:rsidRDefault="00AE227F">
            <w:r>
              <w:t>Requerimiento de Mantenimiento</w:t>
            </w:r>
          </w:p>
        </w:tc>
        <w:tc>
          <w:tcPr>
            <w:tcW w:w="1666" w:type="dxa"/>
          </w:tcPr>
          <w:p w:rsidR="00583372" w:rsidRDefault="00AE227F">
            <w:r>
              <w:t>Original</w:t>
            </w:r>
          </w:p>
        </w:tc>
      </w:tr>
      <w:tr w:rsidR="004015AA" w:rsidTr="004015AA">
        <w:trPr>
          <w:trHeight w:val="253"/>
        </w:trPr>
        <w:tc>
          <w:tcPr>
            <w:tcW w:w="2283" w:type="dxa"/>
          </w:tcPr>
          <w:p w:rsidR="004015AA" w:rsidRDefault="00AE227F">
            <w:r>
              <w:t>00000</w:t>
            </w:r>
            <w:r w:rsidR="005677E2">
              <w:t>2</w:t>
            </w:r>
          </w:p>
        </w:tc>
        <w:tc>
          <w:tcPr>
            <w:tcW w:w="1286" w:type="dxa"/>
          </w:tcPr>
          <w:p w:rsidR="004015AA" w:rsidRDefault="005677E2">
            <w:r>
              <w:t>R</w:t>
            </w:r>
            <w:r w:rsidR="00F90E66">
              <w:t>U</w:t>
            </w:r>
            <w:r w:rsidR="00AE227F">
              <w:t>SU</w:t>
            </w:r>
            <w:r>
              <w:t>2</w:t>
            </w:r>
          </w:p>
        </w:tc>
        <w:tc>
          <w:tcPr>
            <w:tcW w:w="4722" w:type="dxa"/>
          </w:tcPr>
          <w:p w:rsidR="004015AA" w:rsidRDefault="00AE227F">
            <w:r>
              <w:t>En la interfaz</w:t>
            </w:r>
            <w:r w:rsidR="009A4E78">
              <w:t xml:space="preserve"> registro de cliente o actualizar, asignar al cliente una habitación.</w:t>
            </w:r>
          </w:p>
        </w:tc>
        <w:tc>
          <w:tcPr>
            <w:tcW w:w="1501" w:type="dxa"/>
          </w:tcPr>
          <w:p w:rsidR="004015AA" w:rsidRDefault="00AE227F">
            <w:r>
              <w:t>Nuevo Sistema de Mantenimiento de Hotel</w:t>
            </w:r>
          </w:p>
        </w:tc>
        <w:tc>
          <w:tcPr>
            <w:tcW w:w="2145" w:type="dxa"/>
          </w:tcPr>
          <w:p w:rsidR="004015AA" w:rsidRDefault="00AE227F">
            <w:r>
              <w:t>Requerimiento de Mantenimiento</w:t>
            </w:r>
          </w:p>
        </w:tc>
        <w:tc>
          <w:tcPr>
            <w:tcW w:w="1666" w:type="dxa"/>
          </w:tcPr>
          <w:p w:rsidR="004015AA" w:rsidRDefault="00AE227F">
            <w:r>
              <w:t>Original</w:t>
            </w:r>
          </w:p>
        </w:tc>
      </w:tr>
      <w:tr w:rsidR="004015AA" w:rsidTr="004015AA">
        <w:trPr>
          <w:trHeight w:val="253"/>
        </w:trPr>
        <w:tc>
          <w:tcPr>
            <w:tcW w:w="2283" w:type="dxa"/>
          </w:tcPr>
          <w:p w:rsidR="00583372" w:rsidRDefault="00AE227F">
            <w:r>
              <w:t>00000</w:t>
            </w:r>
            <w:r w:rsidR="00F90E66">
              <w:t>3</w:t>
            </w:r>
          </w:p>
        </w:tc>
        <w:tc>
          <w:tcPr>
            <w:tcW w:w="1286" w:type="dxa"/>
          </w:tcPr>
          <w:p w:rsidR="00583372" w:rsidRDefault="00AE227F">
            <w:r>
              <w:t>RUSU</w:t>
            </w:r>
            <w:r w:rsidR="00F90E66">
              <w:t>3</w:t>
            </w:r>
          </w:p>
        </w:tc>
        <w:tc>
          <w:tcPr>
            <w:tcW w:w="4722" w:type="dxa"/>
          </w:tcPr>
          <w:p w:rsidR="00583372" w:rsidRDefault="009A4E78">
            <w:r>
              <w:t xml:space="preserve">En la interfaz Mantenimiento de </w:t>
            </w:r>
            <w:proofErr w:type="spellStart"/>
            <w:r>
              <w:t>Garage</w:t>
            </w:r>
            <w:proofErr w:type="spellEnd"/>
            <w:r>
              <w:t xml:space="preserve"> mostrar el registro de los autos en </w:t>
            </w:r>
            <w:proofErr w:type="spellStart"/>
            <w:r>
              <w:t>garage</w:t>
            </w:r>
            <w:proofErr w:type="spellEnd"/>
          </w:p>
        </w:tc>
        <w:tc>
          <w:tcPr>
            <w:tcW w:w="1501" w:type="dxa"/>
          </w:tcPr>
          <w:p w:rsidR="00583372" w:rsidRDefault="00AE227F">
            <w:r>
              <w:t>Nuevo Sistema de Mantenimiento de Hotel</w:t>
            </w:r>
          </w:p>
        </w:tc>
        <w:tc>
          <w:tcPr>
            <w:tcW w:w="2145" w:type="dxa"/>
          </w:tcPr>
          <w:p w:rsidR="00583372" w:rsidRDefault="00AE227F">
            <w:r>
              <w:t>Requerimiento de Mantenimiento</w:t>
            </w:r>
          </w:p>
        </w:tc>
        <w:tc>
          <w:tcPr>
            <w:tcW w:w="1666" w:type="dxa"/>
          </w:tcPr>
          <w:p w:rsidR="00583372" w:rsidRDefault="00AE227F">
            <w:r>
              <w:t>Original</w:t>
            </w:r>
          </w:p>
        </w:tc>
      </w:tr>
      <w:tr w:rsidR="004015AA" w:rsidTr="004015AA">
        <w:trPr>
          <w:trHeight w:val="253"/>
        </w:trPr>
        <w:tc>
          <w:tcPr>
            <w:tcW w:w="2283" w:type="dxa"/>
          </w:tcPr>
          <w:p w:rsidR="00583372" w:rsidRDefault="00AE227F">
            <w:r>
              <w:t>00000</w:t>
            </w:r>
            <w:r w:rsidR="00B766C5">
              <w:t>4</w:t>
            </w:r>
          </w:p>
        </w:tc>
        <w:tc>
          <w:tcPr>
            <w:tcW w:w="1286" w:type="dxa"/>
          </w:tcPr>
          <w:p w:rsidR="00583372" w:rsidRDefault="00AE227F">
            <w:r>
              <w:t>RUSU</w:t>
            </w:r>
            <w:r w:rsidR="00B766C5">
              <w:t>4</w:t>
            </w:r>
          </w:p>
        </w:tc>
        <w:tc>
          <w:tcPr>
            <w:tcW w:w="4722" w:type="dxa"/>
          </w:tcPr>
          <w:p w:rsidR="00583372" w:rsidRDefault="009A4E78">
            <w:r>
              <w:t>En la interfaz Mantenimiento de Clientes llevar un control sobre los pagos efectuado por el cliente por los servicios que se le dieron.</w:t>
            </w:r>
          </w:p>
        </w:tc>
        <w:tc>
          <w:tcPr>
            <w:tcW w:w="1501" w:type="dxa"/>
          </w:tcPr>
          <w:p w:rsidR="00583372" w:rsidRDefault="00AE227F">
            <w:r>
              <w:t>Nuevo Sistema de Mantenimiento de Hotel</w:t>
            </w:r>
          </w:p>
        </w:tc>
        <w:tc>
          <w:tcPr>
            <w:tcW w:w="2145" w:type="dxa"/>
          </w:tcPr>
          <w:p w:rsidR="00583372" w:rsidRDefault="00AE227F">
            <w:r>
              <w:t>Requerimiento de Mantenimiento</w:t>
            </w:r>
          </w:p>
        </w:tc>
        <w:tc>
          <w:tcPr>
            <w:tcW w:w="1666" w:type="dxa"/>
          </w:tcPr>
          <w:p w:rsidR="00583372" w:rsidRDefault="00AE227F">
            <w:r>
              <w:t>Original</w:t>
            </w:r>
          </w:p>
        </w:tc>
      </w:tr>
    </w:tbl>
    <w:p w:rsidR="000630E0" w:rsidRDefault="000630E0" w:rsidP="000630E0">
      <w:pPr>
        <w:pStyle w:val="Prrafodelista"/>
        <w:rPr>
          <w:lang w:val="es-PE"/>
        </w:rPr>
      </w:pPr>
    </w:p>
    <w:p w:rsidR="00583372" w:rsidRDefault="00583372" w:rsidP="00583372">
      <w:pPr>
        <w:pStyle w:val="Prrafodelista"/>
        <w:numPr>
          <w:ilvl w:val="0"/>
          <w:numId w:val="1"/>
        </w:numPr>
        <w:rPr>
          <w:lang w:val="es-PE"/>
        </w:rPr>
      </w:pPr>
      <w:r w:rsidRPr="00583372">
        <w:rPr>
          <w:lang w:val="es-PE"/>
        </w:rPr>
        <w:t xml:space="preserve">Requerimientos de </w:t>
      </w:r>
      <w:r>
        <w:rPr>
          <w:lang w:val="es-PE"/>
        </w:rPr>
        <w:t>Sistemas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775"/>
        <w:gridCol w:w="1102"/>
        <w:gridCol w:w="985"/>
        <w:gridCol w:w="1353"/>
        <w:gridCol w:w="1471"/>
        <w:gridCol w:w="2246"/>
        <w:gridCol w:w="2273"/>
        <w:gridCol w:w="1164"/>
        <w:gridCol w:w="1628"/>
      </w:tblGrid>
      <w:tr w:rsidR="003B65D1" w:rsidTr="00B766C5">
        <w:trPr>
          <w:trHeight w:val="530"/>
        </w:trPr>
        <w:tc>
          <w:tcPr>
            <w:tcW w:w="1837" w:type="dxa"/>
            <w:shd w:val="clear" w:color="auto" w:fill="DEEAF6" w:themeFill="accent1" w:themeFillTint="33"/>
          </w:tcPr>
          <w:p w:rsidR="004015AA" w:rsidRPr="004015AA" w:rsidRDefault="004015AA" w:rsidP="004015AA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4015AA">
              <w:rPr>
                <w:b/>
                <w:sz w:val="20"/>
                <w:szCs w:val="20"/>
              </w:rPr>
              <w:t>Nro</w:t>
            </w:r>
            <w:proofErr w:type="spellEnd"/>
            <w:r w:rsidRPr="004015A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4015AA">
              <w:rPr>
                <w:b/>
                <w:sz w:val="20"/>
                <w:szCs w:val="20"/>
              </w:rPr>
              <w:t>Req</w:t>
            </w:r>
            <w:proofErr w:type="spellEnd"/>
            <w:r w:rsidRPr="004015AA">
              <w:rPr>
                <w:b/>
                <w:sz w:val="20"/>
                <w:szCs w:val="20"/>
              </w:rPr>
              <w:t xml:space="preserve"> de  mantenimiento</w:t>
            </w:r>
          </w:p>
        </w:tc>
        <w:tc>
          <w:tcPr>
            <w:tcW w:w="1140" w:type="dxa"/>
            <w:shd w:val="clear" w:color="auto" w:fill="DEEAF6" w:themeFill="accent1" w:themeFillTint="33"/>
          </w:tcPr>
          <w:p w:rsidR="004015AA" w:rsidRPr="004015AA" w:rsidRDefault="004015AA" w:rsidP="004015AA">
            <w:pPr>
              <w:jc w:val="center"/>
              <w:rPr>
                <w:b/>
                <w:sz w:val="20"/>
                <w:szCs w:val="20"/>
              </w:rPr>
            </w:pPr>
            <w:r w:rsidRPr="004015AA">
              <w:rPr>
                <w:b/>
                <w:sz w:val="20"/>
                <w:szCs w:val="20"/>
              </w:rPr>
              <w:t xml:space="preserve">Id </w:t>
            </w:r>
            <w:proofErr w:type="spellStart"/>
            <w:r w:rsidRPr="004015AA">
              <w:rPr>
                <w:b/>
                <w:sz w:val="20"/>
                <w:szCs w:val="20"/>
              </w:rPr>
              <w:t>Req</w:t>
            </w:r>
            <w:proofErr w:type="spellEnd"/>
            <w:r w:rsidRPr="004015AA">
              <w:rPr>
                <w:b/>
                <w:sz w:val="20"/>
                <w:szCs w:val="20"/>
              </w:rPr>
              <w:t xml:space="preserve"> sistemas</w:t>
            </w:r>
          </w:p>
        </w:tc>
        <w:tc>
          <w:tcPr>
            <w:tcW w:w="1019" w:type="dxa"/>
            <w:shd w:val="clear" w:color="auto" w:fill="DEEAF6" w:themeFill="accent1" w:themeFillTint="33"/>
          </w:tcPr>
          <w:p w:rsidR="004015AA" w:rsidRPr="004015AA" w:rsidRDefault="004015AA" w:rsidP="004015AA">
            <w:pPr>
              <w:jc w:val="center"/>
              <w:rPr>
                <w:b/>
                <w:sz w:val="20"/>
                <w:szCs w:val="20"/>
              </w:rPr>
            </w:pPr>
            <w:r w:rsidRPr="004015AA">
              <w:rPr>
                <w:b/>
                <w:sz w:val="20"/>
                <w:szCs w:val="20"/>
              </w:rPr>
              <w:t xml:space="preserve">Id </w:t>
            </w:r>
            <w:proofErr w:type="spellStart"/>
            <w:r w:rsidRPr="004015AA">
              <w:rPr>
                <w:b/>
                <w:sz w:val="20"/>
                <w:szCs w:val="20"/>
              </w:rPr>
              <w:t>Req</w:t>
            </w:r>
            <w:proofErr w:type="spellEnd"/>
            <w:r w:rsidRPr="004015AA">
              <w:rPr>
                <w:b/>
                <w:sz w:val="20"/>
                <w:szCs w:val="20"/>
              </w:rPr>
              <w:t xml:space="preserve"> usuario</w:t>
            </w:r>
          </w:p>
        </w:tc>
        <w:tc>
          <w:tcPr>
            <w:tcW w:w="1098" w:type="dxa"/>
            <w:shd w:val="clear" w:color="auto" w:fill="DEEAF6" w:themeFill="accent1" w:themeFillTint="33"/>
          </w:tcPr>
          <w:p w:rsidR="004015AA" w:rsidRPr="004015AA" w:rsidRDefault="004015AA" w:rsidP="004015AA">
            <w:pPr>
              <w:jc w:val="center"/>
              <w:rPr>
                <w:b/>
                <w:sz w:val="20"/>
                <w:szCs w:val="20"/>
              </w:rPr>
            </w:pPr>
            <w:r w:rsidRPr="004015AA">
              <w:rPr>
                <w:b/>
                <w:sz w:val="20"/>
                <w:szCs w:val="20"/>
              </w:rPr>
              <w:t>Usuario</w:t>
            </w:r>
          </w:p>
        </w:tc>
        <w:tc>
          <w:tcPr>
            <w:tcW w:w="1522" w:type="dxa"/>
            <w:shd w:val="clear" w:color="auto" w:fill="DEEAF6" w:themeFill="accent1" w:themeFillTint="33"/>
          </w:tcPr>
          <w:p w:rsidR="004015AA" w:rsidRPr="004015AA" w:rsidRDefault="004015AA" w:rsidP="004015AA">
            <w:pPr>
              <w:jc w:val="center"/>
              <w:rPr>
                <w:b/>
                <w:sz w:val="20"/>
                <w:szCs w:val="20"/>
              </w:rPr>
            </w:pPr>
            <w:r w:rsidRPr="004015AA">
              <w:rPr>
                <w:b/>
                <w:sz w:val="20"/>
                <w:szCs w:val="20"/>
              </w:rPr>
              <w:t>Afecta arquitectura</w:t>
            </w:r>
          </w:p>
        </w:tc>
        <w:tc>
          <w:tcPr>
            <w:tcW w:w="2437" w:type="dxa"/>
            <w:shd w:val="clear" w:color="auto" w:fill="DEEAF6" w:themeFill="accent1" w:themeFillTint="33"/>
          </w:tcPr>
          <w:p w:rsidR="004015AA" w:rsidRPr="004015AA" w:rsidRDefault="004015AA" w:rsidP="004015AA">
            <w:pPr>
              <w:jc w:val="center"/>
              <w:rPr>
                <w:b/>
                <w:sz w:val="20"/>
                <w:szCs w:val="20"/>
              </w:rPr>
            </w:pPr>
            <w:r w:rsidRPr="004015AA">
              <w:rPr>
                <w:b/>
                <w:sz w:val="20"/>
                <w:szCs w:val="20"/>
              </w:rPr>
              <w:t>Descripción de requerimiento o use case</w:t>
            </w:r>
          </w:p>
        </w:tc>
        <w:tc>
          <w:tcPr>
            <w:tcW w:w="2273" w:type="dxa"/>
            <w:shd w:val="clear" w:color="auto" w:fill="DEEAF6" w:themeFill="accent1" w:themeFillTint="33"/>
          </w:tcPr>
          <w:p w:rsidR="004015AA" w:rsidRPr="004015AA" w:rsidRDefault="004015AA" w:rsidP="004015AA">
            <w:pPr>
              <w:pStyle w:val="Prrafodelista"/>
              <w:ind w:left="0"/>
              <w:jc w:val="center"/>
              <w:rPr>
                <w:b/>
                <w:sz w:val="20"/>
                <w:szCs w:val="20"/>
              </w:rPr>
            </w:pPr>
            <w:r w:rsidRPr="004015AA">
              <w:rPr>
                <w:b/>
                <w:sz w:val="20"/>
                <w:szCs w:val="20"/>
              </w:rPr>
              <w:t>Modulo</w:t>
            </w:r>
          </w:p>
        </w:tc>
        <w:tc>
          <w:tcPr>
            <w:tcW w:w="1206" w:type="dxa"/>
            <w:shd w:val="clear" w:color="auto" w:fill="DEEAF6" w:themeFill="accent1" w:themeFillTint="33"/>
          </w:tcPr>
          <w:p w:rsidR="004015AA" w:rsidRPr="004015AA" w:rsidRDefault="004015AA" w:rsidP="004015AA">
            <w:pPr>
              <w:pStyle w:val="Prrafodelista"/>
              <w:ind w:left="0"/>
              <w:jc w:val="center"/>
              <w:rPr>
                <w:b/>
                <w:sz w:val="20"/>
                <w:szCs w:val="20"/>
              </w:rPr>
            </w:pPr>
            <w:r w:rsidRPr="004015AA">
              <w:rPr>
                <w:b/>
                <w:sz w:val="20"/>
                <w:szCs w:val="20"/>
              </w:rPr>
              <w:t>Sub Modulo</w:t>
            </w:r>
          </w:p>
        </w:tc>
        <w:tc>
          <w:tcPr>
            <w:tcW w:w="1465" w:type="dxa"/>
            <w:shd w:val="clear" w:color="auto" w:fill="DEEAF6" w:themeFill="accent1" w:themeFillTint="33"/>
          </w:tcPr>
          <w:p w:rsidR="004015AA" w:rsidRPr="004015AA" w:rsidRDefault="004015AA" w:rsidP="004015AA">
            <w:pPr>
              <w:pStyle w:val="Prrafodelista"/>
              <w:ind w:left="0"/>
              <w:jc w:val="center"/>
              <w:rPr>
                <w:b/>
                <w:sz w:val="20"/>
                <w:szCs w:val="20"/>
              </w:rPr>
            </w:pPr>
            <w:r w:rsidRPr="004015AA">
              <w:rPr>
                <w:b/>
                <w:sz w:val="20"/>
                <w:szCs w:val="20"/>
              </w:rPr>
              <w:t>Posibles alternativas</w:t>
            </w:r>
          </w:p>
        </w:tc>
      </w:tr>
      <w:tr w:rsidR="003B65D1" w:rsidTr="00B766C5">
        <w:trPr>
          <w:trHeight w:val="194"/>
        </w:trPr>
        <w:tc>
          <w:tcPr>
            <w:tcW w:w="1837" w:type="dxa"/>
          </w:tcPr>
          <w:p w:rsidR="004015AA" w:rsidRDefault="009A4E78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00000</w:t>
            </w:r>
            <w:r w:rsidR="00F90E66">
              <w:rPr>
                <w:lang w:val="es-PE"/>
              </w:rPr>
              <w:t>1</w:t>
            </w:r>
          </w:p>
        </w:tc>
        <w:tc>
          <w:tcPr>
            <w:tcW w:w="1140" w:type="dxa"/>
          </w:tcPr>
          <w:p w:rsidR="004015AA" w:rsidRDefault="00F90E66" w:rsidP="009A4E78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RS</w:t>
            </w:r>
            <w:r w:rsidR="009A4E78">
              <w:rPr>
                <w:lang w:val="es-PE"/>
              </w:rPr>
              <w:t>IS</w:t>
            </w:r>
            <w:r>
              <w:rPr>
                <w:lang w:val="es-PE"/>
              </w:rPr>
              <w:t>1</w:t>
            </w:r>
          </w:p>
        </w:tc>
        <w:tc>
          <w:tcPr>
            <w:tcW w:w="1019" w:type="dxa"/>
          </w:tcPr>
          <w:p w:rsidR="004015AA" w:rsidRDefault="00F90E66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R</w:t>
            </w:r>
            <w:r w:rsidR="009A4E78">
              <w:rPr>
                <w:lang w:val="es-PE"/>
              </w:rPr>
              <w:t>USU</w:t>
            </w:r>
            <w:r>
              <w:rPr>
                <w:lang w:val="es-PE"/>
              </w:rPr>
              <w:t>1</w:t>
            </w:r>
          </w:p>
        </w:tc>
        <w:tc>
          <w:tcPr>
            <w:tcW w:w="1098" w:type="dxa"/>
          </w:tcPr>
          <w:p w:rsidR="006304A9" w:rsidRDefault="009A4E78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Recepción</w:t>
            </w:r>
          </w:p>
        </w:tc>
        <w:tc>
          <w:tcPr>
            <w:tcW w:w="1522" w:type="dxa"/>
          </w:tcPr>
          <w:p w:rsidR="004015AA" w:rsidRDefault="00F90E66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No</w:t>
            </w:r>
          </w:p>
        </w:tc>
        <w:tc>
          <w:tcPr>
            <w:tcW w:w="2437" w:type="dxa"/>
          </w:tcPr>
          <w:p w:rsidR="004015AA" w:rsidRDefault="00F90E66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 xml:space="preserve">El sistema deberá permitir </w:t>
            </w:r>
            <w:r w:rsidR="00B766C5">
              <w:rPr>
                <w:lang w:val="es-PE"/>
              </w:rPr>
              <w:t>registrar y actualizar clientes, así como controlar los pagos del mismo.</w:t>
            </w:r>
          </w:p>
        </w:tc>
        <w:tc>
          <w:tcPr>
            <w:tcW w:w="2273" w:type="dxa"/>
          </w:tcPr>
          <w:p w:rsidR="004015AA" w:rsidRDefault="0007183C" w:rsidP="004015AA">
            <w:pPr>
              <w:pStyle w:val="Prrafodelista"/>
              <w:ind w:left="0"/>
              <w:rPr>
                <w:lang w:val="es-PE"/>
              </w:rPr>
            </w:pPr>
            <w:proofErr w:type="spellStart"/>
            <w:r>
              <w:rPr>
                <w:lang w:val="es-PE"/>
              </w:rPr>
              <w:t>MantClientes</w:t>
            </w:r>
            <w:proofErr w:type="spellEnd"/>
          </w:p>
        </w:tc>
        <w:tc>
          <w:tcPr>
            <w:tcW w:w="1206" w:type="dxa"/>
          </w:tcPr>
          <w:p w:rsidR="004015AA" w:rsidRDefault="0007183C" w:rsidP="004015AA">
            <w:pPr>
              <w:pStyle w:val="Prrafodelista"/>
              <w:ind w:left="0"/>
              <w:rPr>
                <w:lang w:val="es-PE"/>
              </w:rPr>
            </w:pPr>
            <w:proofErr w:type="spellStart"/>
            <w:r>
              <w:rPr>
                <w:lang w:val="es-PE"/>
              </w:rPr>
              <w:t>AddCli</w:t>
            </w:r>
            <w:proofErr w:type="spellEnd"/>
          </w:p>
        </w:tc>
        <w:tc>
          <w:tcPr>
            <w:tcW w:w="1465" w:type="dxa"/>
          </w:tcPr>
          <w:p w:rsidR="00B64818" w:rsidRDefault="00B64818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A1.1. Formulario de registro de Clientes</w:t>
            </w:r>
          </w:p>
          <w:p w:rsidR="00B64818" w:rsidRDefault="00B64818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 xml:space="preserve">A1.1. Uso de procedimientos </w:t>
            </w:r>
            <w:r>
              <w:rPr>
                <w:lang w:val="es-PE"/>
              </w:rPr>
              <w:lastRenderedPageBreak/>
              <w:t>almacenados para el mantenimiento del cliente</w:t>
            </w:r>
          </w:p>
        </w:tc>
      </w:tr>
      <w:tr w:rsidR="003B65D1" w:rsidTr="00B766C5">
        <w:trPr>
          <w:trHeight w:val="194"/>
        </w:trPr>
        <w:tc>
          <w:tcPr>
            <w:tcW w:w="1837" w:type="dxa"/>
          </w:tcPr>
          <w:p w:rsidR="004015AA" w:rsidRDefault="009A4E78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lastRenderedPageBreak/>
              <w:t>00000</w:t>
            </w:r>
            <w:r w:rsidR="00F90E66">
              <w:rPr>
                <w:lang w:val="es-PE"/>
              </w:rPr>
              <w:t>2</w:t>
            </w:r>
          </w:p>
        </w:tc>
        <w:tc>
          <w:tcPr>
            <w:tcW w:w="1140" w:type="dxa"/>
          </w:tcPr>
          <w:p w:rsidR="004015AA" w:rsidRDefault="009A4E78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RSIS</w:t>
            </w:r>
            <w:r w:rsidR="00F90E66">
              <w:rPr>
                <w:lang w:val="es-PE"/>
              </w:rPr>
              <w:t>2</w:t>
            </w:r>
          </w:p>
        </w:tc>
        <w:tc>
          <w:tcPr>
            <w:tcW w:w="1019" w:type="dxa"/>
          </w:tcPr>
          <w:p w:rsidR="004015AA" w:rsidRDefault="009A4E78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RUSU</w:t>
            </w:r>
            <w:r w:rsidR="00F90E66">
              <w:rPr>
                <w:lang w:val="es-PE"/>
              </w:rPr>
              <w:t>2</w:t>
            </w:r>
          </w:p>
        </w:tc>
        <w:tc>
          <w:tcPr>
            <w:tcW w:w="1098" w:type="dxa"/>
          </w:tcPr>
          <w:p w:rsidR="004015AA" w:rsidRDefault="009A4E78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Encargado de Limpieza de habitaciones</w:t>
            </w:r>
          </w:p>
        </w:tc>
        <w:tc>
          <w:tcPr>
            <w:tcW w:w="1522" w:type="dxa"/>
          </w:tcPr>
          <w:p w:rsidR="004015AA" w:rsidRDefault="00F90E66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No</w:t>
            </w:r>
          </w:p>
        </w:tc>
        <w:tc>
          <w:tcPr>
            <w:tcW w:w="2437" w:type="dxa"/>
          </w:tcPr>
          <w:p w:rsidR="004015AA" w:rsidRDefault="0007183C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Actualizar habitaciones según el cliente</w:t>
            </w:r>
          </w:p>
        </w:tc>
        <w:tc>
          <w:tcPr>
            <w:tcW w:w="2273" w:type="dxa"/>
          </w:tcPr>
          <w:p w:rsidR="004015AA" w:rsidRDefault="0007183C" w:rsidP="004015AA">
            <w:pPr>
              <w:pStyle w:val="Prrafodelista"/>
              <w:ind w:left="0"/>
              <w:rPr>
                <w:lang w:val="es-PE"/>
              </w:rPr>
            </w:pPr>
            <w:proofErr w:type="spellStart"/>
            <w:r>
              <w:rPr>
                <w:lang w:val="es-PE"/>
              </w:rPr>
              <w:t>MantHabitaciones</w:t>
            </w:r>
            <w:proofErr w:type="spellEnd"/>
          </w:p>
        </w:tc>
        <w:tc>
          <w:tcPr>
            <w:tcW w:w="1206" w:type="dxa"/>
          </w:tcPr>
          <w:p w:rsidR="004015AA" w:rsidRDefault="0007183C" w:rsidP="004015AA">
            <w:pPr>
              <w:pStyle w:val="Prrafodelista"/>
              <w:ind w:left="0"/>
              <w:rPr>
                <w:lang w:val="es-PE"/>
              </w:rPr>
            </w:pPr>
            <w:proofErr w:type="spellStart"/>
            <w:r>
              <w:rPr>
                <w:lang w:val="es-PE"/>
              </w:rPr>
              <w:t>AddHabi</w:t>
            </w:r>
            <w:proofErr w:type="spellEnd"/>
          </w:p>
        </w:tc>
        <w:tc>
          <w:tcPr>
            <w:tcW w:w="1465" w:type="dxa"/>
          </w:tcPr>
          <w:p w:rsidR="004015AA" w:rsidRDefault="00B64818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 xml:space="preserve">A2.1. </w:t>
            </w:r>
            <w:r w:rsidR="003B65D1">
              <w:rPr>
                <w:lang w:val="es-PE"/>
              </w:rPr>
              <w:t>Interfaz para las funcionalidades que puede realizar el personal de limpieza</w:t>
            </w:r>
          </w:p>
          <w:p w:rsidR="003B65D1" w:rsidRPr="003B65D1" w:rsidRDefault="003B65D1" w:rsidP="003B65D1">
            <w:pPr>
              <w:rPr>
                <w:lang w:val="es-PE"/>
              </w:rPr>
            </w:pPr>
            <w:r>
              <w:rPr>
                <w:lang w:val="es-PE"/>
              </w:rPr>
              <w:t xml:space="preserve">A2.2. </w:t>
            </w:r>
            <w:r w:rsidRPr="003B65D1">
              <w:rPr>
                <w:lang w:val="es-PE"/>
              </w:rPr>
              <w:t>Procedimiento almacenado para validar el estado actual de la habitación.</w:t>
            </w:r>
          </w:p>
        </w:tc>
      </w:tr>
      <w:tr w:rsidR="003B65D1" w:rsidTr="00B766C5">
        <w:trPr>
          <w:trHeight w:val="194"/>
        </w:trPr>
        <w:tc>
          <w:tcPr>
            <w:tcW w:w="1837" w:type="dxa"/>
          </w:tcPr>
          <w:p w:rsidR="00B766C5" w:rsidRDefault="00B766C5" w:rsidP="00B766C5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3</w:t>
            </w:r>
          </w:p>
        </w:tc>
        <w:tc>
          <w:tcPr>
            <w:tcW w:w="1140" w:type="dxa"/>
          </w:tcPr>
          <w:p w:rsidR="00B766C5" w:rsidRDefault="009A4E78" w:rsidP="00B766C5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RSIS</w:t>
            </w:r>
            <w:r w:rsidR="00B766C5">
              <w:rPr>
                <w:lang w:val="es-PE"/>
              </w:rPr>
              <w:t>3</w:t>
            </w:r>
          </w:p>
        </w:tc>
        <w:tc>
          <w:tcPr>
            <w:tcW w:w="1019" w:type="dxa"/>
          </w:tcPr>
          <w:p w:rsidR="00B766C5" w:rsidRDefault="009A4E78" w:rsidP="00B766C5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RUSU</w:t>
            </w:r>
            <w:r w:rsidR="00B766C5">
              <w:rPr>
                <w:lang w:val="es-PE"/>
              </w:rPr>
              <w:t>3</w:t>
            </w:r>
          </w:p>
        </w:tc>
        <w:tc>
          <w:tcPr>
            <w:tcW w:w="1098" w:type="dxa"/>
          </w:tcPr>
          <w:p w:rsidR="00B766C5" w:rsidRDefault="009A4E78" w:rsidP="00B766C5">
            <w:pPr>
              <w:rPr>
                <w:lang w:val="es-PE"/>
              </w:rPr>
            </w:pPr>
            <w:r>
              <w:rPr>
                <w:lang w:val="es-PE"/>
              </w:rPr>
              <w:t>Encargado de vigilancia de garaje</w:t>
            </w:r>
          </w:p>
        </w:tc>
        <w:tc>
          <w:tcPr>
            <w:tcW w:w="1522" w:type="dxa"/>
          </w:tcPr>
          <w:p w:rsidR="00B766C5" w:rsidRDefault="00B766C5" w:rsidP="00B766C5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No</w:t>
            </w:r>
          </w:p>
        </w:tc>
        <w:tc>
          <w:tcPr>
            <w:tcW w:w="2437" w:type="dxa"/>
          </w:tcPr>
          <w:p w:rsidR="00B766C5" w:rsidRDefault="00B766C5" w:rsidP="00B766C5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Registrar y actualizar Vehículos de los clientes.</w:t>
            </w:r>
          </w:p>
        </w:tc>
        <w:tc>
          <w:tcPr>
            <w:tcW w:w="2273" w:type="dxa"/>
          </w:tcPr>
          <w:p w:rsidR="00B766C5" w:rsidRDefault="00B766C5" w:rsidP="00B766C5">
            <w:pPr>
              <w:pStyle w:val="Prrafodelista"/>
              <w:ind w:left="0"/>
              <w:rPr>
                <w:lang w:val="es-PE"/>
              </w:rPr>
            </w:pPr>
            <w:proofErr w:type="spellStart"/>
            <w:r>
              <w:rPr>
                <w:lang w:val="es-PE"/>
              </w:rPr>
              <w:t>MantVehículosClientes</w:t>
            </w:r>
            <w:proofErr w:type="spellEnd"/>
          </w:p>
        </w:tc>
        <w:tc>
          <w:tcPr>
            <w:tcW w:w="1206" w:type="dxa"/>
          </w:tcPr>
          <w:p w:rsidR="00B766C5" w:rsidRDefault="00B766C5" w:rsidP="00B766C5">
            <w:pPr>
              <w:pStyle w:val="Prrafodelista"/>
              <w:ind w:left="0"/>
              <w:rPr>
                <w:lang w:val="es-PE"/>
              </w:rPr>
            </w:pPr>
            <w:proofErr w:type="spellStart"/>
            <w:r>
              <w:rPr>
                <w:lang w:val="es-PE"/>
              </w:rPr>
              <w:t>AddVehi</w:t>
            </w:r>
            <w:proofErr w:type="spellEnd"/>
          </w:p>
        </w:tc>
        <w:tc>
          <w:tcPr>
            <w:tcW w:w="1465" w:type="dxa"/>
          </w:tcPr>
          <w:p w:rsidR="00B766C5" w:rsidRDefault="00B64818" w:rsidP="00B766C5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 xml:space="preserve">A3.1. </w:t>
            </w:r>
            <w:r w:rsidR="003B65D1">
              <w:rPr>
                <w:lang w:val="es-PE"/>
              </w:rPr>
              <w:t>Procedimiento almacenado para registrar y actualizar los movimientos en garaje.</w:t>
            </w:r>
          </w:p>
        </w:tc>
      </w:tr>
    </w:tbl>
    <w:p w:rsidR="00583372" w:rsidRDefault="00583372" w:rsidP="00583372">
      <w:pPr>
        <w:pStyle w:val="Prrafodelista"/>
        <w:rPr>
          <w:lang w:val="es-PE"/>
        </w:rPr>
      </w:pPr>
    </w:p>
    <w:p w:rsidR="00B766C5" w:rsidRDefault="00B766C5" w:rsidP="00583372">
      <w:pPr>
        <w:pStyle w:val="Prrafodelista"/>
        <w:rPr>
          <w:lang w:val="es-PE"/>
        </w:rPr>
      </w:pPr>
    </w:p>
    <w:p w:rsidR="00B766C5" w:rsidRDefault="00B766C5" w:rsidP="00583372">
      <w:pPr>
        <w:pStyle w:val="Prrafodelista"/>
        <w:rPr>
          <w:lang w:val="es-PE"/>
        </w:rPr>
      </w:pPr>
    </w:p>
    <w:p w:rsidR="00B766C5" w:rsidRDefault="00B766C5" w:rsidP="00583372">
      <w:pPr>
        <w:pStyle w:val="Prrafodelista"/>
        <w:rPr>
          <w:lang w:val="es-PE"/>
        </w:rPr>
      </w:pPr>
    </w:p>
    <w:p w:rsidR="00B766C5" w:rsidRDefault="00B766C5" w:rsidP="00583372">
      <w:pPr>
        <w:pStyle w:val="Prrafodelista"/>
        <w:rPr>
          <w:lang w:val="es-PE"/>
        </w:rPr>
      </w:pPr>
    </w:p>
    <w:p w:rsidR="00B766C5" w:rsidRDefault="00B766C5" w:rsidP="00583372">
      <w:pPr>
        <w:pStyle w:val="Prrafodelista"/>
        <w:rPr>
          <w:lang w:val="es-PE"/>
        </w:rPr>
      </w:pPr>
    </w:p>
    <w:p w:rsidR="00B766C5" w:rsidRDefault="00B766C5" w:rsidP="00583372">
      <w:pPr>
        <w:pStyle w:val="Prrafodelista"/>
        <w:rPr>
          <w:lang w:val="es-PE"/>
        </w:rPr>
      </w:pPr>
    </w:p>
    <w:p w:rsidR="00B766C5" w:rsidRDefault="00B766C5" w:rsidP="00583372">
      <w:pPr>
        <w:pStyle w:val="Prrafodelista"/>
        <w:rPr>
          <w:lang w:val="es-PE"/>
        </w:rPr>
      </w:pPr>
      <w:bookmarkStart w:id="0" w:name="_GoBack"/>
      <w:bookmarkEnd w:id="0"/>
    </w:p>
    <w:p w:rsidR="00583372" w:rsidRDefault="009D1CB2" w:rsidP="009D1CB2">
      <w:pPr>
        <w:pStyle w:val="Prrafodelista"/>
        <w:numPr>
          <w:ilvl w:val="0"/>
          <w:numId w:val="1"/>
        </w:numPr>
        <w:rPr>
          <w:lang w:val="es-PE"/>
        </w:rPr>
      </w:pPr>
      <w:r w:rsidRPr="009D1CB2">
        <w:rPr>
          <w:lang w:val="es-PE"/>
        </w:rPr>
        <w:lastRenderedPageBreak/>
        <w:t>Requerimientos no funcionales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314"/>
        <w:gridCol w:w="1519"/>
        <w:gridCol w:w="5655"/>
        <w:gridCol w:w="1958"/>
        <w:gridCol w:w="2165"/>
      </w:tblGrid>
      <w:tr w:rsidR="004015AA" w:rsidTr="000630E0">
        <w:trPr>
          <w:trHeight w:val="517"/>
        </w:trPr>
        <w:tc>
          <w:tcPr>
            <w:tcW w:w="2314" w:type="dxa"/>
            <w:shd w:val="clear" w:color="auto" w:fill="DEEAF6" w:themeFill="accent1" w:themeFillTint="33"/>
          </w:tcPr>
          <w:p w:rsidR="004015AA" w:rsidRPr="000630E0" w:rsidRDefault="004015AA" w:rsidP="004015AA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0630E0">
              <w:rPr>
                <w:b/>
                <w:sz w:val="20"/>
                <w:szCs w:val="20"/>
              </w:rPr>
              <w:t>Nro</w:t>
            </w:r>
            <w:proofErr w:type="spellEnd"/>
            <w:r w:rsidRPr="000630E0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0630E0">
              <w:rPr>
                <w:b/>
                <w:sz w:val="20"/>
                <w:szCs w:val="20"/>
              </w:rPr>
              <w:t>Req</w:t>
            </w:r>
            <w:proofErr w:type="spellEnd"/>
            <w:r w:rsidRPr="000630E0">
              <w:rPr>
                <w:b/>
                <w:sz w:val="20"/>
                <w:szCs w:val="20"/>
              </w:rPr>
              <w:t xml:space="preserve"> de  mantenimiento</w:t>
            </w:r>
          </w:p>
        </w:tc>
        <w:tc>
          <w:tcPr>
            <w:tcW w:w="1519" w:type="dxa"/>
            <w:shd w:val="clear" w:color="auto" w:fill="DEEAF6" w:themeFill="accent1" w:themeFillTint="33"/>
          </w:tcPr>
          <w:p w:rsidR="004015AA" w:rsidRPr="000630E0" w:rsidRDefault="004015AA" w:rsidP="004015AA">
            <w:pPr>
              <w:jc w:val="center"/>
              <w:rPr>
                <w:b/>
                <w:sz w:val="20"/>
                <w:szCs w:val="20"/>
              </w:rPr>
            </w:pPr>
            <w:r w:rsidRPr="000630E0">
              <w:rPr>
                <w:b/>
                <w:sz w:val="20"/>
                <w:szCs w:val="20"/>
              </w:rPr>
              <w:t xml:space="preserve">Id </w:t>
            </w:r>
            <w:proofErr w:type="spellStart"/>
            <w:r w:rsidRPr="000630E0">
              <w:rPr>
                <w:b/>
                <w:sz w:val="20"/>
                <w:szCs w:val="20"/>
              </w:rPr>
              <w:t>Req</w:t>
            </w:r>
            <w:proofErr w:type="spellEnd"/>
            <w:r w:rsidRPr="000630E0">
              <w:rPr>
                <w:b/>
                <w:sz w:val="20"/>
                <w:szCs w:val="20"/>
              </w:rPr>
              <w:t xml:space="preserve"> no funcional</w:t>
            </w:r>
          </w:p>
        </w:tc>
        <w:tc>
          <w:tcPr>
            <w:tcW w:w="5655" w:type="dxa"/>
            <w:shd w:val="clear" w:color="auto" w:fill="DEEAF6" w:themeFill="accent1" w:themeFillTint="33"/>
          </w:tcPr>
          <w:p w:rsidR="004015AA" w:rsidRPr="000630E0" w:rsidRDefault="004015AA" w:rsidP="004015AA">
            <w:pPr>
              <w:jc w:val="center"/>
              <w:rPr>
                <w:b/>
                <w:sz w:val="20"/>
                <w:szCs w:val="20"/>
              </w:rPr>
            </w:pPr>
            <w:r w:rsidRPr="000630E0">
              <w:rPr>
                <w:b/>
                <w:sz w:val="20"/>
                <w:szCs w:val="20"/>
              </w:rPr>
              <w:t>Descripción de requerimiento no funcional</w:t>
            </w:r>
          </w:p>
        </w:tc>
        <w:tc>
          <w:tcPr>
            <w:tcW w:w="1958" w:type="dxa"/>
            <w:shd w:val="clear" w:color="auto" w:fill="DEEAF6" w:themeFill="accent1" w:themeFillTint="33"/>
          </w:tcPr>
          <w:p w:rsidR="004015AA" w:rsidRPr="000630E0" w:rsidRDefault="004015AA" w:rsidP="004015AA">
            <w:pPr>
              <w:pStyle w:val="Prrafodelista"/>
              <w:ind w:left="0"/>
              <w:rPr>
                <w:b/>
                <w:lang w:val="es-PE"/>
              </w:rPr>
            </w:pPr>
            <w:r w:rsidRPr="000630E0">
              <w:rPr>
                <w:b/>
                <w:lang w:val="es-PE"/>
              </w:rPr>
              <w:t xml:space="preserve">Dificultad </w:t>
            </w:r>
          </w:p>
        </w:tc>
        <w:tc>
          <w:tcPr>
            <w:tcW w:w="2165" w:type="dxa"/>
            <w:shd w:val="clear" w:color="auto" w:fill="DEEAF6" w:themeFill="accent1" w:themeFillTint="33"/>
          </w:tcPr>
          <w:p w:rsidR="004015AA" w:rsidRPr="000630E0" w:rsidRDefault="004015AA" w:rsidP="004015AA">
            <w:pPr>
              <w:pStyle w:val="Prrafodelista"/>
              <w:ind w:left="0"/>
              <w:rPr>
                <w:b/>
                <w:lang w:val="es-PE"/>
              </w:rPr>
            </w:pPr>
            <w:r w:rsidRPr="000630E0">
              <w:rPr>
                <w:b/>
                <w:lang w:val="es-PE"/>
              </w:rPr>
              <w:t xml:space="preserve">Situación </w:t>
            </w:r>
          </w:p>
        </w:tc>
      </w:tr>
      <w:tr w:rsidR="004015AA" w:rsidTr="000630E0">
        <w:trPr>
          <w:trHeight w:val="189"/>
        </w:trPr>
        <w:tc>
          <w:tcPr>
            <w:tcW w:w="2314" w:type="dxa"/>
          </w:tcPr>
          <w:p w:rsidR="004015AA" w:rsidRDefault="003B65D1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00000</w:t>
            </w:r>
            <w:r w:rsidR="006304A9">
              <w:rPr>
                <w:lang w:val="es-PE"/>
              </w:rPr>
              <w:t>1</w:t>
            </w:r>
          </w:p>
        </w:tc>
        <w:tc>
          <w:tcPr>
            <w:tcW w:w="1519" w:type="dxa"/>
          </w:tcPr>
          <w:p w:rsidR="004015AA" w:rsidRDefault="006304A9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RN</w:t>
            </w:r>
            <w:r w:rsidR="003B65D1">
              <w:rPr>
                <w:lang w:val="es-PE"/>
              </w:rPr>
              <w:t>O</w:t>
            </w:r>
            <w:r>
              <w:rPr>
                <w:lang w:val="es-PE"/>
              </w:rPr>
              <w:t>F001</w:t>
            </w:r>
          </w:p>
        </w:tc>
        <w:tc>
          <w:tcPr>
            <w:tcW w:w="5655" w:type="dxa"/>
          </w:tcPr>
          <w:p w:rsidR="004015AA" w:rsidRDefault="006304A9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El encargado de recepción tendrá el control de los clientes registrados. El sistema tendrá los registros de todos los clientes.</w:t>
            </w:r>
          </w:p>
        </w:tc>
        <w:tc>
          <w:tcPr>
            <w:tcW w:w="1958" w:type="dxa"/>
          </w:tcPr>
          <w:p w:rsidR="004015AA" w:rsidRDefault="00B766C5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Media</w:t>
            </w:r>
          </w:p>
        </w:tc>
        <w:tc>
          <w:tcPr>
            <w:tcW w:w="2165" w:type="dxa"/>
          </w:tcPr>
          <w:p w:rsidR="004015AA" w:rsidRDefault="003B65D1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Original</w:t>
            </w:r>
          </w:p>
        </w:tc>
      </w:tr>
      <w:tr w:rsidR="004015AA" w:rsidTr="000630E0">
        <w:trPr>
          <w:trHeight w:val="189"/>
        </w:trPr>
        <w:tc>
          <w:tcPr>
            <w:tcW w:w="2314" w:type="dxa"/>
          </w:tcPr>
          <w:p w:rsidR="004015AA" w:rsidRDefault="003B65D1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00000</w:t>
            </w:r>
            <w:r w:rsidR="006304A9">
              <w:rPr>
                <w:lang w:val="es-PE"/>
              </w:rPr>
              <w:t>2</w:t>
            </w:r>
          </w:p>
        </w:tc>
        <w:tc>
          <w:tcPr>
            <w:tcW w:w="1519" w:type="dxa"/>
          </w:tcPr>
          <w:p w:rsidR="004015AA" w:rsidRDefault="006304A9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RN</w:t>
            </w:r>
            <w:r w:rsidR="003B65D1">
              <w:rPr>
                <w:lang w:val="es-PE"/>
              </w:rPr>
              <w:t>O</w:t>
            </w:r>
            <w:r>
              <w:rPr>
                <w:lang w:val="es-PE"/>
              </w:rPr>
              <w:t>F002</w:t>
            </w:r>
          </w:p>
        </w:tc>
        <w:tc>
          <w:tcPr>
            <w:tcW w:w="5655" w:type="dxa"/>
          </w:tcPr>
          <w:p w:rsidR="004015AA" w:rsidRDefault="006304A9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El encargado de recepción podrá modificar los clientes. El sistema deberá permitir la modificación de los clientes.</w:t>
            </w:r>
          </w:p>
        </w:tc>
        <w:tc>
          <w:tcPr>
            <w:tcW w:w="1958" w:type="dxa"/>
          </w:tcPr>
          <w:p w:rsidR="004015AA" w:rsidRDefault="00B766C5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Media</w:t>
            </w:r>
          </w:p>
        </w:tc>
        <w:tc>
          <w:tcPr>
            <w:tcW w:w="2165" w:type="dxa"/>
          </w:tcPr>
          <w:p w:rsidR="004015AA" w:rsidRDefault="003B65D1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Original</w:t>
            </w:r>
          </w:p>
        </w:tc>
      </w:tr>
      <w:tr w:rsidR="004015AA" w:rsidTr="000630E0">
        <w:trPr>
          <w:trHeight w:val="189"/>
        </w:trPr>
        <w:tc>
          <w:tcPr>
            <w:tcW w:w="2314" w:type="dxa"/>
          </w:tcPr>
          <w:p w:rsidR="004015AA" w:rsidRDefault="003B65D1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00000</w:t>
            </w:r>
            <w:r w:rsidR="006304A9">
              <w:rPr>
                <w:lang w:val="es-PE"/>
              </w:rPr>
              <w:t>3</w:t>
            </w:r>
          </w:p>
        </w:tc>
        <w:tc>
          <w:tcPr>
            <w:tcW w:w="1519" w:type="dxa"/>
          </w:tcPr>
          <w:p w:rsidR="004015AA" w:rsidRDefault="006304A9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RN</w:t>
            </w:r>
            <w:r w:rsidR="003B65D1">
              <w:rPr>
                <w:lang w:val="es-PE"/>
              </w:rPr>
              <w:t>O</w:t>
            </w:r>
            <w:r>
              <w:rPr>
                <w:lang w:val="es-PE"/>
              </w:rPr>
              <w:t>F003</w:t>
            </w:r>
          </w:p>
        </w:tc>
        <w:tc>
          <w:tcPr>
            <w:tcW w:w="5655" w:type="dxa"/>
          </w:tcPr>
          <w:p w:rsidR="00B766C5" w:rsidRDefault="006304A9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El sistema proporcionará los datos de los pagos realizados por el cliente.</w:t>
            </w:r>
          </w:p>
        </w:tc>
        <w:tc>
          <w:tcPr>
            <w:tcW w:w="1958" w:type="dxa"/>
          </w:tcPr>
          <w:p w:rsidR="004015AA" w:rsidRDefault="00B766C5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Media</w:t>
            </w:r>
          </w:p>
        </w:tc>
        <w:tc>
          <w:tcPr>
            <w:tcW w:w="2165" w:type="dxa"/>
          </w:tcPr>
          <w:p w:rsidR="004015AA" w:rsidRDefault="003B65D1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Original</w:t>
            </w:r>
          </w:p>
        </w:tc>
      </w:tr>
      <w:tr w:rsidR="00B766C5" w:rsidTr="000630E0">
        <w:trPr>
          <w:trHeight w:val="189"/>
        </w:trPr>
        <w:tc>
          <w:tcPr>
            <w:tcW w:w="2314" w:type="dxa"/>
          </w:tcPr>
          <w:p w:rsidR="00B766C5" w:rsidRDefault="003B65D1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00000</w:t>
            </w:r>
            <w:r w:rsidR="00B766C5">
              <w:rPr>
                <w:lang w:val="es-PE"/>
              </w:rPr>
              <w:t>4</w:t>
            </w:r>
          </w:p>
        </w:tc>
        <w:tc>
          <w:tcPr>
            <w:tcW w:w="1519" w:type="dxa"/>
          </w:tcPr>
          <w:p w:rsidR="00B766C5" w:rsidRDefault="00B766C5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RN</w:t>
            </w:r>
            <w:r w:rsidR="003B65D1">
              <w:rPr>
                <w:lang w:val="es-PE"/>
              </w:rPr>
              <w:t>O</w:t>
            </w:r>
            <w:r>
              <w:rPr>
                <w:lang w:val="es-PE"/>
              </w:rPr>
              <w:t>F004</w:t>
            </w:r>
          </w:p>
        </w:tc>
        <w:tc>
          <w:tcPr>
            <w:tcW w:w="5655" w:type="dxa"/>
          </w:tcPr>
          <w:p w:rsidR="00B766C5" w:rsidRDefault="00B766C5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El sistema deberá permitir la actualización de datos de los recursos utilizados en el Hotel, tanto de garaje como de habitación.</w:t>
            </w:r>
          </w:p>
        </w:tc>
        <w:tc>
          <w:tcPr>
            <w:tcW w:w="1958" w:type="dxa"/>
          </w:tcPr>
          <w:p w:rsidR="00B766C5" w:rsidRDefault="00B766C5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Alta</w:t>
            </w:r>
          </w:p>
        </w:tc>
        <w:tc>
          <w:tcPr>
            <w:tcW w:w="2165" w:type="dxa"/>
          </w:tcPr>
          <w:p w:rsidR="00B766C5" w:rsidRDefault="003B65D1" w:rsidP="004015AA">
            <w:pPr>
              <w:pStyle w:val="Prrafodelista"/>
              <w:ind w:left="0"/>
              <w:rPr>
                <w:lang w:val="es-PE"/>
              </w:rPr>
            </w:pPr>
            <w:r>
              <w:rPr>
                <w:lang w:val="es-PE"/>
              </w:rPr>
              <w:t>Original</w:t>
            </w:r>
          </w:p>
        </w:tc>
      </w:tr>
    </w:tbl>
    <w:p w:rsidR="009D1CB2" w:rsidRDefault="009D1CB2" w:rsidP="009D1CB2">
      <w:pPr>
        <w:pStyle w:val="Prrafodelista"/>
        <w:ind w:hanging="720"/>
        <w:rPr>
          <w:lang w:val="es-PE"/>
        </w:rPr>
      </w:pPr>
    </w:p>
    <w:p w:rsidR="006304A9" w:rsidRDefault="006304A9" w:rsidP="009D1CB2">
      <w:pPr>
        <w:pStyle w:val="Prrafodelista"/>
        <w:ind w:hanging="720"/>
        <w:rPr>
          <w:lang w:val="es-PE"/>
        </w:rPr>
      </w:pPr>
    </w:p>
    <w:p w:rsidR="006304A9" w:rsidRDefault="006304A9" w:rsidP="009D1CB2">
      <w:pPr>
        <w:pStyle w:val="Prrafodelista"/>
        <w:ind w:hanging="720"/>
        <w:rPr>
          <w:lang w:val="es-PE"/>
        </w:rPr>
      </w:pPr>
    </w:p>
    <w:p w:rsidR="006304A9" w:rsidRDefault="006304A9" w:rsidP="009D1CB2">
      <w:pPr>
        <w:pStyle w:val="Prrafodelista"/>
        <w:ind w:hanging="720"/>
        <w:rPr>
          <w:lang w:val="es-PE"/>
        </w:rPr>
      </w:pPr>
    </w:p>
    <w:p w:rsidR="009D1CB2" w:rsidRDefault="008135D5" w:rsidP="009D1CB2">
      <w:pPr>
        <w:pStyle w:val="Prrafodelista"/>
        <w:numPr>
          <w:ilvl w:val="0"/>
          <w:numId w:val="1"/>
        </w:numPr>
        <w:rPr>
          <w:lang w:val="es-PE"/>
        </w:rPr>
      </w:pPr>
      <w:r w:rsidRPr="008135D5">
        <w:rPr>
          <w:lang w:val="es-PE"/>
        </w:rPr>
        <w:t>Lista de usuarios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68"/>
        <w:gridCol w:w="6768"/>
      </w:tblGrid>
      <w:tr w:rsidR="008135D5" w:rsidTr="000630E0">
        <w:trPr>
          <w:trHeight w:val="412"/>
        </w:trPr>
        <w:tc>
          <w:tcPr>
            <w:tcW w:w="6768" w:type="dxa"/>
            <w:shd w:val="clear" w:color="auto" w:fill="DEEAF6" w:themeFill="accent1" w:themeFillTint="33"/>
          </w:tcPr>
          <w:p w:rsidR="008135D5" w:rsidRPr="000630E0" w:rsidRDefault="008135D5" w:rsidP="000630E0">
            <w:pPr>
              <w:jc w:val="center"/>
              <w:rPr>
                <w:b/>
                <w:sz w:val="20"/>
                <w:szCs w:val="20"/>
              </w:rPr>
            </w:pPr>
            <w:r w:rsidRPr="000630E0">
              <w:rPr>
                <w:b/>
                <w:sz w:val="20"/>
                <w:szCs w:val="20"/>
              </w:rPr>
              <w:t>Usuario</w:t>
            </w:r>
          </w:p>
        </w:tc>
        <w:tc>
          <w:tcPr>
            <w:tcW w:w="6768" w:type="dxa"/>
            <w:shd w:val="clear" w:color="auto" w:fill="DEEAF6" w:themeFill="accent1" w:themeFillTint="33"/>
          </w:tcPr>
          <w:p w:rsidR="008135D5" w:rsidRPr="000630E0" w:rsidRDefault="008135D5" w:rsidP="000630E0">
            <w:pPr>
              <w:jc w:val="center"/>
              <w:rPr>
                <w:b/>
                <w:sz w:val="20"/>
                <w:szCs w:val="20"/>
              </w:rPr>
            </w:pPr>
            <w:r w:rsidRPr="000630E0">
              <w:rPr>
                <w:b/>
                <w:sz w:val="20"/>
                <w:szCs w:val="20"/>
              </w:rPr>
              <w:t>Descripción</w:t>
            </w:r>
          </w:p>
        </w:tc>
      </w:tr>
      <w:tr w:rsidR="008135D5" w:rsidTr="000630E0">
        <w:trPr>
          <w:trHeight w:val="222"/>
        </w:trPr>
        <w:tc>
          <w:tcPr>
            <w:tcW w:w="6768" w:type="dxa"/>
          </w:tcPr>
          <w:p w:rsidR="008135D5" w:rsidRDefault="006304A9" w:rsidP="008135D5">
            <w:pPr>
              <w:rPr>
                <w:lang w:val="es-PE"/>
              </w:rPr>
            </w:pPr>
            <w:r>
              <w:rPr>
                <w:lang w:val="es-PE"/>
              </w:rPr>
              <w:t>Fernando Flores</w:t>
            </w:r>
          </w:p>
        </w:tc>
        <w:tc>
          <w:tcPr>
            <w:tcW w:w="6768" w:type="dxa"/>
          </w:tcPr>
          <w:p w:rsidR="008135D5" w:rsidRDefault="006304A9" w:rsidP="008135D5">
            <w:pPr>
              <w:rPr>
                <w:lang w:val="es-PE"/>
              </w:rPr>
            </w:pPr>
            <w:r>
              <w:rPr>
                <w:lang w:val="es-PE"/>
              </w:rPr>
              <w:t xml:space="preserve">Encargado de vigilancia de garaje </w:t>
            </w:r>
          </w:p>
        </w:tc>
      </w:tr>
      <w:tr w:rsidR="008135D5" w:rsidTr="000630E0">
        <w:trPr>
          <w:trHeight w:val="206"/>
        </w:trPr>
        <w:tc>
          <w:tcPr>
            <w:tcW w:w="6768" w:type="dxa"/>
          </w:tcPr>
          <w:p w:rsidR="008135D5" w:rsidRDefault="006304A9" w:rsidP="008135D5">
            <w:pPr>
              <w:rPr>
                <w:lang w:val="es-PE"/>
              </w:rPr>
            </w:pPr>
            <w:r>
              <w:rPr>
                <w:lang w:val="es-PE"/>
              </w:rPr>
              <w:t>Saul Manrique</w:t>
            </w:r>
          </w:p>
        </w:tc>
        <w:tc>
          <w:tcPr>
            <w:tcW w:w="6768" w:type="dxa"/>
          </w:tcPr>
          <w:p w:rsidR="008135D5" w:rsidRDefault="006304A9" w:rsidP="008135D5">
            <w:pPr>
              <w:rPr>
                <w:lang w:val="es-PE"/>
              </w:rPr>
            </w:pPr>
            <w:r>
              <w:rPr>
                <w:lang w:val="es-PE"/>
              </w:rPr>
              <w:t>Encargado de Limpieza de habitaciones</w:t>
            </w:r>
          </w:p>
        </w:tc>
      </w:tr>
      <w:tr w:rsidR="008135D5" w:rsidTr="000630E0">
        <w:trPr>
          <w:trHeight w:val="206"/>
        </w:trPr>
        <w:tc>
          <w:tcPr>
            <w:tcW w:w="6768" w:type="dxa"/>
          </w:tcPr>
          <w:p w:rsidR="008135D5" w:rsidRDefault="006304A9" w:rsidP="008135D5">
            <w:pPr>
              <w:rPr>
                <w:lang w:val="es-PE"/>
              </w:rPr>
            </w:pPr>
            <w:r>
              <w:rPr>
                <w:lang w:val="es-PE"/>
              </w:rPr>
              <w:t>Alejandra Ramos</w:t>
            </w:r>
          </w:p>
        </w:tc>
        <w:tc>
          <w:tcPr>
            <w:tcW w:w="6768" w:type="dxa"/>
          </w:tcPr>
          <w:p w:rsidR="008135D5" w:rsidRDefault="006304A9" w:rsidP="008135D5">
            <w:pPr>
              <w:rPr>
                <w:lang w:val="es-PE"/>
              </w:rPr>
            </w:pPr>
            <w:r>
              <w:rPr>
                <w:lang w:val="es-PE"/>
              </w:rPr>
              <w:t>Recepción</w:t>
            </w:r>
          </w:p>
        </w:tc>
      </w:tr>
    </w:tbl>
    <w:p w:rsidR="009D1CB2" w:rsidRPr="009D1CB2" w:rsidRDefault="009D1CB2" w:rsidP="000630E0">
      <w:pPr>
        <w:pStyle w:val="Prrafodelista"/>
        <w:rPr>
          <w:lang w:val="es-PE"/>
        </w:rPr>
      </w:pPr>
    </w:p>
    <w:sectPr w:rsidR="009D1CB2" w:rsidRPr="009D1CB2" w:rsidSect="000630E0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F074F"/>
    <w:multiLevelType w:val="hybridMultilevel"/>
    <w:tmpl w:val="3EE8C1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DB664B"/>
    <w:multiLevelType w:val="multilevel"/>
    <w:tmpl w:val="7B304C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372"/>
    <w:rsid w:val="000224F2"/>
    <w:rsid w:val="000630E0"/>
    <w:rsid w:val="0007183C"/>
    <w:rsid w:val="003B65D1"/>
    <w:rsid w:val="004015AA"/>
    <w:rsid w:val="00516818"/>
    <w:rsid w:val="005677E2"/>
    <w:rsid w:val="00583372"/>
    <w:rsid w:val="006304A9"/>
    <w:rsid w:val="00656913"/>
    <w:rsid w:val="006E6F38"/>
    <w:rsid w:val="008135D5"/>
    <w:rsid w:val="009A0DFA"/>
    <w:rsid w:val="009A4E78"/>
    <w:rsid w:val="009D1CB2"/>
    <w:rsid w:val="00A05B7E"/>
    <w:rsid w:val="00AE227F"/>
    <w:rsid w:val="00B64818"/>
    <w:rsid w:val="00B766C5"/>
    <w:rsid w:val="00F9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C58EA7-CED3-44AC-A7B5-FB8A25397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33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5833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433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Efrain Liñan Salinas</dc:creator>
  <cp:keywords/>
  <dc:description/>
  <cp:lastModifiedBy>JosueGomez</cp:lastModifiedBy>
  <cp:revision>10</cp:revision>
  <dcterms:created xsi:type="dcterms:W3CDTF">2017-01-10T15:01:00Z</dcterms:created>
  <dcterms:modified xsi:type="dcterms:W3CDTF">2018-04-16T15:16:00Z</dcterms:modified>
</cp:coreProperties>
</file>