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916" w:rsidRDefault="00315916" w:rsidP="00457B02">
      <w:pPr>
        <w:rPr>
          <w:lang w:eastAsia="es-PE"/>
        </w:rPr>
      </w:pPr>
      <w:r>
        <w:rPr>
          <w:lang w:eastAsia="es-PE"/>
        </w:rPr>
        <w:t>Leer</w:t>
      </w:r>
    </w:p>
    <w:p w:rsidR="00E64F30" w:rsidRDefault="00E64F30" w:rsidP="00457B02">
      <w:pPr>
        <w:rPr>
          <w:lang w:eastAsia="es-PE"/>
        </w:rPr>
      </w:pPr>
      <w:r w:rsidRPr="00E64F30">
        <w:rPr>
          <w:lang w:eastAsia="es-PE"/>
        </w:rPr>
        <w:t xml:space="preserve">Todo lo que está en </w:t>
      </w:r>
      <w:r w:rsidR="00315916">
        <w:rPr>
          <w:lang w:eastAsia="es-PE"/>
        </w:rPr>
        <w:t>comentarios (</w:t>
      </w:r>
      <w:r>
        <w:rPr>
          <w:lang w:eastAsia="es-PE"/>
        </w:rPr>
        <w:t>lo verde) es lo que cambie de la página web anterior.</w:t>
      </w:r>
    </w:p>
    <w:p w:rsidR="00E64F30" w:rsidRDefault="00315916" w:rsidP="00457B02">
      <w:pPr>
        <w:rPr>
          <w:lang w:eastAsia="es-PE"/>
        </w:rPr>
      </w:pPr>
      <w:r>
        <w:rPr>
          <w:lang w:eastAsia="es-PE"/>
        </w:rPr>
        <w:t>Intenté</w:t>
      </w:r>
      <w:r w:rsidR="00E64F30">
        <w:rPr>
          <w:lang w:eastAsia="es-PE"/>
        </w:rPr>
        <w:t xml:space="preserve"> aumentar otros </w:t>
      </w:r>
      <w:proofErr w:type="gramStart"/>
      <w:r>
        <w:rPr>
          <w:lang w:eastAsia="es-PE"/>
        </w:rPr>
        <w:t>HTML</w:t>
      </w:r>
      <w:proofErr w:type="gramEnd"/>
      <w:r w:rsidR="00E64F30">
        <w:rPr>
          <w:lang w:eastAsia="es-PE"/>
        </w:rPr>
        <w:t xml:space="preserve"> </w:t>
      </w:r>
      <w:r>
        <w:rPr>
          <w:lang w:eastAsia="es-PE"/>
        </w:rPr>
        <w:t>pero no pude.</w:t>
      </w:r>
    </w:p>
    <w:p w:rsidR="00E64F30" w:rsidRPr="00E64F30" w:rsidRDefault="00E64F30" w:rsidP="00457B02">
      <w:pPr>
        <w:rPr>
          <w:lang w:eastAsia="es-PE"/>
        </w:rPr>
      </w:pPr>
    </w:p>
    <w:p w:rsidR="00E64F30" w:rsidRDefault="00E64F30" w:rsidP="00457B02">
      <w:pPr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</w:pPr>
    </w:p>
    <w:p w:rsidR="00E64F30" w:rsidRDefault="00E64F30" w:rsidP="00457B02">
      <w:pPr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</w:pPr>
    </w:p>
    <w:p w:rsidR="00E64F30" w:rsidRDefault="00E64F30" w:rsidP="00457B02">
      <w:pPr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</w:pPr>
    </w:p>
    <w:p w:rsidR="00457B02" w:rsidRPr="00457B02" w:rsidRDefault="00457B02" w:rsidP="00457B02">
      <w:pPr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</w:pPr>
      <w:r w:rsidRPr="00457B02"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  <w:t>Funcionalidad:</w:t>
      </w:r>
    </w:p>
    <w:p w:rsidR="00457B02" w:rsidRPr="00457B02" w:rsidRDefault="00457B02" w:rsidP="00457B02">
      <w:pPr>
        <w:rPr>
          <w:sz w:val="24"/>
          <w:szCs w:val="24"/>
          <w:lang w:eastAsia="es-PE"/>
        </w:rPr>
      </w:pPr>
      <w:r w:rsidRPr="00457B02">
        <w:rPr>
          <w:sz w:val="24"/>
          <w:szCs w:val="24"/>
          <w:lang w:eastAsia="es-PE"/>
        </w:rPr>
        <w:t>Debe incluir una amplia gama de productos como computadoras (de escritorio, portátiles), periféricos (teclados, ratones, monitores), software y accesorios (bolsos, fundas, adaptadores).</w:t>
      </w:r>
    </w:p>
    <w:p w:rsidR="00457B02" w:rsidRPr="00457B02" w:rsidRDefault="00457B02" w:rsidP="00457B02">
      <w:pPr>
        <w:rPr>
          <w:sz w:val="24"/>
          <w:szCs w:val="24"/>
          <w:lang w:eastAsia="es-PE"/>
        </w:rPr>
      </w:pPr>
      <w:r w:rsidRPr="00457B02">
        <w:rPr>
          <w:sz w:val="24"/>
          <w:szCs w:val="24"/>
          <w:lang w:eastAsia="es-PE"/>
        </w:rPr>
        <w:t>Cada producto debe tener una descripción detallada, especificaciones técnicas, imágenes de alta calidad y disponibilidad en inventario.</w:t>
      </w:r>
    </w:p>
    <w:p w:rsidR="00457B02" w:rsidRPr="00457B02" w:rsidRDefault="00457B02" w:rsidP="00457B02">
      <w:pPr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</w:pPr>
      <w:r w:rsidRPr="00457B02">
        <w:rPr>
          <w:b/>
          <w:bCs/>
          <w:i/>
          <w:iCs/>
          <w:color w:val="FF0000"/>
          <w:sz w:val="30"/>
          <w:szCs w:val="30"/>
          <w:u w:val="single"/>
          <w:lang w:eastAsia="es-PE"/>
        </w:rPr>
        <w:t>Usabilidad:</w:t>
      </w:r>
    </w:p>
    <w:p w:rsidR="00457B02" w:rsidRPr="00457B02" w:rsidRDefault="00457B02" w:rsidP="00457B02">
      <w:pPr>
        <w:rPr>
          <w:sz w:val="24"/>
          <w:szCs w:val="24"/>
          <w:lang w:eastAsia="es-PE"/>
        </w:rPr>
      </w:pPr>
      <w:r w:rsidRPr="00457B02">
        <w:rPr>
          <w:sz w:val="24"/>
          <w:szCs w:val="24"/>
          <w:lang w:eastAsia="es-PE"/>
        </w:rPr>
        <w:t>La página debe ser fácil de navegar tanto en computadoras de escritorio como en dispositivos móviles y tabletas.</w:t>
      </w:r>
    </w:p>
    <w:p w:rsidR="00457B02" w:rsidRPr="00457B02" w:rsidRDefault="00457B02" w:rsidP="00457B02">
      <w:pPr>
        <w:rPr>
          <w:sz w:val="24"/>
          <w:szCs w:val="24"/>
          <w:lang w:eastAsia="es-PE"/>
        </w:rPr>
      </w:pPr>
      <w:r w:rsidRPr="00457B02">
        <w:rPr>
          <w:sz w:val="24"/>
          <w:szCs w:val="24"/>
          <w:lang w:eastAsia="es-PE"/>
        </w:rPr>
        <w:t>Diseño limpio y estructurado que guíe al usuario hacia los productos y categorías fácilmente.</w:t>
      </w:r>
    </w:p>
    <w:p w:rsidR="00F60DE2" w:rsidRDefault="00F60DE2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p w:rsidR="005F47B4" w:rsidRDefault="005F47B4"/>
    <w:sectPr w:rsidR="005F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006F6"/>
    <w:multiLevelType w:val="multilevel"/>
    <w:tmpl w:val="9CCE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50B13"/>
    <w:multiLevelType w:val="multilevel"/>
    <w:tmpl w:val="3790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581723">
    <w:abstractNumId w:val="1"/>
  </w:num>
  <w:num w:numId="2" w16cid:durableId="3107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02"/>
    <w:rsid w:val="001E649C"/>
    <w:rsid w:val="00315916"/>
    <w:rsid w:val="00457B02"/>
    <w:rsid w:val="005F47B4"/>
    <w:rsid w:val="00793889"/>
    <w:rsid w:val="00E64F30"/>
    <w:rsid w:val="00F6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5FF0F"/>
  <w15:chartTrackingRefBased/>
  <w15:docId w15:val="{BAC7D3FC-0BCA-4324-ABF3-F7C07AE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57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B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457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2024-06-22T21:32:00Z</dcterms:created>
  <dcterms:modified xsi:type="dcterms:W3CDTF">2024-06-22T22:43:00Z</dcterms:modified>
</cp:coreProperties>
</file>