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Segoe UI Symbol" w:cs="Segoe UI Symbol" w:eastAsia="Segoe UI Symbol" w:hAnsi="Segoe UI Symbol"/>
          <w:color w:val="B8860B"/>
          <w:sz w:val="120"/>
          <w:szCs w:val="120"/>
        </w:rPr>
        <w:t xml:space="preserve">♔</w:t>
      </w:r>
    </w:p>
    <w:p>
      <w:pPr>
        <w:spacing w:after="80" w:before="200"/>
        <w:jc w:val="center"/>
      </w:pPr>
      <w:r>
        <w:rPr>
          <w:rFonts w:ascii="Arial" w:cs="Arial" w:eastAsia="Arial" w:hAnsi="Arial"/>
          <w:b/>
          <w:bCs/>
          <w:color w:val="1C1C1C"/>
          <w:sz w:val="64"/>
          <w:szCs w:val="64"/>
        </w:rPr>
        <w:t xml:space="preserve">CHESS</w:t>
      </w:r>
    </w:p>
    <w:p>
      <w:pPr>
        <w:spacing w:after="80" w:before="0"/>
        <w:jc w:val="center"/>
      </w:pPr>
      <w:r>
        <w:rPr>
          <w:rFonts w:ascii="Arial" w:cs="Arial" w:eastAsia="Arial" w:hAnsi="Arial"/>
          <w:color w:val="444444"/>
          <w:sz w:val="28"/>
          <w:szCs w:val="28"/>
        </w:rPr>
        <w:t xml:space="preserve">Documentazione Tecnica Completa</w:t>
      </w:r>
    </w:p>
    <w:p>
      <w:pPr>
        <w:pBdr>
          <w:bottom w:val="single" w:color="DDDDDD" w:sz="2"/>
        </w:pBdr>
        <w:spacing w:after="200" w:before="200"/>
      </w:pPr>
      <w:r>
        <w:t xml:space="preserve"/>
      </w:r>
    </w:p>
    <w:p>
      <w:pPr>
        <w:spacing w:after="40" w:before="80"/>
        <w:jc w:val="center"/>
      </w:pPr>
      <w:r>
        <w:rPr>
          <w:rFonts w:ascii="Arial" w:cs="Arial" w:eastAsia="Arial" w:hAnsi="Arial"/>
          <w:color w:val="444444"/>
          <w:sz w:val="22"/>
          <w:szCs w:val="22"/>
        </w:rPr>
        <w:t xml:space="preserve">Progetto JavaFX — Java 24 + OpenJFX 26</w:t>
      </w:r>
    </w:p>
    <w:p>
      <w:pPr>
        <w:spacing w:after="40" w:before="0"/>
        <w:jc w:val="center"/>
      </w:pPr>
      <w:r>
        <w:rPr>
          <w:rFonts w:ascii="Arial" w:cs="Arial" w:eastAsia="Arial" w:hAnsi="Arial"/>
          <w:b/>
          <w:bCs/>
          <w:color w:val="1C1C1C"/>
          <w:sz w:val="22"/>
          <w:szCs w:val="22"/>
        </w:rPr>
        <w:t xml:space="preserve">Alessandro Previtali</w:t>
      </w:r>
    </w:p>
    <w:p>
      <w:pPr>
        <w:spacing w:after="0" w:before="0"/>
        <w:jc w:val="center"/>
      </w:pPr>
      <w:r>
        <w:rPr>
          <w:rFonts w:ascii="Arial" w:cs="Arial" w:eastAsia="Arial" w:hAnsi="Arial"/>
          <w:color w:val="888888"/>
          <w:sz w:val="22"/>
          <w:szCs w:val="22"/>
        </w:rPr>
        <w:t xml:space="preserve">Anno Accademico 2024/2025</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1. Panoramica del Progetto</w:t>
      </w:r>
    </w:p>
    <w:p>
      <w:pPr>
        <w:spacing w:after="100" w:before="60"/>
      </w:pPr>
      <w:r>
        <w:rPr>
          <w:rFonts w:ascii="Arial" w:cs="Arial" w:eastAsia="Arial" w:hAnsi="Arial"/>
          <w:color w:val="1C1C1C"/>
          <w:sz w:val="22"/>
          <w:szCs w:val="22"/>
        </w:rPr>
        <w:t xml:space="preserve">Chess è un'applicazione desktop sviluppata in Java 24 con interfaccia grafica JavaFX 26. Implementa una partita a scacchi completa per due giocatori in locale, con validazione completa delle mosse secondo le regole ufficiali FIDE.</w:t>
      </w:r>
    </w:p>
    <w:p>
      <w:pPr>
        <w:spacing w:after="40" w:before="40"/>
      </w:pPr>
      <w:r>
        <w:t xml:space="preserve"/>
      </w:r>
    </w:p>
    <w:p>
      <w:pPr>
        <w:spacing w:after="100" w:before="60"/>
      </w:pPr>
      <w:r>
        <w:rPr>
          <w:rFonts w:ascii="Arial" w:cs="Arial" w:eastAsia="Arial" w:hAnsi="Arial"/>
          <w:color w:val="1C1C1C"/>
          <w:sz w:val="22"/>
          <w:szCs w:val="22"/>
        </w:rPr>
        <w:t xml:space="preserve">Il progetto adotta un'architettura a strati (layered architecture) con separazione netta tra modello del dominio, logica di business e presentazione. L'obiettivo didattico principale è dimostrare l'applicazione dei principi OOP: ereditarietà, polimorfismo, astrazione e incapsulamento.</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1.1 Funzionalità Implementate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Funzionalità</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Stato</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Mosse complete di tutti i 6 pezzi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King, Queen, Rook, Bishop, Knight, Pawn</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Validazione anti-scacco</w:t>
            </w:r>
          </w:p>
        </w:tc>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Nessuna mossa che espone il proprio re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Rilevamento scacco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Notifica visiva + lampeggio re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Scacco matto</w:t>
            </w:r>
          </w:p>
        </w:tc>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Partita bloccata, messaggio finale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Stallo (Stalemate)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Patta rilevata automaticamente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Arrocco corto (Kingside)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Con controllo del percorso sicuro</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Arrocco lungo (Queenside)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Con controllo del percorso sicuro</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Promozione del pedone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Automatica a Regina</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Evidenziazione mosse legali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Punti verdi + anello su catture</w:t>
            </w:r>
          </w:p>
        </w:tc>
      </w:tr>
      <w:tr>
        <w:tc>
          <w:tcPr>
            <w:tcW w:type="dxa" w:w="3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Nuova Partita</w:t>
            </w:r>
          </w:p>
        </w:tc>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Implementato</w:t>
            </w:r>
          </w:p>
        </w:tc>
        <w:tc>
          <w:tcPr>
            <w:tcW w:type="dxa" w:w="3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Reset completo con fade animation</w:t>
            </w:r>
          </w:p>
        </w:tc>
      </w:tr>
    </w:tbl>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2. Struttura del Progetto</w:t>
      </w:r>
    </w:p>
    <w:p>
      <w:pPr>
        <w:pStyle w:val="Heading2"/>
        <w:spacing w:after="120" w:before="320"/>
      </w:pPr>
      <w:r>
        <w:rPr>
          <w:rFonts w:ascii="Arial" w:cs="Arial" w:eastAsia="Arial" w:hAnsi="Arial"/>
          <w:b/>
          <w:bCs/>
          <w:color w:val="2E5090"/>
          <w:sz w:val="26"/>
          <w:szCs w:val="26"/>
        </w:rPr>
        <w:t xml:space="preserve">2.1 Package e Responsabilità</w:t>
      </w:r>
    </w:p>
    <w:p>
      <w:pPr>
        <w:spacing w:after="100" w:before="60"/>
      </w:pPr>
      <w:r>
        <w:rPr>
          <w:rFonts w:ascii="Arial" w:cs="Arial" w:eastAsia="Arial" w:hAnsi="Arial"/>
          <w:color w:val="1C1C1C"/>
          <w:sz w:val="22"/>
          <w:szCs w:val="22"/>
        </w:rPr>
        <w:t xml:space="preserve">Il progetto è organizzato in package tematici sotto il root package main.java.com.alessandroprevitali.chess: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Responsabilità principale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app</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Entry point applicazione (Main, AppLauncher, MainApp)</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model.board</w:t>
            </w:r>
          </w:p>
        </w:tc>
        <w:tc>
          <w:tcPr>
            <w:tcW w:type="dxa" w:w="6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Struttura dati della scacchiera: Board, Tile, Position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model.game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Stato della partita: Game, GameState, TurnManager</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model.move</w:t>
            </w:r>
          </w:p>
        </w:tc>
        <w:tc>
          <w:tcPr>
            <w:tcW w:type="dxa" w:w="6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Rappresentazione mosse: Move, MoveType, MoveValidator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model.piece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Astrazione pezzi: Piece (abstract), Color, PieceType</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model.piece.impl</w:t>
            </w:r>
          </w:p>
        </w:tc>
        <w:tc>
          <w:tcPr>
            <w:tcW w:type="dxa" w:w="6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Implementazioni concrete: King, Queen, Rook, Bishop, Knight, Pawn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model.rules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Rilevatori di condizioni speciali: CheckDetector, RuleEngine, ecc.</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service</w:t>
            </w:r>
          </w:p>
        </w:tc>
        <w:tc>
          <w:tcPr>
            <w:tcW w:type="dxa" w:w="6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Business logic: GameService, MoveService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ui.component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Componenti JavaFX: ChessBoardView, TileView</w:t>
            </w:r>
          </w:p>
        </w:tc>
      </w:tr>
      <w:tr>
        <w:tc>
          <w:tcPr>
            <w:tcW w:type="dxa" w:w="3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ui.controller</w:t>
            </w:r>
          </w:p>
        </w:tc>
        <w:tc>
          <w:tcPr>
            <w:tcW w:type="dxa" w:w="6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Placeholder FXML: BoardController, GameController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util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Utility: Constants, Logger</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2.2 Architettura a Strati</w:t>
      </w:r>
    </w:p>
    <w:p>
      <w:pPr>
        <w:spacing w:after="100" w:before="60"/>
      </w:pPr>
      <w:r>
        <w:rPr>
          <w:rFonts w:ascii="Arial" w:cs="Arial" w:eastAsia="Arial" w:hAnsi="Arial"/>
          <w:color w:val="1C1C1C"/>
          <w:sz w:val="22"/>
          <w:szCs w:val="22"/>
        </w:rPr>
        <w:t xml:space="preserve">Il sistema è diviso in tre strati principali con flusso unidirezionale verso il basso:</w:t>
      </w:r>
    </w:p>
    <w:p>
      <w:pPr>
        <w:spacing w:after="40" w:before="40"/>
      </w:pPr>
      <w:r>
        <w:t xml:space="preserve"/>
      </w:r>
    </w:p>
    <w:p>
      <w:pPr>
        <w:pBdr>
          <w:left w:val="single" w:color="B8860B" w:sz="12"/>
        </w:pBdr>
        <w:shd w:fill="FDF6E3" w:val="clear"/>
        <w:spacing w:after="80" w:before="80"/>
        <w:ind w:left="360" w:right="360"/>
      </w:pPr>
      <w:r>
        <w:rPr>
          <w:rFonts w:ascii="Arial" w:cs="Arial" w:eastAsia="Arial" w:hAnsi="Arial"/>
          <w:color w:val="1C1C1C"/>
          <w:sz w:val="20"/>
          <w:szCs w:val="20"/>
        </w:rPr>
        <w:t xml:space="preserve">UI Layer (JavaFX)  →  Service Layer  →  Model Layer (Domain)</w:t>
      </w:r>
    </w:p>
    <w:p>
      <w:pPr>
        <w:spacing w:after="40" w:before="40"/>
      </w:pPr>
      <w:r>
        <w:t xml:space="preserve"/>
      </w:r>
    </w:p>
    <w:p>
      <w:pPr>
        <w:pStyle w:val="ListParagraph"/>
        <w:numPr>
          <w:ilvl w:val="0"/>
          <w:numId w:val="2"/>
        </w:numPr>
        <w:spacing w:after="40" w:before="40"/>
      </w:pPr>
      <w:r>
        <w:rPr>
          <w:rFonts w:ascii="Arial" w:cs="Arial" w:eastAsia="Arial" w:hAnsi="Arial"/>
          <w:color w:val="1C1C1C"/>
          <w:sz w:val="21"/>
          <w:szCs w:val="21"/>
        </w:rPr>
        <w:t xml:space="preserve">UI Layer: MainApp, ChessBoardView, TileView — gestisce soltanto la visualizzazione e gli input dell'utente. Non contiene mai logica di gioco.</w:t>
      </w:r>
    </w:p>
    <w:p>
      <w:pPr>
        <w:pStyle w:val="ListParagraph"/>
        <w:numPr>
          <w:ilvl w:val="0"/>
          <w:numId w:val="2"/>
        </w:numPr>
        <w:spacing w:after="40" w:before="40"/>
      </w:pPr>
      <w:r>
        <w:rPr>
          <w:rFonts w:ascii="Arial" w:cs="Arial" w:eastAsia="Arial" w:hAnsi="Arial"/>
          <w:color w:val="1C1C1C"/>
          <w:sz w:val="21"/>
          <w:szCs w:val="21"/>
        </w:rPr>
        <w:t xml:space="preserve">Service Layer: GameService, MoveService — orchestra la validazione, l'applicazione e la persistenza delle mosse. Fa da ponte tra UI e modello.</w:t>
      </w:r>
    </w:p>
    <w:p>
      <w:pPr>
        <w:pStyle w:val="ListParagraph"/>
        <w:numPr>
          <w:ilvl w:val="0"/>
          <w:numId w:val="2"/>
        </w:numPr>
        <w:spacing w:after="40" w:before="40"/>
      </w:pPr>
      <w:r>
        <w:rPr>
          <w:rFonts w:ascii="Arial" w:cs="Arial" w:eastAsia="Arial" w:hAnsi="Arial"/>
          <w:color w:val="1C1C1C"/>
          <w:sz w:val="21"/>
          <w:szCs w:val="21"/>
        </w:rPr>
        <w:t xml:space="preserve">Model Layer: tutti i package model.* — puro dominio. Non dipende da JavaFX né dai servizi.</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3. Modello del Dominio</w:t>
      </w:r>
    </w:p>
    <w:p>
      <w:pPr>
        <w:pStyle w:val="Heading2"/>
        <w:spacing w:after="120" w:before="320"/>
      </w:pPr>
      <w:r>
        <w:rPr>
          <w:rFonts w:ascii="Arial" w:cs="Arial" w:eastAsia="Arial" w:hAnsi="Arial"/>
          <w:b/>
          <w:bCs/>
          <w:color w:val="2E5090"/>
          <w:sz w:val="26"/>
          <w:szCs w:val="26"/>
        </w:rPr>
        <w:t xml:space="preserve">3.1 La Scacchiera — Board, Tile, Position</w:t>
      </w:r>
    </w:p>
    <w:p>
      <w:pPr>
        <w:spacing w:after="100" w:before="60"/>
      </w:pPr>
      <w:r>
        <w:rPr>
          <w:rFonts w:ascii="Arial" w:cs="Arial" w:eastAsia="Arial" w:hAnsi="Arial"/>
          <w:color w:val="1C1C1C"/>
          <w:sz w:val="22"/>
          <w:szCs w:val="22"/>
        </w:rPr>
        <w:t xml:space="preserve">La classe Board è il cuore del modello dati. Contiene una matrice 8×8 di oggetti Tile. L'asse delle righe parte da 0 (parte alta dello schermo, pezzi neri) fino a 7 (pezzi bianchi), esattamente come un array Java.</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Tile[][] tiles = new Tile[8][8];</w:t>
      </w:r>
    </w:p>
    <w:p>
      <w:pPr>
        <w:spacing w:after="40" w:before="40"/>
      </w:pPr>
      <w:r>
        <w:t xml:space="preserve"/>
      </w:r>
    </w:p>
    <w:p>
      <w:pPr>
        <w:spacing w:after="100" w:before="60"/>
      </w:pPr>
      <w:r>
        <w:rPr>
          <w:rFonts w:ascii="Arial" w:cs="Arial" w:eastAsia="Arial" w:hAnsi="Arial"/>
          <w:color w:val="1C1C1C"/>
          <w:sz w:val="22"/>
          <w:szCs w:val="22"/>
        </w:rPr>
        <w:t xml:space="preserve">Tile </w:t>
      </w:r>
      <w:r>
        <w:rPr>
          <w:rFonts w:ascii="Arial" w:cs="Arial" w:eastAsia="Arial" w:hAnsi="Arial"/>
          <w:b/>
          <w:bCs/>
          <w:color w:val="1C1C1C"/>
          <w:sz w:val="22"/>
          <w:szCs w:val="22"/>
        </w:rPr>
        <w:t xml:space="preserve">incapsula </w:t>
      </w:r>
      <w:r>
        <w:rPr>
          <w:rFonts w:ascii="Arial" w:cs="Arial" w:eastAsia="Arial" w:hAnsi="Arial"/>
          <w:color w:val="1C1C1C"/>
          <w:sz w:val="22"/>
          <w:szCs w:val="22"/>
        </w:rPr>
        <w:t xml:space="preserve">una Position e un riferimento opzionale a un Piece. Se il campo piece è null, la casella è vuota.</w:t>
      </w:r>
    </w:p>
    <w:p>
      <w:pPr>
        <w:spacing w:after="100" w:before="60"/>
      </w:pPr>
      <w:r>
        <w:rPr>
          <w:rFonts w:ascii="Arial" w:cs="Arial" w:eastAsia="Arial" w:hAnsi="Arial"/>
          <w:color w:val="1C1C1C"/>
          <w:sz w:val="22"/>
          <w:szCs w:val="22"/>
        </w:rPr>
        <w:t xml:space="preserve">Position </w:t>
      </w:r>
      <w:r>
        <w:rPr>
          <w:rFonts w:ascii="Arial" w:cs="Arial" w:eastAsia="Arial" w:hAnsi="Arial"/>
          <w:b/>
          <w:bCs/>
          <w:color w:val="1C1C1C"/>
          <w:sz w:val="22"/>
          <w:szCs w:val="22"/>
        </w:rPr>
        <w:t xml:space="preserve">è immutabile </w:t>
      </w:r>
      <w:r>
        <w:rPr>
          <w:rFonts w:ascii="Arial" w:cs="Arial" w:eastAsia="Arial" w:hAnsi="Arial"/>
          <w:color w:val="1C1C1C"/>
          <w:sz w:val="22"/>
          <w:szCs w:val="22"/>
        </w:rPr>
        <w:t xml:space="preserve">(campi final) e sovrascrive equals() e hashCode() in base alla coppia (row, col). Questo è fondamentale perché le liste di mosse legali vengono confrontate tramite equals.</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Coordinate Interne vs Notazione Scacchistica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Array (row, col)</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Notazione</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(0, 0)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Angolo in alto a sinistra (torre nera)</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(0, 4)</w:t>
            </w:r>
          </w:p>
        </w:tc>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e8</w:t>
            </w:r>
          </w:p>
        </w:tc>
        <w:tc>
          <w:tcPr>
            <w:tcW w:type="dxa" w:w="53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Posizione iniziale re nero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(7, 4)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Posizione iniziale re bianco</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(7, 7)</w:t>
            </w:r>
          </w:p>
        </w:tc>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h1</w:t>
            </w:r>
          </w:p>
        </w:tc>
        <w:tc>
          <w:tcPr>
            <w:tcW w:type="dxa" w:w="53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Angolo in basso a destra (torre bianca)</w:t>
            </w:r>
          </w:p>
        </w:tc>
      </w:tr>
    </w:tbl>
    <w:p>
      <w:pPr>
        <w:spacing w:after="40" w:before="40"/>
      </w:pPr>
      <w:r>
        <w:t xml:space="preserve"/>
      </w:r>
    </w:p>
    <w:p>
      <w:pPr>
        <w:pBdr>
          <w:left w:val="single" w:color="B8860B" w:sz="12"/>
        </w:pBdr>
        <w:shd w:fill="FDF6E3" w:val="clear"/>
        <w:spacing w:after="80" w:before="80"/>
        <w:ind w:left="360" w:right="360"/>
      </w:pPr>
      <w:r>
        <w:rPr>
          <w:rFonts w:ascii="Arial" w:cs="Arial" w:eastAsia="Arial" w:hAnsi="Arial"/>
          <w:color w:val="1C1C1C"/>
          <w:sz w:val="20"/>
          <w:szCs w:val="20"/>
        </w:rPr>
        <w:t xml:space="preserve">Regola di colore: una casella (r, c) è chiara se (r + c) % 2 == 0, scura se (r + c) % 2 != 0.</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3.2 La Gerarchia dei Pezzi</w:t>
      </w:r>
    </w:p>
    <w:p>
      <w:pPr>
        <w:spacing w:after="100" w:before="60"/>
      </w:pPr>
      <w:r>
        <w:rPr>
          <w:rFonts w:ascii="Arial" w:cs="Arial" w:eastAsia="Arial" w:hAnsi="Arial"/>
          <w:color w:val="1C1C1C"/>
          <w:sz w:val="22"/>
          <w:szCs w:val="22"/>
        </w:rPr>
        <w:t xml:space="preserve">Tutti i pezzi estendono la classe astratta Piece, che definisce il contratto comune: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public abstract class Piece {</w:t>
      </w:r>
    </w:p>
    <w:p>
      <w:pPr>
        <w:shd w:fill="F3F3F3" w:val="clear"/>
        <w:spacing w:after="60" w:before="60"/>
        <w:ind w:left="360"/>
      </w:pPr>
      <w:r>
        <w:rPr>
          <w:rFonts w:ascii="Courier New" w:cs="Courier New" w:eastAsia="Courier New" w:hAnsi="Courier New"/>
          <w:color w:val="333333"/>
          <w:sz w:val="18"/>
          <w:szCs w:val="18"/>
        </w:rPr>
        <w:t xml:space="preserve">    protected Color color;          // WHITE o BLACK</w:t>
      </w:r>
    </w:p>
    <w:p>
      <w:pPr>
        <w:shd w:fill="F3F3F3" w:val="clear"/>
        <w:spacing w:after="60" w:before="60"/>
        <w:ind w:left="360"/>
      </w:pPr>
      <w:r>
        <w:rPr>
          <w:rFonts w:ascii="Courier New" w:cs="Courier New" w:eastAsia="Courier New" w:hAnsi="Courier New"/>
          <w:color w:val="333333"/>
          <w:sz w:val="18"/>
          <w:szCs w:val="18"/>
        </w:rPr>
        <w:t xml:space="preserve">    protected Position position;    // posizione corrente</w:t>
      </w:r>
    </w:p>
    <w:p>
      <w:pPr>
        <w:shd w:fill="F3F3F3" w:val="clear"/>
        <w:spacing w:after="60" w:before="60"/>
        <w:ind w:left="360"/>
      </w:pPr>
      <w:r>
        <w:rPr>
          <w:rFonts w:ascii="Courier New" w:cs="Courier New" w:eastAsia="Courier New" w:hAnsi="Courier New"/>
          <w:color w:val="333333"/>
          <w:sz w:val="18"/>
          <w:szCs w:val="18"/>
        </w:rPr>
        <w:t xml:space="preserve">    protected boolean hasMoved;     // mai mosso? (arrocco, doppio passo)</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public abstract List&lt;Move&gt; getPseudoLegalMoves(Board board);</w:t>
      </w:r>
    </w:p>
    <w:p>
      <w:pPr>
        <w:shd w:fill="F3F3F3" w:val="clear"/>
        <w:spacing w:after="60" w:before="60"/>
        <w:ind w:left="360"/>
      </w:pPr>
      <w:r>
        <w:rPr>
          <w:rFonts w:ascii="Courier New" w:cs="Courier New" w:eastAsia="Courier New" w:hAnsi="Courier New"/>
          <w:color w:val="333333"/>
          <w:sz w:val="18"/>
          <w:szCs w:val="18"/>
        </w:rPr>
        <w:t xml:space="preserve">    public abstract PieceType getType();</w:t>
      </w:r>
    </w:p>
    <w:p>
      <w:pPr>
        <w:shd w:fill="F3F3F3" w:val="clear"/>
        <w:spacing w:after="60" w:before="60"/>
        <w:ind w:left="360"/>
      </w:pPr>
      <w:r>
        <w:rPr>
          <w:rFonts w:ascii="Courier New" w:cs="Courier New" w:eastAsia="Courier New" w:hAnsi="Courier New"/>
          <w:color w:val="333333"/>
          <w:sz w:val="18"/>
          <w:szCs w:val="18"/>
        </w:rPr>
        <w:t xml:space="preserve">    public String getSymbol();       // restituisce simbolo Unicode ♔♕♖♗♘♙</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spacing w:after="100" w:before="60"/>
      </w:pPr>
      <w:r>
        <w:rPr>
          <w:rFonts w:ascii="Arial" w:cs="Arial" w:eastAsia="Arial" w:hAnsi="Arial"/>
          <w:color w:val="1C1C1C"/>
          <w:sz w:val="22"/>
          <w:szCs w:val="22"/>
        </w:rPr>
        <w:t xml:space="preserve">Il metodo getPseudoLegalMoves() è il nucleo del polimorfismo: ogni sottoclasse implementa la propria logica di movimento geometrico, senza preoccuparsi se la mossa lascia il re in scacco. Questo filtraggio avviene a livello di servizio.</w:t>
      </w:r>
    </w:p>
    <w:p>
      <w:pPr>
        <w:spacing w:after="40" w:before="40"/>
      </w:pPr>
      <w:r>
        <w:t xml:space="preserve"/>
      </w:r>
    </w:p>
    <w:p>
      <w:pPr>
        <w:pBdr>
          <w:left w:val="single" w:color="B8860B" w:sz="12"/>
        </w:pBdr>
        <w:shd w:fill="EBF3FB" w:val="clear"/>
        <w:spacing w:after="80" w:before="80"/>
        <w:ind w:left="360" w:right="360"/>
      </w:pPr>
      <w:r>
        <w:rPr>
          <w:rFonts w:ascii="Arial" w:cs="Arial" w:eastAsia="Arial" w:hAnsi="Arial"/>
          <w:color w:val="1C1C1C"/>
          <w:sz w:val="20"/>
          <w:szCs w:val="20"/>
        </w:rPr>
        <w:t xml:space="preserve">Pseudo-mosse = mosse geometricamente corrette, ma non ancora filtrate per lo scacco al proprio re.</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Il flag hasMoved</w:t>
      </w:r>
    </w:p>
    <w:p>
      <w:pPr>
        <w:spacing w:after="100" w:before="60"/>
      </w:pPr>
      <w:r>
        <w:rPr>
          <w:rFonts w:ascii="Arial" w:cs="Arial" w:eastAsia="Arial" w:hAnsi="Arial"/>
          <w:color w:val="1C1C1C"/>
          <w:sz w:val="22"/>
          <w:szCs w:val="22"/>
        </w:rPr>
        <w:t xml:space="preserve">Il campo booleano hasMoved viene impostato a true da GameService.applyMove() alla prima mossa del pezzo. È usato per:</w:t>
      </w:r>
    </w:p>
    <w:p>
      <w:pPr>
        <w:pStyle w:val="ListParagraph"/>
        <w:numPr>
          <w:ilvl w:val="0"/>
          <w:numId w:val="2"/>
        </w:numPr>
        <w:spacing w:after="40" w:before="40"/>
      </w:pPr>
      <w:r>
        <w:rPr>
          <w:rFonts w:ascii="Arial" w:cs="Arial" w:eastAsia="Arial" w:hAnsi="Arial"/>
          <w:color w:val="1C1C1C"/>
          <w:sz w:val="21"/>
          <w:szCs w:val="21"/>
        </w:rPr>
        <w:t xml:space="preserve">Pedone: abilitare il doppio passo iniziale (solo se !hasMoved)</w:t>
      </w:r>
    </w:p>
    <w:p>
      <w:pPr>
        <w:pStyle w:val="ListParagraph"/>
        <w:numPr>
          <w:ilvl w:val="0"/>
          <w:numId w:val="2"/>
        </w:numPr>
        <w:spacing w:after="40" w:before="40"/>
      </w:pPr>
      <w:r>
        <w:rPr>
          <w:rFonts w:ascii="Arial" w:cs="Arial" w:eastAsia="Arial" w:hAnsi="Arial"/>
          <w:color w:val="1C1C1C"/>
          <w:sz w:val="21"/>
          <w:szCs w:val="21"/>
        </w:rPr>
        <w:t xml:space="preserve">Re e Torre: abilitare l'arrocco (solo se entrambi !hasMoved)</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4. Logica di Movimento dei Pezzi</w:t>
      </w:r>
    </w:p>
    <w:p>
      <w:pPr>
        <w:pStyle w:val="Heading2"/>
        <w:spacing w:after="120" w:before="320"/>
      </w:pPr>
      <w:r>
        <w:rPr>
          <w:rFonts w:ascii="Arial" w:cs="Arial" w:eastAsia="Arial" w:hAnsi="Arial"/>
          <w:b/>
          <w:bCs/>
          <w:color w:val="2E5090"/>
          <w:sz w:val="26"/>
          <w:szCs w:val="26"/>
        </w:rPr>
        <w:t xml:space="preserve">4.1 Pezzi a Scorrimento Lineare — Torre, Alfiere, Regina</w:t>
      </w:r>
    </w:p>
    <w:p>
      <w:pPr>
        <w:spacing w:after="100" w:before="60"/>
      </w:pPr>
      <w:r>
        <w:rPr>
          <w:rFonts w:ascii="Arial" w:cs="Arial" w:eastAsia="Arial" w:hAnsi="Arial"/>
          <w:color w:val="1C1C1C"/>
          <w:sz w:val="22"/>
          <w:szCs w:val="22"/>
        </w:rPr>
        <w:t xml:space="preserve">Torre, Alfiere e Regina utilizzano lo stesso algoritmo a raggi direzionali. Per ogni direzione si scorre la scacchiera fino a un ostacolo:</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private void addLineMoves(Board board, List&lt;Move&gt; moves, int rowStep, int colStep) {</w:t>
      </w:r>
    </w:p>
    <w:p>
      <w:pPr>
        <w:shd w:fill="F3F3F3" w:val="clear"/>
        <w:spacing w:after="60" w:before="60"/>
        <w:ind w:left="360"/>
      </w:pPr>
      <w:r>
        <w:rPr>
          <w:rFonts w:ascii="Courier New" w:cs="Courier New" w:eastAsia="Courier New" w:hAnsi="Courier New"/>
          <w:color w:val="333333"/>
          <w:sz w:val="18"/>
          <w:szCs w:val="18"/>
        </w:rPr>
        <w:t xml:space="preserve">    int row = position.getRow() + rowStep;</w:t>
      </w:r>
    </w:p>
    <w:p>
      <w:pPr>
        <w:shd w:fill="F3F3F3" w:val="clear"/>
        <w:spacing w:after="60" w:before="60"/>
        <w:ind w:left="360"/>
      </w:pPr>
      <w:r>
        <w:rPr>
          <w:rFonts w:ascii="Courier New" w:cs="Courier New" w:eastAsia="Courier New" w:hAnsi="Courier New"/>
          <w:color w:val="333333"/>
          <w:sz w:val="18"/>
          <w:szCs w:val="18"/>
        </w:rPr>
        <w:t xml:space="preserve">    int col = position.getCol() + colStep;</w:t>
      </w:r>
    </w:p>
    <w:p>
      <w:pPr>
        <w:shd w:fill="F3F3F3" w:val="clear"/>
        <w:spacing w:after="60" w:before="60"/>
        <w:ind w:left="360"/>
      </w:pPr>
      <w:r>
        <w:rPr>
          <w:rFonts w:ascii="Courier New" w:cs="Courier New" w:eastAsia="Courier New" w:hAnsi="Courier New"/>
          <w:color w:val="333333"/>
          <w:sz w:val="18"/>
          <w:szCs w:val="18"/>
        </w:rPr>
        <w:t xml:space="preserve">    while (isInsideBoard(row, col)) {</w:t>
      </w:r>
    </w:p>
    <w:p>
      <w:pPr>
        <w:shd w:fill="F3F3F3" w:val="clear"/>
        <w:spacing w:after="60" w:before="60"/>
        <w:ind w:left="360"/>
      </w:pPr>
      <w:r>
        <w:rPr>
          <w:rFonts w:ascii="Courier New" w:cs="Courier New" w:eastAsia="Courier New" w:hAnsi="Courier New"/>
          <w:color w:val="333333"/>
          <w:sz w:val="18"/>
          <w:szCs w:val="18"/>
        </w:rPr>
        <w:t xml:space="preserve">        Piece target = board.getTile(row, col).getPiece();</w:t>
      </w:r>
    </w:p>
    <w:p>
      <w:pPr>
        <w:shd w:fill="F3F3F3" w:val="clear"/>
        <w:spacing w:after="60" w:before="60"/>
        <w:ind w:left="360"/>
      </w:pPr>
      <w:r>
        <w:rPr>
          <w:rFonts w:ascii="Courier New" w:cs="Courier New" w:eastAsia="Courier New" w:hAnsi="Courier New"/>
          <w:color w:val="333333"/>
          <w:sz w:val="18"/>
          <w:szCs w:val="18"/>
        </w:rPr>
        <w:t xml:space="preserve">        if (target == null) {</w:t>
      </w:r>
    </w:p>
    <w:p>
      <w:pPr>
        <w:shd w:fill="F3F3F3" w:val="clear"/>
        <w:spacing w:after="60" w:before="60"/>
        <w:ind w:left="360"/>
      </w:pPr>
      <w:r>
        <w:rPr>
          <w:rFonts w:ascii="Courier New" w:cs="Courier New" w:eastAsia="Courier New" w:hAnsi="Courier New"/>
          <w:color w:val="333333"/>
          <w:sz w:val="18"/>
          <w:szCs w:val="18"/>
        </w:rPr>
        <w:t xml:space="preserve">            moves.add(new Move(position, new Position(row, col)));</w:t>
      </w:r>
    </w:p>
    <w:p>
      <w:pPr>
        <w:shd w:fill="F3F3F3" w:val="clear"/>
        <w:spacing w:after="60" w:before="60"/>
        <w:ind w:left="360"/>
      </w:pPr>
      <w:r>
        <w:rPr>
          <w:rFonts w:ascii="Courier New" w:cs="Courier New" w:eastAsia="Courier New" w:hAnsi="Courier New"/>
          <w:color w:val="333333"/>
          <w:sz w:val="18"/>
          <w:szCs w:val="18"/>
        </w:rPr>
        <w:t xml:space="preserve">        } else {</w:t>
      </w:r>
    </w:p>
    <w:p>
      <w:pPr>
        <w:shd w:fill="F3F3F3" w:val="clear"/>
        <w:spacing w:after="60" w:before="60"/>
        <w:ind w:left="360"/>
      </w:pPr>
      <w:r>
        <w:rPr>
          <w:rFonts w:ascii="Courier New" w:cs="Courier New" w:eastAsia="Courier New" w:hAnsi="Courier New"/>
          <w:color w:val="333333"/>
          <w:sz w:val="18"/>
          <w:szCs w:val="18"/>
        </w:rPr>
        <w:t xml:space="preserve">            if (target.getColor() != color)        // cattura avversario</w:t>
      </w:r>
    </w:p>
    <w:p>
      <w:pPr>
        <w:shd w:fill="F3F3F3" w:val="clear"/>
        <w:spacing w:after="60" w:before="60"/>
        <w:ind w:left="360"/>
      </w:pPr>
      <w:r>
        <w:rPr>
          <w:rFonts w:ascii="Courier New" w:cs="Courier New" w:eastAsia="Courier New" w:hAnsi="Courier New"/>
          <w:color w:val="333333"/>
          <w:sz w:val="18"/>
          <w:szCs w:val="18"/>
        </w:rPr>
        <w:t xml:space="preserve">                moves.add(new Move(position, new Position(row, col)));</w:t>
      </w:r>
    </w:p>
    <w:p>
      <w:pPr>
        <w:shd w:fill="F3F3F3" w:val="clear"/>
        <w:spacing w:after="60" w:before="60"/>
        <w:ind w:left="360"/>
      </w:pPr>
      <w:r>
        <w:rPr>
          <w:rFonts w:ascii="Courier New" w:cs="Courier New" w:eastAsia="Courier New" w:hAnsi="Courier New"/>
          <w:color w:val="333333"/>
          <w:sz w:val="18"/>
          <w:szCs w:val="18"/>
        </w:rPr>
        <w:t xml:space="preserve">            break;                                 // blocco in entrambi i casi</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row += rowStep;  col += colStep;</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Pezzo</w:t>
            </w:r>
          </w:p>
        </w:tc>
        <w:tc>
          <w:tcPr>
            <w:tcW w:type="dxa" w:w="5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Direzioni utilizzate</w:t>
            </w:r>
          </w:p>
        </w:tc>
        <w:tc>
          <w:tcPr>
            <w:tcW w:type="dxa" w:w="1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Totale raggi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Torre (Rook)</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(0,+1) (0,-1) (+1,0) (-1,0) — ortogonali</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4</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Alfiere (Bishop)</w:t>
            </w:r>
          </w:p>
        </w:tc>
        <w:tc>
          <w:tcPr>
            <w:tcW w:type="dxa" w:w="5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(+1,+1) (+1,-1) (-1,+1) (-1,-1) — diagonali</w:t>
            </w:r>
          </w:p>
        </w:tc>
        <w:tc>
          <w:tcPr>
            <w:tcW w:type="dxa" w:w="1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Regina (Queen)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Tutte e 8 le direzioni</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8</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4.2 Cavallo — Salti a L</w:t>
      </w:r>
    </w:p>
    <w:p>
      <w:pPr>
        <w:spacing w:after="100" w:before="60"/>
      </w:pPr>
      <w:r>
        <w:rPr>
          <w:rFonts w:ascii="Arial" w:cs="Arial" w:eastAsia="Arial" w:hAnsi="Arial"/>
          <w:color w:val="1C1C1C"/>
          <w:sz w:val="22"/>
          <w:szCs w:val="22"/>
        </w:rPr>
        <w:t xml:space="preserve">Il cavallo è l'unico pezzo che non usa addLineMoves perché salta sopra gli altri pezzi. I suoi 8 possibili atterraggi vengono tentati uno per uno:</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int[][] jumps = {{-2,-1},{-2,+1},{-1,-2},{-1,+2},{+1,-2},{+1,+2},{+2,-1},{+2,+1}};</w:t>
      </w:r>
    </w:p>
    <w:p>
      <w:pPr>
        <w:shd w:fill="F3F3F3" w:val="clear"/>
        <w:spacing w:after="60" w:before="60"/>
        <w:ind w:left="360"/>
      </w:pPr>
      <w:r>
        <w:rPr>
          <w:rFonts w:ascii="Courier New" w:cs="Courier New" w:eastAsia="Courier New" w:hAnsi="Courier New"/>
          <w:color w:val="333333"/>
          <w:sz w:val="18"/>
          <w:szCs w:val="18"/>
        </w:rPr>
        <w:t xml:space="preserve">for (int[] j : jumps) {</w:t>
      </w:r>
    </w:p>
    <w:p>
      <w:pPr>
        <w:shd w:fill="F3F3F3" w:val="clear"/>
        <w:spacing w:after="60" w:before="60"/>
        <w:ind w:left="360"/>
      </w:pPr>
      <w:r>
        <w:rPr>
          <w:rFonts w:ascii="Courier New" w:cs="Courier New" w:eastAsia="Courier New" w:hAnsi="Courier New"/>
          <w:color w:val="333333"/>
          <w:sz w:val="18"/>
          <w:szCs w:val="18"/>
        </w:rPr>
        <w:t xml:space="preserve">    int row = position.getRow() + j[0];</w:t>
      </w:r>
    </w:p>
    <w:p>
      <w:pPr>
        <w:shd w:fill="F3F3F3" w:val="clear"/>
        <w:spacing w:after="60" w:before="60"/>
        <w:ind w:left="360"/>
      </w:pPr>
      <w:r>
        <w:rPr>
          <w:rFonts w:ascii="Courier New" w:cs="Courier New" w:eastAsia="Courier New" w:hAnsi="Courier New"/>
          <w:color w:val="333333"/>
          <w:sz w:val="18"/>
          <w:szCs w:val="18"/>
        </w:rPr>
        <w:t xml:space="preserve">    int col = position.getCol() + j[1];</w:t>
      </w:r>
    </w:p>
    <w:p>
      <w:pPr>
        <w:shd w:fill="F3F3F3" w:val="clear"/>
        <w:spacing w:after="60" w:before="60"/>
        <w:ind w:left="360"/>
      </w:pPr>
      <w:r>
        <w:rPr>
          <w:rFonts w:ascii="Courier New" w:cs="Courier New" w:eastAsia="Courier New" w:hAnsi="Courier New"/>
          <w:color w:val="333333"/>
          <w:sz w:val="18"/>
          <w:szCs w:val="18"/>
        </w:rPr>
        <w:t xml:space="preserve">    if (isInsideBoard(row, col)) {</w:t>
      </w:r>
    </w:p>
    <w:p>
      <w:pPr>
        <w:shd w:fill="F3F3F3" w:val="clear"/>
        <w:spacing w:after="60" w:before="60"/>
        <w:ind w:left="360"/>
      </w:pPr>
      <w:r>
        <w:rPr>
          <w:rFonts w:ascii="Courier New" w:cs="Courier New" w:eastAsia="Courier New" w:hAnsi="Courier New"/>
          <w:color w:val="333333"/>
          <w:sz w:val="18"/>
          <w:szCs w:val="18"/>
        </w:rPr>
        <w:t xml:space="preserve">        Piece target = board.getTile(row, col).getPiece();</w:t>
      </w:r>
    </w:p>
    <w:p>
      <w:pPr>
        <w:shd w:fill="F3F3F3" w:val="clear"/>
        <w:spacing w:after="60" w:before="60"/>
        <w:ind w:left="360"/>
      </w:pPr>
      <w:r>
        <w:rPr>
          <w:rFonts w:ascii="Courier New" w:cs="Courier New" w:eastAsia="Courier New" w:hAnsi="Courier New"/>
          <w:color w:val="333333"/>
          <w:sz w:val="18"/>
          <w:szCs w:val="18"/>
        </w:rPr>
        <w:t xml:space="preserve">        if (target == null || target.getColor() != color)</w:t>
      </w:r>
    </w:p>
    <w:p>
      <w:pPr>
        <w:shd w:fill="F3F3F3" w:val="clear"/>
        <w:spacing w:after="60" w:before="60"/>
        <w:ind w:left="360"/>
      </w:pPr>
      <w:r>
        <w:rPr>
          <w:rFonts w:ascii="Courier New" w:cs="Courier New" w:eastAsia="Courier New" w:hAnsi="Courier New"/>
          <w:color w:val="333333"/>
          <w:sz w:val="18"/>
          <w:szCs w:val="18"/>
        </w:rPr>
        <w:t xml:space="preserve">            moves.add(new Move(position, new Position(row, col)));</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pBdr>
          <w:left w:val="single" w:color="B8860B" w:sz="12"/>
        </w:pBdr>
        <w:shd w:fill="EBF3FB" w:val="clear"/>
        <w:spacing w:after="80" w:before="80"/>
        <w:ind w:left="360" w:right="360"/>
      </w:pPr>
      <w:r>
        <w:rPr>
          <w:rFonts w:ascii="Arial" w:cs="Arial" w:eastAsia="Arial" w:hAnsi="Arial"/>
          <w:color w:val="1C1C1C"/>
          <w:sz w:val="20"/>
          <w:szCs w:val="20"/>
        </w:rPr>
        <w:t xml:space="preserve">Non viene mai controllato il percorso intermedio: il cavallo salta. La sola condizione è che la casella di arrivo sia libera o occupata da un avversario.</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4.3 Re — Un Passo + Arrocco</w:t>
      </w:r>
    </w:p>
    <w:p>
      <w:pPr>
        <w:spacing w:after="100" w:before="60"/>
      </w:pPr>
      <w:r>
        <w:rPr>
          <w:rFonts w:ascii="Arial" w:cs="Arial" w:eastAsia="Arial" w:hAnsi="Arial"/>
          <w:color w:val="1C1C1C"/>
          <w:sz w:val="22"/>
          <w:szCs w:val="22"/>
        </w:rPr>
        <w:t xml:space="preserve">Il Re si sposta di una sola casella nelle 8 direzioni. In più, se non ha mai mosso, vengono tentati i due arrocchi:</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Condizioni Pre-Arrocco (controllo geometrico in King.java)</w:t>
      </w:r>
    </w:p>
    <w:p>
      <w:pPr>
        <w:pStyle w:val="ListParagraph"/>
        <w:numPr>
          <w:ilvl w:val="0"/>
          <w:numId w:val="2"/>
        </w:numPr>
        <w:spacing w:after="40" w:before="40"/>
      </w:pPr>
      <w:r>
        <w:rPr>
          <w:rFonts w:ascii="Arial" w:cs="Arial" w:eastAsia="Arial" w:hAnsi="Arial"/>
          <w:color w:val="1C1C1C"/>
          <w:sz w:val="21"/>
          <w:szCs w:val="21"/>
        </w:rPr>
        <w:t xml:space="preserve">Il re non ha ancora mosso (hasMoved == false)</w:t>
      </w:r>
    </w:p>
    <w:p>
      <w:pPr>
        <w:pStyle w:val="ListParagraph"/>
        <w:numPr>
          <w:ilvl w:val="0"/>
          <w:numId w:val="2"/>
        </w:numPr>
        <w:spacing w:after="40" w:before="40"/>
      </w:pPr>
      <w:r>
        <w:rPr>
          <w:rFonts w:ascii="Arial" w:cs="Arial" w:eastAsia="Arial" w:hAnsi="Arial"/>
          <w:color w:val="1C1C1C"/>
          <w:sz w:val="21"/>
          <w:szCs w:val="21"/>
        </w:rPr>
        <w:t xml:space="preserve">La torre del lato corrispondente non ha ancora mosso</w:t>
      </w:r>
    </w:p>
    <w:p>
      <w:pPr>
        <w:pStyle w:val="ListParagraph"/>
        <w:numPr>
          <w:ilvl w:val="0"/>
          <w:numId w:val="2"/>
        </w:numPr>
        <w:spacing w:after="40" w:before="40"/>
      </w:pPr>
      <w:r>
        <w:rPr>
          <w:rFonts w:ascii="Arial" w:cs="Arial" w:eastAsia="Arial" w:hAnsi="Arial"/>
          <w:color w:val="1C1C1C"/>
          <w:sz w:val="21"/>
          <w:szCs w:val="21"/>
        </w:rPr>
        <w:t xml:space="preserve">Tutte le caselle tra re e torre sono vuote</w:t>
      </w:r>
    </w:p>
    <w:p>
      <w:pPr>
        <w:spacing w:after="40" w:before="40"/>
      </w:pPr>
      <w:r>
        <w:t xml:space="preserve"/>
      </w:r>
    </w:p>
    <w:p>
      <w:pPr>
        <w:pBdr>
          <w:left w:val="single" w:color="B8860B" w:sz="12"/>
        </w:pBdr>
        <w:shd w:fill="FDECEA" w:val="clear"/>
        <w:spacing w:after="80" w:before="80"/>
        <w:ind w:left="360" w:right="360"/>
      </w:pPr>
      <w:r>
        <w:rPr>
          <w:rFonts w:ascii="Arial" w:cs="Arial" w:eastAsia="Arial" w:hAnsi="Arial"/>
          <w:color w:val="1C1C1C"/>
          <w:sz w:val="20"/>
          <w:szCs w:val="20"/>
        </w:rPr>
        <w:t xml:space="preserve">Attenzione: King.java controlla solo la geometria. Il controllo che il re non passi per una casella sotto scacco avviene in MoveService.isCastlingPathSafe().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 Arrocco corto (Kingside): re va da col 4 a col 6</w:t>
      </w:r>
    </w:p>
    <w:p>
      <w:pPr>
        <w:shd w:fill="F3F3F3" w:val="clear"/>
        <w:spacing w:after="60" w:before="60"/>
        <w:ind w:left="360"/>
      </w:pPr>
      <w:r>
        <w:rPr>
          <w:rFonts w:ascii="Courier New" w:cs="Courier New" w:eastAsia="Courier New" w:hAnsi="Courier New"/>
          <w:color w:val="333333"/>
          <w:sz w:val="18"/>
          <w:szCs w:val="18"/>
        </w:rPr>
        <w:t xml:space="preserve">Piece kingsideRook = board.getTile(row, 7).getPiece();</w:t>
      </w:r>
    </w:p>
    <w:p>
      <w:pPr>
        <w:shd w:fill="F3F3F3" w:val="clear"/>
        <w:spacing w:after="60" w:before="60"/>
        <w:ind w:left="360"/>
      </w:pPr>
      <w:r>
        <w:rPr>
          <w:rFonts w:ascii="Courier New" w:cs="Courier New" w:eastAsia="Courier New" w:hAnsi="Courier New"/>
          <w:color w:val="333333"/>
          <w:sz w:val="18"/>
          <w:szCs w:val="18"/>
        </w:rPr>
        <w:t xml:space="preserve">boolean canCastle = kingsideRook != null</w:t>
      </w:r>
    </w:p>
    <w:p>
      <w:pPr>
        <w:shd w:fill="F3F3F3" w:val="clear"/>
        <w:spacing w:after="60" w:before="60"/>
        <w:ind w:left="360"/>
      </w:pPr>
      <w:r>
        <w:rPr>
          <w:rFonts w:ascii="Courier New" w:cs="Courier New" w:eastAsia="Courier New" w:hAnsi="Courier New"/>
          <w:color w:val="333333"/>
          <w:sz w:val="18"/>
          <w:szCs w:val="18"/>
        </w:rPr>
        <w:t xml:space="preserve">    &amp;&amp; kingsideRook.getType() == PieceType.ROOK</w:t>
      </w:r>
    </w:p>
    <w:p>
      <w:pPr>
        <w:shd w:fill="F3F3F3" w:val="clear"/>
        <w:spacing w:after="60" w:before="60"/>
        <w:ind w:left="360"/>
      </w:pPr>
      <w:r>
        <w:rPr>
          <w:rFonts w:ascii="Courier New" w:cs="Courier New" w:eastAsia="Courier New" w:hAnsi="Courier New"/>
          <w:color w:val="333333"/>
          <w:sz w:val="18"/>
          <w:szCs w:val="18"/>
        </w:rPr>
        <w:t xml:space="preserve">    &amp;&amp; kingsideRook.getColor() == color</w:t>
      </w:r>
    </w:p>
    <w:p>
      <w:pPr>
        <w:shd w:fill="F3F3F3" w:val="clear"/>
        <w:spacing w:after="60" w:before="60"/>
        <w:ind w:left="360"/>
      </w:pPr>
      <w:r>
        <w:rPr>
          <w:rFonts w:ascii="Courier New" w:cs="Courier New" w:eastAsia="Courier New" w:hAnsi="Courier New"/>
          <w:color w:val="333333"/>
          <w:sz w:val="18"/>
          <w:szCs w:val="18"/>
        </w:rPr>
        <w:t xml:space="preserve">    &amp;&amp; !kingsideRook.hasMoved()</w:t>
      </w:r>
    </w:p>
    <w:p>
      <w:pPr>
        <w:shd w:fill="F3F3F3" w:val="clear"/>
        <w:spacing w:after="60" w:before="60"/>
        <w:ind w:left="360"/>
      </w:pPr>
      <w:r>
        <w:rPr>
          <w:rFonts w:ascii="Courier New" w:cs="Courier New" w:eastAsia="Courier New" w:hAnsi="Courier New"/>
          <w:color w:val="333333"/>
          <w:sz w:val="18"/>
          <w:szCs w:val="18"/>
        </w:rPr>
        <w:t xml:space="preserve">    &amp;&amp; board.getTile(row, 5).getPiece() == null   // f1 libera</w:t>
      </w:r>
    </w:p>
    <w:p>
      <w:pPr>
        <w:shd w:fill="F3F3F3" w:val="clear"/>
        <w:spacing w:after="60" w:before="60"/>
        <w:ind w:left="360"/>
      </w:pPr>
      <w:r>
        <w:rPr>
          <w:rFonts w:ascii="Courier New" w:cs="Courier New" w:eastAsia="Courier New" w:hAnsi="Courier New"/>
          <w:color w:val="333333"/>
          <w:sz w:val="18"/>
          <w:szCs w:val="18"/>
        </w:rPr>
        <w:t xml:space="preserve">    &amp;&amp; board.getTile(row, 6).getPiece() == null;  // g1 libera</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4.4 Pedone — Direzione, Doppio Passo, Cattura Diagonale</w:t>
      </w:r>
    </w:p>
    <w:p>
      <w:pPr>
        <w:spacing w:after="100" w:before="60"/>
      </w:pPr>
      <w:r>
        <w:rPr>
          <w:rFonts w:ascii="Arial" w:cs="Arial" w:eastAsia="Arial" w:hAnsi="Arial"/>
          <w:color w:val="1C1C1C"/>
          <w:sz w:val="22"/>
          <w:szCs w:val="22"/>
        </w:rPr>
        <w:t xml:space="preserve">Il pedone è il pezzo con le regole più asimmetriche: può avanzare solo in una direzione, cattura solo in diagonale e ha il doppio passo iniziale.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int direction = (color == Color.WHITE) ? -1 : 1;   // bianco sale (row-), nero scende</w:t>
      </w:r>
    </w:p>
    <w:p>
      <w:pPr>
        <w:shd w:fill="F3F3F3" w:val="clear"/>
        <w:spacing w:after="60" w:before="60"/>
        <w:ind w:left="360"/>
      </w:pPr>
      <w:r>
        <w:rPr>
          <w:rFonts w:ascii="Courier New" w:cs="Courier New" w:eastAsia="Courier New" w:hAnsi="Courier New"/>
          <w:color w:val="333333"/>
          <w:sz w:val="18"/>
          <w:szCs w:val="18"/>
        </w:rPr>
        <w:t xml:space="preserve">int startRow  = (color == Color.WHITE) ?  6 : 1;   // riga di partenza</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Avanzamento</w:t>
      </w:r>
    </w:p>
    <w:p>
      <w:pPr>
        <w:pStyle w:val="ListParagraph"/>
        <w:numPr>
          <w:ilvl w:val="0"/>
          <w:numId w:val="2"/>
        </w:numPr>
        <w:spacing w:after="40" w:before="40"/>
      </w:pPr>
      <w:r>
        <w:rPr>
          <w:rFonts w:ascii="Arial" w:cs="Arial" w:eastAsia="Arial" w:hAnsi="Arial"/>
          <w:color w:val="1C1C1C"/>
          <w:sz w:val="21"/>
          <w:szCs w:val="21"/>
        </w:rPr>
        <w:t xml:space="preserve">Casella davanti libera → mossa valida</w:t>
      </w:r>
    </w:p>
    <w:p>
      <w:pPr>
        <w:pStyle w:val="ListParagraph"/>
        <w:numPr>
          <w:ilvl w:val="0"/>
          <w:numId w:val="2"/>
        </w:numPr>
        <w:spacing w:after="40" w:before="40"/>
      </w:pPr>
      <w:r>
        <w:rPr>
          <w:rFonts w:ascii="Arial" w:cs="Arial" w:eastAsia="Arial" w:hAnsi="Arial"/>
          <w:color w:val="1C1C1C"/>
          <w:sz w:val="21"/>
          <w:szCs w:val="21"/>
        </w:rPr>
        <w:t xml:space="preserve">Se è sulla riga di partenza e anche la casella due passi avanti è libera → doppio passo</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Cattura Diagonale</w:t>
      </w:r>
    </w:p>
    <w:p>
      <w:pPr>
        <w:pStyle w:val="ListParagraph"/>
        <w:numPr>
          <w:ilvl w:val="0"/>
          <w:numId w:val="2"/>
        </w:numPr>
        <w:spacing w:after="40" w:before="40"/>
      </w:pPr>
      <w:r>
        <w:rPr>
          <w:rFonts w:ascii="Arial" w:cs="Arial" w:eastAsia="Arial" w:hAnsi="Arial"/>
          <w:color w:val="1C1C1C"/>
          <w:sz w:val="21"/>
          <w:szCs w:val="21"/>
        </w:rPr>
        <w:t xml:space="preserve">Il pedone cattura sulla diagonale davanti a sinistra o destra</w:t>
      </w:r>
    </w:p>
    <w:p>
      <w:pPr>
        <w:pStyle w:val="ListParagraph"/>
        <w:numPr>
          <w:ilvl w:val="0"/>
          <w:numId w:val="2"/>
        </w:numPr>
        <w:spacing w:after="40" w:before="40"/>
      </w:pPr>
      <w:r>
        <w:rPr>
          <w:rFonts w:ascii="Arial" w:cs="Arial" w:eastAsia="Arial" w:hAnsi="Arial"/>
          <w:color w:val="1C1C1C"/>
          <w:sz w:val="21"/>
          <w:szCs w:val="21"/>
        </w:rPr>
        <w:t xml:space="preserve">La casella diagonale deve essere occupata da un avversario</w:t>
      </w:r>
    </w:p>
    <w:p>
      <w:pPr>
        <w:pStyle w:val="ListParagraph"/>
        <w:numPr>
          <w:ilvl w:val="0"/>
          <w:numId w:val="2"/>
        </w:numPr>
        <w:spacing w:after="40" w:before="40"/>
      </w:pPr>
      <w:r>
        <w:rPr>
          <w:rFonts w:ascii="Arial" w:cs="Arial" w:eastAsia="Arial" w:hAnsi="Arial"/>
          <w:color w:val="1C1C1C"/>
          <w:sz w:val="21"/>
          <w:szCs w:val="21"/>
        </w:rPr>
        <w:t xml:space="preserve">Un pedone NON può avanzare se c'è un pezzo davanti (a differenza di tutti gli altri pezzi lineari)</w:t>
      </w:r>
    </w:p>
    <w:p>
      <w:pPr>
        <w:spacing w:after="40" w:before="40"/>
      </w:pPr>
      <w:r>
        <w:t xml:space="preserve"/>
      </w:r>
    </w:p>
    <w:p>
      <w:pPr>
        <w:pBdr>
          <w:left w:val="single" w:color="B8860B" w:sz="12"/>
        </w:pBdr>
        <w:shd w:fill="EBF7EE" w:val="clear"/>
        <w:spacing w:after="80" w:before="80"/>
        <w:ind w:left="360" w:right="360"/>
      </w:pPr>
      <w:r>
        <w:rPr>
          <w:rFonts w:ascii="Arial" w:cs="Arial" w:eastAsia="Arial" w:hAnsi="Arial"/>
          <w:color w:val="1C1C1C"/>
          <w:sz w:val="20"/>
          <w:szCs w:val="20"/>
        </w:rPr>
        <w:t xml:space="preserve">La promozione non viene rilevata in Pawn.java ma viene applicata da GameService.applyMove(): quando un pedone raggiunge la riga 0 (bianco) o riga 7 (nero), viene sostituito automaticamente con una Queen.</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5. Workflow di una Mossa — Dal Click al Tabellone</w:t>
      </w:r>
    </w:p>
    <w:p>
      <w:pPr>
        <w:pStyle w:val="Heading2"/>
        <w:spacing w:after="120" w:before="320"/>
      </w:pPr>
      <w:r>
        <w:rPr>
          <w:rFonts w:ascii="Arial" w:cs="Arial" w:eastAsia="Arial" w:hAnsi="Arial"/>
          <w:b/>
          <w:bCs/>
          <w:color w:val="2E5090"/>
          <w:sz w:val="26"/>
          <w:szCs w:val="26"/>
        </w:rPr>
        <w:t xml:space="preserve">5.1 Sequenza Completa</w:t>
      </w:r>
    </w:p>
    <w:p>
      <w:pPr>
        <w:spacing w:after="100" w:before="60"/>
      </w:pPr>
      <w:r>
        <w:rPr>
          <w:rFonts w:ascii="Arial" w:cs="Arial" w:eastAsia="Arial" w:hAnsi="Arial"/>
          <w:color w:val="1C1C1C"/>
          <w:sz w:val="22"/>
          <w:szCs w:val="22"/>
        </w:rPr>
        <w:t xml:space="preserve">Quando un giocatore clicca su una casella, il sistema esegue questa catena di responsabilità:</w:t>
      </w:r>
    </w:p>
    <w:p>
      <w:pPr>
        <w:spacing w:after="40" w:before="40"/>
      </w:pPr>
      <w:r>
        <w:t xml:space="preserve"/>
      </w:r>
    </w:p>
    <w:p>
      <w:pPr>
        <w:pStyle w:val="ListParagraph"/>
        <w:numPr>
          <w:ilvl w:val="0"/>
          <w:numId w:val="3"/>
        </w:numPr>
        <w:spacing w:after="80" w:before="80"/>
      </w:pPr>
      <w:r>
        <w:rPr>
          <w:rFonts w:ascii="Arial" w:cs="Arial" w:eastAsia="Arial" w:hAnsi="Arial"/>
          <w:b/>
          <w:bCs/>
          <w:color w:val="1C1C1C"/>
          <w:sz w:val="22"/>
          <w:szCs w:val="22"/>
        </w:rPr>
        <w:t xml:space="preserve">ChessBoardView.handleClick(row, col)</w:t>
      </w:r>
    </w:p>
    <w:p>
      <w:pPr>
        <w:spacing w:after="100" w:before="60"/>
      </w:pPr>
      <w:r>
        <w:rPr>
          <w:rFonts w:ascii="Arial" w:cs="Arial" w:eastAsia="Arial" w:hAnsi="Arial"/>
          <w:color w:val="1C1C1C"/>
          <w:sz w:val="22"/>
          <w:szCs w:val="22"/>
        </w:rPr>
        <w:t xml:space="preserve">La view riceve il click. Se nessun pezzo è selezionato e si clicca su un pezzo del colore di turno, lo seleziona e chiede le mosse legali. Se era già selezionato un pezzo, verifica se la casella cliccata è tra i target legali.</w:t>
      </w:r>
    </w:p>
    <w:p>
      <w:pPr>
        <w:pStyle w:val="ListParagraph"/>
        <w:numPr>
          <w:ilvl w:val="0"/>
          <w:numId w:val="3"/>
        </w:numPr>
        <w:spacing w:after="80" w:before="80"/>
      </w:pPr>
      <w:r>
        <w:rPr>
          <w:rFonts w:ascii="Arial" w:cs="Arial" w:eastAsia="Arial" w:hAnsi="Arial"/>
          <w:b/>
          <w:bCs/>
          <w:color w:val="1C1C1C"/>
          <w:sz w:val="22"/>
          <w:szCs w:val="22"/>
        </w:rPr>
        <w:t xml:space="preserve">GameService.getLegalMoves(piece)</w:t>
      </w:r>
    </w:p>
    <w:p>
      <w:pPr>
        <w:spacing w:after="100" w:before="60"/>
      </w:pPr>
      <w:r>
        <w:rPr>
          <w:rFonts w:ascii="Arial" w:cs="Arial" w:eastAsia="Arial" w:hAnsi="Arial"/>
          <w:color w:val="1C1C1C"/>
          <w:sz w:val="22"/>
          <w:szCs w:val="22"/>
        </w:rPr>
        <w:t xml:space="preserve">Delega a MoveService.getLegalMoves(), che filtra le pseudo-mosse tenendo conto dello scacco. La lista di Position ritornata viene usata per disegnare i puntini verdi sulla scacchiera.</w:t>
      </w:r>
    </w:p>
    <w:p>
      <w:pPr>
        <w:pStyle w:val="ListParagraph"/>
        <w:numPr>
          <w:ilvl w:val="0"/>
          <w:numId w:val="3"/>
        </w:numPr>
        <w:spacing w:after="80" w:before="80"/>
      </w:pPr>
      <w:r>
        <w:rPr>
          <w:rFonts w:ascii="Arial" w:cs="Arial" w:eastAsia="Arial" w:hAnsi="Arial"/>
          <w:b/>
          <w:bCs/>
          <w:color w:val="1C1C1C"/>
          <w:sz w:val="22"/>
          <w:szCs w:val="22"/>
        </w:rPr>
        <w:t xml:space="preserve">GameService.handleMove(move)</w:t>
      </w:r>
    </w:p>
    <w:p>
      <w:pPr>
        <w:spacing w:after="100" w:before="60"/>
      </w:pPr>
      <w:r>
        <w:rPr>
          <w:rFonts w:ascii="Arial" w:cs="Arial" w:eastAsia="Arial" w:hAnsi="Arial"/>
          <w:color w:val="1C1C1C"/>
          <w:sz w:val="22"/>
          <w:szCs w:val="22"/>
        </w:rPr>
        <w:t xml:space="preserve">Verifica che la partita non sia finita, che la mossa sia valida (delegando a MoveService.isValid), poi applica la mossa, cambia il turno e aggiorna lo stato della partita.</w:t>
      </w:r>
    </w:p>
    <w:p>
      <w:pPr>
        <w:pStyle w:val="ListParagraph"/>
        <w:numPr>
          <w:ilvl w:val="0"/>
          <w:numId w:val="3"/>
        </w:numPr>
        <w:spacing w:after="80" w:before="80"/>
      </w:pPr>
      <w:r>
        <w:rPr>
          <w:rFonts w:ascii="Arial" w:cs="Arial" w:eastAsia="Arial" w:hAnsi="Arial"/>
          <w:b/>
          <w:bCs/>
          <w:color w:val="1C1C1C"/>
          <w:sz w:val="22"/>
          <w:szCs w:val="22"/>
        </w:rPr>
        <w:t xml:space="preserve">MoveService.isValid(move, game)</w:t>
      </w:r>
    </w:p>
    <w:p>
      <w:pPr>
        <w:spacing w:after="100" w:before="60"/>
      </w:pPr>
      <w:r>
        <w:rPr>
          <w:rFonts w:ascii="Arial" w:cs="Arial" w:eastAsia="Arial" w:hAnsi="Arial"/>
          <w:color w:val="1C1C1C"/>
          <w:sz w:val="22"/>
          <w:szCs w:val="22"/>
        </w:rPr>
        <w:t xml:space="preserve">Esegue i quattro controlli in cascata (vedi sezione 6).</w:t>
      </w:r>
    </w:p>
    <w:p>
      <w:pPr>
        <w:pStyle w:val="ListParagraph"/>
        <w:numPr>
          <w:ilvl w:val="0"/>
          <w:numId w:val="3"/>
        </w:numPr>
        <w:spacing w:after="80" w:before="80"/>
      </w:pPr>
      <w:r>
        <w:rPr>
          <w:rFonts w:ascii="Arial" w:cs="Arial" w:eastAsia="Arial" w:hAnsi="Arial"/>
          <w:b/>
          <w:bCs/>
          <w:color w:val="1C1C1C"/>
          <w:sz w:val="22"/>
          <w:szCs w:val="22"/>
        </w:rPr>
        <w:t xml:space="preserve">GameService.applyMove(move)</w:t>
      </w:r>
    </w:p>
    <w:p>
      <w:pPr>
        <w:spacing w:after="100" w:before="60"/>
      </w:pPr>
      <w:r>
        <w:rPr>
          <w:rFonts w:ascii="Arial" w:cs="Arial" w:eastAsia="Arial" w:hAnsi="Arial"/>
          <w:color w:val="1C1C1C"/>
          <w:sz w:val="22"/>
          <w:szCs w:val="22"/>
        </w:rPr>
        <w:t xml:space="preserve">Muove fisicamente il pezzo sulla scacchiera, gestisce l'arrocco e la promozione del pedone.</w:t>
      </w:r>
    </w:p>
    <w:p>
      <w:pPr>
        <w:pStyle w:val="ListParagraph"/>
        <w:numPr>
          <w:ilvl w:val="0"/>
          <w:numId w:val="3"/>
        </w:numPr>
        <w:spacing w:after="80" w:before="80"/>
      </w:pPr>
      <w:r>
        <w:rPr>
          <w:rFonts w:ascii="Arial" w:cs="Arial" w:eastAsia="Arial" w:hAnsi="Arial"/>
          <w:b/>
          <w:bCs/>
          <w:color w:val="1C1C1C"/>
          <w:sz w:val="22"/>
          <w:szCs w:val="22"/>
        </w:rPr>
        <w:t xml:space="preserve">GameService.updateGameState()</w:t>
      </w:r>
    </w:p>
    <w:p>
      <w:pPr>
        <w:spacing w:after="100" w:before="60"/>
      </w:pPr>
      <w:r>
        <w:rPr>
          <w:rFonts w:ascii="Arial" w:cs="Arial" w:eastAsia="Arial" w:hAnsi="Arial"/>
          <w:color w:val="1C1C1C"/>
          <w:sz w:val="22"/>
          <w:szCs w:val="22"/>
        </w:rPr>
        <w:t xml:space="preserve">Controlla se l'avversario è sotto scacco, se ha mosse legali e aggiorna il campo GameState (ONGOING, CHECK, CHECKMATE, STALEMATE).</w:t>
      </w:r>
    </w:p>
    <w:p>
      <w:pPr>
        <w:pStyle w:val="ListParagraph"/>
        <w:numPr>
          <w:ilvl w:val="0"/>
          <w:numId w:val="3"/>
        </w:numPr>
        <w:spacing w:after="80" w:before="80"/>
      </w:pPr>
      <w:r>
        <w:rPr>
          <w:rFonts w:ascii="Arial" w:cs="Arial" w:eastAsia="Arial" w:hAnsi="Arial"/>
          <w:b/>
          <w:bCs/>
          <w:color w:val="1C1C1C"/>
          <w:sz w:val="22"/>
          <w:szCs w:val="22"/>
        </w:rPr>
        <w:t xml:space="preserve">ChessBoardView.refresh() + MainApp.onMove()</w:t>
      </w:r>
    </w:p>
    <w:p>
      <w:pPr>
        <w:spacing w:after="100" w:before="60"/>
      </w:pPr>
      <w:r>
        <w:rPr>
          <w:rFonts w:ascii="Arial" w:cs="Arial" w:eastAsia="Arial" w:hAnsi="Arial"/>
          <w:color w:val="1C1C1C"/>
          <w:sz w:val="22"/>
          <w:szCs w:val="22"/>
        </w:rPr>
        <w:t xml:space="preserve">La view ridisegna tutte le caselle con il nuovo stato e MainApp aggiorna il pannello di stato (turno, scacco, scacco matto, ecc.).</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5.2 Schema Riassuntivo</w:t>
      </w:r>
    </w:p>
    <w:p>
      <w:pPr>
        <w:pBdr>
          <w:left w:val="single" w:color="B8860B" w:sz="12"/>
        </w:pBdr>
        <w:shd w:fill="FDF6E3" w:val="clear"/>
        <w:spacing w:after="80" w:before="80"/>
        <w:ind w:left="360" w:right="360"/>
      </w:pPr>
      <w:r>
        <w:rPr>
          <w:rFonts w:ascii="Arial" w:cs="Arial" w:eastAsia="Arial" w:hAnsi="Arial"/>
          <w:color w:val="1C1C1C"/>
          <w:sz w:val="20"/>
          <w:szCs w:val="20"/>
        </w:rPr>
        <w:t xml:space="preserve">Click → handleClick → getLegalMoves → selezione visiva → Click 2 → handleMove → isValid → applyMove → updateGameState → refresh → updateStatus</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6. Validazione delle Mosse — MoveService</w:t>
      </w:r>
    </w:p>
    <w:p>
      <w:pPr>
        <w:spacing w:after="100" w:before="60"/>
      </w:pPr>
      <w:r>
        <w:rPr>
          <w:rFonts w:ascii="Arial" w:cs="Arial" w:eastAsia="Arial" w:hAnsi="Arial"/>
          <w:color w:val="1C1C1C"/>
          <w:sz w:val="22"/>
          <w:szCs w:val="22"/>
        </w:rPr>
        <w:t xml:space="preserve">MoveService è la classe più complessa del progetto. Contiene tutta la logica che verifica la legittimità di una mossa rispetto alle regole ufficiali degli scacchi.</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6.1 I Quattro Controlli di isValid()</w:t>
      </w:r>
    </w:p>
    <w:p>
      <w:pPr>
        <w:spacing w:after="100" w:before="60"/>
      </w:pPr>
      <w:r>
        <w:rPr>
          <w:rFonts w:ascii="Arial" w:cs="Arial" w:eastAsia="Arial" w:hAnsi="Arial"/>
          <w:color w:val="1C1C1C"/>
          <w:sz w:val="22"/>
          <w:szCs w:val="22"/>
        </w:rPr>
        <w:t xml:space="preserve">Il metodo isValid() esegue questi controlli in sequenza. Se uno fallisce, restituisce immediatamente false:</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Controllo 1 — Pezzo presente e turno corretto</w:t>
      </w:r>
    </w:p>
    <w:p>
      <w:pPr>
        <w:shd w:fill="F3F3F3" w:val="clear"/>
        <w:spacing w:after="60" w:before="60"/>
        <w:ind w:left="360"/>
      </w:pPr>
      <w:r>
        <w:rPr>
          <w:rFonts w:ascii="Courier New" w:cs="Courier New" w:eastAsia="Courier New" w:hAnsi="Courier New"/>
          <w:color w:val="333333"/>
          <w:sz w:val="18"/>
          <w:szCs w:val="18"/>
        </w:rPr>
        <w:t xml:space="preserve">private boolean isPiecePresentAndOnTurn(Piece piece, Game game) {</w:t>
      </w:r>
    </w:p>
    <w:p>
      <w:pPr>
        <w:shd w:fill="F3F3F3" w:val="clear"/>
        <w:spacing w:after="60" w:before="60"/>
        <w:ind w:left="360"/>
      </w:pPr>
      <w:r>
        <w:rPr>
          <w:rFonts w:ascii="Courier New" w:cs="Courier New" w:eastAsia="Courier New" w:hAnsi="Courier New"/>
          <w:color w:val="333333"/>
          <w:sz w:val="18"/>
          <w:szCs w:val="18"/>
        </w:rPr>
        <w:t xml:space="preserve">    if (piece == null) return false;</w:t>
      </w:r>
    </w:p>
    <w:p>
      <w:pPr>
        <w:shd w:fill="F3F3F3" w:val="clear"/>
        <w:spacing w:after="60" w:before="60"/>
        <w:ind w:left="360"/>
      </w:pPr>
      <w:r>
        <w:rPr>
          <w:rFonts w:ascii="Courier New" w:cs="Courier New" w:eastAsia="Courier New" w:hAnsi="Courier New"/>
          <w:color w:val="333333"/>
          <w:sz w:val="18"/>
          <w:szCs w:val="18"/>
        </w:rPr>
        <w:t xml:space="preserve">    Color currentTurn = game.getTurnManager().isWhiteTurn() ? WHITE : BLACK;</w:t>
      </w:r>
    </w:p>
    <w:p>
      <w:pPr>
        <w:shd w:fill="F3F3F3" w:val="clear"/>
        <w:spacing w:after="60" w:before="60"/>
        <w:ind w:left="360"/>
      </w:pPr>
      <w:r>
        <w:rPr>
          <w:rFonts w:ascii="Courier New" w:cs="Courier New" w:eastAsia="Courier New" w:hAnsi="Courier New"/>
          <w:color w:val="333333"/>
          <w:sz w:val="18"/>
          <w:szCs w:val="18"/>
        </w:rPr>
        <w:t xml:space="preserve">    return piece.getColor() == currentTurn;</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spacing w:after="100" w:before="60"/>
      </w:pPr>
      <w:r>
        <w:rPr>
          <w:rFonts w:ascii="Arial" w:cs="Arial" w:eastAsia="Arial" w:hAnsi="Arial"/>
          <w:color w:val="1C1C1C"/>
          <w:sz w:val="22"/>
          <w:szCs w:val="22"/>
        </w:rPr>
        <w:t xml:space="preserve">Verifica che la casella di partenza non sia vuota e che il pezzo appartenga al giocatore di turno.</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Controllo 2 — Mossa pseudo-legale</w:t>
      </w:r>
    </w:p>
    <w:p>
      <w:pPr>
        <w:shd w:fill="F3F3F3" w:val="clear"/>
        <w:spacing w:after="60" w:before="60"/>
        <w:ind w:left="360"/>
      </w:pPr>
      <w:r>
        <w:rPr>
          <w:rFonts w:ascii="Courier New" w:cs="Courier New" w:eastAsia="Courier New" w:hAnsi="Courier New"/>
          <w:color w:val="333333"/>
          <w:sz w:val="18"/>
          <w:szCs w:val="18"/>
        </w:rPr>
        <w:t xml:space="preserve">private boolean isPseudoLegalTarget(Move move, Piece piece, Board board) {</w:t>
      </w:r>
    </w:p>
    <w:p>
      <w:pPr>
        <w:shd w:fill="F3F3F3" w:val="clear"/>
        <w:spacing w:after="60" w:before="60"/>
        <w:ind w:left="360"/>
      </w:pPr>
      <w:r>
        <w:rPr>
          <w:rFonts w:ascii="Courier New" w:cs="Courier New" w:eastAsia="Courier New" w:hAnsi="Courier New"/>
          <w:color w:val="333333"/>
          <w:sz w:val="18"/>
          <w:szCs w:val="18"/>
        </w:rPr>
        <w:t xml:space="preserve">    for (Move pseudoMove : piece.getPseudoLegalMoves(board)) {</w:t>
      </w:r>
    </w:p>
    <w:p>
      <w:pPr>
        <w:shd w:fill="F3F3F3" w:val="clear"/>
        <w:spacing w:after="60" w:before="60"/>
        <w:ind w:left="360"/>
      </w:pPr>
      <w:r>
        <w:rPr>
          <w:rFonts w:ascii="Courier New" w:cs="Courier New" w:eastAsia="Courier New" w:hAnsi="Courier New"/>
          <w:color w:val="333333"/>
          <w:sz w:val="18"/>
          <w:szCs w:val="18"/>
        </w:rPr>
        <w:t xml:space="preserve">        if (pseudoMove.getTo().equals(move.getTo())) return true;</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return false;</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spacing w:after="100" w:before="60"/>
      </w:pPr>
      <w:r>
        <w:rPr>
          <w:rFonts w:ascii="Arial" w:cs="Arial" w:eastAsia="Arial" w:hAnsi="Arial"/>
          <w:color w:val="1C1C1C"/>
          <w:sz w:val="22"/>
          <w:szCs w:val="22"/>
        </w:rPr>
        <w:t xml:space="preserve">Controlla che la destinazione sia tra quelle restituite da getPseudoLegalMoves() del pezzo, ovvero che la mossa rispetti la geometria del pezzo.</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Controllo 3 — Percorso sicuro per l'arrocco</w:t>
      </w:r>
    </w:p>
    <w:p>
      <w:pPr>
        <w:spacing w:after="100" w:before="60"/>
      </w:pPr>
      <w:r>
        <w:rPr>
          <w:rFonts w:ascii="Arial" w:cs="Arial" w:eastAsia="Arial" w:hAnsi="Arial"/>
          <w:color w:val="1C1C1C"/>
          <w:sz w:val="22"/>
          <w:szCs w:val="22"/>
        </w:rPr>
        <w:t xml:space="preserve">Solo per le mosse di arrocco (re che si sposta di 2 colonne). La funzione isCastlingPathSafe() verifica tre condizioni aggiuntive:</w:t>
      </w:r>
    </w:p>
    <w:p>
      <w:pPr>
        <w:pStyle w:val="ListParagraph"/>
        <w:numPr>
          <w:ilvl w:val="0"/>
          <w:numId w:val="2"/>
        </w:numPr>
        <w:spacing w:after="40" w:before="40"/>
      </w:pPr>
      <w:r>
        <w:rPr>
          <w:rFonts w:ascii="Arial" w:cs="Arial" w:eastAsia="Arial" w:hAnsi="Arial"/>
          <w:color w:val="1C1C1C"/>
          <w:sz w:val="21"/>
          <w:szCs w:val="21"/>
        </w:rPr>
        <w:t xml:space="preserve">Il re non deve essere già sotto scacco al momento dell'arrocco</w:t>
      </w:r>
    </w:p>
    <w:p>
      <w:pPr>
        <w:pStyle w:val="ListParagraph"/>
        <w:numPr>
          <w:ilvl w:val="0"/>
          <w:numId w:val="2"/>
        </w:numPr>
        <w:spacing w:after="40" w:before="40"/>
      </w:pPr>
      <w:r>
        <w:rPr>
          <w:rFonts w:ascii="Arial" w:cs="Arial" w:eastAsia="Arial" w:hAnsi="Arial"/>
          <w:color w:val="1C1C1C"/>
          <w:sz w:val="21"/>
          <w:szCs w:val="21"/>
        </w:rPr>
        <w:t xml:space="preserve">La casella intermedia percorsa dal re non deve essere attaccata</w:t>
      </w:r>
    </w:p>
    <w:p>
      <w:pPr>
        <w:pStyle w:val="ListParagraph"/>
        <w:numPr>
          <w:ilvl w:val="0"/>
          <w:numId w:val="2"/>
        </w:numPr>
        <w:spacing w:after="40" w:before="40"/>
      </w:pPr>
      <w:r>
        <w:rPr>
          <w:rFonts w:ascii="Arial" w:cs="Arial" w:eastAsia="Arial" w:hAnsi="Arial"/>
          <w:color w:val="1C1C1C"/>
          <w:sz w:val="21"/>
          <w:szCs w:val="21"/>
        </w:rPr>
        <w:t xml:space="preserve">La casella di arrivo del re non deve essere attaccata</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private boolean isCastlingPathSafe(Move move, Color color, Board board) {</w:t>
      </w:r>
    </w:p>
    <w:p>
      <w:pPr>
        <w:shd w:fill="F3F3F3" w:val="clear"/>
        <w:spacing w:after="60" w:before="60"/>
        <w:ind w:left="360"/>
      </w:pPr>
      <w:r>
        <w:rPr>
          <w:rFonts w:ascii="Courier New" w:cs="Courier New" w:eastAsia="Courier New" w:hAnsi="Courier New"/>
          <w:color w:val="333333"/>
          <w:sz w:val="18"/>
          <w:szCs w:val="18"/>
        </w:rPr>
        <w:t xml:space="preserve">    if (CheckDetector.isInCheck(color, board)) return false;  // regola 1</w:t>
      </w:r>
    </w:p>
    <w:p>
      <w:pPr>
        <w:shd w:fill="F3F3F3" w:val="clear"/>
        <w:spacing w:after="60" w:before="60"/>
        <w:ind w:left="360"/>
      </w:pPr>
      <w:r>
        <w:rPr>
          <w:rFonts w:ascii="Courier New" w:cs="Courier New" w:eastAsia="Courier New" w:hAnsi="Courier New"/>
          <w:color w:val="333333"/>
          <w:sz w:val="18"/>
          <w:szCs w:val="18"/>
        </w:rPr>
        <w:t xml:space="preserve">    int step = (toCol &gt; fromCol) ? 1 : -1;</w:t>
      </w:r>
    </w:p>
    <w:p>
      <w:pPr>
        <w:shd w:fill="F3F3F3" w:val="clear"/>
        <w:spacing w:after="60" w:before="60"/>
        <w:ind w:left="360"/>
      </w:pPr>
      <w:r>
        <w:rPr>
          <w:rFonts w:ascii="Courier New" w:cs="Courier New" w:eastAsia="Courier New" w:hAnsi="Courier New"/>
          <w:color w:val="333333"/>
          <w:sz w:val="18"/>
          <w:szCs w:val="18"/>
        </w:rPr>
        <w:t xml:space="preserve">    if (isKingInCheckAfterTemporaryMove(fromRow, fromCol, fromCol+step, ...))</w:t>
      </w:r>
    </w:p>
    <w:p>
      <w:pPr>
        <w:shd w:fill="F3F3F3" w:val="clear"/>
        <w:spacing w:after="60" w:before="60"/>
        <w:ind w:left="360"/>
      </w:pPr>
      <w:r>
        <w:rPr>
          <w:rFonts w:ascii="Courier New" w:cs="Courier New" w:eastAsia="Courier New" w:hAnsi="Courier New"/>
          <w:color w:val="333333"/>
          <w:sz w:val="18"/>
          <w:szCs w:val="18"/>
        </w:rPr>
        <w:t xml:space="preserve">        return false;                                          // regola 2</w:t>
      </w:r>
    </w:p>
    <w:p>
      <w:pPr>
        <w:shd w:fill="F3F3F3" w:val="clear"/>
        <w:spacing w:after="60" w:before="60"/>
        <w:ind w:left="360"/>
      </w:pPr>
      <w:r>
        <w:rPr>
          <w:rFonts w:ascii="Courier New" w:cs="Courier New" w:eastAsia="Courier New" w:hAnsi="Courier New"/>
          <w:color w:val="333333"/>
          <w:sz w:val="18"/>
          <w:szCs w:val="18"/>
        </w:rPr>
        <w:t xml:space="preserve">    return !isKingInCheckAfterTemporaryMove(fromRow, fromCol, toCol, ...); // regola 3</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pStyle w:val="Heading3"/>
        <w:spacing w:after="80" w:before="200"/>
      </w:pPr>
      <w:r>
        <w:rPr>
          <w:rFonts w:ascii="Arial" w:cs="Arial" w:eastAsia="Arial" w:hAnsi="Arial"/>
          <w:b/>
          <w:bCs/>
          <w:color w:val="444444"/>
          <w:sz w:val="22"/>
          <w:szCs w:val="22"/>
        </w:rPr>
        <w:t xml:space="preserve">Controllo 4 — La mossa non lascia il re in scacco</w:t>
      </w:r>
    </w:p>
    <w:p>
      <w:pPr>
        <w:spacing w:after="100" w:before="60"/>
      </w:pPr>
      <w:r>
        <w:rPr>
          <w:rFonts w:ascii="Arial" w:cs="Arial" w:eastAsia="Arial" w:hAnsi="Arial"/>
          <w:color w:val="1C1C1C"/>
          <w:sz w:val="22"/>
          <w:szCs w:val="22"/>
        </w:rPr>
        <w:t xml:space="preserve">È il controllo più costoso computazionalmente. Il sistema simula la mossa sul tabellone, controlla se il proprio re è sotto attacco, poi ripristina la posizione originale: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public boolean leavesKingInCheck(Move move, Color color, Board board) {</w:t>
      </w:r>
    </w:p>
    <w:p>
      <w:pPr>
        <w:shd w:fill="F3F3F3" w:val="clear"/>
        <w:spacing w:after="60" w:before="60"/>
        <w:ind w:left="360"/>
      </w:pPr>
      <w:r>
        <w:rPr>
          <w:rFonts w:ascii="Courier New" w:cs="Courier New" w:eastAsia="Courier New" w:hAnsi="Courier New"/>
          <w:color w:val="333333"/>
          <w:sz w:val="18"/>
          <w:szCs w:val="18"/>
        </w:rPr>
        <w:t xml:space="preserve">    // 1. Salva lo stato corrente</w:t>
      </w:r>
    </w:p>
    <w:p>
      <w:pPr>
        <w:shd w:fill="F3F3F3" w:val="clear"/>
        <w:spacing w:after="60" w:before="60"/>
        <w:ind w:left="360"/>
      </w:pPr>
      <w:r>
        <w:rPr>
          <w:rFonts w:ascii="Courier New" w:cs="Courier New" w:eastAsia="Courier New" w:hAnsi="Courier New"/>
          <w:color w:val="333333"/>
          <w:sz w:val="18"/>
          <w:szCs w:val="18"/>
        </w:rPr>
        <w:t xml:space="preserve">    Piece moved    = from.getPiece();</w:t>
      </w:r>
    </w:p>
    <w:p>
      <w:pPr>
        <w:shd w:fill="F3F3F3" w:val="clear"/>
        <w:spacing w:after="60" w:before="60"/>
        <w:ind w:left="360"/>
      </w:pPr>
      <w:r>
        <w:rPr>
          <w:rFonts w:ascii="Courier New" w:cs="Courier New" w:eastAsia="Courier New" w:hAnsi="Courier New"/>
          <w:color w:val="333333"/>
          <w:sz w:val="18"/>
          <w:szCs w:val="18"/>
        </w:rPr>
        <w:t xml:space="preserve">    Piece captured = to.getPiece();</w:t>
      </w:r>
    </w:p>
    <w:p>
      <w:pPr>
        <w:shd w:fill="F3F3F3" w:val="clear"/>
        <w:spacing w:after="60" w:before="60"/>
        <w:ind w:left="360"/>
      </w:pPr>
      <w:r>
        <w:rPr>
          <w:rFonts w:ascii="Courier New" w:cs="Courier New" w:eastAsia="Courier New" w:hAnsi="Courier New"/>
          <w:color w:val="333333"/>
          <w:sz w:val="18"/>
          <w:szCs w:val="18"/>
        </w:rPr>
        <w:t xml:space="preserve">    Position origPos = moved.getPosition();</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 2. Simula la mossa</w:t>
      </w:r>
    </w:p>
    <w:p>
      <w:pPr>
        <w:shd w:fill="F3F3F3" w:val="clear"/>
        <w:spacing w:after="60" w:before="60"/>
        <w:ind w:left="360"/>
      </w:pPr>
      <w:r>
        <w:rPr>
          <w:rFonts w:ascii="Courier New" w:cs="Courier New" w:eastAsia="Courier New" w:hAnsi="Courier New"/>
          <w:color w:val="333333"/>
          <w:sz w:val="18"/>
          <w:szCs w:val="18"/>
        </w:rPr>
        <w:t xml:space="preserve">    from.setPiece(null);</w:t>
      </w:r>
    </w:p>
    <w:p>
      <w:pPr>
        <w:shd w:fill="F3F3F3" w:val="clear"/>
        <w:spacing w:after="60" w:before="60"/>
        <w:ind w:left="360"/>
      </w:pPr>
      <w:r>
        <w:rPr>
          <w:rFonts w:ascii="Courier New" w:cs="Courier New" w:eastAsia="Courier New" w:hAnsi="Courier New"/>
          <w:color w:val="333333"/>
          <w:sz w:val="18"/>
          <w:szCs w:val="18"/>
        </w:rPr>
        <w:t xml:space="preserve">    to.setPiece(moved);</w:t>
      </w:r>
    </w:p>
    <w:p>
      <w:pPr>
        <w:shd w:fill="F3F3F3" w:val="clear"/>
        <w:spacing w:after="60" w:before="60"/>
        <w:ind w:left="360"/>
      </w:pPr>
      <w:r>
        <w:rPr>
          <w:rFonts w:ascii="Courier New" w:cs="Courier New" w:eastAsia="Courier New" w:hAnsi="Courier New"/>
          <w:color w:val="333333"/>
          <w:sz w:val="18"/>
          <w:szCs w:val="18"/>
        </w:rPr>
        <w:t xml:space="preserve">    moved.setPosition(move.getTo());</w:t>
      </w:r>
    </w:p>
    <w:p>
      <w:pPr>
        <w:shd w:fill="F3F3F3" w:val="clear"/>
        <w:spacing w:after="60" w:before="60"/>
        <w:ind w:left="360"/>
      </w:pPr>
      <w:r>
        <w:rPr>
          <w:rFonts w:ascii="Courier New" w:cs="Courier New" w:eastAsia="Courier New" w:hAnsi="Courier New"/>
          <w:color w:val="333333"/>
          <w:sz w:val="18"/>
          <w:szCs w:val="18"/>
        </w:rPr>
        <w:t xml:space="preserve">    // (gestisce anche la torre in caso di arrocco)</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 3. Controlla lo scacco</w:t>
      </w:r>
    </w:p>
    <w:p>
      <w:pPr>
        <w:shd w:fill="F3F3F3" w:val="clear"/>
        <w:spacing w:after="60" w:before="60"/>
        <w:ind w:left="360"/>
      </w:pPr>
      <w:r>
        <w:rPr>
          <w:rFonts w:ascii="Courier New" w:cs="Courier New" w:eastAsia="Courier New" w:hAnsi="Courier New"/>
          <w:color w:val="333333"/>
          <w:sz w:val="18"/>
          <w:szCs w:val="18"/>
        </w:rPr>
        <w:t xml:space="preserve">    boolean inCheck = CheckDetector.isInCheck(color, board);</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 4. RIPRISTINA lo stato originale</w:t>
      </w:r>
    </w:p>
    <w:p>
      <w:pPr>
        <w:shd w:fill="F3F3F3" w:val="clear"/>
        <w:spacing w:after="60" w:before="60"/>
        <w:ind w:left="360"/>
      </w:pPr>
      <w:r>
        <w:rPr>
          <w:rFonts w:ascii="Courier New" w:cs="Courier New" w:eastAsia="Courier New" w:hAnsi="Courier New"/>
          <w:color w:val="333333"/>
          <w:sz w:val="18"/>
          <w:szCs w:val="18"/>
        </w:rPr>
        <w:t xml:space="preserve">    from.setPiece(moved);</w:t>
      </w:r>
    </w:p>
    <w:p>
      <w:pPr>
        <w:shd w:fill="F3F3F3" w:val="clear"/>
        <w:spacing w:after="60" w:before="60"/>
        <w:ind w:left="360"/>
      </w:pPr>
      <w:r>
        <w:rPr>
          <w:rFonts w:ascii="Courier New" w:cs="Courier New" w:eastAsia="Courier New" w:hAnsi="Courier New"/>
          <w:color w:val="333333"/>
          <w:sz w:val="18"/>
          <w:szCs w:val="18"/>
        </w:rPr>
        <w:t xml:space="preserve">    to.setPiece(captured);</w:t>
      </w:r>
    </w:p>
    <w:p>
      <w:pPr>
        <w:shd w:fill="F3F3F3" w:val="clear"/>
        <w:spacing w:after="60" w:before="60"/>
        <w:ind w:left="360"/>
      </w:pPr>
      <w:r>
        <w:rPr>
          <w:rFonts w:ascii="Courier New" w:cs="Courier New" w:eastAsia="Courier New" w:hAnsi="Courier New"/>
          <w:color w:val="333333"/>
          <w:sz w:val="18"/>
          <w:szCs w:val="18"/>
        </w:rPr>
        <w:t xml:space="preserve">    moved.setPosition(origPos);</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return inCheck;</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pBdr>
          <w:left w:val="single" w:color="B8860B" w:sz="12"/>
        </w:pBdr>
        <w:shd w:fill="EBF3FB" w:val="clear"/>
        <w:spacing w:after="80" w:before="80"/>
        <w:ind w:left="360" w:right="360"/>
      </w:pPr>
      <w:r>
        <w:rPr>
          <w:rFonts w:ascii="Arial" w:cs="Arial" w:eastAsia="Arial" w:hAnsi="Arial"/>
          <w:color w:val="1C1C1C"/>
          <w:sz w:val="20"/>
          <w:szCs w:val="20"/>
        </w:rPr>
        <w:t xml:space="preserve">Questo pattern di simulazione e rollback è detto 'make/unmake' ed è la tecnica standard nei motori scacchistici per il filtraggio delle mosse illegali.</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7. Rilevamento di Scacco, Matto e Stallo</w:t>
      </w:r>
    </w:p>
    <w:p>
      <w:pPr>
        <w:pStyle w:val="Heading2"/>
        <w:spacing w:after="120" w:before="320"/>
      </w:pPr>
      <w:r>
        <w:rPr>
          <w:rFonts w:ascii="Arial" w:cs="Arial" w:eastAsia="Arial" w:hAnsi="Arial"/>
          <w:b/>
          <w:bCs/>
          <w:color w:val="2E5090"/>
          <w:sz w:val="26"/>
          <w:szCs w:val="26"/>
        </w:rPr>
        <w:t xml:space="preserve">7.1 CheckDetector.isInCheck()</w:t>
      </w:r>
    </w:p>
    <w:p>
      <w:pPr>
        <w:spacing w:after="100" w:before="60"/>
      </w:pPr>
      <w:r>
        <w:rPr>
          <w:rFonts w:ascii="Arial" w:cs="Arial" w:eastAsia="Arial" w:hAnsi="Arial"/>
          <w:color w:val="1C1C1C"/>
          <w:sz w:val="22"/>
          <w:szCs w:val="22"/>
        </w:rPr>
        <w:t xml:space="preserve">L'algoritmo controlla se il re di un determinato colore è sotto attacco. Il metodo è statico e riceve il colore del re da controllare: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public static boolean isInCheck(Color kingColor, Board board) {</w:t>
      </w:r>
    </w:p>
    <w:p>
      <w:pPr>
        <w:shd w:fill="F3F3F3" w:val="clear"/>
        <w:spacing w:after="60" w:before="60"/>
        <w:ind w:left="360"/>
      </w:pPr>
      <w:r>
        <w:rPr>
          <w:rFonts w:ascii="Courier New" w:cs="Courier New" w:eastAsia="Courier New" w:hAnsi="Courier New"/>
          <w:color w:val="333333"/>
          <w:sz w:val="18"/>
          <w:szCs w:val="18"/>
        </w:rPr>
        <w:t xml:space="preserve">    Position kingPos = findKing(kingColor, board);</w:t>
      </w:r>
    </w:p>
    <w:p>
      <w:pPr>
        <w:shd w:fill="F3F3F3" w:val="clear"/>
        <w:spacing w:after="60" w:before="60"/>
        <w:ind w:left="360"/>
      </w:pPr>
      <w:r>
        <w:rPr>
          <w:rFonts w:ascii="Courier New" w:cs="Courier New" w:eastAsia="Courier New" w:hAnsi="Courier New"/>
          <w:color w:val="333333"/>
          <w:sz w:val="18"/>
          <w:szCs w:val="18"/>
        </w:rPr>
        <w:t xml:space="preserve">    Color opponent   = (kingColor == WHITE) ? BLACK : WHITE;</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for (int r = 0; r &lt; 8; r++) {</w:t>
      </w:r>
    </w:p>
    <w:p>
      <w:pPr>
        <w:shd w:fill="F3F3F3" w:val="clear"/>
        <w:spacing w:after="60" w:before="60"/>
        <w:ind w:left="360"/>
      </w:pPr>
      <w:r>
        <w:rPr>
          <w:rFonts w:ascii="Courier New" w:cs="Courier New" w:eastAsia="Courier New" w:hAnsi="Courier New"/>
          <w:color w:val="333333"/>
          <w:sz w:val="18"/>
          <w:szCs w:val="18"/>
        </w:rPr>
        <w:t xml:space="preserve">        for (int c = 0; c &lt; 8; c++) {</w:t>
      </w:r>
    </w:p>
    <w:p>
      <w:pPr>
        <w:shd w:fill="F3F3F3" w:val="clear"/>
        <w:spacing w:after="60" w:before="60"/>
        <w:ind w:left="360"/>
      </w:pPr>
      <w:r>
        <w:rPr>
          <w:rFonts w:ascii="Courier New" w:cs="Courier New" w:eastAsia="Courier New" w:hAnsi="Courier New"/>
          <w:color w:val="333333"/>
          <w:sz w:val="18"/>
          <w:szCs w:val="18"/>
        </w:rPr>
        <w:t xml:space="preserve">            Piece p = board.getTile(r, c).getPiece();</w:t>
      </w:r>
    </w:p>
    <w:p>
      <w:pPr>
        <w:shd w:fill="F3F3F3" w:val="clear"/>
        <w:spacing w:after="60" w:before="60"/>
        <w:ind w:left="360"/>
      </w:pPr>
      <w:r>
        <w:rPr>
          <w:rFonts w:ascii="Courier New" w:cs="Courier New" w:eastAsia="Courier New" w:hAnsi="Courier New"/>
          <w:color w:val="333333"/>
          <w:sz w:val="18"/>
          <w:szCs w:val="18"/>
        </w:rPr>
        <w:t xml:space="preserve">            if (p != null &amp;&amp; p.getColor() == opponent) {</w:t>
      </w:r>
    </w:p>
    <w:p>
      <w:pPr>
        <w:shd w:fill="F3F3F3" w:val="clear"/>
        <w:spacing w:after="60" w:before="60"/>
        <w:ind w:left="360"/>
      </w:pPr>
      <w:r>
        <w:rPr>
          <w:rFonts w:ascii="Courier New" w:cs="Courier New" w:eastAsia="Courier New" w:hAnsi="Courier New"/>
          <w:color w:val="333333"/>
          <w:sz w:val="18"/>
          <w:szCs w:val="18"/>
        </w:rPr>
        <w:t xml:space="preserve">                for (Move m : p.getPseudoLegalMoves(board)) {</w:t>
      </w:r>
    </w:p>
    <w:p>
      <w:pPr>
        <w:shd w:fill="F3F3F3" w:val="clear"/>
        <w:spacing w:after="60" w:before="60"/>
        <w:ind w:left="360"/>
      </w:pPr>
      <w:r>
        <w:rPr>
          <w:rFonts w:ascii="Courier New" w:cs="Courier New" w:eastAsia="Courier New" w:hAnsi="Courier New"/>
          <w:color w:val="333333"/>
          <w:sz w:val="18"/>
          <w:szCs w:val="18"/>
        </w:rPr>
        <w:t xml:space="preserve">                    if (m.getTo().equals(kingPos)) return true;</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return false;</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spacing w:after="100" w:before="60"/>
      </w:pPr>
      <w:r>
        <w:rPr>
          <w:rFonts w:ascii="Arial" w:cs="Arial" w:eastAsia="Arial" w:hAnsi="Arial"/>
          <w:color w:val="1C1C1C"/>
          <w:sz w:val="22"/>
          <w:szCs w:val="22"/>
        </w:rPr>
        <w:t xml:space="preserve">Per ogni pezzo avversario, vengono calcolate le sue pseudo-mosse: se una di esse punta alla posizione del re, lo scacco è confermato. Si usano le pseudo-mosse (non le mosse legali complete) perché si vuole sapere solo se il re è raggiungibile geometricamente, non se muoversi esporrebbe a sua volta il re avversario.</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7.2 Aggiornamento dello Stato Partita</w:t>
      </w:r>
    </w:p>
    <w:p>
      <w:pPr>
        <w:spacing w:after="100" w:before="60"/>
      </w:pPr>
      <w:r>
        <w:rPr>
          <w:rFonts w:ascii="Arial" w:cs="Arial" w:eastAsia="Arial" w:hAnsi="Arial"/>
          <w:color w:val="1C1C1C"/>
          <w:sz w:val="22"/>
          <w:szCs w:val="22"/>
        </w:rPr>
        <w:t xml:space="preserve">Dopo ogni mossa, GameService.updateGameState() determina il nuovo stato chiamando CheckDetector e MoveService:</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private void updateGameState() {</w:t>
      </w:r>
    </w:p>
    <w:p>
      <w:pPr>
        <w:shd w:fill="F3F3F3" w:val="clear"/>
        <w:spacing w:after="60" w:before="60"/>
        <w:ind w:left="360"/>
      </w:pPr>
      <w:r>
        <w:rPr>
          <w:rFonts w:ascii="Courier New" w:cs="Courier New" w:eastAsia="Courier New" w:hAnsi="Courier New"/>
          <w:color w:val="333333"/>
          <w:sz w:val="18"/>
          <w:szCs w:val="18"/>
        </w:rPr>
        <w:t xml:space="preserve">    Color opponent = whiteTurn ? WHITE : BLACK;</w:t>
      </w:r>
    </w:p>
    <w:p>
      <w:pPr>
        <w:shd w:fill="F3F3F3" w:val="clear"/>
        <w:spacing w:after="60" w:before="60"/>
        <w:ind w:left="360"/>
      </w:pPr>
      <w:r>
        <w:rPr>
          <w:rFonts w:ascii="Courier New" w:cs="Courier New" w:eastAsia="Courier New" w:hAnsi="Courier New"/>
          <w:color w:val="333333"/>
          <w:sz w:val="18"/>
          <w:szCs w:val="18"/>
        </w:rPr>
        <w:t xml:space="preserve">    boolean inCheck  = CheckDetector.isInCheck(opponent, board);</w:t>
      </w:r>
    </w:p>
    <w:p>
      <w:pPr>
        <w:shd w:fill="F3F3F3" w:val="clear"/>
        <w:spacing w:after="60" w:before="60"/>
        <w:ind w:left="360"/>
      </w:pPr>
      <w:r>
        <w:rPr>
          <w:rFonts w:ascii="Courier New" w:cs="Courier New" w:eastAsia="Courier New" w:hAnsi="Courier New"/>
          <w:color w:val="333333"/>
          <w:sz w:val="18"/>
          <w:szCs w:val="18"/>
        </w:rPr>
        <w:t xml:space="preserve">    boolean hasLegal = moveService.hasAnyLegalMoves(opponent, board);</w:t>
      </w:r>
    </w:p>
    <w:p>
      <w:pPr>
        <w:shd w:fill="F3F3F3" w:val="clear"/>
        <w:spacing w:after="60" w:before="60"/>
        <w:ind w:left="360"/>
      </w:pPr>
      <w:r>
        <w:rPr>
          <w:rFonts w:ascii="Courier New" w:cs="Courier New" w:eastAsia="Courier New" w:hAnsi="Courier New"/>
          <w:color w:val="333333"/>
          <w:sz w:val="18"/>
          <w:szCs w:val="18"/>
        </w:rPr>
        <w:t xml:space="preserve"/>
      </w:r>
    </w:p>
    <w:p>
      <w:pPr>
        <w:shd w:fill="F3F3F3" w:val="clear"/>
        <w:spacing w:after="60" w:before="60"/>
        <w:ind w:left="360"/>
      </w:pPr>
      <w:r>
        <w:rPr>
          <w:rFonts w:ascii="Courier New" w:cs="Courier New" w:eastAsia="Courier New" w:hAnsi="Courier New"/>
          <w:color w:val="333333"/>
          <w:sz w:val="18"/>
          <w:szCs w:val="18"/>
        </w:rPr>
        <w:t xml:space="preserve">    if (!hasLegal &amp;&amp; inCheck)  game.setState(CHECKMATE);</w:t>
      </w:r>
    </w:p>
    <w:p>
      <w:pPr>
        <w:shd w:fill="F3F3F3" w:val="clear"/>
        <w:spacing w:after="60" w:before="60"/>
        <w:ind w:left="360"/>
      </w:pPr>
      <w:r>
        <w:rPr>
          <w:rFonts w:ascii="Courier New" w:cs="Courier New" w:eastAsia="Courier New" w:hAnsi="Courier New"/>
          <w:color w:val="333333"/>
          <w:sz w:val="18"/>
          <w:szCs w:val="18"/>
        </w:rPr>
        <w:t xml:space="preserve">    if (!hasLegal &amp;&amp; !inCheck) game.setState(STALEMATE);</w:t>
      </w:r>
    </w:p>
    <w:p>
      <w:pPr>
        <w:shd w:fill="F3F3F3" w:val="clear"/>
        <w:spacing w:after="60" w:before="60"/>
        <w:ind w:left="360"/>
      </w:pPr>
      <w:r>
        <w:rPr>
          <w:rFonts w:ascii="Courier New" w:cs="Courier New" w:eastAsia="Courier New" w:hAnsi="Courier New"/>
          <w:color w:val="333333"/>
          <w:sz w:val="18"/>
          <w:szCs w:val="18"/>
        </w:rPr>
        <w:t xml:space="preserve">    if (hasLegal  &amp;&amp; inCheck)  game.setState(CHECK);</w:t>
      </w:r>
    </w:p>
    <w:p>
      <w:pPr>
        <w:shd w:fill="F3F3F3" w:val="clear"/>
        <w:spacing w:after="60" w:before="60"/>
        <w:ind w:left="360"/>
      </w:pPr>
      <w:r>
        <w:rPr>
          <w:rFonts w:ascii="Courier New" w:cs="Courier New" w:eastAsia="Courier New" w:hAnsi="Courier New"/>
          <w:color w:val="333333"/>
          <w:sz w:val="18"/>
          <w:szCs w:val="18"/>
        </w:rPr>
        <w:t xml:space="preserve">    if (hasLegal  &amp;&amp; !inCheck) game.setState(ONGOING);</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inCheck</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hasLegalMoves</w:t>
            </w:r>
          </w:p>
        </w:tc>
        <w:tc>
          <w:tcPr>
            <w:tcW w:type="dxa" w:w="6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GameState risultante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false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CHECKMATE — partita terminata, vittoria dell'avversario</w:t>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false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false</w:t>
            </w:r>
          </w:p>
        </w:tc>
        <w:tc>
          <w:tcPr>
            <w:tcW w:type="dxa" w:w="63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STALEMATE — partita terminata, patta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true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CHECK — il giocatore è sotto scacco ma può difendersi</w:t>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false</w:t>
            </w:r>
          </w:p>
        </w:tc>
        <w:tc>
          <w:tcPr>
            <w:tcW w:type="dxa" w:w="1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true</w:t>
            </w:r>
          </w:p>
        </w:tc>
        <w:tc>
          <w:tcPr>
            <w:tcW w:type="dxa" w:w="63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ONGOING — partita normale in corso</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7.3 MoveService.hasAnyLegalMoves()</w:t>
      </w:r>
    </w:p>
    <w:p>
      <w:pPr>
        <w:spacing w:after="100" w:before="60"/>
      </w:pPr>
      <w:r>
        <w:rPr>
          <w:rFonts w:ascii="Arial" w:cs="Arial" w:eastAsia="Arial" w:hAnsi="Arial"/>
          <w:color w:val="1C1C1C"/>
          <w:sz w:val="22"/>
          <w:szCs w:val="22"/>
        </w:rPr>
        <w:t xml:space="preserve">Per determinare il matto o lo stallo, il sistema deve sapere se il giocatore ha almeno una mossa legale. Questo richiede di tentare ogni pseudo-mossa di ogni pezzo e verificare che non lasci il re in scacco:</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public boolean hasAnyLegalMoves(Color color, Board board) {</w:t>
      </w:r>
    </w:p>
    <w:p>
      <w:pPr>
        <w:shd w:fill="F3F3F3" w:val="clear"/>
        <w:spacing w:after="60" w:before="60"/>
        <w:ind w:left="360"/>
      </w:pPr>
      <w:r>
        <w:rPr>
          <w:rFonts w:ascii="Courier New" w:cs="Courier New" w:eastAsia="Courier New" w:hAnsi="Courier New"/>
          <w:color w:val="333333"/>
          <w:sz w:val="18"/>
          <w:szCs w:val="18"/>
        </w:rPr>
        <w:t xml:space="preserve">    for (int r = 0; r &lt; 8; r++)</w:t>
      </w:r>
    </w:p>
    <w:p>
      <w:pPr>
        <w:shd w:fill="F3F3F3" w:val="clear"/>
        <w:spacing w:after="60" w:before="60"/>
        <w:ind w:left="360"/>
      </w:pPr>
      <w:r>
        <w:rPr>
          <w:rFonts w:ascii="Courier New" w:cs="Courier New" w:eastAsia="Courier New" w:hAnsi="Courier New"/>
          <w:color w:val="333333"/>
          <w:sz w:val="18"/>
          <w:szCs w:val="18"/>
        </w:rPr>
        <w:t xml:space="preserve">        for (int c = 0; c &lt; 8; c++) {</w:t>
      </w:r>
    </w:p>
    <w:p>
      <w:pPr>
        <w:shd w:fill="F3F3F3" w:val="clear"/>
        <w:spacing w:after="60" w:before="60"/>
        <w:ind w:left="360"/>
      </w:pPr>
      <w:r>
        <w:rPr>
          <w:rFonts w:ascii="Courier New" w:cs="Courier New" w:eastAsia="Courier New" w:hAnsi="Courier New"/>
          <w:color w:val="333333"/>
          <w:sz w:val="18"/>
          <w:szCs w:val="18"/>
        </w:rPr>
        <w:t xml:space="preserve">            Piece p = board.getTile(r, c).getPiece();</w:t>
      </w:r>
    </w:p>
    <w:p>
      <w:pPr>
        <w:shd w:fill="F3F3F3" w:val="clear"/>
        <w:spacing w:after="60" w:before="60"/>
        <w:ind w:left="360"/>
      </w:pPr>
      <w:r>
        <w:rPr>
          <w:rFonts w:ascii="Courier New" w:cs="Courier New" w:eastAsia="Courier New" w:hAnsi="Courier New"/>
          <w:color w:val="333333"/>
          <w:sz w:val="18"/>
          <w:szCs w:val="18"/>
        </w:rPr>
        <w:t xml:space="preserve">            if (p != null &amp;&amp; p.getColor() == color</w:t>
      </w:r>
    </w:p>
    <w:p>
      <w:pPr>
        <w:shd w:fill="F3F3F3" w:val="clear"/>
        <w:spacing w:after="60" w:before="60"/>
        <w:ind w:left="360"/>
      </w:pPr>
      <w:r>
        <w:rPr>
          <w:rFonts w:ascii="Courier New" w:cs="Courier New" w:eastAsia="Courier New" w:hAnsi="Courier New"/>
          <w:color w:val="333333"/>
          <w:sz w:val="18"/>
          <w:szCs w:val="18"/>
        </w:rPr>
        <w:t xml:space="preserve">                &amp;&amp; !getLegalMoves(p, board).isEmpty())</w:t>
      </w:r>
    </w:p>
    <w:p>
      <w:pPr>
        <w:shd w:fill="F3F3F3" w:val="clear"/>
        <w:spacing w:after="60" w:before="60"/>
        <w:ind w:left="360"/>
      </w:pPr>
      <w:r>
        <w:rPr>
          <w:rFonts w:ascii="Courier New" w:cs="Courier New" w:eastAsia="Courier New" w:hAnsi="Courier New"/>
          <w:color w:val="333333"/>
          <w:sz w:val="18"/>
          <w:szCs w:val="18"/>
        </w:rPr>
        <w:t xml:space="preserve">                return true;</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    return false;</w:t>
      </w:r>
    </w:p>
    <w:p>
      <w:pPr>
        <w:shd w:fill="F3F3F3" w:val="clear"/>
        <w:spacing w:after="60" w:before="60"/>
        <w:ind w:left="360"/>
      </w:pPr>
      <w:r>
        <w:rPr>
          <w:rFonts w:ascii="Courier New" w:cs="Courier New" w:eastAsia="Courier New" w:hAnsi="Courier New"/>
          <w:color w:val="333333"/>
          <w:sz w:val="18"/>
          <w:szCs w:val="18"/>
        </w:rPr>
        <w:t xml:space="preserve">}</w:t>
      </w:r>
    </w:p>
    <w:p>
      <w:pPr>
        <w:spacing w:after="40" w:before="40"/>
      </w:pPr>
      <w:r>
        <w:t xml:space="preserve"/>
      </w:r>
    </w:p>
    <w:p>
      <w:pPr>
        <w:pBdr>
          <w:left w:val="single" w:color="B8860B" w:sz="12"/>
        </w:pBdr>
        <w:shd w:fill="FDECEA" w:val="clear"/>
        <w:spacing w:after="80" w:before="80"/>
        <w:ind w:left="360" w:right="360"/>
      </w:pPr>
      <w:r>
        <w:rPr>
          <w:rFonts w:ascii="Arial" w:cs="Arial" w:eastAsia="Arial" w:hAnsi="Arial"/>
          <w:color w:val="1C1C1C"/>
          <w:sz w:val="20"/>
          <w:szCs w:val="20"/>
        </w:rPr>
        <w:t xml:space="preserve">Questa operazione è computazionalmente onerosa: nel caso peggiore simula e annulla centinaia di mosse. Per un progetto accademico è accettabile; un motore professionale userebbe tecniche di pruning e bitboard.</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8. Interfaccia Grafica — JavaFX</w:t>
      </w:r>
    </w:p>
    <w:p>
      <w:pPr>
        <w:pStyle w:val="Heading2"/>
        <w:spacing w:after="120" w:before="320"/>
      </w:pPr>
      <w:r>
        <w:rPr>
          <w:rFonts w:ascii="Arial" w:cs="Arial" w:eastAsia="Arial" w:hAnsi="Arial"/>
          <w:b/>
          <w:bCs/>
          <w:color w:val="2E5090"/>
          <w:sz w:val="26"/>
          <w:szCs w:val="26"/>
        </w:rPr>
        <w:t xml:space="preserve">8.1 Componenti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7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Responsabilità</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MainApp</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Application JavaFX. Costruisce il layout BorderPane con header, board, footer. Gestisce il pannello di stato e il pulsante Nuova Partita.</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ChessBoardView</w:t>
            </w:r>
          </w:p>
        </w:tc>
        <w:tc>
          <w:tcPr>
            <w:tcW w:type="dxa" w:w="7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Estende VBox. Costruisce un GridPane 9×9 (8 caselle + etichette). Gestisce la logica di selezione dei pezzi e la visualizzazione delle mosse legali.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TileView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Estende StackPane. Rappresenta una singola casella con sfondo, simbolo del pezzo, punto verde (mossa libera), anello verde (cattura). Gestisce il flash rosso per lo scacco.</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8.2 Il Sistema di Interazione a Due Click</w:t>
      </w:r>
    </w:p>
    <w:p>
      <w:pPr>
        <w:spacing w:after="100" w:before="60"/>
      </w:pPr>
      <w:r>
        <w:rPr>
          <w:rFonts w:ascii="Arial" w:cs="Arial" w:eastAsia="Arial" w:hAnsi="Arial"/>
          <w:color w:val="1C1C1C"/>
          <w:sz w:val="22"/>
          <w:szCs w:val="22"/>
        </w:rPr>
        <w:t xml:space="preserve">L'interazione utente avviene tramite due click successivi, gestiti dallo stato interno di ChessBoardView:</w:t>
      </w:r>
    </w:p>
    <w:p>
      <w:pPr>
        <w:spacing w:after="40" w:before="40"/>
      </w:pPr>
      <w:r>
        <w:t xml:space="preserve"/>
      </w:r>
    </w:p>
    <w:p>
      <w:pPr>
        <w:pStyle w:val="ListParagraph"/>
        <w:numPr>
          <w:ilvl w:val="0"/>
          <w:numId w:val="2"/>
        </w:numPr>
        <w:spacing w:after="40" w:before="40"/>
      </w:pPr>
      <w:r>
        <w:rPr>
          <w:rFonts w:ascii="Arial" w:cs="Arial" w:eastAsia="Arial" w:hAnsi="Arial"/>
          <w:color w:val="1C1C1C"/>
          <w:sz w:val="21"/>
          <w:szCs w:val="21"/>
        </w:rPr>
        <w:t xml:space="preserve">Primo click su un pezzo del colore corretto: selectedPos viene impostato, vengono calcolate le mosse legali e la scacchiera viene ridisegnata con i puntini verdi.</w:t>
      </w:r>
    </w:p>
    <w:p>
      <w:pPr>
        <w:pStyle w:val="ListParagraph"/>
        <w:numPr>
          <w:ilvl w:val="0"/>
          <w:numId w:val="2"/>
        </w:numPr>
        <w:spacing w:after="40" w:before="40"/>
      </w:pPr>
      <w:r>
        <w:rPr>
          <w:rFonts w:ascii="Arial" w:cs="Arial" w:eastAsia="Arial" w:hAnsi="Arial"/>
          <w:color w:val="1C1C1C"/>
          <w:sz w:val="21"/>
          <w:szCs w:val="21"/>
        </w:rPr>
        <w:t xml:space="preserve">Secondo click su una destinazione legale: viene costruita la mossa e inviata a GameService.handleMove().</w:t>
      </w:r>
    </w:p>
    <w:p>
      <w:pPr>
        <w:pStyle w:val="ListParagraph"/>
        <w:numPr>
          <w:ilvl w:val="0"/>
          <w:numId w:val="2"/>
        </w:numPr>
        <w:spacing w:after="40" w:before="40"/>
      </w:pPr>
      <w:r>
        <w:rPr>
          <w:rFonts w:ascii="Arial" w:cs="Arial" w:eastAsia="Arial" w:hAnsi="Arial"/>
          <w:color w:val="1C1C1C"/>
          <w:sz w:val="21"/>
          <w:szCs w:val="21"/>
        </w:rPr>
        <w:t xml:space="preserve">Secondo click su un altro pezzo alleato: il pezzo viene ri-selezionato (cambio di selezione).</w:t>
      </w:r>
    </w:p>
    <w:p>
      <w:pPr>
        <w:pStyle w:val="ListParagraph"/>
        <w:numPr>
          <w:ilvl w:val="0"/>
          <w:numId w:val="2"/>
        </w:numPr>
        <w:spacing w:after="40" w:before="40"/>
      </w:pPr>
      <w:r>
        <w:rPr>
          <w:rFonts w:ascii="Arial" w:cs="Arial" w:eastAsia="Arial" w:hAnsi="Arial"/>
          <w:color w:val="1C1C1C"/>
          <w:sz w:val="21"/>
          <w:szCs w:val="21"/>
        </w:rPr>
        <w:t xml:space="preserve">Secondo click su casella illegale: la selezione viene azzerata.</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8.3 TileView — Livelli Visivi</w:t>
      </w:r>
    </w:p>
    <w:p>
      <w:pPr>
        <w:spacing w:after="100" w:before="60"/>
      </w:pPr>
      <w:r>
        <w:rPr>
          <w:rFonts w:ascii="Arial" w:cs="Arial" w:eastAsia="Arial" w:hAnsi="Arial"/>
          <w:color w:val="1C1C1C"/>
          <w:sz w:val="22"/>
          <w:szCs w:val="22"/>
        </w:rPr>
        <w:t xml:space="preserve">Ogni casella è composta da quattro nodi JavaFX sovrapposti (z-order dal basso):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Nodo</w:t>
            </w:r>
          </w:p>
        </w:tc>
        <w:tc>
          <w:tcPr>
            <w:tcW w:type="dxa" w:w="5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1 (fondo)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Rectangle bg</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Sfondo della casella: chiaro #F0D9B5, scuro #B58863, giallo se selezionata</w:t>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2</w:t>
            </w:r>
          </w:p>
        </w:tc>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Circle captureDot</w:t>
            </w:r>
          </w:p>
        </w:tc>
        <w:tc>
          <w:tcPr>
            <w:tcW w:type="dxa" w:w="5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Anello semitrasparente: compare se la casella contiene un pezzo catturabile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Circle legalDot</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Punto pieno semitrasparente: compare se la casella è una destinazione libera</w:t>
            </w:r>
          </w:p>
        </w:tc>
      </w:tr>
      <w:tr>
        <w:tc>
          <w:tcPr>
            <w:tcW w:type="dxa" w:w="1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4 (cima)</w:t>
            </w:r>
          </w:p>
        </w:tc>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Text pieceLabel</w:t>
            </w:r>
          </w:p>
        </w:tc>
        <w:tc>
          <w:tcPr>
            <w:tcW w:type="dxa" w:w="5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Simbolo Unicode del pezzo (font Segoe UI Symbol, 46pt). MouseTransparent=true per non bloccare i click.</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8.4 Animazioni</w:t>
      </w:r>
    </w:p>
    <w:p>
      <w:pPr>
        <w:pStyle w:val="ListParagraph"/>
        <w:numPr>
          <w:ilvl w:val="0"/>
          <w:numId w:val="2"/>
        </w:numPr>
        <w:spacing w:after="40" w:before="40"/>
      </w:pPr>
      <w:r>
        <w:rPr>
          <w:rFonts w:ascii="Arial" w:cs="Arial" w:eastAsia="Arial" w:hAnsi="Arial"/>
          <w:color w:val="1C1C1C"/>
          <w:sz w:val="21"/>
          <w:szCs w:val="21"/>
        </w:rPr>
        <w:t xml:space="preserve">Flash rosso del re sotto scacco: la casella del re viene temporaneamente colorata di rosso (#FF5555) per 200ms tramite un Timeline JavaFX.</w:t>
      </w:r>
    </w:p>
    <w:p>
      <w:pPr>
        <w:pStyle w:val="ListParagraph"/>
        <w:numPr>
          <w:ilvl w:val="0"/>
          <w:numId w:val="2"/>
        </w:numPr>
        <w:spacing w:after="40" w:before="40"/>
      </w:pPr>
      <w:r>
        <w:rPr>
          <w:rFonts w:ascii="Arial" w:cs="Arial" w:eastAsia="Arial" w:hAnsi="Arial"/>
          <w:color w:val="1C1C1C"/>
          <w:sz w:val="21"/>
          <w:szCs w:val="21"/>
        </w:rPr>
        <w:t xml:space="preserve">Fade-in al cambio turno: la Text del pannello di stato passa da opacità 0.3 a 1.0 in 180ms con FadeTransition.</w:t>
      </w:r>
    </w:p>
    <w:p>
      <w:pPr>
        <w:pStyle w:val="ListParagraph"/>
        <w:numPr>
          <w:ilvl w:val="0"/>
          <w:numId w:val="2"/>
        </w:numPr>
        <w:spacing w:after="40" w:before="40"/>
      </w:pPr>
      <w:r>
        <w:rPr>
          <w:rFonts w:ascii="Arial" w:cs="Arial" w:eastAsia="Arial" w:hAnsi="Arial"/>
          <w:color w:val="1C1C1C"/>
          <w:sz w:val="21"/>
          <w:szCs w:val="21"/>
        </w:rPr>
        <w:t xml:space="preserve">Fade-in nuova partita: l'intera scacchiera fa un fade da 0 a 1 in 300ms al reset.</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9. Gestione dello Stato di Partita</w:t>
      </w:r>
    </w:p>
    <w:p>
      <w:pPr>
        <w:pStyle w:val="Heading2"/>
        <w:spacing w:after="120" w:before="320"/>
      </w:pPr>
      <w:r>
        <w:rPr>
          <w:rFonts w:ascii="Arial" w:cs="Arial" w:eastAsia="Arial" w:hAnsi="Arial"/>
          <w:b/>
          <w:bCs/>
          <w:color w:val="2E5090"/>
          <w:sz w:val="26"/>
          <w:szCs w:val="26"/>
        </w:rPr>
        <w:t xml:space="preserve">9.1 L'Enum GameState</w:t>
      </w:r>
    </w:p>
    <w:p>
      <w:pPr>
        <w:spacing w:after="100" w:before="60"/>
      </w:pPr>
      <w:r>
        <w:rPr>
          <w:rFonts w:ascii="Arial" w:cs="Arial" w:eastAsia="Arial" w:hAnsi="Arial"/>
          <w:color w:val="1C1C1C"/>
          <w:sz w:val="22"/>
          <w:szCs w:val="22"/>
        </w:rPr>
        <w:t xml:space="preserve">GameState è un enum con quattro valori che descrivono l'intera vita di una partita: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Valore</w:t>
            </w:r>
          </w:p>
        </w:tc>
        <w:tc>
          <w:tcPr>
            <w:tcW w:type="dxa" w:w="3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c>
          <w:tcPr>
            <w:tcW w:type="dxa" w:w="3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Azione UI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ONGOING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Partita in corso, nessuno scacco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Mostra turno corrente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CHECK</w:t>
            </w:r>
          </w:p>
        </w:tc>
        <w:tc>
          <w:tcPr>
            <w:tcW w:type="dxa" w:w="3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Il giocatore di turno è sotto scacco</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Lampeggio re + messaggio arancione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CHECKMATE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Il giocatore di turno è in scacco matto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Messaggio rosso, click disabilitati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STALEMATE</w:t>
            </w:r>
          </w:p>
        </w:tc>
        <w:tc>
          <w:tcPr>
            <w:tcW w:type="dxa" w:w="3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Il giocatore di turno non ha mosse (patta)</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Messaggio grigio, click disabilitati</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9.2 TurnManager</w:t>
      </w:r>
    </w:p>
    <w:p>
      <w:pPr>
        <w:spacing w:after="100" w:before="60"/>
      </w:pPr>
      <w:r>
        <w:rPr>
          <w:rFonts w:ascii="Arial" w:cs="Arial" w:eastAsia="Arial" w:hAnsi="Arial"/>
          <w:color w:val="1C1C1C"/>
          <w:sz w:val="22"/>
          <w:szCs w:val="22"/>
        </w:rPr>
        <w:t xml:space="preserve">TurnManager è un semplice oggetto che mantiene il turno corrente come boolean whiteTurn = true. Il metodo switchTurn() inverte il flag dopo ogni mossa valida. Il metodo reset() lo riporta a true (bianco inizia sempre).</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9.3 Il Ciclo di Vita della Partita</w:t>
      </w:r>
    </w:p>
    <w:p>
      <w:pPr>
        <w:pBdr>
          <w:left w:val="single" w:color="B8860B" w:sz="12"/>
        </w:pBdr>
        <w:shd w:fill="FDF6E3" w:val="clear"/>
        <w:spacing w:after="80" w:before="80"/>
        <w:ind w:left="360" w:right="360"/>
      </w:pPr>
      <w:r>
        <w:rPr>
          <w:rFonts w:ascii="Arial" w:cs="Arial" w:eastAsia="Arial" w:hAnsi="Arial"/>
          <w:color w:val="1C1C1C"/>
          <w:sz w:val="20"/>
          <w:szCs w:val="20"/>
        </w:rPr>
        <w:t xml:space="preserve">Game() → ONGOING → (mosse) → CHECK? → CHECKMATE o STALEMATE → reset() → Game() → ONGOING...</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10. Pattern e Principi di Progettazione</w:t>
      </w:r>
    </w:p>
    <w:p>
      <w:pPr>
        <w:pStyle w:val="Heading2"/>
        <w:spacing w:after="120" w:before="320"/>
      </w:pPr>
      <w:r>
        <w:rPr>
          <w:rFonts w:ascii="Arial" w:cs="Arial" w:eastAsia="Arial" w:hAnsi="Arial"/>
          <w:b/>
          <w:bCs/>
          <w:color w:val="2E5090"/>
          <w:sz w:val="26"/>
          <w:szCs w:val="26"/>
        </w:rPr>
        <w:t xml:space="preserve">10.1 Principi OOP Applicati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Principio</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Dove</w:t>
            </w:r>
          </w:p>
        </w:tc>
        <w:tc>
          <w:tcPr>
            <w:tcW w:type="dxa" w:w="3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Ereditarietà</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Piece → King/Queen/Rook/...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Ogni pezzo specializza il comportamento di Piece</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Polimorfismo</w:t>
            </w:r>
          </w:p>
        </w:tc>
        <w:tc>
          <w:tcPr>
            <w:tcW w:type="dxa" w:w="28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getPseudoLegalMoves()</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Il service chiama il metodo senza conoscere il tipo concreto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Astrazione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Piece abstract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Il service lavora sempre su Piece, mai su King o Pawn</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Incapsulamento</w:t>
            </w:r>
          </w:p>
        </w:tc>
        <w:tc>
          <w:tcPr>
            <w:tcW w:type="dxa" w:w="28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Tile, Position, TurnManager</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Stato interno nascosto, accesso solo via getter/setter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Separazione responsabilità</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model / service / ui</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Nessun layer dipende da quelli superiori</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Utility Class</w:t>
            </w:r>
          </w:p>
        </w:tc>
        <w:tc>
          <w:tcPr>
            <w:tcW w:type="dxa" w:w="28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CheckDetector, Logger, Constants</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Costruttori privati, solo metodi statici</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10.2 Il Pattern Make/Unmake</w:t>
      </w:r>
    </w:p>
    <w:p>
      <w:pPr>
        <w:spacing w:after="100" w:before="60"/>
      </w:pPr>
      <w:r>
        <w:rPr>
          <w:rFonts w:ascii="Arial" w:cs="Arial" w:eastAsia="Arial" w:hAnsi="Arial"/>
          <w:color w:val="1C1C1C"/>
          <w:sz w:val="22"/>
          <w:szCs w:val="22"/>
        </w:rPr>
        <w:t xml:space="preserve">Il pattern make/unmake (usato in leavesKingInCheck e isCastlingPathSafe) consiste nel modificare temporaneamente la struttura dati, eseguire la verifica, poi ripristinare esattamente lo stato precedente. Questo evita di copiare l'intera scacchiera per ogni mossa da valutare, rendendo il codice più efficiente.</w:t>
      </w:r>
    </w:p>
    <w:p>
      <w:pPr>
        <w:spacing w:after="40" w:before="40"/>
      </w:pPr>
      <w:r>
        <w:t xml:space="preserve"/>
      </w:r>
    </w:p>
    <w:p>
      <w:pPr>
        <w:pBdr>
          <w:left w:val="single" w:color="B8860B" w:sz="12"/>
        </w:pBdr>
        <w:shd w:fill="EBF3FB" w:val="clear"/>
        <w:spacing w:after="80" w:before="80"/>
        <w:ind w:left="360" w:right="360"/>
      </w:pPr>
      <w:r>
        <w:rPr>
          <w:rFonts w:ascii="Arial" w:cs="Arial" w:eastAsia="Arial" w:hAnsi="Arial"/>
          <w:color w:val="1C1C1C"/>
          <w:sz w:val="20"/>
          <w:szCs w:val="20"/>
        </w:rPr>
        <w:t xml:space="preserve">Importante: il ripristino deve essere garantito anche in presenza di mosse speciali come l'arrocco, dove si muovono contemporaneamente due pezzi (re + torre).</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10.3 Separazione Pseudo-Mosse / Mosse Legali</w:t>
      </w:r>
    </w:p>
    <w:p>
      <w:pPr>
        <w:spacing w:after="100" w:before="60"/>
      </w:pPr>
      <w:r>
        <w:rPr>
          <w:rFonts w:ascii="Arial" w:cs="Arial" w:eastAsia="Arial" w:hAnsi="Arial"/>
          <w:color w:val="1C1C1C"/>
          <w:sz w:val="22"/>
          <w:szCs w:val="22"/>
        </w:rPr>
        <w:t xml:space="preserve">La distinzione tra pseudo-mosse e mosse legali è un pattern fondamentale dei motori scacchistici. Le pseudo-mosse vengono calcolate velocemente (solo geometria). Il filtro dello scacco viene applicato una sola volta, solo quando necessario. Questo rende il codice più modulare e facilita future estensioni (es. en passant).</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11. Configurazione e Avvio del Progetto</w:t>
      </w:r>
    </w:p>
    <w:p>
      <w:pPr>
        <w:pStyle w:val="Heading2"/>
        <w:spacing w:after="120" w:before="320"/>
      </w:pPr>
      <w:r>
        <w:rPr>
          <w:rFonts w:ascii="Arial" w:cs="Arial" w:eastAsia="Arial" w:hAnsi="Arial"/>
          <w:b/>
          <w:bCs/>
          <w:color w:val="2E5090"/>
          <w:sz w:val="26"/>
          <w:szCs w:val="26"/>
        </w:rPr>
        <w:t xml:space="preserve">11.1 Requisiti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Versione</w:t>
            </w:r>
          </w:p>
        </w:tc>
        <w:tc>
          <w:tcPr>
            <w:tcW w:type="dxa" w:w="5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Java JDK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24 (openjdk-24)</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Download da https://adoptium.net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JavaFX SDK</w:t>
            </w:r>
          </w:p>
        </w:tc>
        <w:tc>
          <w:tcPr>
            <w:tcW w:type="dxa" w:w="18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26</w:t>
            </w:r>
          </w:p>
        </w:tc>
        <w:tc>
          <w:tcPr>
            <w:tcW w:type="dxa" w:w="5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Download da https://gluonhq.com/products/javafx/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IntelliJ IDEA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Community o Ultimate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Sistema Operativo</w:t>
            </w:r>
          </w:p>
        </w:tc>
        <w:tc>
          <w:tcPr>
            <w:tcW w:type="dxa" w:w="18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Windows (testato), macOS, Linux</w:t>
            </w:r>
          </w:p>
        </w:tc>
        <w:tc>
          <w:tcPr>
            <w:tcW w:type="dxa" w:w="55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Il percorso JavaFX varia per OS</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11.2 Configurazione IntelliJ IDEA</w:t>
      </w:r>
    </w:p>
    <w:p>
      <w:pPr>
        <w:spacing w:after="100" w:before="60"/>
      </w:pPr>
      <w:r>
        <w:rPr>
          <w:rFonts w:ascii="Arial" w:cs="Arial" w:eastAsia="Arial" w:hAnsi="Arial"/>
          <w:color w:val="1C1C1C"/>
          <w:sz w:val="22"/>
          <w:szCs w:val="22"/>
        </w:rPr>
        <w:t xml:space="preserve">Il progetto è già configurato con il file Scacchi.iml. Le librerie JavaFX sono già dichiarate in .idea/libraries/javafx_base.xml puntando a:</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$USER_HOME$/Java/openjfx-26_windows-x64_bin-sdk/javafx-sdk-26/lib/</w:t>
      </w:r>
    </w:p>
    <w:p>
      <w:pPr>
        <w:spacing w:after="40" w:before="40"/>
      </w:pPr>
      <w:r>
        <w:t xml:space="preserve"/>
      </w:r>
    </w:p>
    <w:p>
      <w:pPr>
        <w:pBdr>
          <w:left w:val="single" w:color="B8860B" w:sz="12"/>
        </w:pBdr>
        <w:shd w:fill="EBF3FB" w:val="clear"/>
        <w:spacing w:after="80" w:before="80"/>
        <w:ind w:left="360" w:right="360"/>
      </w:pPr>
      <w:r>
        <w:rPr>
          <w:rFonts w:ascii="Arial" w:cs="Arial" w:eastAsia="Arial" w:hAnsi="Arial"/>
          <w:color w:val="1C1C1C"/>
          <w:sz w:val="20"/>
          <w:szCs w:val="20"/>
        </w:rPr>
        <w:t xml:space="preserve">Se si usa un percorso diverso, aggiornare il file javafx_base.xml oppure riconfigurare la libreria da File &gt; Project Structure &gt; Libraries.</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11.3 Run Configuration</w:t>
      </w:r>
    </w:p>
    <w:p>
      <w:pPr>
        <w:spacing w:after="100" w:before="60"/>
      </w:pPr>
      <w:r>
        <w:rPr>
          <w:rFonts w:ascii="Arial" w:cs="Arial" w:eastAsia="Arial" w:hAnsi="Arial"/>
          <w:color w:val="1C1C1C"/>
          <w:sz w:val="22"/>
          <w:szCs w:val="22"/>
        </w:rPr>
        <w:t xml:space="preserve">La Run Configuration è già presente nel workspace (vedi workspace.xml). I parametri sono: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Valore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Main class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main.java.com.alessandroprevitali.chess.app.MainApp</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Module</w:t>
            </w:r>
          </w:p>
        </w:tc>
        <w:tc>
          <w:tcPr>
            <w:tcW w:type="dxa" w:w="6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Scacchi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VM parameters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--module-path "C:\Users\PcAle\Java\openjfx-26...\lib" --add-modules javafx.controls,javafx.fxml</w:t>
            </w:r>
          </w:p>
        </w:tc>
      </w:tr>
    </w:tbl>
    <w:p>
      <w:pPr>
        <w:spacing w:after="40" w:before="40"/>
      </w:pPr>
      <w:r>
        <w:t xml:space="preserve"/>
      </w:r>
    </w:p>
    <w:p>
      <w:pPr>
        <w:pBdr>
          <w:left w:val="single" w:color="B8860B" w:sz="12"/>
        </w:pBdr>
        <w:shd w:fill="FDF6E3" w:val="clear"/>
        <w:spacing w:after="80" w:before="80"/>
        <w:ind w:left="360" w:right="360"/>
      </w:pPr>
      <w:r>
        <w:rPr>
          <w:rFonts w:ascii="Arial" w:cs="Arial" w:eastAsia="Arial" w:hAnsi="Arial"/>
          <w:color w:val="1C1C1C"/>
          <w:sz w:val="20"/>
          <w:szCs w:val="20"/>
        </w:rPr>
        <w:t xml:space="preserve">Se la sezione VM parameters non è visibile, cliccare su 'Modify options' in alto a destra nel dialog di Run Configuration e abilitare 'VM options'.</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11.4 Classe di Avvio</w:t>
      </w:r>
    </w:p>
    <w:p>
      <w:pPr>
        <w:spacing w:after="100" w:before="60"/>
      </w:pPr>
      <w:r>
        <w:rPr>
          <w:rFonts w:ascii="Arial" w:cs="Arial" w:eastAsia="Arial" w:hAnsi="Arial"/>
          <w:color w:val="1C1C1C"/>
          <w:sz w:val="22"/>
          <w:szCs w:val="22"/>
        </w:rPr>
        <w:t xml:space="preserve">Il progetto usa AppLauncher come main class invece di MainApp direttamente. Questo è necessario perché JavaFX Application non può essere avviata direttamente da una classe con un metodo main() quando non è sul module-path. AppLauncher fa da wrapper:</w:t>
      </w:r>
    </w:p>
    <w:p>
      <w:pPr>
        <w:spacing w:after="40" w:before="40"/>
      </w:pPr>
      <w:r>
        <w:t xml:space="preserve"/>
      </w:r>
    </w:p>
    <w:p>
      <w:pPr>
        <w:shd w:fill="F3F3F3" w:val="clear"/>
        <w:spacing w:after="60" w:before="60"/>
        <w:ind w:left="360"/>
      </w:pPr>
      <w:r>
        <w:rPr>
          <w:rFonts w:ascii="Courier New" w:cs="Courier New" w:eastAsia="Courier New" w:hAnsi="Courier New"/>
          <w:color w:val="333333"/>
          <w:sz w:val="18"/>
          <w:szCs w:val="18"/>
        </w:rPr>
        <w:t xml:space="preserve">public class AppLauncher {</w:t>
      </w:r>
    </w:p>
    <w:p>
      <w:pPr>
        <w:shd w:fill="F3F3F3" w:val="clear"/>
        <w:spacing w:after="60" w:before="60"/>
        <w:ind w:left="360"/>
      </w:pPr>
      <w:r>
        <w:rPr>
          <w:rFonts w:ascii="Courier New" w:cs="Courier New" w:eastAsia="Courier New" w:hAnsi="Courier New"/>
          <w:color w:val="333333"/>
          <w:sz w:val="18"/>
          <w:szCs w:val="18"/>
        </w:rPr>
        <w:t xml:space="preserve">    public static void main(String[] args) {</w:t>
      </w:r>
    </w:p>
    <w:p>
      <w:pPr>
        <w:shd w:fill="F3F3F3" w:val="clear"/>
        <w:spacing w:after="60" w:before="60"/>
        <w:ind w:left="360"/>
      </w:pPr>
      <w:r>
        <w:rPr>
          <w:rFonts w:ascii="Courier New" w:cs="Courier New" w:eastAsia="Courier New" w:hAnsi="Courier New"/>
          <w:color w:val="333333"/>
          <w:sz w:val="18"/>
          <w:szCs w:val="18"/>
        </w:rPr>
        <w:t xml:space="preserve">        MainApp.main(args);  // delega a Application.launch()</w:t>
      </w:r>
    </w:p>
    <w:p>
      <w:pPr>
        <w:shd w:fill="F3F3F3" w:val="clear"/>
        <w:spacing w:after="60" w:before="60"/>
        <w:ind w:left="360"/>
      </w:pPr>
      <w:r>
        <w:rPr>
          <w:rFonts w:ascii="Courier New" w:cs="Courier New" w:eastAsia="Courier New" w:hAnsi="Courier New"/>
          <w:color w:val="333333"/>
          <w:sz w:val="18"/>
          <w:szCs w:val="18"/>
        </w:rPr>
        <w:t xml:space="preserve">    }</w:t>
      </w:r>
    </w:p>
    <w:p>
      <w:pPr>
        <w:shd w:fill="F3F3F3" w:val="clear"/>
        <w:spacing w:after="60" w:before="60"/>
        <w:ind w:left="360"/>
      </w:pPr>
      <w:r>
        <w:rPr>
          <w:rFonts w:ascii="Courier New" w:cs="Courier New" w:eastAsia="Courier New" w:hAnsi="Courier New"/>
          <w:color w:val="333333"/>
          <w:sz w:val="18"/>
          <w:szCs w:val="18"/>
        </w:rPr>
        <w:t xml:space="preserve">}</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12. Limitazioni e Possibili Sviluppi Futuri</w:t>
      </w:r>
    </w:p>
    <w:p>
      <w:pPr>
        <w:pStyle w:val="Heading2"/>
        <w:spacing w:after="120" w:before="320"/>
      </w:pPr>
      <w:r>
        <w:rPr>
          <w:rFonts w:ascii="Arial" w:cs="Arial" w:eastAsia="Arial" w:hAnsi="Arial"/>
          <w:b/>
          <w:bCs/>
          <w:color w:val="2E5090"/>
          <w:sz w:val="26"/>
          <w:szCs w:val="26"/>
        </w:rPr>
        <w:t xml:space="preserve">12.1 Funzionalità Non Implementate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Funzionalità</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Complessità</w:t>
            </w:r>
          </w:p>
        </w:tc>
        <w:tc>
          <w:tcPr>
            <w:tcW w:type="dxa" w:w="4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En passant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Media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Richiede memoria dell'ultima mossa del pedone avversario</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Promozione a scelta</w:t>
            </w:r>
          </w:p>
        </w:tc>
        <w:tc>
          <w:tcPr>
            <w:tcW w:type="dxa" w:w="1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Bassa</w:t>
            </w:r>
          </w:p>
        </w:tc>
        <w:tc>
          <w:tcPr>
            <w:tcW w:type="dxa" w:w="4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Attualmente solo promozione a Regina; aggiungere dialog di scelta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Cronometro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Bassa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Timer separato per i due giocatori</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Storico mosse (PGN)</w:t>
            </w:r>
          </w:p>
        </w:tc>
        <w:tc>
          <w:tcPr>
            <w:tcW w:type="dxa" w:w="1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Media</w:t>
            </w:r>
          </w:p>
        </w:tc>
        <w:tc>
          <w:tcPr>
            <w:tcW w:type="dxa" w:w="4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Registrare le mosse in notazione algebrica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Salva / carica partita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Media-Alta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Serializzazione dello stato del tabellone</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Motore AI (Minimax)</w:t>
            </w:r>
          </w:p>
        </w:tc>
        <w:tc>
          <w:tcPr>
            <w:tcW w:type="dxa" w:w="1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Alta</w:t>
            </w:r>
          </w:p>
        </w:tc>
        <w:tc>
          <w:tcPr>
            <w:tcW w:type="dxa" w:w="4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Algoritmo minimax con alpha-beta pruning</w:t>
            </w:r>
          </w:p>
        </w:tc>
      </w:tr>
    </w:tbl>
    <w:p>
      <w:pPr>
        <w:spacing w:after="40" w:before="40"/>
      </w:pPr>
      <w:r>
        <w:t xml:space="preserve"/>
      </w:r>
    </w:p>
    <w:p>
      <w:pPr>
        <w:pStyle w:val="Heading2"/>
        <w:spacing w:after="120" w:before="320"/>
      </w:pPr>
      <w:r>
        <w:rPr>
          <w:rFonts w:ascii="Arial" w:cs="Arial" w:eastAsia="Arial" w:hAnsi="Arial"/>
          <w:b/>
          <w:bCs/>
          <w:color w:val="2E5090"/>
          <w:sz w:val="26"/>
          <w:szCs w:val="26"/>
        </w:rPr>
        <w:t xml:space="preserve">12.2 Note Tecniche</w:t>
      </w:r>
    </w:p>
    <w:p>
      <w:pPr>
        <w:pStyle w:val="ListParagraph"/>
        <w:numPr>
          <w:ilvl w:val="0"/>
          <w:numId w:val="2"/>
        </w:numPr>
        <w:spacing w:after="40" w:before="40"/>
      </w:pPr>
      <w:r>
        <w:rPr>
          <w:rFonts w:ascii="Arial" w:cs="Arial" w:eastAsia="Arial" w:hAnsi="Arial"/>
          <w:color w:val="1C1C1C"/>
          <w:sz w:val="21"/>
          <w:szCs w:val="21"/>
        </w:rPr>
        <w:t xml:space="preserve">Performance: hasAnyLegalMoves() simula ogni pseudo-mossa di ogni pezzo dopo ogni turno. Su hardware moderno è impercettibile, ma potrebbe essere ottimizzato con bitboard (rappresentazione a 64 bit della scacchiera).</w:t>
      </w:r>
    </w:p>
    <w:p>
      <w:pPr>
        <w:pStyle w:val="ListParagraph"/>
        <w:numPr>
          <w:ilvl w:val="0"/>
          <w:numId w:val="2"/>
        </w:numPr>
        <w:spacing w:after="40" w:before="40"/>
      </w:pPr>
      <w:r>
        <w:rPr>
          <w:rFonts w:ascii="Arial" w:cs="Arial" w:eastAsia="Arial" w:hAnsi="Arial"/>
          <w:color w:val="1C1C1C"/>
          <w:sz w:val="21"/>
          <w:szCs w:val="21"/>
        </w:rPr>
        <w:t xml:space="preserve">En passant richiederebbe di memorizzare l'ultima mossa nel modello di Game e di passarla al metodo getPseudoLegalMoves() del pedone.</w:t>
      </w:r>
    </w:p>
    <w:p>
      <w:pPr>
        <w:pStyle w:val="ListParagraph"/>
        <w:numPr>
          <w:ilvl w:val="0"/>
          <w:numId w:val="2"/>
        </w:numPr>
        <w:spacing w:after="40" w:before="40"/>
      </w:pPr>
      <w:r>
        <w:rPr>
          <w:rFonts w:ascii="Arial" w:cs="Arial" w:eastAsia="Arial" w:hAnsi="Arial"/>
          <w:color w:val="1C1C1C"/>
          <w:sz w:val="21"/>
          <w:szCs w:val="21"/>
        </w:rPr>
        <w:t xml:space="preserve">Il flag hasMoved non viene serializzato: una funzionalità di salvataggio dovrebbe tenerne conto.</w:t>
      </w:r>
    </w:p>
    <w:p>
      <w:pPr>
        <w:spacing w:after="40" w:before="40"/>
      </w:pPr>
      <w:r>
        <w:t xml:space="preserve"/>
      </w:r>
    </w:p>
    <w:p>
      <w:pPr>
        <w:pStyle w:val="Heading2"/>
        <w:spacing w:after="120" w:before="320"/>
      </w:pPr>
      <w:r>
        <w:rPr>
          <w:rFonts w:ascii="Arial" w:cs="Arial" w:eastAsia="Arial" w:hAnsi="Arial"/>
          <w:b/>
          <w:bCs/>
          <w:color w:val="2E5090"/>
          <w:sz w:val="26"/>
          <w:szCs w:val="26"/>
        </w:rPr>
        <w:t xml:space="preserve">12.3 Struttura per l'Estensione</w:t>
      </w:r>
    </w:p>
    <w:p>
      <w:pPr>
        <w:spacing w:after="100" w:before="60"/>
      </w:pPr>
      <w:r>
        <w:rPr>
          <w:rFonts w:ascii="Arial" w:cs="Arial" w:eastAsia="Arial" w:hAnsi="Arial"/>
          <w:color w:val="1C1C1C"/>
          <w:sz w:val="22"/>
          <w:szCs w:val="22"/>
        </w:rPr>
        <w:t xml:space="preserve">L'architettura attuale è predisposta per estensioni. Per aggiungere un nuovo pezzo basterebbe creare una classe che estende Piece, implementare getPseudoLegalMoves() e getType(), e aggiungere l'inizializzazione in Board. Nessun'altra classe richiederebbe modifiche grazie al polimorfismo.</w:t>
      </w:r>
    </w:p>
    <w:p>
      <w:r>
        <w:br w:type="page"/>
      </w:r>
    </w:p>
    <w:p>
      <w:pPr>
        <w:pStyle w:val="Heading1"/>
        <w:pBdr>
          <w:bottom w:val="single" w:color="B8860B" w:sz="8" w:space="6"/>
        </w:pBdr>
        <w:spacing w:after="160" w:before="400"/>
      </w:pPr>
      <w:r>
        <w:rPr>
          <w:rFonts w:ascii="Arial" w:cs="Arial" w:eastAsia="Arial" w:hAnsi="Arial"/>
          <w:b/>
          <w:bCs/>
          <w:color w:val="1C1C1C"/>
          <w:sz w:val="34"/>
          <w:szCs w:val="34"/>
        </w:rPr>
        <w:t xml:space="preserve">13.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Termine</w:t>
            </w:r>
          </w:p>
        </w:tc>
        <w:tc>
          <w:tcPr>
            <w:tcW w:type="dxa" w:w="6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Pseudo-mossa</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Mossa geometricamente valida per il pezzo, senza verificare se espone il proprio re allo scacco</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Mossa legale</w:t>
            </w:r>
          </w:p>
        </w:tc>
        <w:tc>
          <w:tcPr>
            <w:tcW w:type="dxa" w:w="6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Pseudo-mossa filtrata: non deve lasciare il re del giocatore sotto scacco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Make/Unmake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Pattern: simulare temporaneamente una mossa per valutarla, poi annullarla</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Arrocco (Castling)</w:t>
            </w:r>
          </w:p>
        </w:tc>
        <w:tc>
          <w:tcPr>
            <w:tcW w:type="dxa" w:w="6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Mossa speciale: il re si sposta di 2 caselle, la torre salta dall'altro lato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Promozione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Quando un pedone raggiunge l'ultima riga, viene trasformato in un altro pezzo</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En passant</w:t>
            </w:r>
          </w:p>
        </w:tc>
        <w:tc>
          <w:tcPr>
            <w:tcW w:type="dxa" w:w="6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Cattura speciale del pedone non implementata in questa versione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Stallo (Stalemate)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Il giocatore non è sotto scacco ma non ha mosse legali: patta</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GameState</w:t>
            </w:r>
          </w:p>
        </w:tc>
        <w:tc>
          <w:tcPr>
            <w:tcW w:type="dxa" w:w="6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Enum che descrive lo stato corrente della partita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hasMoved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C1C1C"/>
                <w:sz w:val="20"/>
                <w:szCs w:val="20"/>
              </w:rPr>
              <w:t xml:space="preserve">Flag su ogni pezzo che indica se si è già mosso: necessario per arrocco e doppio passo</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PseudoLegalMoves</w:t>
            </w:r>
          </w:p>
        </w:tc>
        <w:tc>
          <w:tcPr>
            <w:tcW w:type="dxa" w:w="67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Arial" w:cs="Arial" w:eastAsia="Arial" w:hAnsi="Arial"/>
                <w:b w:val="false"/>
                <w:bCs w:val="false"/>
                <w:color w:val="1C1C1C"/>
                <w:sz w:val="20"/>
                <w:szCs w:val="20"/>
              </w:rPr>
              <w:t xml:space="preserve">Lista di mosse calcolata dal pezzo stesso, basata solo sulla sua geometria</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60"/>
      <w:jc w:val="center"/>
    </w:pPr>
    <w:r>
      <w:rPr>
        <w:rFonts w:ascii="Arial" w:cs="Arial" w:eastAsia="Arial" w:hAnsi="Arial"/>
        <w:color w:val="888888"/>
        <w:sz w:val="18"/>
        <w:szCs w:val="18"/>
      </w:rPr>
      <w:t xml:space="preserve">Alessandro Previtali  |  Chess JavaFX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0"/>
      <w:jc w:val="right"/>
    </w:pPr>
    <w:r>
      <w:rPr>
        <w:rFonts w:ascii="Arial" w:cs="Arial" w:eastAsia="Arial" w:hAnsi="Arial"/>
        <w:color w:val="888888"/>
        <w:sz w:val="18"/>
        <w:szCs w:val="18"/>
      </w:rPr>
      <w:t xml:space="preserve">Chess — JavaFX  |  Documentazione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2026-04-20T16:40:51.498Z</dcterms:created>
  <dcterms:modified xsi:type="dcterms:W3CDTF">2026-04-20T16:40:51.500Z</dcterms:modified>
</cp:coreProperties>
</file>

<file path=docProps/custom.xml><?xml version="1.0" encoding="utf-8"?>
<Properties xmlns="http://schemas.openxmlformats.org/officeDocument/2006/custom-properties" xmlns:vt="http://schemas.openxmlformats.org/officeDocument/2006/docPropsVTypes"/>
</file>