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DA51" w14:textId="77777777" w:rsidR="009D58E2" w:rsidRPr="009D58E2" w:rsidRDefault="009D58E2" w:rsidP="009D58E2">
      <w:pPr>
        <w:widowControl w:val="0"/>
        <w:spacing w:after="0" w:line="240" w:lineRule="auto"/>
        <w:jc w:val="center"/>
        <w:rPr>
          <w:rFonts w:ascii="黑体" w:eastAsia="黑体" w:hAnsi="黑体" w:cs="黑体"/>
          <w:kern w:val="2"/>
          <w:sz w:val="44"/>
          <w:szCs w:val="4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44"/>
          <w:szCs w:val="44"/>
          <w:lang w:eastAsia="zh-CN"/>
        </w:rPr>
        <w:t>华 中 科 技 大 学</w:t>
      </w:r>
    </w:p>
    <w:p w14:paraId="6DAF19C2" w14:textId="77777777" w:rsidR="009D58E2" w:rsidRPr="009D58E2" w:rsidRDefault="009D58E2" w:rsidP="009D58E2">
      <w:pPr>
        <w:widowControl w:val="0"/>
        <w:spacing w:after="0" w:line="240" w:lineRule="auto"/>
        <w:jc w:val="center"/>
        <w:rPr>
          <w:rFonts w:ascii="微软雅黑" w:eastAsia="微软雅黑" w:hAnsi="微软雅黑" w:cs="微软雅黑"/>
          <w:kern w:val="2"/>
          <w:sz w:val="36"/>
          <w:szCs w:val="36"/>
          <w:lang w:eastAsia="zh-CN"/>
        </w:rPr>
      </w:pPr>
      <w:r w:rsidRPr="009D58E2">
        <w:rPr>
          <w:rFonts w:ascii="微软雅黑" w:eastAsia="微软雅黑" w:hAnsi="微软雅黑" w:cs="微软雅黑" w:hint="eastAsia"/>
          <w:kern w:val="2"/>
          <w:sz w:val="36"/>
          <w:szCs w:val="36"/>
          <w:lang w:eastAsia="zh-CN"/>
        </w:rPr>
        <w:t>课 程 实 验 报 告</w:t>
      </w:r>
    </w:p>
    <w:p w14:paraId="717C1A7D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411126B8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黑体" w:eastAsia="黑体" w:hAnsi="黑体" w:cs="黑体"/>
          <w:kern w:val="2"/>
          <w:sz w:val="28"/>
          <w:szCs w:val="28"/>
          <w:lang w:eastAsia="zh-CN"/>
        </w:rPr>
      </w:pPr>
    </w:p>
    <w:p w14:paraId="4A073DAE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黑体" w:eastAsia="黑体" w:hAnsi="黑体" w:cs="黑体"/>
          <w:kern w:val="2"/>
          <w:sz w:val="28"/>
          <w:szCs w:val="28"/>
          <w:lang w:eastAsia="zh-CN"/>
        </w:rPr>
      </w:pPr>
    </w:p>
    <w:p w14:paraId="12D61813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黑体" w:eastAsia="黑体" w:hAnsi="黑体" w:cs="黑体"/>
          <w:kern w:val="2"/>
          <w:sz w:val="28"/>
          <w:szCs w:val="28"/>
          <w:lang w:eastAsia="zh-CN"/>
        </w:rPr>
      </w:pPr>
    </w:p>
    <w:p w14:paraId="3A665EE7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课程名称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  <w:r w:rsidRPr="009D58E2">
        <w:rPr>
          <w:rFonts w:ascii="仿宋" w:eastAsia="仿宋" w:hAnsi="仿宋" w:cs="仿宋" w:hint="eastAsia"/>
          <w:kern w:val="2"/>
          <w:sz w:val="28"/>
          <w:szCs w:val="28"/>
          <w:u w:val="single"/>
          <w:lang w:eastAsia="zh-CN"/>
        </w:rPr>
        <w:t>汇编语言程序设计实验</w:t>
      </w:r>
    </w:p>
    <w:p w14:paraId="0453A122" w14:textId="38265AD3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实验名称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： </w:t>
      </w:r>
      <w:r w:rsidRPr="009D58E2">
        <w:rPr>
          <w:rFonts w:ascii="Calibri" w:eastAsia="宋体" w:hAnsi="Calibri" w:cs="Times New Roman" w:hint="eastAsia"/>
          <w:kern w:val="2"/>
          <w:sz w:val="28"/>
          <w:szCs w:val="28"/>
          <w:u w:val="single"/>
          <w:lang w:eastAsia="zh-CN"/>
        </w:rPr>
        <w:t>汇编语言</w:t>
      </w:r>
      <w:r>
        <w:rPr>
          <w:rFonts w:ascii="Calibri" w:eastAsia="宋体" w:hAnsi="Calibri" w:cs="Times New Roman" w:hint="eastAsia"/>
          <w:kern w:val="2"/>
          <w:sz w:val="28"/>
          <w:szCs w:val="28"/>
          <w:u w:val="single"/>
          <w:lang w:eastAsia="zh-CN"/>
        </w:rPr>
        <w:t>子程序设计与</w:t>
      </w:r>
      <w:r>
        <w:rPr>
          <w:rFonts w:ascii="Calibri" w:eastAsia="宋体" w:hAnsi="Calibri" w:cs="Times New Roman" w:hint="eastAsia"/>
          <w:kern w:val="2"/>
          <w:sz w:val="28"/>
          <w:szCs w:val="28"/>
          <w:u w:val="single"/>
          <w:lang w:eastAsia="zh-CN"/>
        </w:rPr>
        <w:t>C</w:t>
      </w:r>
      <w:r>
        <w:rPr>
          <w:rFonts w:ascii="Calibri" w:eastAsia="宋体" w:hAnsi="Calibri" w:cs="Times New Roman" w:hint="eastAsia"/>
          <w:kern w:val="2"/>
          <w:sz w:val="28"/>
          <w:szCs w:val="28"/>
          <w:u w:val="single"/>
          <w:lang w:eastAsia="zh-CN"/>
        </w:rPr>
        <w:t>语言混合编程</w:t>
      </w:r>
    </w:p>
    <w:p w14:paraId="17594755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实验时间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</w:p>
    <w:p w14:paraId="57124146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实验地点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</w:p>
    <w:p w14:paraId="725EF983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指导教师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</w:p>
    <w:p w14:paraId="409703B0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专业班级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</w:p>
    <w:p w14:paraId="7C753C65" w14:textId="4C42D591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学    号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 xml:space="preserve"> </w:t>
      </w:r>
    </w:p>
    <w:p w14:paraId="389AD724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姓    名：</w:t>
      </w:r>
    </w:p>
    <w:p w14:paraId="273C6203" w14:textId="77777777" w:rsidR="009D58E2" w:rsidRPr="009D58E2" w:rsidRDefault="009D58E2" w:rsidP="009D58E2">
      <w:pPr>
        <w:widowControl w:val="0"/>
        <w:spacing w:after="0" w:line="480" w:lineRule="auto"/>
        <w:ind w:leftChars="304" w:left="669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黑体" w:eastAsia="黑体" w:hAnsi="黑体" w:cs="黑体" w:hint="eastAsia"/>
          <w:kern w:val="2"/>
          <w:sz w:val="28"/>
          <w:szCs w:val="28"/>
          <w:lang w:eastAsia="zh-CN"/>
        </w:rPr>
        <w:t>报告日期</w:t>
      </w: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t>：</w:t>
      </w:r>
    </w:p>
    <w:p w14:paraId="5288D013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65A35193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457D6B17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77822067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56220175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719ED106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Calibri" w:eastAsia="宋体" w:hAnsi="Calibri" w:cs="Times New Roman" w:hint="eastAsia"/>
          <w:b/>
          <w:bCs/>
          <w:kern w:val="2"/>
          <w:sz w:val="21"/>
          <w:szCs w:val="24"/>
          <w:lang w:eastAsia="zh-CN"/>
        </w:rPr>
        <w:t>成绩评定</w:t>
      </w:r>
    </w:p>
    <w:p w14:paraId="74C5C61E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624E5F50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tbl>
      <w:tblPr>
        <w:tblStyle w:val="a3"/>
        <w:tblW w:w="8417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3330"/>
        <w:gridCol w:w="3710"/>
        <w:gridCol w:w="1377"/>
      </w:tblGrid>
      <w:tr w:rsidR="009D58E2" w:rsidRPr="009D58E2" w14:paraId="50381AF9" w14:textId="77777777" w:rsidTr="003F3ABD">
        <w:trPr>
          <w:trHeight w:val="632"/>
        </w:trPr>
        <w:tc>
          <w:tcPr>
            <w:tcW w:w="3330" w:type="dxa"/>
            <w:vAlign w:val="center"/>
          </w:tcPr>
          <w:p w14:paraId="73AB67FC" w14:textId="77777777" w:rsidR="009D58E2" w:rsidRPr="009D58E2" w:rsidRDefault="009D58E2" w:rsidP="009D58E2">
            <w:pPr>
              <w:jc w:val="center"/>
              <w:rPr>
                <w:rFonts w:ascii="Calibri" w:hAnsi="Calibri"/>
                <w:kern w:val="2"/>
                <w:sz w:val="21"/>
                <w:szCs w:val="24"/>
              </w:rPr>
            </w:pP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实验完成质量（</w:t>
            </w: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70</w:t>
            </w: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分）</w:t>
            </w:r>
          </w:p>
        </w:tc>
        <w:tc>
          <w:tcPr>
            <w:tcW w:w="3710" w:type="dxa"/>
            <w:vAlign w:val="center"/>
          </w:tcPr>
          <w:p w14:paraId="11C12C48" w14:textId="77777777" w:rsidR="009D58E2" w:rsidRPr="009D58E2" w:rsidRDefault="009D58E2" w:rsidP="009D58E2">
            <w:pPr>
              <w:jc w:val="center"/>
              <w:rPr>
                <w:rFonts w:ascii="Calibri" w:hAnsi="Calibri"/>
                <w:kern w:val="2"/>
                <w:sz w:val="21"/>
                <w:szCs w:val="24"/>
              </w:rPr>
            </w:pP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报告撰写质量（</w:t>
            </w: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30</w:t>
            </w: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分）</w:t>
            </w:r>
          </w:p>
        </w:tc>
        <w:tc>
          <w:tcPr>
            <w:tcW w:w="1377" w:type="dxa"/>
            <w:vMerge w:val="restart"/>
            <w:vAlign w:val="center"/>
          </w:tcPr>
          <w:p w14:paraId="3ACC71D7" w14:textId="77777777" w:rsidR="009D58E2" w:rsidRPr="009D58E2" w:rsidRDefault="009D58E2" w:rsidP="009D58E2">
            <w:pPr>
              <w:jc w:val="center"/>
              <w:rPr>
                <w:rFonts w:ascii="Calibri" w:hAnsi="Calibri"/>
                <w:kern w:val="2"/>
                <w:sz w:val="21"/>
                <w:szCs w:val="24"/>
              </w:rPr>
            </w:pP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总成绩</w:t>
            </w:r>
          </w:p>
        </w:tc>
      </w:tr>
      <w:tr w:rsidR="009D58E2" w:rsidRPr="009D58E2" w14:paraId="5A8C59B6" w14:textId="77777777" w:rsidTr="003F3ABD">
        <w:trPr>
          <w:trHeight w:val="672"/>
        </w:trPr>
        <w:tc>
          <w:tcPr>
            <w:tcW w:w="3330" w:type="dxa"/>
            <w:vAlign w:val="center"/>
          </w:tcPr>
          <w:p w14:paraId="136FA271" w14:textId="77777777" w:rsidR="009D58E2" w:rsidRPr="009D58E2" w:rsidRDefault="009D58E2" w:rsidP="009D58E2">
            <w:pPr>
              <w:jc w:val="center"/>
              <w:rPr>
                <w:rFonts w:ascii="Calibri" w:hAnsi="Calibri"/>
                <w:kern w:val="2"/>
                <w:sz w:val="21"/>
                <w:szCs w:val="24"/>
              </w:rPr>
            </w:pP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实验步骤清晰、详细、深入，实验记录真实完整等</w:t>
            </w:r>
          </w:p>
        </w:tc>
        <w:tc>
          <w:tcPr>
            <w:tcW w:w="3710" w:type="dxa"/>
            <w:vAlign w:val="center"/>
          </w:tcPr>
          <w:p w14:paraId="3CB796AD" w14:textId="77777777" w:rsidR="009D58E2" w:rsidRPr="009D58E2" w:rsidRDefault="009D58E2" w:rsidP="009D58E2">
            <w:pPr>
              <w:jc w:val="center"/>
              <w:rPr>
                <w:rFonts w:ascii="Calibri" w:hAnsi="Calibri"/>
                <w:kern w:val="2"/>
                <w:sz w:val="21"/>
                <w:szCs w:val="24"/>
              </w:rPr>
            </w:pPr>
            <w:r w:rsidRPr="009D58E2">
              <w:rPr>
                <w:rFonts w:ascii="Calibri" w:hAnsi="Calibri" w:hint="eastAsia"/>
                <w:kern w:val="2"/>
                <w:sz w:val="21"/>
                <w:szCs w:val="24"/>
              </w:rPr>
              <w:t>报告规范、完整、通顺、详实</w:t>
            </w:r>
          </w:p>
        </w:tc>
        <w:tc>
          <w:tcPr>
            <w:tcW w:w="1377" w:type="dxa"/>
            <w:vMerge/>
            <w:vAlign w:val="center"/>
          </w:tcPr>
          <w:p w14:paraId="6A1C4B94" w14:textId="77777777" w:rsidR="009D58E2" w:rsidRPr="009D58E2" w:rsidRDefault="009D58E2" w:rsidP="009D58E2">
            <w:pPr>
              <w:jc w:val="center"/>
              <w:rPr>
                <w:rFonts w:ascii="Calibri" w:hAnsi="Calibri"/>
                <w:kern w:val="2"/>
                <w:sz w:val="21"/>
                <w:szCs w:val="24"/>
              </w:rPr>
            </w:pPr>
          </w:p>
        </w:tc>
      </w:tr>
      <w:tr w:rsidR="009D58E2" w:rsidRPr="009D58E2" w14:paraId="4058D756" w14:textId="77777777" w:rsidTr="003F3ABD">
        <w:trPr>
          <w:trHeight w:val="672"/>
        </w:trPr>
        <w:tc>
          <w:tcPr>
            <w:tcW w:w="3330" w:type="dxa"/>
          </w:tcPr>
          <w:p w14:paraId="555A7900" w14:textId="77777777" w:rsidR="009D58E2" w:rsidRPr="009D58E2" w:rsidRDefault="009D58E2" w:rsidP="009D58E2">
            <w:pPr>
              <w:rPr>
                <w:rFonts w:ascii="Calibri" w:hAnsi="Calibri"/>
                <w:kern w:val="2"/>
                <w:sz w:val="21"/>
                <w:szCs w:val="24"/>
              </w:rPr>
            </w:pPr>
          </w:p>
        </w:tc>
        <w:tc>
          <w:tcPr>
            <w:tcW w:w="3710" w:type="dxa"/>
          </w:tcPr>
          <w:p w14:paraId="0AE0E5B2" w14:textId="77777777" w:rsidR="009D58E2" w:rsidRPr="009D58E2" w:rsidRDefault="009D58E2" w:rsidP="009D58E2">
            <w:pPr>
              <w:rPr>
                <w:rFonts w:ascii="Calibri" w:hAnsi="Calibri"/>
                <w:kern w:val="2"/>
                <w:sz w:val="21"/>
                <w:szCs w:val="24"/>
              </w:rPr>
            </w:pPr>
          </w:p>
        </w:tc>
        <w:tc>
          <w:tcPr>
            <w:tcW w:w="1377" w:type="dxa"/>
          </w:tcPr>
          <w:p w14:paraId="70D89855" w14:textId="77777777" w:rsidR="009D58E2" w:rsidRPr="009D58E2" w:rsidRDefault="009D58E2" w:rsidP="009D58E2">
            <w:pPr>
              <w:rPr>
                <w:rFonts w:ascii="Calibri" w:hAnsi="Calibri"/>
                <w:kern w:val="2"/>
                <w:sz w:val="21"/>
                <w:szCs w:val="24"/>
              </w:rPr>
            </w:pPr>
          </w:p>
        </w:tc>
      </w:tr>
    </w:tbl>
    <w:p w14:paraId="2B49CBCB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</w:p>
    <w:p w14:paraId="491C0483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 w:rsidRPr="009D58E2">
        <w:rPr>
          <w:rFonts w:ascii="Calibri" w:eastAsia="宋体" w:hAnsi="Calibri" w:cs="Times New Roman" w:hint="eastAsia"/>
          <w:kern w:val="2"/>
          <w:sz w:val="21"/>
          <w:szCs w:val="24"/>
          <w:lang w:eastAsia="zh-CN"/>
        </w:rPr>
        <w:lastRenderedPageBreak/>
        <w:br w:type="page"/>
      </w:r>
    </w:p>
    <w:p w14:paraId="52E5E04B" w14:textId="1552F79D" w:rsidR="009D58E2" w:rsidRPr="009D58E2" w:rsidRDefault="009D58E2" w:rsidP="009D58E2">
      <w:pPr>
        <w:widowControl w:val="0"/>
        <w:numPr>
          <w:ilvl w:val="0"/>
          <w:numId w:val="1"/>
        </w:numPr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32"/>
          <w:szCs w:val="32"/>
          <w:lang w:eastAsia="zh-CN"/>
        </w:rPr>
      </w:pPr>
      <w:r w:rsidRPr="009D58E2">
        <w:rPr>
          <w:rFonts w:ascii="Times New Roman" w:eastAsia="黑体" w:hAnsi="Times New Roman" w:cs="Times New Roman"/>
          <w:kern w:val="2"/>
          <w:sz w:val="32"/>
          <w:szCs w:val="32"/>
          <w:lang w:eastAsia="zh-CN"/>
        </w:rPr>
        <w:lastRenderedPageBreak/>
        <w:t>实验目的</w:t>
      </w:r>
    </w:p>
    <w:p w14:paraId="57DA7AC1" w14:textId="3851CFF7" w:rsidR="009D58E2" w:rsidRPr="009D58E2" w:rsidRDefault="009D58E2" w:rsidP="009D58E2">
      <w:pPr>
        <w:widowControl w:val="0"/>
        <w:numPr>
          <w:ilvl w:val="0"/>
          <w:numId w:val="2"/>
        </w:numPr>
        <w:spacing w:after="0" w:line="240" w:lineRule="auto"/>
        <w:ind w:left="210"/>
        <w:jc w:val="both"/>
        <w:rPr>
          <w:rFonts w:ascii="宋体" w:eastAsia="宋体" w:hAnsi="宋体" w:cs="宋体"/>
          <w:kern w:val="2"/>
          <w:lang w:eastAsia="zh-CN"/>
        </w:rPr>
      </w:pPr>
      <w:r w:rsidRPr="009D58E2">
        <w:rPr>
          <w:rFonts w:ascii="宋体" w:eastAsia="宋体" w:hAnsi="宋体" w:cs="宋体" w:hint="eastAsia"/>
          <w:kern w:val="2"/>
          <w:lang w:eastAsia="zh-CN"/>
        </w:rPr>
        <w:t>掌握汇编语言</w:t>
      </w:r>
      <w:r w:rsidRPr="00EC7A7D">
        <w:rPr>
          <w:rFonts w:ascii="宋体" w:eastAsia="宋体" w:hAnsi="宋体" w:cs="宋体" w:hint="eastAsia"/>
          <w:kern w:val="2"/>
          <w:lang w:eastAsia="zh-CN"/>
        </w:rPr>
        <w:t>子程序设计</w:t>
      </w:r>
      <w:r w:rsidRPr="009D58E2">
        <w:rPr>
          <w:rFonts w:ascii="宋体" w:eastAsia="宋体" w:hAnsi="宋体" w:cs="宋体" w:hint="eastAsia"/>
          <w:kern w:val="2"/>
          <w:lang w:eastAsia="zh-CN"/>
        </w:rPr>
        <w:t>方法； </w:t>
      </w:r>
    </w:p>
    <w:p w14:paraId="73A43253" w14:textId="44952777" w:rsidR="009D58E2" w:rsidRPr="009D58E2" w:rsidRDefault="009D58E2" w:rsidP="009D58E2">
      <w:pPr>
        <w:widowControl w:val="0"/>
        <w:numPr>
          <w:ilvl w:val="0"/>
          <w:numId w:val="2"/>
        </w:numPr>
        <w:spacing w:after="0" w:line="240" w:lineRule="auto"/>
        <w:ind w:left="210"/>
        <w:jc w:val="both"/>
        <w:rPr>
          <w:rFonts w:ascii="宋体" w:eastAsia="宋体" w:hAnsi="宋体" w:cs="宋体"/>
          <w:kern w:val="2"/>
          <w:lang w:eastAsia="zh-CN"/>
        </w:rPr>
      </w:pPr>
      <w:r w:rsidRPr="009D58E2">
        <w:rPr>
          <w:rFonts w:ascii="宋体" w:eastAsia="宋体" w:hAnsi="宋体" w:cs="宋体" w:hint="eastAsia"/>
          <w:kern w:val="2"/>
          <w:lang w:eastAsia="zh-CN"/>
        </w:rPr>
        <w:t>熟悉</w:t>
      </w:r>
      <w:r w:rsidRPr="00EC7A7D">
        <w:rPr>
          <w:rFonts w:ascii="宋体" w:eastAsia="宋体" w:hAnsi="宋体" w:cs="宋体" w:hint="eastAsia"/>
          <w:kern w:val="2"/>
          <w:lang w:eastAsia="zh-CN"/>
        </w:rPr>
        <w:t>汇编语言主程序和子程序不同的参数传递方法</w:t>
      </w:r>
      <w:r w:rsidRPr="009D58E2">
        <w:rPr>
          <w:rFonts w:ascii="宋体" w:eastAsia="宋体" w:hAnsi="宋体" w:cs="宋体" w:hint="eastAsia"/>
          <w:kern w:val="2"/>
          <w:lang w:eastAsia="zh-CN"/>
        </w:rPr>
        <w:t>; </w:t>
      </w:r>
    </w:p>
    <w:p w14:paraId="7D2B8FC9" w14:textId="73FF35D0" w:rsidR="009D58E2" w:rsidRPr="009D58E2" w:rsidRDefault="009D58E2" w:rsidP="009D58E2">
      <w:pPr>
        <w:widowControl w:val="0"/>
        <w:numPr>
          <w:ilvl w:val="0"/>
          <w:numId w:val="2"/>
        </w:numPr>
        <w:spacing w:after="0" w:line="240" w:lineRule="auto"/>
        <w:ind w:left="210"/>
        <w:jc w:val="both"/>
        <w:rPr>
          <w:rFonts w:ascii="宋体" w:eastAsia="宋体" w:hAnsi="宋体" w:cs="宋体"/>
          <w:kern w:val="2"/>
          <w:lang w:eastAsia="zh-CN"/>
        </w:rPr>
      </w:pPr>
      <w:r w:rsidRPr="009D58E2">
        <w:rPr>
          <w:rFonts w:ascii="宋体" w:eastAsia="宋体" w:hAnsi="宋体" w:cs="宋体" w:hint="eastAsia"/>
          <w:kern w:val="2"/>
          <w:lang w:eastAsia="zh-CN"/>
        </w:rPr>
        <w:t>了解C语言</w:t>
      </w:r>
      <w:r w:rsidRPr="00EC7A7D">
        <w:rPr>
          <w:rFonts w:ascii="宋体" w:eastAsia="宋体" w:hAnsi="宋体" w:cs="宋体" w:hint="eastAsia"/>
          <w:kern w:val="2"/>
          <w:lang w:eastAsia="zh-CN"/>
        </w:rPr>
        <w:t>和汇编语言混合编程</w:t>
      </w:r>
      <w:r w:rsidRPr="009D58E2">
        <w:rPr>
          <w:rFonts w:ascii="宋体" w:eastAsia="宋体" w:hAnsi="宋体" w:cs="宋体" w:hint="eastAsia"/>
          <w:kern w:val="2"/>
          <w:lang w:eastAsia="zh-CN"/>
        </w:rPr>
        <w:t>方法</w:t>
      </w:r>
      <w:r w:rsidRPr="00EC7A7D">
        <w:rPr>
          <w:rFonts w:ascii="宋体" w:eastAsia="宋体" w:hAnsi="宋体" w:cs="宋体" w:hint="eastAsia"/>
          <w:kern w:val="2"/>
          <w:lang w:eastAsia="zh-CN"/>
        </w:rPr>
        <w:t>以及</w:t>
      </w:r>
      <w:r w:rsidRPr="009D58E2">
        <w:rPr>
          <w:rFonts w:ascii="宋体" w:eastAsia="宋体" w:hAnsi="宋体" w:cs="宋体" w:hint="eastAsia"/>
          <w:kern w:val="2"/>
          <w:lang w:eastAsia="zh-CN"/>
        </w:rPr>
        <w:t>主、子程序之间参数传递的机制。</w:t>
      </w:r>
    </w:p>
    <w:p w14:paraId="0B38191E" w14:textId="77777777" w:rsidR="009D58E2" w:rsidRPr="009D58E2" w:rsidRDefault="009D58E2" w:rsidP="009D58E2">
      <w:pPr>
        <w:widowControl w:val="0"/>
        <w:spacing w:after="0" w:line="240" w:lineRule="auto"/>
        <w:ind w:left="210"/>
        <w:jc w:val="both"/>
        <w:rPr>
          <w:rFonts w:ascii="宋体" w:eastAsia="宋体" w:hAnsi="宋体" w:cs="宋体"/>
          <w:kern w:val="2"/>
          <w:sz w:val="21"/>
          <w:szCs w:val="21"/>
          <w:lang w:eastAsia="zh-CN"/>
        </w:rPr>
      </w:pPr>
    </w:p>
    <w:p w14:paraId="02285A8F" w14:textId="77777777" w:rsidR="009D58E2" w:rsidRPr="009D58E2" w:rsidRDefault="009D58E2" w:rsidP="009D58E2">
      <w:pPr>
        <w:widowControl w:val="0"/>
        <w:numPr>
          <w:ilvl w:val="0"/>
          <w:numId w:val="1"/>
        </w:numPr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32"/>
          <w:szCs w:val="32"/>
          <w:lang w:eastAsia="zh-CN"/>
        </w:rPr>
      </w:pPr>
      <w:r w:rsidRPr="009D58E2">
        <w:rPr>
          <w:rFonts w:ascii="Times New Roman" w:eastAsia="黑体" w:hAnsi="Times New Roman" w:cs="Times New Roman"/>
          <w:kern w:val="2"/>
          <w:sz w:val="32"/>
          <w:szCs w:val="32"/>
          <w:lang w:eastAsia="zh-CN"/>
        </w:rPr>
        <w:t>实验内容</w:t>
      </w:r>
    </w:p>
    <w:p w14:paraId="3855CD18" w14:textId="15224CB7" w:rsidR="004E541B" w:rsidRPr="004E541B" w:rsidRDefault="004E541B" w:rsidP="004E541B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color w:val="333333"/>
          <w:kern w:val="2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2"/>
          <w:sz w:val="24"/>
          <w:szCs w:val="24"/>
          <w:shd w:val="clear" w:color="auto" w:fill="FFFFFF"/>
          <w:lang w:eastAsia="zh-CN"/>
        </w:rPr>
        <w:t xml:space="preserve">   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设计汇编程序来实现如下数列计算，输入项数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n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，输出对应第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n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项的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16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进制数值。数列以如下被以递推的方法定义：</w:t>
      </w:r>
    </w:p>
    <w:p w14:paraId="5E842B3A" w14:textId="77777777" w:rsidR="004E541B" w:rsidRDefault="004E541B" w:rsidP="004E541B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color w:val="333333"/>
          <w:kern w:val="2"/>
          <w:sz w:val="24"/>
          <w:szCs w:val="24"/>
          <w:shd w:val="clear" w:color="auto" w:fill="FFFFFF"/>
          <w:lang w:eastAsia="zh-CN"/>
        </w:rPr>
      </w:pP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 xml:space="preserve">     F(0)=0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，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F(1)=1, F(2)=2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，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 xml:space="preserve"> F(n)=F(n - 1)+F(n - 2)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（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n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≥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 xml:space="preserve"> 3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，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n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∈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 xml:space="preserve"> N*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z w:val="24"/>
          <w:szCs w:val="24"/>
          <w:shd w:val="clear" w:color="auto" w:fill="FFFFFF"/>
          <w:lang w:eastAsia="zh-CN"/>
        </w:rPr>
        <w:t>）</w:t>
      </w:r>
    </w:p>
    <w:p w14:paraId="2B305B43" w14:textId="5A6006B3" w:rsidR="009D58E2" w:rsidRPr="009D58E2" w:rsidRDefault="009D58E2" w:rsidP="00135E5B">
      <w:pPr>
        <w:pStyle w:val="2"/>
        <w:rPr>
          <w:shd w:val="clear" w:color="auto" w:fill="FFFFFF"/>
          <w:lang w:eastAsia="zh-CN"/>
        </w:rPr>
      </w:pPr>
      <w:r w:rsidRPr="009D58E2">
        <w:rPr>
          <w:rFonts w:hint="eastAsia"/>
          <w:shd w:val="clear" w:color="auto" w:fill="FFFFFF"/>
          <w:lang w:eastAsia="zh-CN"/>
        </w:rPr>
        <w:t>任务</w:t>
      </w:r>
      <w:r w:rsidRPr="009D58E2">
        <w:rPr>
          <w:rFonts w:hint="eastAsia"/>
          <w:shd w:val="clear" w:color="auto" w:fill="FFFFFF"/>
          <w:lang w:eastAsia="zh-CN"/>
        </w:rPr>
        <w:t>1</w:t>
      </w:r>
      <w:r w:rsidRPr="009D58E2">
        <w:rPr>
          <w:rFonts w:hint="eastAsia"/>
          <w:shd w:val="clear" w:color="auto" w:fill="FFFFFF"/>
          <w:lang w:eastAsia="zh-CN"/>
        </w:rPr>
        <w:t>：</w:t>
      </w:r>
      <w:r w:rsidR="004E541B" w:rsidRPr="004E541B">
        <w:rPr>
          <w:rFonts w:hint="eastAsia"/>
          <w:shd w:val="clear" w:color="auto" w:fill="FFFFFF"/>
          <w:lang w:eastAsia="zh-CN"/>
        </w:rPr>
        <w:t>子程序计算递推数列</w:t>
      </w:r>
      <w:r w:rsidR="004E541B" w:rsidRPr="004E541B">
        <w:rPr>
          <w:rFonts w:hint="eastAsia"/>
          <w:shd w:val="clear" w:color="auto" w:fill="FFFFFF"/>
          <w:lang w:eastAsia="zh-CN"/>
        </w:rPr>
        <w:t>(</w:t>
      </w:r>
      <w:r w:rsidR="004E541B" w:rsidRPr="004E541B">
        <w:rPr>
          <w:rFonts w:hint="eastAsia"/>
          <w:shd w:val="clear" w:color="auto" w:fill="FFFFFF"/>
          <w:lang w:eastAsia="zh-CN"/>
        </w:rPr>
        <w:t>用寄存器传递参数</w:t>
      </w:r>
      <w:r w:rsidR="004E541B" w:rsidRPr="004E541B">
        <w:rPr>
          <w:rFonts w:hint="eastAsia"/>
          <w:shd w:val="clear" w:color="auto" w:fill="FFFFFF"/>
          <w:lang w:eastAsia="zh-CN"/>
        </w:rPr>
        <w:t>)</w:t>
      </w:r>
    </w:p>
    <w:p w14:paraId="0F9F3E16" w14:textId="3C5254C8" w:rsidR="00135E5B" w:rsidRPr="00EC7A7D" w:rsidRDefault="009D58E2" w:rsidP="00135E5B">
      <w:pPr>
        <w:widowControl w:val="0"/>
        <w:spacing w:after="0" w:line="240" w:lineRule="auto"/>
        <w:ind w:firstLine="42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请编写</w:t>
      </w:r>
      <w:proofErr w:type="spellStart"/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vscode</w:t>
      </w:r>
      <w:proofErr w:type="spellEnd"/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环境下完整的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MASM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可编译通过的汇编程序，其中需要</w:t>
      </w:r>
      <w:r w:rsidR="00135E5B"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使用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寄存器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ax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传递入口和出口参数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的形式递归子程序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ditui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1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来计算数列。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输入通过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系统调用获取，输出需要通过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系统调用</w:t>
      </w:r>
      <w:r w:rsidR="00135E5B"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输出显示为</w:t>
      </w:r>
      <w:r w:rsidR="00135E5B"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1</w:t>
      </w:r>
      <w:r w:rsidR="00135E5B" w:rsidRPr="004E541B">
        <w:rPr>
          <w:rFonts w:ascii="Times New Roman" w:eastAsia="宋体" w:hAnsi="Times New Roman" w:cs="Times New Roman"/>
          <w:b/>
          <w:bCs/>
          <w:color w:val="333333"/>
          <w:kern w:val="2"/>
          <w:shd w:val="clear" w:color="auto" w:fill="FFFFFF"/>
          <w:lang w:eastAsia="zh-CN"/>
        </w:rPr>
        <w:t>0</w:t>
      </w:r>
      <w:r w:rsidR="00135E5B"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进制数</w:t>
      </w:r>
      <w:r w:rsidR="00135E5B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。</w:t>
      </w:r>
    </w:p>
    <w:p w14:paraId="39EA1627" w14:textId="41ADEAD5" w:rsidR="009D58E2" w:rsidRPr="009D58E2" w:rsidRDefault="009D58E2" w:rsidP="00135E5B">
      <w:pPr>
        <w:pStyle w:val="2"/>
        <w:rPr>
          <w:shd w:val="clear" w:color="auto" w:fill="FFFFFF"/>
          <w:lang w:eastAsia="zh-CN"/>
        </w:rPr>
      </w:pPr>
      <w:r w:rsidRPr="009D58E2">
        <w:rPr>
          <w:rFonts w:hint="eastAsia"/>
          <w:shd w:val="clear" w:color="auto" w:fill="FFFFFF"/>
          <w:lang w:eastAsia="zh-CN"/>
        </w:rPr>
        <w:t>任务</w:t>
      </w:r>
      <w:r w:rsidRPr="009D58E2">
        <w:rPr>
          <w:rFonts w:hint="eastAsia"/>
          <w:shd w:val="clear" w:color="auto" w:fill="FFFFFF"/>
          <w:lang w:eastAsia="zh-CN"/>
        </w:rPr>
        <w:t>2</w:t>
      </w:r>
      <w:r w:rsidRPr="009D58E2">
        <w:rPr>
          <w:rFonts w:hint="eastAsia"/>
          <w:shd w:val="clear" w:color="auto" w:fill="FFFFFF"/>
          <w:lang w:eastAsia="zh-CN"/>
        </w:rPr>
        <w:t>：</w:t>
      </w:r>
      <w:r w:rsidR="00D301C5" w:rsidRPr="00D301C5">
        <w:rPr>
          <w:rFonts w:hint="eastAsia"/>
          <w:shd w:val="clear" w:color="auto" w:fill="FFFFFF"/>
          <w:lang w:eastAsia="zh-CN"/>
        </w:rPr>
        <w:t>子程序计算递推数列</w:t>
      </w:r>
      <w:r w:rsidR="00D301C5" w:rsidRPr="00D301C5">
        <w:rPr>
          <w:rFonts w:hint="eastAsia"/>
          <w:shd w:val="clear" w:color="auto" w:fill="FFFFFF"/>
          <w:lang w:eastAsia="zh-CN"/>
        </w:rPr>
        <w:t>(</w:t>
      </w:r>
      <w:r w:rsidR="00D301C5" w:rsidRPr="00D301C5">
        <w:rPr>
          <w:rFonts w:hint="eastAsia"/>
          <w:shd w:val="clear" w:color="auto" w:fill="FFFFFF"/>
          <w:lang w:eastAsia="zh-CN"/>
        </w:rPr>
        <w:t>用栈传递参数</w:t>
      </w:r>
      <w:r w:rsidR="00D301C5" w:rsidRPr="00D301C5">
        <w:rPr>
          <w:rFonts w:hint="eastAsia"/>
          <w:shd w:val="clear" w:color="auto" w:fill="FFFFFF"/>
          <w:lang w:eastAsia="zh-CN"/>
        </w:rPr>
        <w:t>)</w:t>
      </w:r>
    </w:p>
    <w:p w14:paraId="5273A56B" w14:textId="4F9966F9" w:rsidR="00135E5B" w:rsidRPr="00EC7A7D" w:rsidRDefault="00135E5B" w:rsidP="00EC7A7D">
      <w:pPr>
        <w:widowControl w:val="0"/>
        <w:spacing w:after="0" w:line="240" w:lineRule="auto"/>
        <w:ind w:firstLineChars="150" w:firstLine="33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请编写</w:t>
      </w:r>
      <w:proofErr w:type="spellStart"/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vscode</w:t>
      </w:r>
      <w:proofErr w:type="spellEnd"/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环境下完整的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MASM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可编译通过的汇编程序，其中需要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使用</w:t>
      </w:r>
      <w:r w:rsidR="004A6010"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堆栈传递入口参数和出口参数</w:t>
      </w:r>
      <w:r w:rsidR="004E541B" w:rsidRP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的</w:t>
      </w:r>
      <w:r w:rsidRP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形式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递归子程序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ditui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1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来计算数列。输入通过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系统调用获取，输出需要通过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系统调用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输出显示为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10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进制数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。</w:t>
      </w:r>
    </w:p>
    <w:p w14:paraId="01FE8B62" w14:textId="503B9D07" w:rsidR="004A6010" w:rsidRPr="009D58E2" w:rsidRDefault="004A6010" w:rsidP="004A6010">
      <w:pPr>
        <w:pStyle w:val="2"/>
        <w:rPr>
          <w:shd w:val="clear" w:color="auto" w:fill="FFFFFF"/>
          <w:lang w:eastAsia="zh-CN"/>
        </w:rPr>
      </w:pPr>
      <w:r w:rsidRPr="009D58E2">
        <w:rPr>
          <w:rFonts w:hint="eastAsia"/>
          <w:shd w:val="clear" w:color="auto" w:fill="FFFFFF"/>
          <w:lang w:eastAsia="zh-CN"/>
        </w:rPr>
        <w:t>任务</w:t>
      </w:r>
      <w:r>
        <w:rPr>
          <w:shd w:val="clear" w:color="auto" w:fill="FFFFFF"/>
          <w:lang w:eastAsia="zh-CN"/>
        </w:rPr>
        <w:t>3</w:t>
      </w:r>
      <w:r w:rsidRPr="009D58E2">
        <w:rPr>
          <w:rFonts w:hint="eastAsia"/>
          <w:shd w:val="clear" w:color="auto" w:fill="FFFFFF"/>
          <w:lang w:eastAsia="zh-CN"/>
        </w:rPr>
        <w:t>：</w:t>
      </w:r>
      <w:r w:rsidR="00D301C5" w:rsidRPr="00D301C5">
        <w:rPr>
          <w:rFonts w:hint="eastAsia"/>
          <w:shd w:val="clear" w:color="auto" w:fill="FFFFFF"/>
          <w:lang w:eastAsia="zh-CN"/>
        </w:rPr>
        <w:t>子程序计算递推数列</w:t>
      </w:r>
      <w:r w:rsidR="00D301C5" w:rsidRPr="00D301C5">
        <w:rPr>
          <w:rFonts w:hint="eastAsia"/>
          <w:shd w:val="clear" w:color="auto" w:fill="FFFFFF"/>
          <w:lang w:eastAsia="zh-CN"/>
        </w:rPr>
        <w:t>(</w:t>
      </w:r>
      <w:r w:rsidR="00D301C5" w:rsidRPr="00D301C5">
        <w:rPr>
          <w:rFonts w:hint="eastAsia"/>
          <w:shd w:val="clear" w:color="auto" w:fill="FFFFFF"/>
          <w:lang w:eastAsia="zh-CN"/>
        </w:rPr>
        <w:t>用公共变量传递参数</w:t>
      </w:r>
      <w:r w:rsidR="00D301C5" w:rsidRPr="00D301C5">
        <w:rPr>
          <w:rFonts w:hint="eastAsia"/>
          <w:shd w:val="clear" w:color="auto" w:fill="FFFFFF"/>
          <w:lang w:eastAsia="zh-CN"/>
        </w:rPr>
        <w:t>)</w:t>
      </w:r>
    </w:p>
    <w:p w14:paraId="78E0A6FD" w14:textId="46F31182" w:rsidR="00135E5B" w:rsidRPr="00EC7A7D" w:rsidRDefault="004A6010" w:rsidP="004A6010">
      <w:pPr>
        <w:widowControl w:val="0"/>
        <w:spacing w:after="0" w:line="240" w:lineRule="auto"/>
        <w:ind w:firstLineChars="200" w:firstLine="44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请编写</w:t>
      </w:r>
      <w:proofErr w:type="spellStart"/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vscode</w:t>
      </w:r>
      <w:proofErr w:type="spellEnd"/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环境下完整的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MASM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可编译通过的汇编程序，其中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需要使用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N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作为入口参数和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result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作为出口参数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的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形式子程序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ditui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1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来计算数列。输入通过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系统调用获取，输出需要通过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系统调用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输出显示为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10</w:t>
      </w:r>
      <w:r w:rsidRPr="004E541B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进制数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。</w:t>
      </w:r>
    </w:p>
    <w:p w14:paraId="5B747DB3" w14:textId="64A767FF" w:rsidR="004A6010" w:rsidRPr="009D58E2" w:rsidRDefault="004A6010" w:rsidP="004A6010">
      <w:pPr>
        <w:pStyle w:val="2"/>
        <w:rPr>
          <w:shd w:val="clear" w:color="auto" w:fill="FFFFFF"/>
          <w:lang w:eastAsia="zh-CN"/>
        </w:rPr>
      </w:pPr>
      <w:r w:rsidRPr="009D58E2">
        <w:rPr>
          <w:rFonts w:hint="eastAsia"/>
          <w:shd w:val="clear" w:color="auto" w:fill="FFFFFF"/>
          <w:lang w:eastAsia="zh-CN"/>
        </w:rPr>
        <w:t>任务</w:t>
      </w:r>
      <w:r>
        <w:rPr>
          <w:shd w:val="clear" w:color="auto" w:fill="FFFFFF"/>
          <w:lang w:eastAsia="zh-CN"/>
        </w:rPr>
        <w:t>4</w:t>
      </w:r>
      <w:r w:rsidRPr="009D58E2">
        <w:rPr>
          <w:rFonts w:hint="eastAsia"/>
          <w:shd w:val="clear" w:color="auto" w:fill="FFFFFF"/>
          <w:lang w:eastAsia="zh-CN"/>
        </w:rPr>
        <w:t>：</w:t>
      </w:r>
      <w:r w:rsidRPr="00135E5B">
        <w:rPr>
          <w:rFonts w:hint="eastAsia"/>
          <w:shd w:val="clear" w:color="auto" w:fill="FFFFFF"/>
          <w:lang w:eastAsia="zh-CN"/>
        </w:rPr>
        <w:t>计算数列</w:t>
      </w:r>
      <w:r w:rsidRPr="00135E5B">
        <w:rPr>
          <w:rFonts w:hint="eastAsia"/>
          <w:shd w:val="clear" w:color="auto" w:fill="FFFFFF"/>
          <w:lang w:eastAsia="zh-CN"/>
        </w:rPr>
        <w:t>(</w:t>
      </w:r>
      <w:r>
        <w:rPr>
          <w:rFonts w:hint="eastAsia"/>
          <w:shd w:val="clear" w:color="auto" w:fill="FFFFFF"/>
          <w:lang w:eastAsia="zh-CN"/>
        </w:rPr>
        <w:t>混合编程</w:t>
      </w:r>
      <w:r w:rsidRPr="00135E5B">
        <w:rPr>
          <w:rFonts w:hint="eastAsia"/>
          <w:shd w:val="clear" w:color="auto" w:fill="FFFFFF"/>
          <w:lang w:eastAsia="zh-CN"/>
        </w:rPr>
        <w:t>)</w:t>
      </w:r>
    </w:p>
    <w:p w14:paraId="711C083A" w14:textId="469E6994" w:rsidR="004A6010" w:rsidRPr="00EC7A7D" w:rsidRDefault="004A6010" w:rsidP="004A6010">
      <w:pPr>
        <w:widowControl w:val="0"/>
        <w:spacing w:after="0" w:line="240" w:lineRule="auto"/>
        <w:ind w:firstLine="42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请用汇编语言编写计算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上述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数列的子程序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ditui</w:t>
      </w:r>
      <w:r w:rsidRPr="00EC7A7D"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  <w:t>1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，用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C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语言函数来获取输入、调用</w:t>
      </w:r>
      <w:r w:rsidR="004E541B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ditui</w:t>
      </w:r>
      <w:r w:rsidRPr="00EC7A7D"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  <w:t>1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汇编函数，并且显示子程序返回的结果。</w:t>
      </w:r>
    </w:p>
    <w:p w14:paraId="556769AD" w14:textId="7B4E01A3" w:rsidR="004A6010" w:rsidRDefault="004A6010">
      <w:pPr>
        <w:rPr>
          <w:rFonts w:ascii="Times New Roman" w:eastAsia="宋体" w:hAnsi="Times New Roman" w:cs="Times New Roman"/>
          <w:color w:val="333333"/>
          <w:kern w:val="2"/>
          <w:sz w:val="21"/>
          <w:szCs w:val="21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/>
          <w:color w:val="333333"/>
          <w:kern w:val="2"/>
          <w:sz w:val="21"/>
          <w:szCs w:val="21"/>
          <w:shd w:val="clear" w:color="auto" w:fill="FFFFFF"/>
          <w:lang w:eastAsia="zh-CN"/>
        </w:rPr>
        <w:br w:type="page"/>
      </w:r>
    </w:p>
    <w:p w14:paraId="414A385F" w14:textId="2897285A" w:rsidR="009D58E2" w:rsidRPr="004A6010" w:rsidRDefault="004A6010" w:rsidP="004A6010">
      <w:pPr>
        <w:pStyle w:val="a4"/>
        <w:widowControl w:val="0"/>
        <w:numPr>
          <w:ilvl w:val="0"/>
          <w:numId w:val="1"/>
        </w:numPr>
        <w:spacing w:after="0" w:line="240" w:lineRule="auto"/>
        <w:ind w:firstLineChars="0"/>
        <w:jc w:val="center"/>
        <w:rPr>
          <w:rFonts w:ascii="黑体" w:eastAsia="黑体" w:hAnsi="黑体" w:cs="Times New Roman"/>
          <w:color w:val="333333"/>
          <w:kern w:val="2"/>
          <w:sz w:val="32"/>
          <w:szCs w:val="32"/>
          <w:shd w:val="clear" w:color="auto" w:fill="FFFFFF"/>
          <w:lang w:eastAsia="zh-CN"/>
        </w:rPr>
      </w:pPr>
      <w:r w:rsidRPr="004A6010">
        <w:rPr>
          <w:rFonts w:ascii="黑体" w:eastAsia="黑体" w:hAnsi="黑体" w:cs="Times New Roman" w:hint="eastAsia"/>
          <w:color w:val="333333"/>
          <w:kern w:val="2"/>
          <w:sz w:val="32"/>
          <w:szCs w:val="32"/>
          <w:shd w:val="clear" w:color="auto" w:fill="FFFFFF"/>
          <w:lang w:eastAsia="zh-CN"/>
        </w:rPr>
        <w:lastRenderedPageBreak/>
        <w:t>实验</w:t>
      </w:r>
      <w:r w:rsidR="009D58E2" w:rsidRPr="004A6010">
        <w:rPr>
          <w:rFonts w:ascii="黑体" w:eastAsia="黑体" w:hAnsi="黑体" w:cs="Times New Roman" w:hint="eastAsia"/>
          <w:color w:val="333333"/>
          <w:kern w:val="2"/>
          <w:sz w:val="32"/>
          <w:szCs w:val="32"/>
          <w:shd w:val="clear" w:color="auto" w:fill="FFFFFF"/>
          <w:lang w:eastAsia="zh-CN"/>
        </w:rPr>
        <w:t>要求</w:t>
      </w:r>
    </w:p>
    <w:p w14:paraId="6BCDE7E8" w14:textId="78880AC3" w:rsidR="004E541B" w:rsidRDefault="004E541B" w:rsidP="004A6010">
      <w:pPr>
        <w:pStyle w:val="a4"/>
        <w:widowControl w:val="0"/>
        <w:numPr>
          <w:ilvl w:val="0"/>
          <w:numId w:val="4"/>
        </w:numPr>
        <w:spacing w:after="0" w:line="288" w:lineRule="auto"/>
        <w:ind w:firstLineChars="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前两次上机实验只需要贴线上平台通过截图或者代码截图即可</w:t>
      </w:r>
    </w:p>
    <w:p w14:paraId="6DD1B49F" w14:textId="0897B816" w:rsidR="004A6010" w:rsidRPr="00EC7A7D" w:rsidRDefault="004E541B" w:rsidP="004A6010">
      <w:pPr>
        <w:pStyle w:val="a4"/>
        <w:widowControl w:val="0"/>
        <w:numPr>
          <w:ilvl w:val="0"/>
          <w:numId w:val="4"/>
        </w:numPr>
        <w:spacing w:after="0" w:line="288" w:lineRule="auto"/>
        <w:ind w:firstLineChars="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第三次实验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任务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1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、</w:t>
      </w:r>
      <w:r w:rsidR="004A6010" w:rsidRPr="00EC7A7D"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  <w:t>2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、</w:t>
      </w:r>
      <w:r w:rsidR="004A6010" w:rsidRPr="00EC7A7D"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  <w:t>3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需要首先在</w:t>
      </w:r>
      <w:r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线上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平台上提交通过，在实验报告中需要填写可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masm</w:t>
      </w:r>
      <w:r w:rsidR="004A6010" w:rsidRPr="00EC7A7D"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  <w:t>6.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x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以上版本编译通过简化段定义的完整汇编语言程序包括输入输出，</w:t>
      </w:r>
      <w:r w:rsidR="004A6010" w:rsidRPr="00EC7A7D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不只是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上机提交的</w:t>
      </w:r>
      <w:r w:rsidR="004A6010" w:rsidRPr="00EC7A7D">
        <w:rPr>
          <w:rFonts w:ascii="Times New Roman" w:eastAsia="宋体" w:hAnsi="Times New Roman" w:cs="Times New Roman" w:hint="eastAsia"/>
          <w:b/>
          <w:bCs/>
          <w:color w:val="333333"/>
          <w:kern w:val="2"/>
          <w:shd w:val="clear" w:color="auto" w:fill="FFFFFF"/>
          <w:lang w:eastAsia="zh-CN"/>
        </w:rPr>
        <w:t>子程序代码片段</w:t>
      </w:r>
      <w:r w:rsidR="004A6010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。</w:t>
      </w:r>
    </w:p>
    <w:p w14:paraId="5F4479EE" w14:textId="4E98F4BC" w:rsidR="004A6010" w:rsidRPr="00EC7A7D" w:rsidRDefault="004A6010" w:rsidP="004A6010">
      <w:pPr>
        <w:pStyle w:val="a4"/>
        <w:widowControl w:val="0"/>
        <w:numPr>
          <w:ilvl w:val="0"/>
          <w:numId w:val="4"/>
        </w:numPr>
        <w:spacing w:after="0" w:line="288" w:lineRule="auto"/>
        <w:ind w:firstLineChars="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理解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思考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任务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1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、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2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、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3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中不同参数传递方式对汇编子程序编写的区别，掌握</w:t>
      </w:r>
      <w:proofErr w:type="spellStart"/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dosbox</w:t>
      </w:r>
      <w:proofErr w:type="spellEnd"/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下调试汇编程序的方法。</w:t>
      </w:r>
    </w:p>
    <w:p w14:paraId="51969010" w14:textId="77255242" w:rsidR="009D58E2" w:rsidRPr="00EC7A7D" w:rsidRDefault="004A6010" w:rsidP="004A6010">
      <w:pPr>
        <w:pStyle w:val="a4"/>
        <w:widowControl w:val="0"/>
        <w:numPr>
          <w:ilvl w:val="0"/>
          <w:numId w:val="4"/>
        </w:numPr>
        <w:spacing w:after="0" w:line="288" w:lineRule="auto"/>
        <w:ind w:firstLineChars="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任务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4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中</w:t>
      </w:r>
      <w:r w:rsidR="009D58E2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在不同的</w:t>
      </w:r>
      <w:r w:rsidR="009D58E2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C</w:t>
      </w:r>
      <w:r w:rsidR="009D58E2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语言开发环境中实现与汇编语言程序的混合编程，其操作方法有可能是不同的。请大家选择白己熟悉的</w:t>
      </w:r>
      <w:r w:rsidR="009D58E2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C</w:t>
      </w:r>
      <w:r w:rsidR="009D58E2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语言开发环境并查找相关的资料完成本实验。在实验报告中，详细地描述采用的开发环境及其实现方法。</w:t>
      </w:r>
    </w:p>
    <w:p w14:paraId="18219460" w14:textId="5CF1C003" w:rsidR="009D58E2" w:rsidRPr="00EC7A7D" w:rsidRDefault="009D58E2" w:rsidP="004A6010">
      <w:pPr>
        <w:pStyle w:val="a4"/>
        <w:widowControl w:val="0"/>
        <w:numPr>
          <w:ilvl w:val="0"/>
          <w:numId w:val="4"/>
        </w:numPr>
        <w:spacing w:after="0" w:line="288" w:lineRule="auto"/>
        <w:ind w:firstLineChars="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观察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C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语言编译器中对各种符号的命名规则（指编译器内部可以识别的命名规则，比如，符号名前面是否加下划线“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_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”等），主、子程序之间参数传递的机制，通过栈传递参数后堆栈空间回收的方法。</w:t>
      </w:r>
    </w:p>
    <w:p w14:paraId="667BC748" w14:textId="174773F8" w:rsidR="009D58E2" w:rsidRPr="00EC7A7D" w:rsidRDefault="009D58E2" w:rsidP="00EC7A7D">
      <w:pPr>
        <w:pStyle w:val="a4"/>
        <w:widowControl w:val="0"/>
        <w:numPr>
          <w:ilvl w:val="0"/>
          <w:numId w:val="4"/>
        </w:numPr>
        <w:spacing w:after="0" w:line="288" w:lineRule="auto"/>
        <w:ind w:firstLineChars="0"/>
        <w:jc w:val="both"/>
        <w:rPr>
          <w:rFonts w:ascii="Times New Roman" w:eastAsia="宋体" w:hAnsi="Times New Roman" w:cs="Times New Roman"/>
          <w:color w:val="333333"/>
          <w:kern w:val="2"/>
          <w:shd w:val="clear" w:color="auto" w:fill="FFFFFF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对混合编程形成的执行程序，用调试工具观察由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C</w:t>
      </w:r>
      <w:r w:rsidR="005D3D8C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语言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形成的程序代码与由汇编语言形成的程序代码之间的相互关系，包括段、偏移的值，汇编指令访问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C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的变量时是如何翻译的等。</w:t>
      </w:r>
    </w:p>
    <w:p w14:paraId="4BB00949" w14:textId="22D45C1E" w:rsidR="009D58E2" w:rsidRPr="00EC7A7D" w:rsidRDefault="009D58E2" w:rsidP="009D58E2">
      <w:pPr>
        <w:pStyle w:val="a4"/>
        <w:widowControl w:val="0"/>
        <w:numPr>
          <w:ilvl w:val="0"/>
          <w:numId w:val="4"/>
        </w:numPr>
        <w:spacing w:after="0" w:line="240" w:lineRule="auto"/>
        <w:ind w:firstLineChars="0"/>
        <w:jc w:val="both"/>
        <w:rPr>
          <w:rFonts w:ascii="Calibri" w:eastAsia="宋体" w:hAnsi="Calibri" w:cs="Times New Roman"/>
          <w:kern w:val="2"/>
          <w:szCs w:val="28"/>
          <w:lang w:eastAsia="zh-CN"/>
        </w:rPr>
      </w:pP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通过本次实验，希望大家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掌握汇编子程序的设计方法以及</w:t>
      </w:r>
      <w:r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不同的编程语言是可以协同解决一个问题的，而且可以利用不同语言的特点来更好地解决问题；利用汇编语言的知识，能够更好地理解高级语言的内部处理原理与策略</w:t>
      </w:r>
      <w:r w:rsidR="00EC7A7D" w:rsidRPr="00EC7A7D">
        <w:rPr>
          <w:rFonts w:ascii="Times New Roman" w:eastAsia="宋体" w:hAnsi="Times New Roman" w:cs="Times New Roman" w:hint="eastAsia"/>
          <w:color w:val="333333"/>
          <w:kern w:val="2"/>
          <w:shd w:val="clear" w:color="auto" w:fill="FFFFFF"/>
          <w:lang w:eastAsia="zh-CN"/>
        </w:rPr>
        <w:t>。</w:t>
      </w:r>
    </w:p>
    <w:p w14:paraId="42773A29" w14:textId="248CF24A" w:rsidR="00EC7A7D" w:rsidRPr="00EC7A7D" w:rsidRDefault="00EC7A7D" w:rsidP="00EC7A7D">
      <w:pPr>
        <w:rPr>
          <w:rFonts w:ascii="Calibri" w:eastAsia="宋体" w:hAnsi="Calibri" w:cs="Times New Roman"/>
          <w:kern w:val="2"/>
          <w:sz w:val="21"/>
          <w:szCs w:val="24"/>
          <w:lang w:eastAsia="zh-CN"/>
        </w:rPr>
      </w:pPr>
      <w:r>
        <w:rPr>
          <w:rFonts w:ascii="Calibri" w:eastAsia="宋体" w:hAnsi="Calibri" w:cs="Times New Roman"/>
          <w:kern w:val="2"/>
          <w:sz w:val="21"/>
          <w:szCs w:val="24"/>
          <w:lang w:eastAsia="zh-CN"/>
        </w:rPr>
        <w:br w:type="page"/>
      </w:r>
    </w:p>
    <w:p w14:paraId="3B610D43" w14:textId="77777777" w:rsidR="009D58E2" w:rsidRPr="009D58E2" w:rsidRDefault="009D58E2" w:rsidP="009D58E2">
      <w:pPr>
        <w:widowControl w:val="0"/>
        <w:numPr>
          <w:ilvl w:val="0"/>
          <w:numId w:val="1"/>
        </w:numPr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32"/>
          <w:szCs w:val="32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32"/>
          <w:szCs w:val="32"/>
          <w:lang w:eastAsia="zh-CN"/>
        </w:rPr>
        <w:lastRenderedPageBreak/>
        <w:t>实验过程</w:t>
      </w:r>
    </w:p>
    <w:p w14:paraId="584A3914" w14:textId="72D22367" w:rsidR="004E541B" w:rsidRDefault="004E541B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实验一截图：</w:t>
      </w:r>
    </w:p>
    <w:p w14:paraId="1500F0ED" w14:textId="0B79CA0B" w:rsidR="004E541B" w:rsidRDefault="004E541B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实验二截图：</w:t>
      </w:r>
    </w:p>
    <w:p w14:paraId="6D4347F0" w14:textId="5D64F398" w:rsidR="00135E5B" w:rsidRDefault="004E541B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实验三</w:t>
      </w:r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每个任务需要包括：</w:t>
      </w:r>
    </w:p>
    <w:p w14:paraId="154691B8" w14:textId="0F87F15D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提纲：</w:t>
      </w:r>
    </w:p>
    <w:p w14:paraId="4F50F32B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设计思想</w:t>
      </w:r>
    </w:p>
    <w:p w14:paraId="6F8DA2B8" w14:textId="57F4415A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流程图</w:t>
      </w:r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(</w:t>
      </w:r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可选</w:t>
      </w:r>
      <w:r w:rsidR="00135E5B"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  <w:t>)</w:t>
      </w:r>
    </w:p>
    <w:p w14:paraId="27A84E7A" w14:textId="4830BA8C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源程序</w:t>
      </w:r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（完整的</w:t>
      </w:r>
      <w:proofErr w:type="spellStart"/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masm</w:t>
      </w:r>
      <w:proofErr w:type="spellEnd"/>
      <w:r w:rsidR="00135E5B"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  <w:t xml:space="preserve"> 16</w:t>
      </w:r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位汇编程序，关键代码需有注释</w:t>
      </w:r>
      <w:r w:rsidR="004E541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否则影响分数</w:t>
      </w:r>
      <w:r w:rsidR="00135E5B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）</w:t>
      </w:r>
    </w:p>
    <w:p w14:paraId="34BC32FC" w14:textId="04FBC687" w:rsidR="00EC7A7D" w:rsidRDefault="00EC7A7D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实验环境（只针对任务</w:t>
      </w:r>
      <w:r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4</w:t>
      </w:r>
      <w:r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）</w:t>
      </w:r>
    </w:p>
    <w:p w14:paraId="7ED76BDE" w14:textId="7BA99B6A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实验步骤</w:t>
      </w:r>
    </w:p>
    <w:p w14:paraId="295223C7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实验结果</w:t>
      </w:r>
    </w:p>
    <w:p w14:paraId="4F335425" w14:textId="77777777" w:rsidR="009D58E2" w:rsidRPr="009D58E2" w:rsidRDefault="009D58E2" w:rsidP="009D58E2">
      <w:pPr>
        <w:widowControl w:val="0"/>
        <w:spacing w:after="0" w:line="240" w:lineRule="auto"/>
        <w:jc w:val="both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</w:p>
    <w:p w14:paraId="7F2FFAE3" w14:textId="77777777" w:rsidR="009D58E2" w:rsidRPr="009D58E2" w:rsidRDefault="009D58E2" w:rsidP="009D58E2">
      <w:pPr>
        <w:widowControl w:val="0"/>
        <w:numPr>
          <w:ilvl w:val="0"/>
          <w:numId w:val="1"/>
        </w:numPr>
        <w:spacing w:after="0" w:line="240" w:lineRule="auto"/>
        <w:jc w:val="center"/>
        <w:rPr>
          <w:rFonts w:ascii="Times New Roman" w:eastAsia="黑体" w:hAnsi="Times New Roman" w:cs="Times New Roman"/>
          <w:kern w:val="2"/>
          <w:sz w:val="28"/>
          <w:szCs w:val="28"/>
          <w:lang w:eastAsia="zh-CN"/>
        </w:rPr>
      </w:pPr>
      <w:r w:rsidRPr="009D58E2">
        <w:rPr>
          <w:rFonts w:ascii="Times New Roman" w:eastAsia="黑体" w:hAnsi="Times New Roman" w:cs="Times New Roman" w:hint="eastAsia"/>
          <w:kern w:val="2"/>
          <w:sz w:val="28"/>
          <w:szCs w:val="28"/>
          <w:lang w:eastAsia="zh-CN"/>
        </w:rPr>
        <w:t>总结与体会</w:t>
      </w:r>
    </w:p>
    <w:p w14:paraId="2C078E63" w14:textId="77777777" w:rsidR="007E27D0" w:rsidRDefault="007E27D0"/>
    <w:sectPr w:rsidR="007E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9E04" w14:textId="77777777" w:rsidR="00831167" w:rsidRDefault="00831167" w:rsidP="00F81E3D">
      <w:pPr>
        <w:spacing w:after="0" w:line="240" w:lineRule="auto"/>
      </w:pPr>
      <w:r>
        <w:separator/>
      </w:r>
    </w:p>
  </w:endnote>
  <w:endnote w:type="continuationSeparator" w:id="0">
    <w:p w14:paraId="786EFFBC" w14:textId="77777777" w:rsidR="00831167" w:rsidRDefault="00831167" w:rsidP="00F8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6717" w14:textId="77777777" w:rsidR="00831167" w:rsidRDefault="00831167" w:rsidP="00F81E3D">
      <w:pPr>
        <w:spacing w:after="0" w:line="240" w:lineRule="auto"/>
      </w:pPr>
      <w:r>
        <w:separator/>
      </w:r>
    </w:p>
  </w:footnote>
  <w:footnote w:type="continuationSeparator" w:id="0">
    <w:p w14:paraId="2EFB0D39" w14:textId="77777777" w:rsidR="00831167" w:rsidRDefault="00831167" w:rsidP="00F81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B2BBB5"/>
    <w:multiLevelType w:val="singleLevel"/>
    <w:tmpl w:val="B2B2BB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44201ED"/>
    <w:multiLevelType w:val="hybridMultilevel"/>
    <w:tmpl w:val="0442C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7334B"/>
    <w:multiLevelType w:val="hybridMultilevel"/>
    <w:tmpl w:val="5D7492DA"/>
    <w:lvl w:ilvl="0" w:tplc="77FEADF7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CC40CC"/>
    <w:multiLevelType w:val="hybridMultilevel"/>
    <w:tmpl w:val="13061CEA"/>
    <w:lvl w:ilvl="0" w:tplc="E026D5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FEADF7"/>
    <w:multiLevelType w:val="singleLevel"/>
    <w:tmpl w:val="77FEADF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1857503495">
    <w:abstractNumId w:val="0"/>
  </w:num>
  <w:num w:numId="2" w16cid:durableId="1841581628">
    <w:abstractNumId w:val="4"/>
  </w:num>
  <w:num w:numId="3" w16cid:durableId="1830441510">
    <w:abstractNumId w:val="1"/>
  </w:num>
  <w:num w:numId="4" w16cid:durableId="1027757660">
    <w:abstractNumId w:val="2"/>
  </w:num>
  <w:num w:numId="5" w16cid:durableId="92137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D0"/>
    <w:rsid w:val="00135E5B"/>
    <w:rsid w:val="004A6010"/>
    <w:rsid w:val="004E541B"/>
    <w:rsid w:val="005D3D8C"/>
    <w:rsid w:val="007E27D0"/>
    <w:rsid w:val="00831167"/>
    <w:rsid w:val="00962D8D"/>
    <w:rsid w:val="009D58E2"/>
    <w:rsid w:val="00D301C5"/>
    <w:rsid w:val="00EC7A7D"/>
    <w:rsid w:val="00F8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10D9C"/>
  <w15:chartTrackingRefBased/>
  <w15:docId w15:val="{3D537D02-E9A9-B744-BFC1-0E6CF0A6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5E5B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D58E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35E5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4A601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81E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1E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1E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1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 w</cp:lastModifiedBy>
  <cp:revision>7</cp:revision>
  <dcterms:created xsi:type="dcterms:W3CDTF">2012-08-07T16:44:00Z</dcterms:created>
  <dcterms:modified xsi:type="dcterms:W3CDTF">2023-09-25T10:26:00Z</dcterms:modified>
</cp:coreProperties>
</file>