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84" w:type="dxa"/>
        <w:tblInd w:w="-955" w:type="dxa"/>
        <w:tblCellMar>
          <w:top w:w="1445" w:type="dxa"/>
          <w:left w:w="1316" w:type="dxa"/>
          <w:bottom w:w="0" w:type="dxa"/>
          <w:right w:w="771" w:type="dxa"/>
        </w:tblCellMar>
        <w:tblLook w:val="04A0" w:firstRow="1" w:lastRow="0" w:firstColumn="1" w:lastColumn="0" w:noHBand="0" w:noVBand="1"/>
      </w:tblPr>
      <w:tblGrid>
        <w:gridCol w:w="11284"/>
      </w:tblGrid>
      <w:tr w:rsidR="00FE1EC5" w14:paraId="7E165F7D" w14:textId="77777777" w:rsidTr="00B900A2">
        <w:trPr>
          <w:trHeight w:val="14873"/>
        </w:trPr>
        <w:tc>
          <w:tcPr>
            <w:tcW w:w="1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8D4A" w14:textId="77777777" w:rsidR="00FE1EC5" w:rsidRDefault="00000000" w:rsidP="00E372F5">
            <w:pPr>
              <w:spacing w:after="95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4F81BD"/>
                <w:sz w:val="28"/>
                <w:u w:val="single" w:color="4F81BD"/>
              </w:rPr>
              <w:t>Project Group Details</w:t>
            </w:r>
            <w:r>
              <w:rPr>
                <w:rFonts w:ascii="Times New Roman" w:eastAsia="Times New Roman" w:hAnsi="Times New Roman" w:cs="Times New Roman"/>
                <w:b/>
                <w:color w:val="4F81BD"/>
                <w:sz w:val="28"/>
              </w:rPr>
              <w:t xml:space="preserve"> </w:t>
            </w:r>
          </w:p>
          <w:p w14:paraId="7D6F0E85" w14:textId="39A484E9" w:rsidR="00FE1EC5" w:rsidRDefault="00000000" w:rsidP="00E372F5">
            <w:pPr>
              <w:spacing w:after="35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Title: </w:t>
            </w:r>
            <w:r w:rsidR="00B900A2">
              <w:rPr>
                <w:rFonts w:ascii="Times New Roman" w:eastAsia="Times New Roman" w:hAnsi="Times New Roman" w:cs="Times New Roman"/>
                <w:b/>
                <w:sz w:val="24"/>
              </w:rPr>
              <w:t>FoodLens- AI-Powered Ingredient Scanner and Health Risk Scoring System</w:t>
            </w:r>
          </w:p>
          <w:p w14:paraId="288CFED4" w14:textId="77777777" w:rsidR="00FE1EC5" w:rsidRDefault="00000000" w:rsidP="00E372F5">
            <w:pPr>
              <w:spacing w:after="309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4F81BD"/>
                <w:sz w:val="28"/>
                <w:u w:val="single" w:color="4F81BD"/>
              </w:rPr>
              <w:t>Project Description</w:t>
            </w:r>
            <w:r>
              <w:rPr>
                <w:rFonts w:ascii="Times New Roman" w:eastAsia="Times New Roman" w:hAnsi="Times New Roman" w:cs="Times New Roman"/>
                <w:b/>
                <w:color w:val="4F81BD"/>
                <w:sz w:val="28"/>
              </w:rPr>
              <w:t xml:space="preserve"> </w:t>
            </w:r>
          </w:p>
          <w:p w14:paraId="5EBE333B" w14:textId="2914449E" w:rsidR="00B900A2" w:rsidRPr="00B900A2" w:rsidRDefault="00B900A2" w:rsidP="00E372F5">
            <w:pPr>
              <w:spacing w:after="224" w:line="358" w:lineRule="auto"/>
              <w:ind w:right="545"/>
              <w:jc w:val="both"/>
              <w:rPr>
                <w:rFonts w:ascii="Times New Roman" w:eastAsia="Times New Roman" w:hAnsi="Times New Roman" w:cs="Times New Roman"/>
                <w:sz w:val="26"/>
              </w:rPr>
            </w:pPr>
            <w:r w:rsidRPr="00B900A2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FoodLens </w:t>
            </w:r>
            <w:r w:rsidRPr="00B900A2">
              <w:rPr>
                <w:rFonts w:ascii="Times New Roman" w:eastAsia="Times New Roman" w:hAnsi="Times New Roman" w:cs="Times New Roman"/>
                <w:sz w:val="26"/>
              </w:rPr>
              <w:t>is an AI-powered mobile application that scans a packaged food product's barcode or ingredient label and generates a personalized health risk score, using barcode lookup (Open Food Facts) and OCR/NLP for regional products missing from global databases, a rule-based scoring engine weighted by ingredient risk and personalized to the user's health conditions and allergies, and an AI layer that only phrases pre-verified results into plain-language explanations rather than making health claims itself — further extended with product comparison, consumption tracking and reporting, a community-sourced product database for regional coverage, sharing, admin analytics</w:t>
            </w:r>
            <w:r w:rsidR="00BB206E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07A952E9" w14:textId="77777777" w:rsidR="00FE1EC5" w:rsidRDefault="00000000" w:rsidP="00E372F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4F81BD"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4F81BD"/>
                <w:sz w:val="28"/>
                <w:u w:val="single" w:color="4F81BD"/>
              </w:rPr>
              <w:t>Group Members</w:t>
            </w:r>
            <w:r>
              <w:rPr>
                <w:rFonts w:ascii="Times New Roman" w:eastAsia="Times New Roman" w:hAnsi="Times New Roman" w:cs="Times New Roman"/>
                <w:b/>
                <w:color w:val="4F81BD"/>
                <w:sz w:val="28"/>
              </w:rPr>
              <w:t xml:space="preserve"> </w:t>
            </w:r>
          </w:p>
          <w:p w14:paraId="4BECDEC3" w14:textId="77777777" w:rsidR="00B445F2" w:rsidRDefault="00B445F2" w:rsidP="00E372F5">
            <w:pPr>
              <w:spacing w:after="0"/>
              <w:jc w:val="both"/>
            </w:pPr>
          </w:p>
          <w:tbl>
            <w:tblPr>
              <w:tblStyle w:val="TableGrid"/>
              <w:tblW w:w="9182" w:type="dxa"/>
              <w:tblInd w:w="5" w:type="dxa"/>
              <w:tblCellMar>
                <w:top w:w="9" w:type="dxa"/>
                <w:left w:w="108" w:type="dxa"/>
                <w:bottom w:w="0" w:type="dxa"/>
                <w:right w:w="48" w:type="dxa"/>
              </w:tblCellMar>
              <w:tblLook w:val="04A0" w:firstRow="1" w:lastRow="0" w:firstColumn="1" w:lastColumn="0" w:noHBand="0" w:noVBand="1"/>
            </w:tblPr>
            <w:tblGrid>
              <w:gridCol w:w="1260"/>
              <w:gridCol w:w="2038"/>
              <w:gridCol w:w="3552"/>
              <w:gridCol w:w="2332"/>
            </w:tblGrid>
            <w:tr w:rsidR="00FE1EC5" w14:paraId="12A1B095" w14:textId="77777777" w:rsidTr="00E372F5">
              <w:trPr>
                <w:trHeight w:val="425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DE673A" w14:textId="77777777" w:rsidR="00FE1EC5" w:rsidRDefault="00000000" w:rsidP="00E372F5">
                  <w:pPr>
                    <w:spacing w:after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S.No 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2AC07C" w14:textId="77777777" w:rsidR="00FE1EC5" w:rsidRDefault="00000000" w:rsidP="00E372F5">
                  <w:pPr>
                    <w:spacing w:after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Name </w:t>
                  </w:r>
                </w:p>
              </w:tc>
              <w:tc>
                <w:tcPr>
                  <w:tcW w:w="3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273987" w14:textId="77777777" w:rsidR="00FE1EC5" w:rsidRDefault="00000000" w:rsidP="00E372F5">
                  <w:pPr>
                    <w:spacing w:after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Student_email </w:t>
                  </w:r>
                </w:p>
              </w:tc>
              <w:tc>
                <w:tcPr>
                  <w:tcW w:w="23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D6B9C6" w14:textId="77777777" w:rsidR="00FE1EC5" w:rsidRDefault="00000000" w:rsidP="00E372F5">
                  <w:pPr>
                    <w:spacing w:after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Contact No </w:t>
                  </w:r>
                </w:p>
              </w:tc>
            </w:tr>
            <w:tr w:rsidR="00FE1EC5" w14:paraId="62D0FE2E" w14:textId="77777777" w:rsidTr="00E372F5">
              <w:trPr>
                <w:trHeight w:val="422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FFFAD3" w14:textId="77777777" w:rsidR="00FE1EC5" w:rsidRPr="00B445F2" w:rsidRDefault="00000000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B445F2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1 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46616B" w14:textId="026AB09F" w:rsidR="00FE1EC5" w:rsidRPr="00B445F2" w:rsidRDefault="00000000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B445F2">
                    <w:rPr>
                      <w:rFonts w:ascii="Times New Roman" w:eastAsia="Times New Roman" w:hAnsi="Times New Roman" w:cs="Times New Roman"/>
                      <w:sz w:val="24"/>
                    </w:rPr>
                    <w:t>A</w:t>
                  </w:r>
                  <w:r w:rsidR="00B900A2" w:rsidRPr="00B445F2">
                    <w:rPr>
                      <w:rFonts w:ascii="Times New Roman" w:eastAsia="Times New Roman" w:hAnsi="Times New Roman" w:cs="Times New Roman"/>
                      <w:sz w:val="24"/>
                    </w:rPr>
                    <w:t>khil Alex</w:t>
                  </w:r>
                  <w:r w:rsidRPr="00B445F2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  <w:tc>
                <w:tcPr>
                  <w:tcW w:w="3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142DDE" w14:textId="6D250122" w:rsidR="00FE1EC5" w:rsidRPr="00B445F2" w:rsidRDefault="00B900A2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hyperlink r:id="rId4" w:history="1">
                    <w:r w:rsidRPr="00B445F2">
                      <w:rPr>
                        <w:rStyle w:val="Hyperlink"/>
                        <w:rFonts w:ascii="Times New Roman" w:eastAsia="Times New Roman" w:hAnsi="Times New Roman" w:cs="Times New Roman"/>
                        <w:sz w:val="24"/>
                      </w:rPr>
                      <w:t>akhila.mca2527@saintgits.org</w:t>
                    </w:r>
                  </w:hyperlink>
                  <w:r w:rsidR="00000000" w:rsidRPr="00B445F2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  <w:tc>
                <w:tcPr>
                  <w:tcW w:w="23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30A259" w14:textId="256B1FB8" w:rsidR="00FE1EC5" w:rsidRPr="00B445F2" w:rsidRDefault="00B900A2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B445F2">
                    <w:rPr>
                      <w:rFonts w:ascii="Times New Roman" w:eastAsia="Times New Roman" w:hAnsi="Times New Roman" w:cs="Times New Roman"/>
                      <w:sz w:val="24"/>
                    </w:rPr>
                    <w:t>8139068773</w:t>
                  </w:r>
                  <w:r w:rsidR="00000000" w:rsidRPr="00B445F2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  <w:tr w:rsidR="00FE1EC5" w14:paraId="3258DEC9" w14:textId="77777777" w:rsidTr="00E372F5">
              <w:trPr>
                <w:trHeight w:val="425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B4205A" w14:textId="77777777" w:rsidR="00FE1EC5" w:rsidRPr="00B445F2" w:rsidRDefault="00000000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B445F2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2 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49D6EA" w14:textId="4862F98D" w:rsidR="00FE1EC5" w:rsidRPr="00B445F2" w:rsidRDefault="00B900A2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B445F2">
                    <w:rPr>
                      <w:rFonts w:ascii="Times New Roman" w:hAnsi="Times New Roman" w:cs="Times New Roman"/>
                    </w:rPr>
                    <w:t>Amal Reghunath</w:t>
                  </w:r>
                </w:p>
              </w:tc>
              <w:tc>
                <w:tcPr>
                  <w:tcW w:w="3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C6AE04" w14:textId="01555072" w:rsidR="00FE1EC5" w:rsidRPr="00B445F2" w:rsidRDefault="00B900A2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hyperlink r:id="rId5" w:history="1">
                    <w:r w:rsidRPr="00B445F2">
                      <w:rPr>
                        <w:rStyle w:val="Hyperlink"/>
                        <w:rFonts w:ascii="Times New Roman" w:hAnsi="Times New Roman" w:cs="Times New Roman"/>
                      </w:rPr>
                      <w:t>a</w:t>
                    </w:r>
                    <w:r w:rsidRPr="00B445F2">
                      <w:rPr>
                        <w:rStyle w:val="Hyperlink"/>
                        <w:rFonts w:ascii="Times New Roman" w:eastAsia="Times New Roman" w:hAnsi="Times New Roman" w:cs="Times New Roman"/>
                        <w:sz w:val="24"/>
                      </w:rPr>
                      <w:t>malr.mca2527@saintgits.org</w:t>
                    </w:r>
                  </w:hyperlink>
                </w:p>
              </w:tc>
              <w:tc>
                <w:tcPr>
                  <w:tcW w:w="23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0EB595" w14:textId="4321EBD9" w:rsidR="00FE1EC5" w:rsidRPr="00B445F2" w:rsidRDefault="00B900A2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B445F2">
                    <w:rPr>
                      <w:rFonts w:ascii="Times New Roman" w:hAnsi="Times New Roman" w:cs="Times New Roman"/>
                    </w:rPr>
                    <w:t>6282434668</w:t>
                  </w:r>
                </w:p>
              </w:tc>
            </w:tr>
            <w:tr w:rsidR="00FE1EC5" w14:paraId="1776DCCF" w14:textId="77777777" w:rsidTr="00E372F5">
              <w:trPr>
                <w:trHeight w:val="425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678DB4" w14:textId="77777777" w:rsidR="00FE1EC5" w:rsidRPr="00B445F2" w:rsidRDefault="00000000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B445F2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3 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B3ED36" w14:textId="5A0BBAA7" w:rsidR="00FE1EC5" w:rsidRPr="00B445F2" w:rsidRDefault="00B900A2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B445F2">
                    <w:rPr>
                      <w:rFonts w:ascii="Times New Roman" w:hAnsi="Times New Roman" w:cs="Times New Roman"/>
                    </w:rPr>
                    <w:t>L</w:t>
                  </w:r>
                  <w:r w:rsidR="00E372F5" w:rsidRPr="00B445F2">
                    <w:rPr>
                      <w:rFonts w:ascii="Times New Roman" w:hAnsi="Times New Roman" w:cs="Times New Roman"/>
                    </w:rPr>
                    <w:t>e</w:t>
                  </w:r>
                  <w:r w:rsidRPr="00B445F2">
                    <w:rPr>
                      <w:rFonts w:ascii="Times New Roman" w:hAnsi="Times New Roman" w:cs="Times New Roman"/>
                    </w:rPr>
                    <w:t xml:space="preserve">kshmi </w:t>
                  </w:r>
                  <w:r w:rsidR="00E372F5" w:rsidRPr="00B445F2">
                    <w:rPr>
                      <w:rFonts w:ascii="Times New Roman" w:hAnsi="Times New Roman" w:cs="Times New Roman"/>
                    </w:rPr>
                    <w:t>A Nair</w:t>
                  </w:r>
                </w:p>
              </w:tc>
              <w:tc>
                <w:tcPr>
                  <w:tcW w:w="3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9FFAA6" w14:textId="7052172F" w:rsidR="00FE1EC5" w:rsidRPr="00B445F2" w:rsidRDefault="00E372F5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hyperlink r:id="rId6" w:history="1">
                    <w:r w:rsidRPr="00B445F2">
                      <w:rPr>
                        <w:rStyle w:val="Hyperlink"/>
                        <w:rFonts w:ascii="Times New Roman" w:eastAsia="Times New Roman" w:hAnsi="Times New Roman" w:cs="Times New Roman"/>
                        <w:sz w:val="24"/>
                      </w:rPr>
                      <w:t>lekshmian.mca2527@saintgits.org</w:t>
                    </w:r>
                  </w:hyperlink>
                </w:p>
              </w:tc>
              <w:tc>
                <w:tcPr>
                  <w:tcW w:w="23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5F7778" w14:textId="163D1AE9" w:rsidR="00FE1EC5" w:rsidRPr="00B445F2" w:rsidRDefault="00E372F5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B445F2">
                    <w:rPr>
                      <w:rFonts w:ascii="Times New Roman" w:hAnsi="Times New Roman" w:cs="Times New Roman"/>
                    </w:rPr>
                    <w:t>9074206285</w:t>
                  </w:r>
                </w:p>
              </w:tc>
            </w:tr>
            <w:tr w:rsidR="00FE1EC5" w14:paraId="05DF9D3C" w14:textId="77777777" w:rsidTr="00E372F5">
              <w:trPr>
                <w:trHeight w:val="422"/>
              </w:trPr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01BD1A" w14:textId="77777777" w:rsidR="00FE1EC5" w:rsidRPr="00B445F2" w:rsidRDefault="00000000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B445F2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4 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C0685C" w14:textId="41E1E8B5" w:rsidR="00FE1EC5" w:rsidRPr="00B445F2" w:rsidRDefault="00E372F5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B445F2">
                    <w:rPr>
                      <w:rFonts w:ascii="Times New Roman" w:hAnsi="Times New Roman" w:cs="Times New Roman"/>
                    </w:rPr>
                    <w:t>Mithul Jacob Manoj</w:t>
                  </w:r>
                </w:p>
              </w:tc>
              <w:tc>
                <w:tcPr>
                  <w:tcW w:w="3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706A10" w14:textId="35513ACD" w:rsidR="00FE1EC5" w:rsidRPr="00B445F2" w:rsidRDefault="00E372F5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hyperlink r:id="rId7" w:history="1">
                    <w:r w:rsidRPr="00B445F2">
                      <w:rPr>
                        <w:rStyle w:val="Hyperlink"/>
                        <w:rFonts w:ascii="Times New Roman" w:hAnsi="Times New Roman" w:cs="Times New Roman"/>
                      </w:rPr>
                      <w:t>mithuljm.mca2527@saintgits.org</w:t>
                    </w:r>
                  </w:hyperlink>
                </w:p>
              </w:tc>
              <w:tc>
                <w:tcPr>
                  <w:tcW w:w="23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A1BD16" w14:textId="2F5A4527" w:rsidR="00FE1EC5" w:rsidRPr="00B445F2" w:rsidRDefault="00000000" w:rsidP="00E372F5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B445F2">
                    <w:rPr>
                      <w:rFonts w:ascii="Times New Roman" w:eastAsia="Times New Roman" w:hAnsi="Times New Roman" w:cs="Times New Roman"/>
                      <w:sz w:val="24"/>
                    </w:rPr>
                    <w:t>8</w:t>
                  </w:r>
                  <w:r w:rsidR="00E372F5" w:rsidRPr="00B445F2">
                    <w:rPr>
                      <w:rFonts w:ascii="Times New Roman" w:eastAsia="Times New Roman" w:hAnsi="Times New Roman" w:cs="Times New Roman"/>
                      <w:sz w:val="24"/>
                    </w:rPr>
                    <w:t>129250772</w:t>
                  </w:r>
                </w:p>
              </w:tc>
            </w:tr>
          </w:tbl>
          <w:p w14:paraId="6E9FA8A9" w14:textId="77777777" w:rsidR="00FE1EC5" w:rsidRDefault="00000000" w:rsidP="00E372F5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900A2" w14:paraId="2D96BCC2" w14:textId="77777777" w:rsidTr="00B900A2">
        <w:trPr>
          <w:trHeight w:val="14873"/>
        </w:trPr>
        <w:tc>
          <w:tcPr>
            <w:tcW w:w="1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1195C" w14:textId="77777777" w:rsidR="00B900A2" w:rsidRDefault="00B900A2">
            <w:pPr>
              <w:spacing w:after="95"/>
              <w:rPr>
                <w:rFonts w:ascii="Times New Roman" w:eastAsia="Times New Roman" w:hAnsi="Times New Roman" w:cs="Times New Roman"/>
                <w:b/>
                <w:color w:val="4F81BD"/>
                <w:sz w:val="28"/>
                <w:u w:val="single" w:color="4F81BD"/>
              </w:rPr>
            </w:pPr>
          </w:p>
        </w:tc>
      </w:tr>
    </w:tbl>
    <w:p w14:paraId="3B5A479B" w14:textId="77777777" w:rsidR="006B1054" w:rsidRDefault="006B1054"/>
    <w:sectPr w:rsidR="006B1054" w:rsidSect="00B445F2">
      <w:pgSz w:w="11906" w:h="16838" w:code="9"/>
      <w:pgMar w:top="485" w:right="1440" w:bottom="482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EC5"/>
    <w:rsid w:val="006B1054"/>
    <w:rsid w:val="00980735"/>
    <w:rsid w:val="00B445F2"/>
    <w:rsid w:val="00B900A2"/>
    <w:rsid w:val="00BB206E"/>
    <w:rsid w:val="00E372F5"/>
    <w:rsid w:val="00FE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3DC5B"/>
  <w15:docId w15:val="{E87C9DE3-F906-4491-9206-D8710F359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900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ithuljm.mca2527@saintgits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ekshmian.mca2527@saintgits.org" TargetMode="External"/><Relationship Id="rId5" Type="http://schemas.openxmlformats.org/officeDocument/2006/relationships/hyperlink" Target="mailto:amalr.mca2527@saintgits.org" TargetMode="External"/><Relationship Id="rId4" Type="http://schemas.openxmlformats.org/officeDocument/2006/relationships/hyperlink" Target="file:///D:\MCA\Sem%203\Capstone%20Project\amalr.mca2527@saintgits.or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Amal Reghunath</cp:lastModifiedBy>
  <cp:revision>3</cp:revision>
  <cp:lastPrinted>2026-07-17T08:00:00Z</cp:lastPrinted>
  <dcterms:created xsi:type="dcterms:W3CDTF">2026-07-17T07:58:00Z</dcterms:created>
  <dcterms:modified xsi:type="dcterms:W3CDTF">2026-07-17T08:03:00Z</dcterms:modified>
</cp:coreProperties>
</file>