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EA71CB" w14:textId="77777777" w:rsidR="00D36756" w:rsidRPr="00910C09" w:rsidRDefault="00D36756" w:rsidP="00D36756">
      <w:pPr>
        <w:ind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10C09"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</w:t>
      </w:r>
    </w:p>
    <w:p w14:paraId="1A1C3C7C" w14:textId="77777777" w:rsidR="00D36756" w:rsidRPr="00910C09" w:rsidRDefault="00D36756" w:rsidP="00D36756">
      <w:pPr>
        <w:ind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10C09">
        <w:rPr>
          <w:rFonts w:ascii="Times New Roman" w:eastAsia="Times New Roman" w:hAnsi="Times New Roman" w:cs="Times New Roman"/>
          <w:sz w:val="28"/>
          <w:szCs w:val="28"/>
        </w:rPr>
        <w:t xml:space="preserve">ФЕДЕРАЛЬНОЕ ГОСУДАРСТВЕННОЕ </w:t>
      </w:r>
      <w:r w:rsidRPr="00910C09">
        <w:rPr>
          <w:rFonts w:ascii="Times New Roman" w:eastAsia="Times New Roman" w:hAnsi="Times New Roman" w:cs="Times New Roman"/>
          <w:smallCaps/>
          <w:sz w:val="28"/>
          <w:szCs w:val="28"/>
        </w:rPr>
        <w:t>АВТОНОМНОЕ</w:t>
      </w:r>
      <w:r w:rsidRPr="00910C09">
        <w:rPr>
          <w:rFonts w:ascii="Times New Roman" w:eastAsia="Times New Roman" w:hAnsi="Times New Roman" w:cs="Times New Roman"/>
          <w:sz w:val="28"/>
          <w:szCs w:val="28"/>
        </w:rPr>
        <w:t xml:space="preserve"> ОБРАЗОВАТЕЛЬНОЕ</w:t>
      </w:r>
    </w:p>
    <w:p w14:paraId="48491C51" w14:textId="77777777" w:rsidR="00D36756" w:rsidRPr="00910C09" w:rsidRDefault="00D36756" w:rsidP="00D36756">
      <w:pPr>
        <w:ind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10C09">
        <w:rPr>
          <w:rFonts w:ascii="Times New Roman" w:eastAsia="Times New Roman" w:hAnsi="Times New Roman" w:cs="Times New Roman"/>
          <w:sz w:val="28"/>
          <w:szCs w:val="28"/>
        </w:rPr>
        <w:t>УЧРЕЖДЕНИЕ ВЫСШЕГО ОБРАЗОВАНИЯ</w:t>
      </w:r>
    </w:p>
    <w:p w14:paraId="37D033E8" w14:textId="77777777" w:rsidR="00D36756" w:rsidRPr="00910C09" w:rsidRDefault="00D36756" w:rsidP="00D36756">
      <w:pPr>
        <w:ind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10C09">
        <w:rPr>
          <w:rFonts w:ascii="Times New Roman" w:eastAsia="Times New Roman" w:hAnsi="Times New Roman" w:cs="Times New Roman"/>
          <w:sz w:val="28"/>
          <w:szCs w:val="28"/>
        </w:rPr>
        <w:t>МОСКОВСКИЙ ПОЛИТЕХНИЧЕСКИЙ УНИВЕРСИТЕТ</w:t>
      </w:r>
    </w:p>
    <w:p w14:paraId="49641503" w14:textId="77777777" w:rsidR="00D36756" w:rsidRPr="00910C09" w:rsidRDefault="00D36756" w:rsidP="00D36756">
      <w:pPr>
        <w:ind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F86E3BE" w14:textId="77777777" w:rsidR="00D36756" w:rsidRPr="00910C09" w:rsidRDefault="00D36756" w:rsidP="00D36756">
      <w:pPr>
        <w:ind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10C09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A041766" wp14:editId="1A0285C4">
            <wp:extent cx="5083810" cy="1346200"/>
            <wp:effectExtent l="0" t="0" r="0" b="0"/>
            <wp:docPr id="3" name="image3.png" descr="http://mospolytech.ru/design/priem/img/mpu_logo_mai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http://mospolytech.ru/design/priem/img/mpu_logo_main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3810" cy="134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DBA6B9" w14:textId="77777777" w:rsidR="00D36756" w:rsidRPr="00910C09" w:rsidRDefault="00D36756" w:rsidP="00D3675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997D19C" w14:textId="77777777" w:rsidR="00D36756" w:rsidRPr="00910C09" w:rsidRDefault="00D36756" w:rsidP="00D36756">
      <w:pPr>
        <w:ind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05135AC" w14:textId="77777777" w:rsidR="00D36756" w:rsidRPr="00910C09" w:rsidRDefault="00D36756" w:rsidP="00D36756">
      <w:pPr>
        <w:ind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10C09">
        <w:rPr>
          <w:rFonts w:ascii="Times New Roman" w:eastAsia="Times New Roman" w:hAnsi="Times New Roman" w:cs="Times New Roman"/>
          <w:sz w:val="28"/>
          <w:szCs w:val="28"/>
        </w:rPr>
        <w:t>Кафедра СМАРТ-технологии</w:t>
      </w:r>
    </w:p>
    <w:p w14:paraId="2684E5D2" w14:textId="77777777" w:rsidR="00D36756" w:rsidRPr="00910C09" w:rsidRDefault="00D36756" w:rsidP="00D3675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3717710" w14:textId="77777777" w:rsidR="00D36756" w:rsidRPr="00910C09" w:rsidRDefault="00D36756" w:rsidP="00D36756">
      <w:pPr>
        <w:ind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2F18F7B" w14:textId="65D8D87B" w:rsidR="00D36756" w:rsidRPr="00910C09" w:rsidRDefault="00D36756" w:rsidP="00D36756">
      <w:pPr>
        <w:ind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10C09">
        <w:rPr>
          <w:rFonts w:ascii="Times New Roman" w:eastAsia="Times New Roman" w:hAnsi="Times New Roman" w:cs="Times New Roman"/>
          <w:sz w:val="28"/>
          <w:szCs w:val="28"/>
        </w:rPr>
        <w:t xml:space="preserve"> Лабораторная работа № </w:t>
      </w:r>
      <w:r w:rsidR="00C4296A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  <w:r w:rsidRPr="00910C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81A4663" w14:textId="7255395C" w:rsidR="00D36756" w:rsidRPr="00910C09" w:rsidRDefault="00D36756" w:rsidP="00D36756">
      <w:pPr>
        <w:ind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10C09">
        <w:rPr>
          <w:rFonts w:ascii="Times New Roman" w:eastAsia="Times New Roman" w:hAnsi="Times New Roman" w:cs="Times New Roman"/>
          <w:sz w:val="28"/>
          <w:szCs w:val="28"/>
        </w:rPr>
        <w:t>«</w:t>
      </w:r>
      <w:r w:rsidR="00C4296A" w:rsidRPr="00C4296A">
        <w:rPr>
          <w:rFonts w:ascii="Times New Roman" w:eastAsia="Times New Roman" w:hAnsi="Times New Roman" w:cs="Times New Roman"/>
          <w:sz w:val="28"/>
          <w:szCs w:val="28"/>
        </w:rPr>
        <w:t>Введение в безопасность роботизированных систем на базе ROS (</w:t>
      </w:r>
      <w:proofErr w:type="spellStart"/>
      <w:r w:rsidR="00C4296A" w:rsidRPr="00C4296A">
        <w:rPr>
          <w:rFonts w:ascii="Times New Roman" w:eastAsia="Times New Roman" w:hAnsi="Times New Roman" w:cs="Times New Roman"/>
          <w:sz w:val="28"/>
          <w:szCs w:val="28"/>
        </w:rPr>
        <w:t>Robot</w:t>
      </w:r>
      <w:proofErr w:type="spellEnd"/>
      <w:r w:rsidR="00C4296A" w:rsidRPr="00C4296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C4296A" w:rsidRPr="00C4296A">
        <w:rPr>
          <w:rFonts w:ascii="Times New Roman" w:eastAsia="Times New Roman" w:hAnsi="Times New Roman" w:cs="Times New Roman"/>
          <w:sz w:val="28"/>
          <w:szCs w:val="28"/>
        </w:rPr>
        <w:t>Operating</w:t>
      </w:r>
      <w:proofErr w:type="spellEnd"/>
      <w:r w:rsidR="00C4296A" w:rsidRPr="00C4296A">
        <w:rPr>
          <w:rFonts w:ascii="Times New Roman" w:eastAsia="Times New Roman" w:hAnsi="Times New Roman" w:cs="Times New Roman"/>
          <w:sz w:val="28"/>
          <w:szCs w:val="28"/>
        </w:rPr>
        <w:t xml:space="preserve"> System)</w:t>
      </w:r>
      <w:r w:rsidRPr="00910C09">
        <w:rPr>
          <w:rFonts w:ascii="Times New Roman" w:eastAsia="Times New Roman" w:hAnsi="Times New Roman" w:cs="Times New Roman"/>
          <w:color w:val="2C2C36"/>
          <w:sz w:val="28"/>
          <w:szCs w:val="28"/>
          <w:highlight w:val="white"/>
        </w:rPr>
        <w:t>»</w:t>
      </w:r>
    </w:p>
    <w:p w14:paraId="330B229A" w14:textId="77777777" w:rsidR="00D36756" w:rsidRPr="00910C09" w:rsidRDefault="00D36756" w:rsidP="00D36756">
      <w:pPr>
        <w:ind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D3B313B" w14:textId="77777777" w:rsidR="00D36756" w:rsidRPr="00910C09" w:rsidRDefault="00D36756" w:rsidP="00D36756">
      <w:pPr>
        <w:ind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2DC829E" w14:textId="77777777" w:rsidR="00D36756" w:rsidRPr="00910C09" w:rsidRDefault="00D36756" w:rsidP="00D3675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08BCD9B" w14:textId="77777777" w:rsidR="00D36756" w:rsidRPr="00910C09" w:rsidRDefault="00D36756" w:rsidP="00D36756">
      <w:pPr>
        <w:spacing w:line="240" w:lineRule="auto"/>
        <w:ind w:left="851" w:hanging="14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10C09">
        <w:rPr>
          <w:rFonts w:ascii="Times New Roman" w:eastAsia="Times New Roman" w:hAnsi="Times New Roman" w:cs="Times New Roman"/>
          <w:sz w:val="28"/>
          <w:szCs w:val="28"/>
        </w:rPr>
        <w:t>Группа                                                           221-327</w:t>
      </w:r>
    </w:p>
    <w:p w14:paraId="5E5B5D7E" w14:textId="77777777" w:rsidR="00D36756" w:rsidRPr="00910C09" w:rsidRDefault="00D36756" w:rsidP="00D36756">
      <w:pPr>
        <w:spacing w:line="240" w:lineRule="auto"/>
        <w:ind w:left="7088" w:hanging="6379"/>
        <w:jc w:val="both"/>
        <w:rPr>
          <w:rFonts w:ascii="Times New Roman" w:eastAsia="Times New Roman" w:hAnsi="Times New Roman" w:cs="Times New Roman"/>
          <w:sz w:val="28"/>
          <w:szCs w:val="28"/>
          <w:vertAlign w:val="superscript"/>
        </w:rPr>
      </w:pPr>
      <w:r w:rsidRPr="00910C09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№ группы</w:t>
      </w:r>
    </w:p>
    <w:p w14:paraId="721E8EBA" w14:textId="77777777" w:rsidR="00D36756" w:rsidRPr="00910C09" w:rsidRDefault="00D36756" w:rsidP="00D36756">
      <w:pPr>
        <w:spacing w:line="240" w:lineRule="auto"/>
        <w:ind w:left="851" w:hanging="14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10C09">
        <w:rPr>
          <w:rFonts w:ascii="Times New Roman" w:eastAsia="Times New Roman" w:hAnsi="Times New Roman" w:cs="Times New Roman"/>
          <w:sz w:val="28"/>
          <w:szCs w:val="28"/>
        </w:rPr>
        <w:t>Студент                                                      Ляхов Александр Алексеевич</w:t>
      </w:r>
    </w:p>
    <w:p w14:paraId="19565B40" w14:textId="77777777" w:rsidR="00D36756" w:rsidRPr="00910C09" w:rsidRDefault="00D36756" w:rsidP="00D36756">
      <w:pPr>
        <w:spacing w:line="240" w:lineRule="auto"/>
        <w:ind w:left="851" w:hanging="142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0F76C76" w14:textId="77777777" w:rsidR="00D36756" w:rsidRPr="00910C09" w:rsidRDefault="00D36756" w:rsidP="00D36756">
      <w:pPr>
        <w:spacing w:line="240" w:lineRule="auto"/>
        <w:ind w:left="851" w:hanging="14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10C09">
        <w:rPr>
          <w:rFonts w:ascii="Times New Roman" w:eastAsia="Times New Roman" w:hAnsi="Times New Roman" w:cs="Times New Roman"/>
          <w:sz w:val="28"/>
          <w:szCs w:val="28"/>
        </w:rPr>
        <w:t xml:space="preserve">Дата                                                             </w:t>
      </w:r>
    </w:p>
    <w:p w14:paraId="4F08A5E9" w14:textId="77777777" w:rsidR="00D36756" w:rsidRPr="00910C09" w:rsidRDefault="00D36756" w:rsidP="00D36756">
      <w:pPr>
        <w:spacing w:line="240" w:lineRule="auto"/>
        <w:ind w:left="7088" w:hanging="6379"/>
        <w:jc w:val="both"/>
        <w:rPr>
          <w:rFonts w:ascii="Times New Roman" w:eastAsia="Times New Roman" w:hAnsi="Times New Roman" w:cs="Times New Roman"/>
          <w:sz w:val="28"/>
          <w:szCs w:val="28"/>
          <w:vertAlign w:val="superscript"/>
        </w:rPr>
      </w:pPr>
      <w:r w:rsidRPr="00910C09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Дата сдачи</w:t>
      </w:r>
    </w:p>
    <w:p w14:paraId="19D1BA95" w14:textId="77777777" w:rsidR="00D36756" w:rsidRPr="00910C09" w:rsidRDefault="00D36756" w:rsidP="00D36756">
      <w:pPr>
        <w:spacing w:line="240" w:lineRule="auto"/>
        <w:ind w:left="851" w:hanging="14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10C09">
        <w:rPr>
          <w:rFonts w:ascii="Times New Roman" w:eastAsia="Times New Roman" w:hAnsi="Times New Roman" w:cs="Times New Roman"/>
          <w:sz w:val="28"/>
          <w:szCs w:val="28"/>
        </w:rPr>
        <w:t xml:space="preserve">Преподаватель                                         </w:t>
      </w:r>
    </w:p>
    <w:p w14:paraId="1DEF9EED" w14:textId="77777777" w:rsidR="00D36756" w:rsidRPr="00910C09" w:rsidRDefault="00D36756" w:rsidP="00D36756">
      <w:pPr>
        <w:spacing w:line="240" w:lineRule="auto"/>
        <w:ind w:left="851" w:hanging="142"/>
        <w:jc w:val="both"/>
        <w:rPr>
          <w:rFonts w:ascii="Times New Roman" w:eastAsia="Times New Roman" w:hAnsi="Times New Roman" w:cs="Times New Roman"/>
          <w:sz w:val="28"/>
          <w:szCs w:val="28"/>
          <w:vertAlign w:val="superscript"/>
        </w:rPr>
      </w:pPr>
      <w:r w:rsidRPr="00910C09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Подпись преподавателя</w:t>
      </w:r>
    </w:p>
    <w:p w14:paraId="0CB0B7CD" w14:textId="77777777" w:rsidR="00D36756" w:rsidRPr="00910C09" w:rsidRDefault="00D36756" w:rsidP="00D36756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287F4CF" w14:textId="77777777" w:rsidR="00D36756" w:rsidRPr="00910C09" w:rsidRDefault="00D36756" w:rsidP="00D36756">
      <w:pPr>
        <w:rPr>
          <w:rFonts w:ascii="Times New Roman" w:eastAsia="Times New Roman" w:hAnsi="Times New Roman" w:cs="Times New Roman"/>
        </w:rPr>
      </w:pPr>
    </w:p>
    <w:p w14:paraId="64C79206" w14:textId="77777777" w:rsidR="00D36756" w:rsidRPr="00910C09" w:rsidRDefault="00D36756" w:rsidP="00D36756">
      <w:pPr>
        <w:rPr>
          <w:rFonts w:ascii="Times New Roman" w:eastAsia="Times New Roman" w:hAnsi="Times New Roman" w:cs="Times New Roman"/>
        </w:rPr>
      </w:pPr>
    </w:p>
    <w:p w14:paraId="5739CE83" w14:textId="77777777" w:rsidR="00D36756" w:rsidRPr="00910C09" w:rsidRDefault="00D36756" w:rsidP="00D36756">
      <w:pPr>
        <w:rPr>
          <w:rFonts w:ascii="Times New Roman" w:eastAsia="Times New Roman" w:hAnsi="Times New Roman" w:cs="Times New Roman"/>
        </w:rPr>
      </w:pPr>
    </w:p>
    <w:p w14:paraId="5FB46BBA" w14:textId="77777777" w:rsidR="00D36756" w:rsidRPr="00910C09" w:rsidRDefault="00D36756" w:rsidP="00D36756">
      <w:pPr>
        <w:rPr>
          <w:rFonts w:ascii="Times New Roman" w:eastAsia="Times New Roman" w:hAnsi="Times New Roman" w:cs="Times New Roman"/>
        </w:rPr>
      </w:pPr>
    </w:p>
    <w:p w14:paraId="2795AD3E" w14:textId="77777777" w:rsidR="00D36756" w:rsidRDefault="00D36756">
      <w:pPr>
        <w:spacing w:after="160" w:line="259" w:lineRule="auto"/>
      </w:pPr>
      <w:r>
        <w:br w:type="page"/>
      </w:r>
    </w:p>
    <w:p w14:paraId="3423E1DD" w14:textId="77777777" w:rsidR="00D36756" w:rsidRPr="00D36756" w:rsidRDefault="00D36756" w:rsidP="002E5E0E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36756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Цель работы</w:t>
      </w:r>
    </w:p>
    <w:p w14:paraId="0C4AC8F9" w14:textId="77777777" w:rsidR="00C4296A" w:rsidRDefault="00C4296A" w:rsidP="00A6727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4296A">
        <w:rPr>
          <w:rFonts w:ascii="Times New Roman" w:hAnsi="Times New Roman" w:cs="Times New Roman"/>
          <w:sz w:val="28"/>
          <w:szCs w:val="28"/>
          <w:lang w:val="ru-RU"/>
        </w:rPr>
        <w:t xml:space="preserve"> Ознакомиться с базовыми принципами работы ROS. Исследовать уязвимости, возникающие из-за отсутствия контроля доступа к топикам и </w:t>
      </w:r>
      <w:proofErr w:type="spellStart"/>
      <w:r w:rsidRPr="00C4296A">
        <w:rPr>
          <w:rFonts w:ascii="Times New Roman" w:hAnsi="Times New Roman" w:cs="Times New Roman"/>
          <w:sz w:val="28"/>
          <w:szCs w:val="28"/>
          <w:lang w:val="ru-RU"/>
        </w:rPr>
        <w:t>нодам</w:t>
      </w:r>
      <w:proofErr w:type="spellEnd"/>
      <w:r w:rsidRPr="00C4296A">
        <w:rPr>
          <w:rFonts w:ascii="Times New Roman" w:hAnsi="Times New Roman" w:cs="Times New Roman"/>
          <w:sz w:val="28"/>
          <w:szCs w:val="28"/>
          <w:lang w:val="ru-RU"/>
        </w:rPr>
        <w:t xml:space="preserve"> в стандартной конфигурации ROS.</w:t>
      </w:r>
    </w:p>
    <w:p w14:paraId="22FCDFCF" w14:textId="1226C770" w:rsidR="00A67272" w:rsidRPr="00A67272" w:rsidRDefault="00A67272" w:rsidP="00A67272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67272">
        <w:rPr>
          <w:rFonts w:ascii="Times New Roman" w:hAnsi="Times New Roman" w:cs="Times New Roman"/>
          <w:b/>
          <w:bCs/>
          <w:sz w:val="28"/>
          <w:szCs w:val="28"/>
          <w:lang w:val="ru-RU"/>
        </w:rPr>
        <w:t>Ведение</w:t>
      </w:r>
    </w:p>
    <w:p w14:paraId="1541A8F9" w14:textId="77777777" w:rsidR="00DA361B" w:rsidRDefault="00A67272" w:rsidP="00A6727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67272">
        <w:rPr>
          <w:rFonts w:ascii="Times New Roman" w:hAnsi="Times New Roman" w:cs="Times New Roman"/>
          <w:sz w:val="28"/>
          <w:szCs w:val="28"/>
          <w:lang w:val="ru-RU"/>
        </w:rPr>
        <w:t>ROS (</w:t>
      </w:r>
      <w:proofErr w:type="spellStart"/>
      <w:r w:rsidRPr="00A67272">
        <w:rPr>
          <w:rFonts w:ascii="Times New Roman" w:hAnsi="Times New Roman" w:cs="Times New Roman"/>
          <w:sz w:val="28"/>
          <w:szCs w:val="28"/>
          <w:lang w:val="ru-RU"/>
        </w:rPr>
        <w:t>Robot</w:t>
      </w:r>
      <w:proofErr w:type="spellEnd"/>
      <w:r w:rsidRPr="00A6727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7272">
        <w:rPr>
          <w:rFonts w:ascii="Times New Roman" w:hAnsi="Times New Roman" w:cs="Times New Roman"/>
          <w:sz w:val="28"/>
          <w:szCs w:val="28"/>
          <w:lang w:val="ru-RU"/>
        </w:rPr>
        <w:t>Operating</w:t>
      </w:r>
      <w:proofErr w:type="spellEnd"/>
      <w:r w:rsidRPr="00A67272">
        <w:rPr>
          <w:rFonts w:ascii="Times New Roman" w:hAnsi="Times New Roman" w:cs="Times New Roman"/>
          <w:sz w:val="28"/>
          <w:szCs w:val="28"/>
          <w:lang w:val="ru-RU"/>
        </w:rPr>
        <w:t xml:space="preserve"> System) — это гибкая фреймворк-платформа для разработки программного обеспечения роботов.</w:t>
      </w:r>
    </w:p>
    <w:p w14:paraId="5A22C1BE" w14:textId="12FC1F7E" w:rsidR="00A67272" w:rsidRPr="00A67272" w:rsidRDefault="00A67272" w:rsidP="00A6727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67272">
        <w:rPr>
          <w:rFonts w:ascii="Times New Roman" w:hAnsi="Times New Roman" w:cs="Times New Roman"/>
          <w:sz w:val="28"/>
          <w:szCs w:val="28"/>
          <w:lang w:val="ru-RU"/>
        </w:rPr>
        <w:t>Основные компоненты:</w:t>
      </w:r>
    </w:p>
    <w:p w14:paraId="026F830C" w14:textId="77777777" w:rsidR="00A67272" w:rsidRPr="00A67272" w:rsidRDefault="00A67272" w:rsidP="00A6727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67272">
        <w:rPr>
          <w:rFonts w:ascii="Times New Roman" w:hAnsi="Times New Roman" w:cs="Times New Roman"/>
          <w:sz w:val="28"/>
          <w:szCs w:val="28"/>
          <w:lang w:val="ru-RU"/>
        </w:rPr>
        <w:t>Нода</w:t>
      </w:r>
      <w:proofErr w:type="spellEnd"/>
      <w:r w:rsidRPr="00A67272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A67272">
        <w:rPr>
          <w:rFonts w:ascii="Times New Roman" w:hAnsi="Times New Roman" w:cs="Times New Roman"/>
          <w:sz w:val="28"/>
          <w:szCs w:val="28"/>
          <w:lang w:val="ru-RU"/>
        </w:rPr>
        <w:t>node</w:t>
      </w:r>
      <w:proofErr w:type="spellEnd"/>
      <w:r w:rsidRPr="00A67272">
        <w:rPr>
          <w:rFonts w:ascii="Times New Roman" w:hAnsi="Times New Roman" w:cs="Times New Roman"/>
          <w:sz w:val="28"/>
          <w:szCs w:val="28"/>
          <w:lang w:val="ru-RU"/>
        </w:rPr>
        <w:t>) — отдельный процесс, выполняющий задачу.</w:t>
      </w:r>
    </w:p>
    <w:p w14:paraId="0B0321DA" w14:textId="77777777" w:rsidR="00A67272" w:rsidRPr="00A67272" w:rsidRDefault="00A67272" w:rsidP="00A6727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67272">
        <w:rPr>
          <w:rFonts w:ascii="Times New Roman" w:hAnsi="Times New Roman" w:cs="Times New Roman"/>
          <w:sz w:val="28"/>
          <w:szCs w:val="28"/>
          <w:lang w:val="ru-RU"/>
        </w:rPr>
        <w:t>Топик (</w:t>
      </w:r>
      <w:proofErr w:type="spellStart"/>
      <w:r w:rsidRPr="00A67272">
        <w:rPr>
          <w:rFonts w:ascii="Times New Roman" w:hAnsi="Times New Roman" w:cs="Times New Roman"/>
          <w:sz w:val="28"/>
          <w:szCs w:val="28"/>
          <w:lang w:val="ru-RU"/>
        </w:rPr>
        <w:t>topic</w:t>
      </w:r>
      <w:proofErr w:type="spellEnd"/>
      <w:r w:rsidRPr="00A67272">
        <w:rPr>
          <w:rFonts w:ascii="Times New Roman" w:hAnsi="Times New Roman" w:cs="Times New Roman"/>
          <w:sz w:val="28"/>
          <w:szCs w:val="28"/>
          <w:lang w:val="ru-RU"/>
        </w:rPr>
        <w:t xml:space="preserve">) — именованный канал для обмена сообщениями между </w:t>
      </w:r>
      <w:proofErr w:type="spellStart"/>
      <w:r w:rsidRPr="00A67272">
        <w:rPr>
          <w:rFonts w:ascii="Times New Roman" w:hAnsi="Times New Roman" w:cs="Times New Roman"/>
          <w:sz w:val="28"/>
          <w:szCs w:val="28"/>
          <w:lang w:val="ru-RU"/>
        </w:rPr>
        <w:t>нодами</w:t>
      </w:r>
      <w:proofErr w:type="spellEnd"/>
      <w:r w:rsidRPr="00A6727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2366E69" w14:textId="77777777" w:rsidR="00A67272" w:rsidRPr="00A67272" w:rsidRDefault="00A67272" w:rsidP="00A6727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67272">
        <w:rPr>
          <w:rFonts w:ascii="Times New Roman" w:hAnsi="Times New Roman" w:cs="Times New Roman"/>
          <w:sz w:val="28"/>
          <w:szCs w:val="28"/>
          <w:lang w:val="ru-RU"/>
        </w:rPr>
        <w:t>Сообщение (</w:t>
      </w:r>
      <w:proofErr w:type="spellStart"/>
      <w:r w:rsidRPr="00A67272">
        <w:rPr>
          <w:rFonts w:ascii="Times New Roman" w:hAnsi="Times New Roman" w:cs="Times New Roman"/>
          <w:sz w:val="28"/>
          <w:szCs w:val="28"/>
          <w:lang w:val="ru-RU"/>
        </w:rPr>
        <w:t>message</w:t>
      </w:r>
      <w:proofErr w:type="spellEnd"/>
      <w:r w:rsidRPr="00A67272">
        <w:rPr>
          <w:rFonts w:ascii="Times New Roman" w:hAnsi="Times New Roman" w:cs="Times New Roman"/>
          <w:sz w:val="28"/>
          <w:szCs w:val="28"/>
          <w:lang w:val="ru-RU"/>
        </w:rPr>
        <w:t>) — структура данных, передаваемая по топику.</w:t>
      </w:r>
    </w:p>
    <w:p w14:paraId="4D365DD1" w14:textId="77777777" w:rsidR="00A67272" w:rsidRPr="00A67272" w:rsidRDefault="00A67272" w:rsidP="00A6727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67272">
        <w:rPr>
          <w:rFonts w:ascii="Times New Roman" w:hAnsi="Times New Roman" w:cs="Times New Roman"/>
          <w:sz w:val="28"/>
          <w:szCs w:val="28"/>
          <w:lang w:val="ru-RU"/>
        </w:rPr>
        <w:t xml:space="preserve">ROS 1 не имеет встроенной аутентификации или авторизации. Любая </w:t>
      </w:r>
      <w:proofErr w:type="spellStart"/>
      <w:r w:rsidRPr="00A67272">
        <w:rPr>
          <w:rFonts w:ascii="Times New Roman" w:hAnsi="Times New Roman" w:cs="Times New Roman"/>
          <w:sz w:val="28"/>
          <w:szCs w:val="28"/>
          <w:lang w:val="ru-RU"/>
        </w:rPr>
        <w:t>нода</w:t>
      </w:r>
      <w:proofErr w:type="spellEnd"/>
      <w:r w:rsidRPr="00A67272">
        <w:rPr>
          <w:rFonts w:ascii="Times New Roman" w:hAnsi="Times New Roman" w:cs="Times New Roman"/>
          <w:sz w:val="28"/>
          <w:szCs w:val="28"/>
          <w:lang w:val="ru-RU"/>
        </w:rPr>
        <w:t xml:space="preserve"> в той же сети (через ROS_MASTER_URI) может:</w:t>
      </w:r>
    </w:p>
    <w:p w14:paraId="39BA07E9" w14:textId="77777777" w:rsidR="00A67272" w:rsidRPr="00A67272" w:rsidRDefault="00A67272" w:rsidP="00A6727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67272">
        <w:rPr>
          <w:rFonts w:ascii="Times New Roman" w:hAnsi="Times New Roman" w:cs="Times New Roman"/>
          <w:sz w:val="28"/>
          <w:szCs w:val="28"/>
          <w:lang w:val="ru-RU"/>
        </w:rPr>
        <w:t>читать любые топики,</w:t>
      </w:r>
    </w:p>
    <w:p w14:paraId="30CE43DF" w14:textId="77777777" w:rsidR="00A67272" w:rsidRPr="00A67272" w:rsidRDefault="00A67272" w:rsidP="00A6727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67272">
        <w:rPr>
          <w:rFonts w:ascii="Times New Roman" w:hAnsi="Times New Roman" w:cs="Times New Roman"/>
          <w:sz w:val="28"/>
          <w:szCs w:val="28"/>
          <w:lang w:val="ru-RU"/>
        </w:rPr>
        <w:t>публиковать в любые топики,</w:t>
      </w:r>
    </w:p>
    <w:p w14:paraId="740E8DC3" w14:textId="77777777" w:rsidR="00A67272" w:rsidRPr="00A67272" w:rsidRDefault="00A67272" w:rsidP="00A6727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67272">
        <w:rPr>
          <w:rFonts w:ascii="Times New Roman" w:hAnsi="Times New Roman" w:cs="Times New Roman"/>
          <w:sz w:val="28"/>
          <w:szCs w:val="28"/>
          <w:lang w:val="ru-RU"/>
        </w:rPr>
        <w:t>вызывать сервисы,</w:t>
      </w:r>
    </w:p>
    <w:p w14:paraId="6D61642E" w14:textId="77777777" w:rsidR="00A67272" w:rsidRPr="00A67272" w:rsidRDefault="00A67272" w:rsidP="00A6727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67272">
        <w:rPr>
          <w:rFonts w:ascii="Times New Roman" w:hAnsi="Times New Roman" w:cs="Times New Roman"/>
          <w:sz w:val="28"/>
          <w:szCs w:val="28"/>
          <w:lang w:val="ru-RU"/>
        </w:rPr>
        <w:t xml:space="preserve">запускать новые </w:t>
      </w:r>
      <w:proofErr w:type="spellStart"/>
      <w:r w:rsidRPr="00A67272">
        <w:rPr>
          <w:rFonts w:ascii="Times New Roman" w:hAnsi="Times New Roman" w:cs="Times New Roman"/>
          <w:sz w:val="28"/>
          <w:szCs w:val="28"/>
          <w:lang w:val="ru-RU"/>
        </w:rPr>
        <w:t>ноды</w:t>
      </w:r>
      <w:proofErr w:type="spellEnd"/>
      <w:r w:rsidRPr="00A6727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C4D19BE" w14:textId="27668CDE" w:rsidR="00A67272" w:rsidRDefault="00A67272" w:rsidP="00A6727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67272">
        <w:rPr>
          <w:rFonts w:ascii="Times New Roman" w:hAnsi="Times New Roman" w:cs="Times New Roman"/>
          <w:sz w:val="28"/>
          <w:szCs w:val="28"/>
          <w:lang w:val="ru-RU"/>
        </w:rPr>
        <w:t>Это делает ROS 1 крайне уязвимым в незащищённых сетях.</w:t>
      </w:r>
    </w:p>
    <w:p w14:paraId="269E629F" w14:textId="77777777" w:rsidR="003D4958" w:rsidRDefault="003D4958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682F4D61" w14:textId="602C82AF" w:rsidR="00A67272" w:rsidRDefault="00A67272" w:rsidP="00A67272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36756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Ход работы</w:t>
      </w:r>
    </w:p>
    <w:p w14:paraId="05307F5E" w14:textId="421FFCA8" w:rsidR="00A67272" w:rsidRPr="00A67272" w:rsidRDefault="00A67272" w:rsidP="00A67272">
      <w:pPr>
        <w:pStyle w:val="3"/>
        <w:shd w:val="clear" w:color="auto" w:fill="FFFFFF"/>
        <w:spacing w:before="360" w:beforeAutospacing="0" w:after="240" w:afterAutospacing="0"/>
        <w:rPr>
          <w:b w:val="0"/>
          <w:bCs w:val="0"/>
          <w:color w:val="1F2328"/>
          <w:sz w:val="28"/>
          <w:szCs w:val="28"/>
        </w:rPr>
      </w:pPr>
      <w:r w:rsidRPr="00A67272">
        <w:rPr>
          <w:b w:val="0"/>
          <w:bCs w:val="0"/>
          <w:color w:val="1F2328"/>
          <w:sz w:val="28"/>
          <w:szCs w:val="28"/>
        </w:rPr>
        <w:t xml:space="preserve">Запуск ROS-мастера и </w:t>
      </w:r>
      <w:proofErr w:type="spellStart"/>
      <w:r w:rsidRPr="00A67272">
        <w:rPr>
          <w:b w:val="0"/>
          <w:bCs w:val="0"/>
          <w:color w:val="1F2328"/>
          <w:sz w:val="28"/>
          <w:szCs w:val="28"/>
        </w:rPr>
        <w:t>TurtleSim</w:t>
      </w:r>
      <w:proofErr w:type="spellEnd"/>
    </w:p>
    <w:p w14:paraId="2436DFAA" w14:textId="4B882EB1" w:rsidR="00A67272" w:rsidRPr="00A67272" w:rsidRDefault="00A67272" w:rsidP="00A6727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67272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D3F2B7C" wp14:editId="1B73FB9B">
            <wp:extent cx="4058216" cy="80021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41DC8" w14:textId="2CC000C3" w:rsidR="00A67272" w:rsidRPr="00A67272" w:rsidRDefault="00A67272" w:rsidP="00A6727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67272">
        <w:rPr>
          <w:rFonts w:ascii="Times New Roman" w:hAnsi="Times New Roman" w:cs="Times New Roman"/>
          <w:sz w:val="28"/>
          <w:szCs w:val="28"/>
          <w:lang w:val="ru-RU"/>
        </w:rPr>
        <w:t xml:space="preserve">Рисунок 1 – скрипт запуска </w:t>
      </w:r>
      <w:proofErr w:type="spellStart"/>
      <w:r w:rsidRPr="00A67272">
        <w:rPr>
          <w:rFonts w:ascii="Times New Roman" w:hAnsi="Times New Roman" w:cs="Times New Roman"/>
          <w:sz w:val="28"/>
          <w:szCs w:val="28"/>
          <w:lang w:val="en-US"/>
        </w:rPr>
        <w:t>TurtleSim</w:t>
      </w:r>
      <w:proofErr w:type="spellEnd"/>
    </w:p>
    <w:p w14:paraId="2080E3BB" w14:textId="6E7DD0C9" w:rsidR="00D36756" w:rsidRPr="00A67272" w:rsidRDefault="00A67272" w:rsidP="00A67272">
      <w:pPr>
        <w:shd w:val="clear" w:color="auto" w:fill="FFFFFF"/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 w:rsidRPr="00A67272">
        <w:rPr>
          <w:rFonts w:ascii="Times New Roman" w:eastAsia="Times New Roman" w:hAnsi="Times New Roman" w:cs="Times New Roman"/>
          <w:noProof/>
          <w:color w:val="1F2328"/>
          <w:sz w:val="28"/>
          <w:szCs w:val="28"/>
          <w:lang w:val="ru-RU"/>
        </w:rPr>
        <w:drawing>
          <wp:inline distT="0" distB="0" distL="0" distR="0" wp14:anchorId="72F595D3" wp14:editId="253B4975">
            <wp:extent cx="3295678" cy="3477812"/>
            <wp:effectExtent l="0" t="0" r="0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01425" cy="3483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FB391" w14:textId="03723AC7" w:rsidR="00A67272" w:rsidRPr="00A67272" w:rsidRDefault="00A67272" w:rsidP="00A67272">
      <w:pPr>
        <w:shd w:val="clear" w:color="auto" w:fill="FFFFFF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67272">
        <w:rPr>
          <w:rFonts w:ascii="Times New Roman" w:hAnsi="Times New Roman" w:cs="Times New Roman"/>
          <w:sz w:val="28"/>
          <w:szCs w:val="28"/>
          <w:lang w:val="ru-RU"/>
        </w:rPr>
        <w:t>Рисунок 2 – Запущенный симулятор</w:t>
      </w:r>
    </w:p>
    <w:p w14:paraId="039F67CA" w14:textId="4333A628" w:rsidR="00A67272" w:rsidRDefault="003D4958" w:rsidP="003D4958">
      <w:pP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В</w:t>
      </w:r>
      <w:r w:rsidR="00A67272" w:rsidRPr="00A67272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 xml:space="preserve"> третьем терминале — запуск скрипта движения по квадрату: </w:t>
      </w:r>
      <w:proofErr w:type="spellStart"/>
      <w:r w:rsidR="00A67272" w:rsidRPr="00A67272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rosrun</w:t>
      </w:r>
      <w:proofErr w:type="spellEnd"/>
      <w:r w:rsidR="00A67272" w:rsidRPr="00A67272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 xml:space="preserve"> </w:t>
      </w:r>
      <w:proofErr w:type="spellStart"/>
      <w:r w:rsidR="00A67272" w:rsidRPr="00A67272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turtlesim</w:t>
      </w:r>
      <w:proofErr w:type="spellEnd"/>
      <w:r w:rsidR="00A67272" w:rsidRPr="00A67272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 xml:space="preserve"> </w:t>
      </w:r>
      <w:proofErr w:type="spellStart"/>
      <w:r w:rsidR="00A67272" w:rsidRPr="00A67272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draw_square</w:t>
      </w:r>
      <w:proofErr w:type="spellEnd"/>
    </w:p>
    <w:p w14:paraId="0334D210" w14:textId="514A4EF9" w:rsidR="003F7A94" w:rsidRDefault="003D4958" w:rsidP="003D4958">
      <w:pP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 w:rsidRPr="003D4958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Анализ активных топиков</w:t>
      </w:r>
      <w:r w:rsidR="00D36756"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:</w:t>
      </w:r>
    </w:p>
    <w:p w14:paraId="494AD766" w14:textId="77777777" w:rsidR="003D4958" w:rsidRPr="003D4958" w:rsidRDefault="003D4958" w:rsidP="003D4958">
      <w:pPr>
        <w:spacing w:line="360" w:lineRule="auto"/>
        <w:ind w:firstLine="709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 w:rsidRPr="003D4958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Команда:</w:t>
      </w:r>
    </w:p>
    <w:p w14:paraId="2AC477D5" w14:textId="2B4F702D" w:rsidR="003D4958" w:rsidRDefault="003D4958" w:rsidP="003D4958">
      <w:pPr>
        <w:shd w:val="clear" w:color="auto" w:fill="FFFFFF"/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 w:rsidRPr="003D4958">
        <w:rPr>
          <w:rFonts w:ascii="Times New Roman" w:eastAsia="Times New Roman" w:hAnsi="Times New Roman" w:cs="Times New Roman"/>
          <w:noProof/>
          <w:color w:val="1F2328"/>
          <w:sz w:val="28"/>
          <w:szCs w:val="28"/>
          <w:lang w:val="ru-RU"/>
        </w:rPr>
        <w:drawing>
          <wp:inline distT="0" distB="0" distL="0" distR="0" wp14:anchorId="3FE4358C" wp14:editId="6687B1CE">
            <wp:extent cx="2854518" cy="675626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69070" cy="67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F3C46" w14:textId="2475FBF7" w:rsidR="003D4958" w:rsidRDefault="003D4958" w:rsidP="003D4958">
      <w:pPr>
        <w:shd w:val="clear" w:color="auto" w:fill="FFFFFF"/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Рисунок 3 – команда вывода всех топиков</w:t>
      </w:r>
    </w:p>
    <w:p w14:paraId="3EFA1B71" w14:textId="77777777" w:rsidR="003D4958" w:rsidRPr="003D4958" w:rsidRDefault="003D4958" w:rsidP="003D4958">
      <w:pPr>
        <w:spacing w:line="360" w:lineRule="auto"/>
        <w:ind w:firstLine="709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 w:rsidRPr="003D4958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Вывод:</w:t>
      </w:r>
    </w:p>
    <w:p w14:paraId="35D18109" w14:textId="5C42E44B" w:rsidR="003D4958" w:rsidRDefault="003D4958" w:rsidP="003D4958">
      <w:pPr>
        <w:shd w:val="clear" w:color="auto" w:fill="FFFFFF"/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 w:rsidRPr="003D4958">
        <w:rPr>
          <w:rFonts w:ascii="Times New Roman" w:eastAsia="Times New Roman" w:hAnsi="Times New Roman" w:cs="Times New Roman"/>
          <w:noProof/>
          <w:color w:val="1F2328"/>
          <w:sz w:val="28"/>
          <w:szCs w:val="28"/>
          <w:lang w:val="ru-RU"/>
        </w:rPr>
        <w:lastRenderedPageBreak/>
        <w:drawing>
          <wp:inline distT="0" distB="0" distL="0" distR="0" wp14:anchorId="4C1CF19C" wp14:editId="0FAC3390">
            <wp:extent cx="2422926" cy="168402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38044" cy="1694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CE7F1" w14:textId="5A9B1884" w:rsidR="003D4958" w:rsidRDefault="003D4958" w:rsidP="003D4958">
      <w:pPr>
        <w:shd w:val="clear" w:color="auto" w:fill="FFFFFF"/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Рисунок 4 – активные топики</w:t>
      </w:r>
    </w:p>
    <w:p w14:paraId="55AFF332" w14:textId="77777777" w:rsidR="003D4958" w:rsidRPr="003D4958" w:rsidRDefault="003D4958" w:rsidP="003D495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 w:rsidRPr="003D4958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Подписка на данные позиции</w:t>
      </w:r>
    </w:p>
    <w:p w14:paraId="5C181EB9" w14:textId="703344DC" w:rsidR="00D36756" w:rsidRDefault="003D4958" w:rsidP="003D495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 w:rsidRPr="003D4958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Команда:</w:t>
      </w:r>
    </w:p>
    <w:p w14:paraId="79E5B1F7" w14:textId="7A52E020" w:rsidR="003D4958" w:rsidRDefault="003D4958" w:rsidP="003D4958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D4958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2C7B677" wp14:editId="12AFB8D8">
            <wp:extent cx="4115374" cy="666843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D2B87" w14:textId="6B5875F6" w:rsidR="003D4958" w:rsidRDefault="003D4958" w:rsidP="003D4958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 5 – подписка на данные позиции</w:t>
      </w:r>
    </w:p>
    <w:p w14:paraId="3BB254FB" w14:textId="2462350C" w:rsidR="003D4958" w:rsidRDefault="003D4958" w:rsidP="003D4958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D4958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699DAE8" wp14:editId="376FF669">
            <wp:extent cx="1971950" cy="2572109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0B7F0" w14:textId="2F7A380E" w:rsidR="003D4958" w:rsidRDefault="003D4958" w:rsidP="003D4958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 6 – фрагмент вывода</w:t>
      </w:r>
    </w:p>
    <w:p w14:paraId="7EC53DA9" w14:textId="0F602AD4" w:rsidR="003D4958" w:rsidRDefault="003D4958" w:rsidP="003D495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D4958">
        <w:rPr>
          <w:rFonts w:ascii="Times New Roman" w:eastAsia="Times New Roman" w:hAnsi="Times New Roman" w:cs="Times New Roman"/>
          <w:sz w:val="28"/>
          <w:szCs w:val="28"/>
          <w:lang w:val="ru-RU"/>
        </w:rPr>
        <w:t>Атака: несанкционированное управление</w:t>
      </w:r>
    </w:p>
    <w:p w14:paraId="700C9B00" w14:textId="4EFD45A9" w:rsidR="00D36756" w:rsidRDefault="003D4958" w:rsidP="002E5E0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D4958">
        <w:rPr>
          <w:rFonts w:ascii="Times New Roman" w:eastAsia="Times New Roman" w:hAnsi="Times New Roman" w:cs="Times New Roman"/>
          <w:sz w:val="28"/>
          <w:szCs w:val="28"/>
          <w:lang w:val="ru-RU"/>
        </w:rPr>
        <w:t>Цель — нарушить движение по квадрату, отправляя случайные команды скорости.</w:t>
      </w:r>
    </w:p>
    <w:p w14:paraId="65663B4F" w14:textId="7E446B22" w:rsidR="003D4958" w:rsidRDefault="003D4958" w:rsidP="003D4958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D4958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5F734D35" wp14:editId="56D9D81B">
            <wp:extent cx="4513922" cy="2088322"/>
            <wp:effectExtent l="0" t="0" r="1270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34407" cy="2097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EE3B3" w14:textId="07B37B77" w:rsidR="003D4958" w:rsidRDefault="003D4958" w:rsidP="003D4958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 7 – команда для нарушения движения</w:t>
      </w:r>
    </w:p>
    <w:p w14:paraId="68AC92F9" w14:textId="77777777" w:rsidR="003D4958" w:rsidRPr="003D4958" w:rsidRDefault="003D4958" w:rsidP="003D495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D4958">
        <w:rPr>
          <w:rFonts w:ascii="Times New Roman" w:eastAsia="Times New Roman" w:hAnsi="Times New Roman" w:cs="Times New Roman"/>
          <w:sz w:val="28"/>
          <w:szCs w:val="28"/>
          <w:lang w:val="ru-RU"/>
        </w:rPr>
        <w:t>Черепашка перестаёт следовать квадратному маршруту и начинает кружить.</w:t>
      </w:r>
    </w:p>
    <w:p w14:paraId="0B94457F" w14:textId="4F4EAE2D" w:rsidR="003D4958" w:rsidRDefault="003D4958" w:rsidP="003D495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D495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Оригинальный скрипт </w:t>
      </w:r>
      <w:proofErr w:type="spellStart"/>
      <w:r w:rsidRPr="003D4958">
        <w:rPr>
          <w:rFonts w:ascii="Times New Roman" w:eastAsia="Times New Roman" w:hAnsi="Times New Roman" w:cs="Times New Roman"/>
          <w:sz w:val="28"/>
          <w:szCs w:val="28"/>
          <w:lang w:val="ru-RU"/>
        </w:rPr>
        <w:t>draw_square</w:t>
      </w:r>
      <w:proofErr w:type="spellEnd"/>
      <w:r w:rsidRPr="003D495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продолжает работать, но его команды перекрываются атакующими сообщениями из-за более высокой частоты публикации.</w:t>
      </w:r>
    </w:p>
    <w:p w14:paraId="187CCC3E" w14:textId="54A392F4" w:rsidR="00683F7D" w:rsidRPr="00D36756" w:rsidRDefault="00683F7D" w:rsidP="003D495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83F7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Создание зловредной </w:t>
      </w:r>
      <w:proofErr w:type="spellStart"/>
      <w:r w:rsidRPr="00683F7D">
        <w:rPr>
          <w:rFonts w:ascii="Times New Roman" w:eastAsia="Times New Roman" w:hAnsi="Times New Roman" w:cs="Times New Roman"/>
          <w:sz w:val="28"/>
          <w:szCs w:val="28"/>
          <w:lang w:val="ru-RU"/>
        </w:rPr>
        <w:t>ноды</w:t>
      </w:r>
      <w:proofErr w:type="spellEnd"/>
      <w:r w:rsidRPr="00683F7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683F7D">
        <w:rPr>
          <w:rFonts w:ascii="Times New Roman" w:eastAsia="Times New Roman" w:hAnsi="Times New Roman" w:cs="Times New Roman"/>
          <w:sz w:val="28"/>
          <w:szCs w:val="28"/>
          <w:lang w:val="ru-RU"/>
        </w:rPr>
        <w:t>Python</w:t>
      </w:r>
      <w:proofErr w:type="spellEnd"/>
    </w:p>
    <w:p w14:paraId="373682CA" w14:textId="77777777" w:rsidR="00683F7D" w:rsidRDefault="00683F7D" w:rsidP="00683F7D">
      <w:pPr>
        <w:spacing w:line="259" w:lineRule="auto"/>
        <w:ind w:firstLine="709"/>
        <w:jc w:val="center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 w:rsidRPr="00683F7D">
        <w:rPr>
          <w:rFonts w:ascii="Times New Roman" w:eastAsia="Times New Roman" w:hAnsi="Times New Roman" w:cs="Times New Roman"/>
          <w:noProof/>
          <w:color w:val="1F2328"/>
          <w:sz w:val="28"/>
          <w:szCs w:val="28"/>
          <w:lang w:val="ru-RU"/>
        </w:rPr>
        <w:drawing>
          <wp:inline distT="0" distB="0" distL="0" distR="0" wp14:anchorId="6821F611" wp14:editId="7C37F5E8">
            <wp:extent cx="4883346" cy="3893627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99675" cy="3906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07327" w14:textId="77777777" w:rsidR="00683F7D" w:rsidRDefault="00683F7D" w:rsidP="00683F7D">
      <w:pPr>
        <w:spacing w:line="259" w:lineRule="auto"/>
        <w:ind w:firstLine="709"/>
        <w:jc w:val="center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 xml:space="preserve">Рисунок 8 – код зловредной </w:t>
      </w:r>
      <w:proofErr w:type="spellStart"/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ноды</w:t>
      </w:r>
      <w:proofErr w:type="spellEnd"/>
    </w:p>
    <w:p w14:paraId="6EBD4BA3" w14:textId="77777777" w:rsidR="0099592D" w:rsidRDefault="0099592D" w:rsidP="0099592D">
      <w:pPr>
        <w:spacing w:line="259" w:lineRule="auto"/>
        <w:ind w:firstLine="709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 w:rsidRPr="0099592D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 xml:space="preserve">Запуск </w:t>
      </w:r>
      <w:proofErr w:type="spellStart"/>
      <w:r w:rsidRPr="0099592D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ноды</w:t>
      </w:r>
      <w:proofErr w:type="spellEnd"/>
      <w:r w:rsidRPr="0099592D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:</w:t>
      </w:r>
    </w:p>
    <w:p w14:paraId="6E085087" w14:textId="77777777" w:rsidR="0099592D" w:rsidRDefault="0099592D" w:rsidP="0099592D">
      <w:pPr>
        <w:spacing w:line="259" w:lineRule="auto"/>
        <w:ind w:firstLine="709"/>
        <w:jc w:val="center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 w:rsidRPr="0099592D">
        <w:rPr>
          <w:rFonts w:ascii="Times New Roman" w:eastAsia="Times New Roman" w:hAnsi="Times New Roman" w:cs="Times New Roman"/>
          <w:noProof/>
          <w:color w:val="1F2328"/>
          <w:sz w:val="28"/>
          <w:szCs w:val="28"/>
          <w:lang w:val="ru-RU"/>
        </w:rPr>
        <w:lastRenderedPageBreak/>
        <w:drawing>
          <wp:inline distT="0" distB="0" distL="0" distR="0" wp14:anchorId="6E84CB96" wp14:editId="77833246">
            <wp:extent cx="4505954" cy="1114581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1842E" w14:textId="77777777" w:rsidR="0099592D" w:rsidRDefault="0099592D" w:rsidP="0099592D">
      <w:pPr>
        <w:spacing w:line="259" w:lineRule="auto"/>
        <w:ind w:firstLine="709"/>
        <w:jc w:val="center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 xml:space="preserve">Рисунок 10 – скрипт для запуска </w:t>
      </w:r>
      <w:proofErr w:type="spellStart"/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ноды</w:t>
      </w:r>
      <w:proofErr w:type="spellEnd"/>
    </w:p>
    <w:p w14:paraId="7CAA8306" w14:textId="77777777" w:rsidR="0099592D" w:rsidRPr="0099592D" w:rsidRDefault="0099592D" w:rsidP="0099592D">
      <w:pPr>
        <w:spacing w:line="259" w:lineRule="auto"/>
        <w:ind w:firstLine="709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 w:rsidRPr="0099592D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 xml:space="preserve">Черепашка движется хаотично, полностью игнорируя алгоритм </w:t>
      </w:r>
      <w:proofErr w:type="spellStart"/>
      <w:r w:rsidRPr="0099592D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draw_square</w:t>
      </w:r>
      <w:proofErr w:type="spellEnd"/>
      <w:r w:rsidRPr="0099592D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.</w:t>
      </w:r>
    </w:p>
    <w:p w14:paraId="3F2EE803" w14:textId="36DC2B42" w:rsidR="0099592D" w:rsidRDefault="0099592D" w:rsidP="0099592D">
      <w:pPr>
        <w:spacing w:line="259" w:lineRule="auto"/>
        <w:ind w:firstLine="709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 w:rsidRPr="0099592D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Это демонстрирует атаку типа "глушение топика" (</w:t>
      </w:r>
      <w:proofErr w:type="spellStart"/>
      <w:r w:rsidRPr="0099592D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topic</w:t>
      </w:r>
      <w:proofErr w:type="spellEnd"/>
      <w:r w:rsidRPr="0099592D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 xml:space="preserve"> </w:t>
      </w:r>
      <w:proofErr w:type="spellStart"/>
      <w:r w:rsidRPr="0099592D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flooding</w:t>
      </w:r>
      <w:proofErr w:type="spellEnd"/>
      <w:r w:rsidRPr="0099592D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).</w:t>
      </w:r>
    </w:p>
    <w:p w14:paraId="3DF339ED" w14:textId="643F461A" w:rsidR="0099592D" w:rsidRPr="0099592D" w:rsidRDefault="0099592D" w:rsidP="0099592D">
      <w:pPr>
        <w:pStyle w:val="2"/>
        <w:shd w:val="clear" w:color="auto" w:fill="FFFFFF"/>
        <w:spacing w:before="360" w:after="240"/>
        <w:jc w:val="center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ru-RU"/>
        </w:rPr>
      </w:pPr>
      <w:r w:rsidRPr="0099592D">
        <w:rPr>
          <w:rFonts w:ascii="Times New Roman" w:hAnsi="Times New Roman" w:cs="Times New Roman"/>
          <w:b/>
          <w:bCs/>
          <w:color w:val="1F2328"/>
          <w:sz w:val="28"/>
          <w:szCs w:val="28"/>
        </w:rPr>
        <w:t>Меры защиты ROS-систем</w:t>
      </w:r>
    </w:p>
    <w:p w14:paraId="6AFFB5F7" w14:textId="77777777" w:rsidR="0099592D" w:rsidRPr="0099592D" w:rsidRDefault="0099592D" w:rsidP="0099592D">
      <w:pPr>
        <w:pStyle w:val="a7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1F2328"/>
          <w:sz w:val="28"/>
          <w:szCs w:val="28"/>
        </w:rPr>
      </w:pPr>
      <w:r w:rsidRPr="0099592D">
        <w:rPr>
          <w:color w:val="1F2328"/>
          <w:sz w:val="28"/>
          <w:szCs w:val="28"/>
        </w:rPr>
        <w:t>Хотя ROS 1 не предоставляет встроенной защиты, возможны следующие меры:</w:t>
      </w:r>
    </w:p>
    <w:p w14:paraId="6EF4BEDC" w14:textId="77777777" w:rsidR="0099592D" w:rsidRPr="0099592D" w:rsidRDefault="0099592D" w:rsidP="0099592D">
      <w:pPr>
        <w:pStyle w:val="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1F2328"/>
          <w:sz w:val="28"/>
          <w:szCs w:val="28"/>
        </w:rPr>
      </w:pPr>
      <w:r w:rsidRPr="0099592D">
        <w:rPr>
          <w:color w:val="1F2328"/>
          <w:sz w:val="28"/>
          <w:szCs w:val="28"/>
        </w:rPr>
        <w:t>1. </w:t>
      </w:r>
      <w:r w:rsidRPr="0099592D">
        <w:rPr>
          <w:rStyle w:val="a8"/>
          <w:rFonts w:eastAsia="Arial"/>
          <w:b/>
          <w:bCs/>
          <w:color w:val="1F2328"/>
          <w:sz w:val="28"/>
          <w:szCs w:val="28"/>
        </w:rPr>
        <w:t>Изоляция сети</w:t>
      </w:r>
    </w:p>
    <w:p w14:paraId="3E4B011F" w14:textId="77777777" w:rsidR="0099592D" w:rsidRPr="0099592D" w:rsidRDefault="0099592D" w:rsidP="0099592D">
      <w:pPr>
        <w:numPr>
          <w:ilvl w:val="0"/>
          <w:numId w:val="5"/>
        </w:numPr>
        <w:shd w:val="clear" w:color="auto" w:fill="FFFFFF"/>
        <w:spacing w:line="360" w:lineRule="auto"/>
        <w:ind w:left="0" w:firstLine="709"/>
        <w:jc w:val="both"/>
        <w:rPr>
          <w:rFonts w:ascii="Times New Roman" w:hAnsi="Times New Roman" w:cs="Times New Roman"/>
          <w:color w:val="1F2328"/>
          <w:sz w:val="28"/>
          <w:szCs w:val="28"/>
        </w:rPr>
      </w:pPr>
      <w:r w:rsidRPr="0099592D">
        <w:rPr>
          <w:rFonts w:ascii="Times New Roman" w:hAnsi="Times New Roman" w:cs="Times New Roman"/>
          <w:color w:val="1F2328"/>
          <w:sz w:val="28"/>
          <w:szCs w:val="28"/>
        </w:rPr>
        <w:t>Запуск ROS только в доверенной изолированной сети (VLAN, отдельный Wi-Fi).</w:t>
      </w:r>
    </w:p>
    <w:p w14:paraId="5E76DE32" w14:textId="77777777" w:rsidR="0099592D" w:rsidRPr="0099592D" w:rsidRDefault="0099592D" w:rsidP="0099592D">
      <w:pPr>
        <w:numPr>
          <w:ilvl w:val="0"/>
          <w:numId w:val="5"/>
        </w:numPr>
        <w:shd w:val="clear" w:color="auto" w:fill="FFFFFF"/>
        <w:spacing w:line="360" w:lineRule="auto"/>
        <w:ind w:left="0" w:firstLine="709"/>
        <w:jc w:val="both"/>
        <w:rPr>
          <w:rFonts w:ascii="Times New Roman" w:hAnsi="Times New Roman" w:cs="Times New Roman"/>
          <w:color w:val="1F2328"/>
          <w:sz w:val="28"/>
          <w:szCs w:val="28"/>
        </w:rPr>
      </w:pPr>
      <w:r w:rsidRPr="0099592D">
        <w:rPr>
          <w:rFonts w:ascii="Times New Roman" w:hAnsi="Times New Roman" w:cs="Times New Roman"/>
          <w:color w:val="1F2328"/>
          <w:sz w:val="28"/>
          <w:szCs w:val="28"/>
        </w:rPr>
        <w:t>Блокировка порта </w:t>
      </w:r>
      <w:r w:rsidRPr="0099592D">
        <w:rPr>
          <w:rStyle w:val="HTML"/>
          <w:rFonts w:ascii="Times New Roman" w:eastAsia="Arial" w:hAnsi="Times New Roman" w:cs="Times New Roman"/>
          <w:color w:val="1F2328"/>
          <w:sz w:val="28"/>
          <w:szCs w:val="28"/>
        </w:rPr>
        <w:t>11311</w:t>
      </w:r>
      <w:r w:rsidRPr="0099592D">
        <w:rPr>
          <w:rFonts w:ascii="Times New Roman" w:hAnsi="Times New Roman" w:cs="Times New Roman"/>
          <w:color w:val="1F2328"/>
          <w:sz w:val="28"/>
          <w:szCs w:val="28"/>
        </w:rPr>
        <w:t xml:space="preserve"> (ROS </w:t>
      </w:r>
      <w:proofErr w:type="spellStart"/>
      <w:r w:rsidRPr="0099592D">
        <w:rPr>
          <w:rFonts w:ascii="Times New Roman" w:hAnsi="Times New Roman" w:cs="Times New Roman"/>
          <w:color w:val="1F2328"/>
          <w:sz w:val="28"/>
          <w:szCs w:val="28"/>
        </w:rPr>
        <w:t>Master</w:t>
      </w:r>
      <w:proofErr w:type="spellEnd"/>
      <w:r w:rsidRPr="0099592D">
        <w:rPr>
          <w:rFonts w:ascii="Times New Roman" w:hAnsi="Times New Roman" w:cs="Times New Roman"/>
          <w:color w:val="1F2328"/>
          <w:sz w:val="28"/>
          <w:szCs w:val="28"/>
        </w:rPr>
        <w:t>) на межсетевом экране.</w:t>
      </w:r>
    </w:p>
    <w:p w14:paraId="16925FFB" w14:textId="77777777" w:rsidR="0099592D" w:rsidRDefault="0099592D" w:rsidP="0099592D">
      <w:pPr>
        <w:pStyle w:val="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Style w:val="a8"/>
          <w:rFonts w:eastAsia="Arial"/>
          <w:b/>
          <w:bCs/>
          <w:color w:val="1F2328"/>
          <w:sz w:val="28"/>
          <w:szCs w:val="28"/>
        </w:rPr>
      </w:pPr>
      <w:r w:rsidRPr="0099592D">
        <w:rPr>
          <w:color w:val="1F2328"/>
          <w:sz w:val="28"/>
          <w:szCs w:val="28"/>
        </w:rPr>
        <w:t>2. </w:t>
      </w:r>
      <w:r w:rsidRPr="0099592D">
        <w:rPr>
          <w:rStyle w:val="a8"/>
          <w:rFonts w:eastAsia="Arial"/>
          <w:b/>
          <w:bCs/>
          <w:color w:val="1F2328"/>
          <w:sz w:val="28"/>
          <w:szCs w:val="28"/>
        </w:rPr>
        <w:t>Использование ROS 2</w:t>
      </w:r>
    </w:p>
    <w:p w14:paraId="39E42275" w14:textId="68910D23" w:rsidR="0099592D" w:rsidRPr="0099592D" w:rsidRDefault="0099592D" w:rsidP="0099592D">
      <w:pPr>
        <w:pStyle w:val="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eastAsia="Arial"/>
          <w:b w:val="0"/>
          <w:bCs w:val="0"/>
          <w:color w:val="1F2328"/>
          <w:sz w:val="28"/>
          <w:szCs w:val="28"/>
        </w:rPr>
      </w:pPr>
      <w:r w:rsidRPr="0099592D">
        <w:rPr>
          <w:b w:val="0"/>
          <w:bCs w:val="0"/>
          <w:color w:val="1F2328"/>
          <w:sz w:val="28"/>
          <w:szCs w:val="28"/>
          <w:lang w:val="en-US"/>
        </w:rPr>
        <w:t>ROS</w:t>
      </w:r>
      <w:r w:rsidRPr="0099592D">
        <w:rPr>
          <w:b w:val="0"/>
          <w:bCs w:val="0"/>
          <w:color w:val="1F2328"/>
          <w:sz w:val="28"/>
          <w:szCs w:val="28"/>
          <w:lang w:val="ru"/>
        </w:rPr>
        <w:t xml:space="preserve"> 2 </w:t>
      </w:r>
      <w:r w:rsidRPr="0099592D">
        <w:rPr>
          <w:b w:val="0"/>
          <w:bCs w:val="0"/>
          <w:color w:val="1F2328"/>
          <w:sz w:val="28"/>
          <w:szCs w:val="28"/>
        </w:rPr>
        <w:t>использует</w:t>
      </w:r>
      <w:r w:rsidRPr="0099592D">
        <w:rPr>
          <w:b w:val="0"/>
          <w:bCs w:val="0"/>
          <w:color w:val="1F2328"/>
          <w:sz w:val="28"/>
          <w:szCs w:val="28"/>
          <w:lang w:val="en-US"/>
        </w:rPr>
        <w:t> </w:t>
      </w:r>
      <w:r w:rsidRPr="0099592D">
        <w:rPr>
          <w:rStyle w:val="a8"/>
          <w:rFonts w:eastAsia="Arial"/>
          <w:b/>
          <w:bCs/>
          <w:color w:val="1F2328"/>
          <w:sz w:val="28"/>
          <w:szCs w:val="28"/>
          <w:lang w:val="en-US"/>
        </w:rPr>
        <w:t>DDS</w:t>
      </w:r>
      <w:r w:rsidRPr="0099592D">
        <w:rPr>
          <w:b w:val="0"/>
          <w:bCs w:val="0"/>
          <w:color w:val="1F2328"/>
          <w:sz w:val="28"/>
          <w:szCs w:val="28"/>
          <w:lang w:val="en-US"/>
        </w:rPr>
        <w:t> </w:t>
      </w:r>
      <w:r w:rsidRPr="0099592D">
        <w:rPr>
          <w:b w:val="0"/>
          <w:bCs w:val="0"/>
          <w:color w:val="1F2328"/>
          <w:sz w:val="28"/>
          <w:szCs w:val="28"/>
          <w:lang w:val="ru"/>
        </w:rPr>
        <w:t>(</w:t>
      </w:r>
      <w:r w:rsidRPr="0099592D">
        <w:rPr>
          <w:b w:val="0"/>
          <w:bCs w:val="0"/>
          <w:color w:val="1F2328"/>
          <w:sz w:val="28"/>
          <w:szCs w:val="28"/>
          <w:lang w:val="en-US"/>
        </w:rPr>
        <w:t>Data</w:t>
      </w:r>
      <w:r w:rsidRPr="0099592D">
        <w:rPr>
          <w:b w:val="0"/>
          <w:bCs w:val="0"/>
          <w:color w:val="1F2328"/>
          <w:sz w:val="28"/>
          <w:szCs w:val="28"/>
          <w:lang w:val="ru"/>
        </w:rPr>
        <w:t xml:space="preserve"> </w:t>
      </w:r>
      <w:r w:rsidRPr="0099592D">
        <w:rPr>
          <w:b w:val="0"/>
          <w:bCs w:val="0"/>
          <w:color w:val="1F2328"/>
          <w:sz w:val="28"/>
          <w:szCs w:val="28"/>
          <w:lang w:val="en-US"/>
        </w:rPr>
        <w:t>Distribution</w:t>
      </w:r>
      <w:r w:rsidRPr="0099592D">
        <w:rPr>
          <w:b w:val="0"/>
          <w:bCs w:val="0"/>
          <w:color w:val="1F2328"/>
          <w:sz w:val="28"/>
          <w:szCs w:val="28"/>
          <w:lang w:val="ru"/>
        </w:rPr>
        <w:t xml:space="preserve"> </w:t>
      </w:r>
      <w:r w:rsidRPr="0099592D">
        <w:rPr>
          <w:b w:val="0"/>
          <w:bCs w:val="0"/>
          <w:color w:val="1F2328"/>
          <w:sz w:val="28"/>
          <w:szCs w:val="28"/>
          <w:lang w:val="en-US"/>
        </w:rPr>
        <w:t>Service</w:t>
      </w:r>
      <w:r w:rsidRPr="0099592D">
        <w:rPr>
          <w:b w:val="0"/>
          <w:bCs w:val="0"/>
          <w:color w:val="1F2328"/>
          <w:sz w:val="28"/>
          <w:szCs w:val="28"/>
          <w:lang w:val="ru"/>
        </w:rPr>
        <w:t xml:space="preserve">) </w:t>
      </w:r>
      <w:r w:rsidRPr="0099592D">
        <w:rPr>
          <w:b w:val="0"/>
          <w:bCs w:val="0"/>
          <w:color w:val="1F2328"/>
          <w:sz w:val="28"/>
          <w:szCs w:val="28"/>
        </w:rPr>
        <w:t>с поддержкой</w:t>
      </w:r>
      <w:r w:rsidRPr="0099592D">
        <w:rPr>
          <w:b w:val="0"/>
          <w:bCs w:val="0"/>
          <w:color w:val="1F2328"/>
          <w:sz w:val="28"/>
          <w:szCs w:val="28"/>
          <w:lang w:val="ru"/>
        </w:rPr>
        <w:t>:</w:t>
      </w:r>
      <w:r w:rsidRPr="0099592D">
        <w:rPr>
          <w:b w:val="0"/>
          <w:bCs w:val="0"/>
          <w:color w:val="1F2328"/>
          <w:sz w:val="28"/>
          <w:szCs w:val="28"/>
        </w:rPr>
        <w:t xml:space="preserve"> аутентификации, шифрования (TLS/DTLS), контроля доступа к топикам.</w:t>
      </w:r>
    </w:p>
    <w:p w14:paraId="000AAB1D" w14:textId="77777777" w:rsidR="0099592D" w:rsidRPr="0099592D" w:rsidRDefault="0099592D" w:rsidP="0099592D">
      <w:pPr>
        <w:pStyle w:val="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1F2328"/>
          <w:sz w:val="28"/>
          <w:szCs w:val="28"/>
        </w:rPr>
      </w:pPr>
      <w:r w:rsidRPr="0099592D">
        <w:rPr>
          <w:color w:val="1F2328"/>
          <w:sz w:val="28"/>
          <w:szCs w:val="28"/>
        </w:rPr>
        <w:t>3. </w:t>
      </w:r>
      <w:r w:rsidRPr="0099592D">
        <w:rPr>
          <w:rStyle w:val="a8"/>
          <w:rFonts w:eastAsia="Arial"/>
          <w:b/>
          <w:bCs/>
          <w:color w:val="1F2328"/>
          <w:sz w:val="28"/>
          <w:szCs w:val="28"/>
        </w:rPr>
        <w:t>Запрет анонимного доступа на уровне приложения</w:t>
      </w:r>
    </w:p>
    <w:p w14:paraId="34532B63" w14:textId="77777777" w:rsidR="0099592D" w:rsidRPr="0099592D" w:rsidRDefault="0099592D" w:rsidP="0099592D">
      <w:pPr>
        <w:shd w:val="clear" w:color="auto" w:fill="FFFFFF"/>
        <w:spacing w:line="360" w:lineRule="auto"/>
        <w:ind w:left="709"/>
        <w:jc w:val="both"/>
        <w:rPr>
          <w:rFonts w:ascii="Times New Roman" w:hAnsi="Times New Roman" w:cs="Times New Roman"/>
          <w:color w:val="1F2328"/>
          <w:sz w:val="28"/>
          <w:szCs w:val="28"/>
        </w:rPr>
      </w:pPr>
      <w:r w:rsidRPr="0099592D">
        <w:rPr>
          <w:rFonts w:ascii="Times New Roman" w:hAnsi="Times New Roman" w:cs="Times New Roman"/>
          <w:color w:val="1F2328"/>
          <w:sz w:val="28"/>
          <w:szCs w:val="28"/>
        </w:rPr>
        <w:t>Валидация источника сообщений (например, через цифровую подпись).</w:t>
      </w:r>
    </w:p>
    <w:p w14:paraId="75B4431D" w14:textId="77777777" w:rsidR="0099592D" w:rsidRPr="0099592D" w:rsidRDefault="0099592D" w:rsidP="0099592D">
      <w:pPr>
        <w:shd w:val="clear" w:color="auto" w:fill="FFFFFF"/>
        <w:spacing w:line="360" w:lineRule="auto"/>
        <w:ind w:left="709"/>
        <w:jc w:val="both"/>
        <w:rPr>
          <w:rFonts w:ascii="Times New Roman" w:hAnsi="Times New Roman" w:cs="Times New Roman"/>
          <w:color w:val="1F2328"/>
          <w:sz w:val="28"/>
          <w:szCs w:val="28"/>
        </w:rPr>
      </w:pPr>
      <w:r w:rsidRPr="0099592D">
        <w:rPr>
          <w:rFonts w:ascii="Times New Roman" w:hAnsi="Times New Roman" w:cs="Times New Roman"/>
          <w:color w:val="1F2328"/>
          <w:sz w:val="28"/>
          <w:szCs w:val="28"/>
        </w:rPr>
        <w:t xml:space="preserve">Ограничение прав </w:t>
      </w:r>
      <w:proofErr w:type="spellStart"/>
      <w:r w:rsidRPr="0099592D">
        <w:rPr>
          <w:rFonts w:ascii="Times New Roman" w:hAnsi="Times New Roman" w:cs="Times New Roman"/>
          <w:color w:val="1F2328"/>
          <w:sz w:val="28"/>
          <w:szCs w:val="28"/>
        </w:rPr>
        <w:t>нод</w:t>
      </w:r>
      <w:proofErr w:type="spellEnd"/>
      <w:r w:rsidRPr="0099592D">
        <w:rPr>
          <w:rFonts w:ascii="Times New Roman" w:hAnsi="Times New Roman" w:cs="Times New Roman"/>
          <w:color w:val="1F2328"/>
          <w:sz w:val="28"/>
          <w:szCs w:val="28"/>
        </w:rPr>
        <w:t xml:space="preserve"> через внешние механизмы (</w:t>
      </w:r>
      <w:proofErr w:type="spellStart"/>
      <w:r w:rsidRPr="0099592D">
        <w:rPr>
          <w:rFonts w:ascii="Times New Roman" w:hAnsi="Times New Roman" w:cs="Times New Roman"/>
          <w:color w:val="1F2328"/>
          <w:sz w:val="28"/>
          <w:szCs w:val="28"/>
        </w:rPr>
        <w:t>AppArmor</w:t>
      </w:r>
      <w:proofErr w:type="spellEnd"/>
      <w:r w:rsidRPr="0099592D">
        <w:rPr>
          <w:rFonts w:ascii="Times New Roman" w:hAnsi="Times New Roman" w:cs="Times New Roman"/>
          <w:color w:val="1F2328"/>
          <w:sz w:val="28"/>
          <w:szCs w:val="28"/>
        </w:rPr>
        <w:t xml:space="preserve">, </w:t>
      </w:r>
      <w:proofErr w:type="spellStart"/>
      <w:r w:rsidRPr="0099592D">
        <w:rPr>
          <w:rFonts w:ascii="Times New Roman" w:hAnsi="Times New Roman" w:cs="Times New Roman"/>
          <w:color w:val="1F2328"/>
          <w:sz w:val="28"/>
          <w:szCs w:val="28"/>
        </w:rPr>
        <w:t>SELinux</w:t>
      </w:r>
      <w:proofErr w:type="spellEnd"/>
      <w:r w:rsidRPr="0099592D">
        <w:rPr>
          <w:rFonts w:ascii="Times New Roman" w:hAnsi="Times New Roman" w:cs="Times New Roman"/>
          <w:color w:val="1F2328"/>
          <w:sz w:val="28"/>
          <w:szCs w:val="28"/>
        </w:rPr>
        <w:t>).</w:t>
      </w:r>
    </w:p>
    <w:p w14:paraId="1F7FA852" w14:textId="77777777" w:rsidR="0099592D" w:rsidRPr="0099592D" w:rsidRDefault="0099592D" w:rsidP="0099592D">
      <w:pPr>
        <w:pStyle w:val="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1F2328"/>
          <w:sz w:val="28"/>
          <w:szCs w:val="28"/>
        </w:rPr>
      </w:pPr>
      <w:r w:rsidRPr="0099592D">
        <w:rPr>
          <w:color w:val="1F2328"/>
          <w:sz w:val="28"/>
          <w:szCs w:val="28"/>
        </w:rPr>
        <w:t>4. </w:t>
      </w:r>
      <w:r w:rsidRPr="0099592D">
        <w:rPr>
          <w:rStyle w:val="a8"/>
          <w:rFonts w:eastAsia="Arial"/>
          <w:b/>
          <w:bCs/>
          <w:color w:val="1F2328"/>
          <w:sz w:val="28"/>
          <w:szCs w:val="28"/>
        </w:rPr>
        <w:t>Мониторинг трафика</w:t>
      </w:r>
    </w:p>
    <w:p w14:paraId="7F692422" w14:textId="77777777" w:rsidR="0099592D" w:rsidRPr="0099592D" w:rsidRDefault="0099592D" w:rsidP="0099592D">
      <w:pPr>
        <w:shd w:val="clear" w:color="auto" w:fill="FFFFFF"/>
        <w:spacing w:line="360" w:lineRule="auto"/>
        <w:ind w:left="709"/>
        <w:jc w:val="both"/>
        <w:rPr>
          <w:rFonts w:ascii="Times New Roman" w:hAnsi="Times New Roman" w:cs="Times New Roman"/>
          <w:color w:val="1F2328"/>
          <w:sz w:val="28"/>
          <w:szCs w:val="28"/>
        </w:rPr>
      </w:pPr>
      <w:r w:rsidRPr="0099592D">
        <w:rPr>
          <w:rFonts w:ascii="Times New Roman" w:hAnsi="Times New Roman" w:cs="Times New Roman"/>
          <w:color w:val="1F2328"/>
          <w:sz w:val="28"/>
          <w:szCs w:val="28"/>
        </w:rPr>
        <w:t>Инструменты вроде </w:t>
      </w:r>
      <w:proofErr w:type="spellStart"/>
      <w:r w:rsidRPr="0099592D">
        <w:rPr>
          <w:rStyle w:val="HTML"/>
          <w:rFonts w:ascii="Times New Roman" w:eastAsia="Arial" w:hAnsi="Times New Roman" w:cs="Times New Roman"/>
          <w:color w:val="1F2328"/>
          <w:sz w:val="28"/>
          <w:szCs w:val="28"/>
        </w:rPr>
        <w:t>rosbag</w:t>
      </w:r>
      <w:proofErr w:type="spellEnd"/>
      <w:r w:rsidRPr="0099592D">
        <w:rPr>
          <w:rFonts w:ascii="Times New Roman" w:hAnsi="Times New Roman" w:cs="Times New Roman"/>
          <w:color w:val="1F2328"/>
          <w:sz w:val="28"/>
          <w:szCs w:val="28"/>
        </w:rPr>
        <w:t> и </w:t>
      </w:r>
      <w:proofErr w:type="spellStart"/>
      <w:r w:rsidRPr="0099592D">
        <w:rPr>
          <w:rStyle w:val="HTML"/>
          <w:rFonts w:ascii="Times New Roman" w:eastAsia="Arial" w:hAnsi="Times New Roman" w:cs="Times New Roman"/>
          <w:color w:val="1F2328"/>
          <w:sz w:val="28"/>
          <w:szCs w:val="28"/>
        </w:rPr>
        <w:t>rqt_graph</w:t>
      </w:r>
      <w:proofErr w:type="spellEnd"/>
      <w:r w:rsidRPr="0099592D">
        <w:rPr>
          <w:rFonts w:ascii="Times New Roman" w:hAnsi="Times New Roman" w:cs="Times New Roman"/>
          <w:color w:val="1F2328"/>
          <w:sz w:val="28"/>
          <w:szCs w:val="28"/>
        </w:rPr>
        <w:t> для аудита.</w:t>
      </w:r>
    </w:p>
    <w:p w14:paraId="7F9C1E17" w14:textId="77777777" w:rsidR="0099592D" w:rsidRPr="0099592D" w:rsidRDefault="0099592D" w:rsidP="0099592D">
      <w:pPr>
        <w:shd w:val="clear" w:color="auto" w:fill="FFFFFF"/>
        <w:spacing w:line="360" w:lineRule="auto"/>
        <w:ind w:left="709"/>
        <w:jc w:val="both"/>
        <w:rPr>
          <w:rFonts w:ascii="Times New Roman" w:hAnsi="Times New Roman" w:cs="Times New Roman"/>
          <w:color w:val="1F2328"/>
          <w:sz w:val="28"/>
          <w:szCs w:val="28"/>
        </w:rPr>
      </w:pPr>
      <w:r w:rsidRPr="0099592D">
        <w:rPr>
          <w:rFonts w:ascii="Times New Roman" w:hAnsi="Times New Roman" w:cs="Times New Roman"/>
          <w:color w:val="1F2328"/>
          <w:sz w:val="28"/>
          <w:szCs w:val="28"/>
        </w:rPr>
        <w:t>Системы обнаружения вторжений (IDS) для ROS.</w:t>
      </w:r>
    </w:p>
    <w:p w14:paraId="051CD69D" w14:textId="77777777" w:rsidR="0099592D" w:rsidRDefault="0099592D">
      <w:pPr>
        <w:spacing w:after="160" w:line="259" w:lineRule="auto"/>
        <w:rPr>
          <w:rFonts w:ascii="Times New Roman" w:eastAsiaTheme="majorEastAsia" w:hAnsi="Times New Roman" w:cs="Times New Roman"/>
          <w:color w:val="1F2328"/>
          <w:sz w:val="28"/>
          <w:szCs w:val="28"/>
        </w:rPr>
      </w:pPr>
      <w:r>
        <w:rPr>
          <w:rFonts w:ascii="Times New Roman" w:hAnsi="Times New Roman" w:cs="Times New Roman"/>
          <w:color w:val="1F2328"/>
          <w:sz w:val="28"/>
          <w:szCs w:val="28"/>
        </w:rPr>
        <w:br w:type="page"/>
      </w:r>
    </w:p>
    <w:p w14:paraId="353A4949" w14:textId="1FB1DA9F" w:rsidR="0099592D" w:rsidRPr="0099592D" w:rsidRDefault="0099592D" w:rsidP="0099592D">
      <w:pPr>
        <w:pStyle w:val="2"/>
        <w:shd w:val="clear" w:color="auto" w:fill="FFFFFF"/>
        <w:spacing w:before="0" w:line="360" w:lineRule="auto"/>
        <w:ind w:firstLine="709"/>
        <w:jc w:val="center"/>
        <w:rPr>
          <w:rFonts w:ascii="Times New Roman" w:hAnsi="Times New Roman" w:cs="Times New Roman"/>
          <w:b/>
          <w:bCs/>
          <w:color w:val="1F2328"/>
          <w:sz w:val="32"/>
          <w:szCs w:val="32"/>
        </w:rPr>
      </w:pPr>
      <w:r w:rsidRPr="0099592D">
        <w:rPr>
          <w:rFonts w:ascii="Times New Roman" w:hAnsi="Times New Roman" w:cs="Times New Roman"/>
          <w:b/>
          <w:bCs/>
          <w:color w:val="1F2328"/>
          <w:sz w:val="32"/>
          <w:szCs w:val="32"/>
        </w:rPr>
        <w:lastRenderedPageBreak/>
        <w:t>Ответы на контрольные вопросы</w:t>
      </w:r>
    </w:p>
    <w:p w14:paraId="181A46E5" w14:textId="77777777" w:rsidR="0099592D" w:rsidRPr="0099592D" w:rsidRDefault="0099592D" w:rsidP="0099592D">
      <w:pPr>
        <w:pStyle w:val="a7"/>
        <w:numPr>
          <w:ilvl w:val="0"/>
          <w:numId w:val="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1F2328"/>
          <w:sz w:val="28"/>
          <w:szCs w:val="28"/>
        </w:rPr>
      </w:pPr>
      <w:r w:rsidRPr="0099592D">
        <w:rPr>
          <w:rStyle w:val="a8"/>
          <w:rFonts w:eastAsia="Arial"/>
          <w:color w:val="1F2328"/>
          <w:sz w:val="28"/>
          <w:szCs w:val="28"/>
        </w:rPr>
        <w:t>Основные компоненты ROS</w:t>
      </w:r>
      <w:r w:rsidRPr="0099592D">
        <w:rPr>
          <w:color w:val="1F2328"/>
          <w:sz w:val="28"/>
          <w:szCs w:val="28"/>
        </w:rPr>
        <w:t>:</w:t>
      </w:r>
    </w:p>
    <w:p w14:paraId="431E7CB5" w14:textId="77777777" w:rsidR="0099592D" w:rsidRPr="0099592D" w:rsidRDefault="0099592D" w:rsidP="0099592D">
      <w:pPr>
        <w:numPr>
          <w:ilvl w:val="1"/>
          <w:numId w:val="9"/>
        </w:numPr>
        <w:shd w:val="clear" w:color="auto" w:fill="FFFFFF"/>
        <w:spacing w:line="360" w:lineRule="auto"/>
        <w:ind w:left="0" w:firstLine="709"/>
        <w:jc w:val="both"/>
        <w:rPr>
          <w:rFonts w:ascii="Times New Roman" w:hAnsi="Times New Roman" w:cs="Times New Roman"/>
          <w:color w:val="1F2328"/>
          <w:sz w:val="28"/>
          <w:szCs w:val="28"/>
        </w:rPr>
      </w:pPr>
      <w:proofErr w:type="spellStart"/>
      <w:r w:rsidRPr="0099592D">
        <w:rPr>
          <w:rStyle w:val="a8"/>
          <w:rFonts w:ascii="Times New Roman" w:hAnsi="Times New Roman" w:cs="Times New Roman"/>
          <w:color w:val="1F2328"/>
          <w:sz w:val="28"/>
          <w:szCs w:val="28"/>
        </w:rPr>
        <w:t>Нода</w:t>
      </w:r>
      <w:proofErr w:type="spellEnd"/>
      <w:r w:rsidRPr="0099592D">
        <w:rPr>
          <w:rFonts w:ascii="Times New Roman" w:hAnsi="Times New Roman" w:cs="Times New Roman"/>
          <w:color w:val="1F2328"/>
          <w:sz w:val="28"/>
          <w:szCs w:val="28"/>
        </w:rPr>
        <w:t> — исполняемый процесс.</w:t>
      </w:r>
    </w:p>
    <w:p w14:paraId="03A30A78" w14:textId="77777777" w:rsidR="0099592D" w:rsidRPr="0099592D" w:rsidRDefault="0099592D" w:rsidP="0099592D">
      <w:pPr>
        <w:numPr>
          <w:ilvl w:val="1"/>
          <w:numId w:val="9"/>
        </w:numPr>
        <w:shd w:val="clear" w:color="auto" w:fill="FFFFFF"/>
        <w:spacing w:line="360" w:lineRule="auto"/>
        <w:ind w:left="0" w:firstLine="709"/>
        <w:jc w:val="both"/>
        <w:rPr>
          <w:rFonts w:ascii="Times New Roman" w:hAnsi="Times New Roman" w:cs="Times New Roman"/>
          <w:color w:val="1F2328"/>
          <w:sz w:val="28"/>
          <w:szCs w:val="28"/>
        </w:rPr>
      </w:pPr>
      <w:r w:rsidRPr="0099592D">
        <w:rPr>
          <w:rStyle w:val="a8"/>
          <w:rFonts w:ascii="Times New Roman" w:hAnsi="Times New Roman" w:cs="Times New Roman"/>
          <w:color w:val="1F2328"/>
          <w:sz w:val="28"/>
          <w:szCs w:val="28"/>
        </w:rPr>
        <w:t>Топик</w:t>
      </w:r>
      <w:r w:rsidRPr="0099592D">
        <w:rPr>
          <w:rFonts w:ascii="Times New Roman" w:hAnsi="Times New Roman" w:cs="Times New Roman"/>
          <w:color w:val="1F2328"/>
          <w:sz w:val="28"/>
          <w:szCs w:val="28"/>
        </w:rPr>
        <w:t> — канал для асинхронной передачи сообщений.</w:t>
      </w:r>
    </w:p>
    <w:p w14:paraId="20D5417D" w14:textId="77777777" w:rsidR="0099592D" w:rsidRPr="0099592D" w:rsidRDefault="0099592D" w:rsidP="0099592D">
      <w:pPr>
        <w:numPr>
          <w:ilvl w:val="1"/>
          <w:numId w:val="9"/>
        </w:numPr>
        <w:shd w:val="clear" w:color="auto" w:fill="FFFFFF"/>
        <w:spacing w:line="360" w:lineRule="auto"/>
        <w:ind w:left="0" w:firstLine="709"/>
        <w:jc w:val="both"/>
        <w:rPr>
          <w:rFonts w:ascii="Times New Roman" w:hAnsi="Times New Roman" w:cs="Times New Roman"/>
          <w:color w:val="1F2328"/>
          <w:sz w:val="28"/>
          <w:szCs w:val="28"/>
        </w:rPr>
      </w:pPr>
      <w:r w:rsidRPr="0099592D">
        <w:rPr>
          <w:rStyle w:val="a8"/>
          <w:rFonts w:ascii="Times New Roman" w:hAnsi="Times New Roman" w:cs="Times New Roman"/>
          <w:color w:val="1F2328"/>
          <w:sz w:val="28"/>
          <w:szCs w:val="28"/>
        </w:rPr>
        <w:t>Сообщение</w:t>
      </w:r>
      <w:r w:rsidRPr="0099592D">
        <w:rPr>
          <w:rFonts w:ascii="Times New Roman" w:hAnsi="Times New Roman" w:cs="Times New Roman"/>
          <w:color w:val="1F2328"/>
          <w:sz w:val="28"/>
          <w:szCs w:val="28"/>
        </w:rPr>
        <w:t xml:space="preserve"> — </w:t>
      </w:r>
      <w:proofErr w:type="spellStart"/>
      <w:r w:rsidRPr="0099592D">
        <w:rPr>
          <w:rFonts w:ascii="Times New Roman" w:hAnsi="Times New Roman" w:cs="Times New Roman"/>
          <w:color w:val="1F2328"/>
          <w:sz w:val="28"/>
          <w:szCs w:val="28"/>
        </w:rPr>
        <w:t>сериализуемая</w:t>
      </w:r>
      <w:proofErr w:type="spellEnd"/>
      <w:r w:rsidRPr="0099592D">
        <w:rPr>
          <w:rFonts w:ascii="Times New Roman" w:hAnsi="Times New Roman" w:cs="Times New Roman"/>
          <w:color w:val="1F2328"/>
          <w:sz w:val="28"/>
          <w:szCs w:val="28"/>
        </w:rPr>
        <w:t xml:space="preserve"> структура данных (например, </w:t>
      </w:r>
      <w:proofErr w:type="spellStart"/>
      <w:r w:rsidRPr="0099592D">
        <w:rPr>
          <w:rStyle w:val="HTML"/>
          <w:rFonts w:ascii="Times New Roman" w:eastAsia="Arial" w:hAnsi="Times New Roman" w:cs="Times New Roman"/>
          <w:color w:val="1F2328"/>
          <w:sz w:val="28"/>
          <w:szCs w:val="28"/>
        </w:rPr>
        <w:t>Twist</w:t>
      </w:r>
      <w:proofErr w:type="spellEnd"/>
      <w:r w:rsidRPr="0099592D">
        <w:rPr>
          <w:rFonts w:ascii="Times New Roman" w:hAnsi="Times New Roman" w:cs="Times New Roman"/>
          <w:color w:val="1F2328"/>
          <w:sz w:val="28"/>
          <w:szCs w:val="28"/>
        </w:rPr>
        <w:t>, </w:t>
      </w:r>
      <w:proofErr w:type="spellStart"/>
      <w:r w:rsidRPr="0099592D">
        <w:rPr>
          <w:rStyle w:val="HTML"/>
          <w:rFonts w:ascii="Times New Roman" w:eastAsia="Arial" w:hAnsi="Times New Roman" w:cs="Times New Roman"/>
          <w:color w:val="1F2328"/>
          <w:sz w:val="28"/>
          <w:szCs w:val="28"/>
        </w:rPr>
        <w:t>Pose</w:t>
      </w:r>
      <w:proofErr w:type="spellEnd"/>
      <w:r w:rsidRPr="0099592D">
        <w:rPr>
          <w:rFonts w:ascii="Times New Roman" w:hAnsi="Times New Roman" w:cs="Times New Roman"/>
          <w:color w:val="1F2328"/>
          <w:sz w:val="28"/>
          <w:szCs w:val="28"/>
        </w:rPr>
        <w:t>).</w:t>
      </w:r>
    </w:p>
    <w:p w14:paraId="303E0C1D" w14:textId="77777777" w:rsidR="0099592D" w:rsidRPr="0099592D" w:rsidRDefault="0099592D" w:rsidP="0099592D">
      <w:pPr>
        <w:pStyle w:val="a7"/>
        <w:numPr>
          <w:ilvl w:val="0"/>
          <w:numId w:val="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1F2328"/>
          <w:sz w:val="28"/>
          <w:szCs w:val="28"/>
        </w:rPr>
      </w:pPr>
      <w:r w:rsidRPr="0099592D">
        <w:rPr>
          <w:rStyle w:val="a8"/>
          <w:rFonts w:eastAsia="Arial"/>
          <w:color w:val="1F2328"/>
          <w:sz w:val="28"/>
          <w:szCs w:val="28"/>
        </w:rPr>
        <w:t>Ключевая проблема безопасности ROS 1</w:t>
      </w:r>
      <w:r w:rsidRPr="0099592D">
        <w:rPr>
          <w:color w:val="1F2328"/>
          <w:sz w:val="28"/>
          <w:szCs w:val="28"/>
        </w:rPr>
        <w:t> — </w:t>
      </w:r>
      <w:r w:rsidRPr="0099592D">
        <w:rPr>
          <w:rStyle w:val="a8"/>
          <w:rFonts w:eastAsia="Arial"/>
          <w:color w:val="1F2328"/>
          <w:sz w:val="28"/>
          <w:szCs w:val="28"/>
        </w:rPr>
        <w:t>полное отсутствие механизмов аутентификации, авторизации и шифрования</w:t>
      </w:r>
      <w:r w:rsidRPr="0099592D">
        <w:rPr>
          <w:color w:val="1F2328"/>
          <w:sz w:val="28"/>
          <w:szCs w:val="28"/>
        </w:rPr>
        <w:t>. Любая машина в сети с доступом к </w:t>
      </w:r>
      <w:r w:rsidRPr="0099592D">
        <w:rPr>
          <w:rStyle w:val="HTML"/>
          <w:rFonts w:ascii="Times New Roman" w:hAnsi="Times New Roman" w:cs="Times New Roman"/>
          <w:color w:val="1F2328"/>
          <w:sz w:val="28"/>
          <w:szCs w:val="28"/>
        </w:rPr>
        <w:t>ROS_MASTER_URI</w:t>
      </w:r>
      <w:r w:rsidRPr="0099592D">
        <w:rPr>
          <w:color w:val="1F2328"/>
          <w:sz w:val="28"/>
          <w:szCs w:val="28"/>
        </w:rPr>
        <w:t> имеет полный контроль над системой.</w:t>
      </w:r>
    </w:p>
    <w:p w14:paraId="576374BF" w14:textId="77777777" w:rsidR="0099592D" w:rsidRPr="0099592D" w:rsidRDefault="0099592D" w:rsidP="0099592D">
      <w:pPr>
        <w:pStyle w:val="a7"/>
        <w:numPr>
          <w:ilvl w:val="0"/>
          <w:numId w:val="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1F2328"/>
          <w:sz w:val="28"/>
          <w:szCs w:val="28"/>
        </w:rPr>
      </w:pPr>
      <w:r w:rsidRPr="0099592D">
        <w:rPr>
          <w:rStyle w:val="a8"/>
          <w:rFonts w:eastAsia="Arial"/>
          <w:color w:val="1F2328"/>
          <w:sz w:val="28"/>
          <w:szCs w:val="28"/>
        </w:rPr>
        <w:t>Последствия несанкционированной публикации</w:t>
      </w:r>
      <w:r w:rsidRPr="0099592D">
        <w:rPr>
          <w:color w:val="1F2328"/>
          <w:sz w:val="28"/>
          <w:szCs w:val="28"/>
        </w:rPr>
        <w:t>:</w:t>
      </w:r>
    </w:p>
    <w:p w14:paraId="1D82B6C7" w14:textId="77777777" w:rsidR="0099592D" w:rsidRPr="0099592D" w:rsidRDefault="0099592D" w:rsidP="0099592D">
      <w:pPr>
        <w:numPr>
          <w:ilvl w:val="1"/>
          <w:numId w:val="9"/>
        </w:numPr>
        <w:shd w:val="clear" w:color="auto" w:fill="FFFFFF"/>
        <w:spacing w:line="360" w:lineRule="auto"/>
        <w:ind w:left="0" w:firstLine="709"/>
        <w:jc w:val="both"/>
        <w:rPr>
          <w:rFonts w:ascii="Times New Roman" w:hAnsi="Times New Roman" w:cs="Times New Roman"/>
          <w:color w:val="1F2328"/>
          <w:sz w:val="28"/>
          <w:szCs w:val="28"/>
        </w:rPr>
      </w:pPr>
      <w:r w:rsidRPr="0099592D">
        <w:rPr>
          <w:rFonts w:ascii="Times New Roman" w:hAnsi="Times New Roman" w:cs="Times New Roman"/>
          <w:color w:val="1F2328"/>
          <w:sz w:val="28"/>
          <w:szCs w:val="28"/>
        </w:rPr>
        <w:t>Потеря управления роботом,</w:t>
      </w:r>
    </w:p>
    <w:p w14:paraId="3AAABFA5" w14:textId="77777777" w:rsidR="0099592D" w:rsidRPr="0099592D" w:rsidRDefault="0099592D" w:rsidP="0099592D">
      <w:pPr>
        <w:numPr>
          <w:ilvl w:val="1"/>
          <w:numId w:val="9"/>
        </w:numPr>
        <w:shd w:val="clear" w:color="auto" w:fill="FFFFFF"/>
        <w:spacing w:line="360" w:lineRule="auto"/>
        <w:ind w:left="0" w:firstLine="709"/>
        <w:jc w:val="both"/>
        <w:rPr>
          <w:rFonts w:ascii="Times New Roman" w:hAnsi="Times New Roman" w:cs="Times New Roman"/>
          <w:color w:val="1F2328"/>
          <w:sz w:val="28"/>
          <w:szCs w:val="28"/>
        </w:rPr>
      </w:pPr>
      <w:r w:rsidRPr="0099592D">
        <w:rPr>
          <w:rFonts w:ascii="Times New Roman" w:hAnsi="Times New Roman" w:cs="Times New Roman"/>
          <w:color w:val="1F2328"/>
          <w:sz w:val="28"/>
          <w:szCs w:val="28"/>
        </w:rPr>
        <w:t>Повреждение оборудования (столкновения, перегрузки),</w:t>
      </w:r>
    </w:p>
    <w:p w14:paraId="4386DE21" w14:textId="77777777" w:rsidR="0099592D" w:rsidRPr="0099592D" w:rsidRDefault="0099592D" w:rsidP="0099592D">
      <w:pPr>
        <w:numPr>
          <w:ilvl w:val="1"/>
          <w:numId w:val="9"/>
        </w:numPr>
        <w:shd w:val="clear" w:color="auto" w:fill="FFFFFF"/>
        <w:spacing w:line="360" w:lineRule="auto"/>
        <w:ind w:left="0" w:firstLine="709"/>
        <w:jc w:val="both"/>
        <w:rPr>
          <w:rFonts w:ascii="Times New Roman" w:hAnsi="Times New Roman" w:cs="Times New Roman"/>
          <w:color w:val="1F2328"/>
          <w:sz w:val="28"/>
          <w:szCs w:val="28"/>
        </w:rPr>
      </w:pPr>
      <w:r w:rsidRPr="0099592D">
        <w:rPr>
          <w:rFonts w:ascii="Times New Roman" w:hAnsi="Times New Roman" w:cs="Times New Roman"/>
          <w:color w:val="1F2328"/>
          <w:sz w:val="28"/>
          <w:szCs w:val="28"/>
        </w:rPr>
        <w:t>Утечка данных (через публикацию в </w:t>
      </w:r>
      <w:r w:rsidRPr="0099592D">
        <w:rPr>
          <w:rStyle w:val="HTML"/>
          <w:rFonts w:ascii="Times New Roman" w:eastAsia="Arial" w:hAnsi="Times New Roman" w:cs="Times New Roman"/>
          <w:color w:val="1F2328"/>
          <w:sz w:val="28"/>
          <w:szCs w:val="28"/>
        </w:rPr>
        <w:t>/</w:t>
      </w:r>
      <w:proofErr w:type="spellStart"/>
      <w:r w:rsidRPr="0099592D">
        <w:rPr>
          <w:rStyle w:val="HTML"/>
          <w:rFonts w:ascii="Times New Roman" w:eastAsia="Arial" w:hAnsi="Times New Roman" w:cs="Times New Roman"/>
          <w:color w:val="1F2328"/>
          <w:sz w:val="28"/>
          <w:szCs w:val="28"/>
        </w:rPr>
        <w:t>rosout</w:t>
      </w:r>
      <w:proofErr w:type="spellEnd"/>
      <w:r w:rsidRPr="0099592D">
        <w:rPr>
          <w:rFonts w:ascii="Times New Roman" w:hAnsi="Times New Roman" w:cs="Times New Roman"/>
          <w:color w:val="1F2328"/>
          <w:sz w:val="28"/>
          <w:szCs w:val="28"/>
        </w:rPr>
        <w:t>),</w:t>
      </w:r>
    </w:p>
    <w:p w14:paraId="280472E1" w14:textId="77777777" w:rsidR="0099592D" w:rsidRPr="0099592D" w:rsidRDefault="0099592D" w:rsidP="0099592D">
      <w:pPr>
        <w:numPr>
          <w:ilvl w:val="1"/>
          <w:numId w:val="9"/>
        </w:numPr>
        <w:shd w:val="clear" w:color="auto" w:fill="FFFFFF"/>
        <w:spacing w:line="360" w:lineRule="auto"/>
        <w:ind w:left="0" w:firstLine="709"/>
        <w:jc w:val="both"/>
        <w:rPr>
          <w:rFonts w:ascii="Times New Roman" w:hAnsi="Times New Roman" w:cs="Times New Roman"/>
          <w:color w:val="1F2328"/>
          <w:sz w:val="28"/>
          <w:szCs w:val="28"/>
        </w:rPr>
      </w:pPr>
      <w:r w:rsidRPr="0099592D">
        <w:rPr>
          <w:rFonts w:ascii="Times New Roman" w:hAnsi="Times New Roman" w:cs="Times New Roman"/>
          <w:color w:val="1F2328"/>
          <w:sz w:val="28"/>
          <w:szCs w:val="28"/>
        </w:rPr>
        <w:t>Выполнение произвольных действий (через сервисы).</w:t>
      </w:r>
    </w:p>
    <w:p w14:paraId="770D4FF0" w14:textId="0E01691B" w:rsidR="0099592D" w:rsidRPr="0099592D" w:rsidRDefault="0099592D" w:rsidP="0099592D">
      <w:pPr>
        <w:pStyle w:val="a7"/>
        <w:numPr>
          <w:ilvl w:val="0"/>
          <w:numId w:val="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1F2328"/>
          <w:sz w:val="28"/>
          <w:szCs w:val="28"/>
        </w:rPr>
      </w:pPr>
      <w:r w:rsidRPr="0099592D">
        <w:rPr>
          <w:rStyle w:val="a8"/>
          <w:rFonts w:eastAsia="Arial"/>
          <w:color w:val="1F2328"/>
          <w:sz w:val="28"/>
          <w:szCs w:val="28"/>
        </w:rPr>
        <w:t>ROS 2</w:t>
      </w:r>
      <w:r w:rsidRPr="0099592D">
        <w:rPr>
          <w:color w:val="1F2328"/>
          <w:sz w:val="28"/>
          <w:szCs w:val="28"/>
        </w:rPr>
        <w:t> — новое поколение ROS, использующее DDS. Обеспечивает: встроенную аутентификацию, шифрование трафика, гранулярный контроль доступа к топикам и сервисам.</w:t>
      </w:r>
    </w:p>
    <w:p w14:paraId="54C0AEF6" w14:textId="77777777" w:rsidR="0099592D" w:rsidRPr="0099592D" w:rsidRDefault="0099592D" w:rsidP="0099592D">
      <w:pPr>
        <w:pStyle w:val="a7"/>
        <w:numPr>
          <w:ilvl w:val="0"/>
          <w:numId w:val="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b/>
          <w:bCs/>
          <w:color w:val="1F2328"/>
          <w:sz w:val="28"/>
          <w:szCs w:val="28"/>
        </w:rPr>
      </w:pPr>
      <w:r w:rsidRPr="0099592D">
        <w:rPr>
          <w:rStyle w:val="a8"/>
          <w:rFonts w:eastAsia="Arial"/>
          <w:b w:val="0"/>
          <w:bCs w:val="0"/>
          <w:color w:val="1F2328"/>
          <w:sz w:val="28"/>
          <w:szCs w:val="28"/>
        </w:rPr>
        <w:t>Сетевые меры защиты</w:t>
      </w:r>
      <w:r w:rsidRPr="0099592D">
        <w:rPr>
          <w:b/>
          <w:bCs/>
          <w:color w:val="1F2328"/>
          <w:sz w:val="28"/>
          <w:szCs w:val="28"/>
        </w:rPr>
        <w:t>:</w:t>
      </w:r>
    </w:p>
    <w:p w14:paraId="7F04E81C" w14:textId="77777777" w:rsidR="0099592D" w:rsidRPr="0099592D" w:rsidRDefault="0099592D" w:rsidP="0099592D">
      <w:pPr>
        <w:shd w:val="clear" w:color="auto" w:fill="FFFFFF"/>
        <w:spacing w:line="360" w:lineRule="auto"/>
        <w:jc w:val="both"/>
        <w:rPr>
          <w:rFonts w:ascii="Times New Roman" w:hAnsi="Times New Roman" w:cs="Times New Roman"/>
          <w:color w:val="1F2328"/>
          <w:sz w:val="28"/>
          <w:szCs w:val="28"/>
        </w:rPr>
      </w:pPr>
      <w:r w:rsidRPr="0099592D">
        <w:rPr>
          <w:rFonts w:ascii="Times New Roman" w:hAnsi="Times New Roman" w:cs="Times New Roman"/>
          <w:color w:val="1F2328"/>
          <w:sz w:val="28"/>
          <w:szCs w:val="28"/>
        </w:rPr>
        <w:t>Изоляция ROS-сети,</w:t>
      </w:r>
    </w:p>
    <w:p w14:paraId="7A4964B7" w14:textId="77777777" w:rsidR="0099592D" w:rsidRPr="0099592D" w:rsidRDefault="0099592D" w:rsidP="0099592D">
      <w:pPr>
        <w:shd w:val="clear" w:color="auto" w:fill="FFFFFF"/>
        <w:spacing w:line="360" w:lineRule="auto"/>
        <w:ind w:left="709"/>
        <w:jc w:val="both"/>
        <w:rPr>
          <w:rFonts w:ascii="Times New Roman" w:hAnsi="Times New Roman" w:cs="Times New Roman"/>
          <w:color w:val="1F2328"/>
          <w:sz w:val="28"/>
          <w:szCs w:val="28"/>
        </w:rPr>
      </w:pPr>
      <w:r w:rsidRPr="0099592D">
        <w:rPr>
          <w:rFonts w:ascii="Times New Roman" w:hAnsi="Times New Roman" w:cs="Times New Roman"/>
          <w:color w:val="1F2328"/>
          <w:sz w:val="28"/>
          <w:szCs w:val="28"/>
        </w:rPr>
        <w:t>Межсетевой экран (блокировка портов 11311, 59843 и др.),</w:t>
      </w:r>
    </w:p>
    <w:p w14:paraId="6CA9CC12" w14:textId="77777777" w:rsidR="0099592D" w:rsidRPr="0099592D" w:rsidRDefault="0099592D" w:rsidP="0099592D">
      <w:pPr>
        <w:shd w:val="clear" w:color="auto" w:fill="FFFFFF"/>
        <w:spacing w:line="360" w:lineRule="auto"/>
        <w:ind w:left="709"/>
        <w:jc w:val="both"/>
        <w:rPr>
          <w:rFonts w:ascii="Times New Roman" w:hAnsi="Times New Roman" w:cs="Times New Roman"/>
          <w:color w:val="1F2328"/>
          <w:sz w:val="28"/>
          <w:szCs w:val="28"/>
        </w:rPr>
      </w:pPr>
      <w:r w:rsidRPr="0099592D">
        <w:rPr>
          <w:rFonts w:ascii="Times New Roman" w:hAnsi="Times New Roman" w:cs="Times New Roman"/>
          <w:color w:val="1F2328"/>
          <w:sz w:val="28"/>
          <w:szCs w:val="28"/>
        </w:rPr>
        <w:t>Использование VPN для удалённого доступа,</w:t>
      </w:r>
    </w:p>
    <w:p w14:paraId="4906B7AA" w14:textId="77777777" w:rsidR="0099592D" w:rsidRPr="0099592D" w:rsidRDefault="0099592D" w:rsidP="0099592D">
      <w:pPr>
        <w:shd w:val="clear" w:color="auto" w:fill="FFFFFF"/>
        <w:spacing w:line="360" w:lineRule="auto"/>
        <w:ind w:left="709"/>
        <w:jc w:val="both"/>
        <w:rPr>
          <w:rFonts w:ascii="Times New Roman" w:hAnsi="Times New Roman" w:cs="Times New Roman"/>
          <w:color w:val="1F2328"/>
          <w:sz w:val="28"/>
          <w:szCs w:val="28"/>
        </w:rPr>
      </w:pPr>
      <w:r w:rsidRPr="0099592D">
        <w:rPr>
          <w:rFonts w:ascii="Times New Roman" w:hAnsi="Times New Roman" w:cs="Times New Roman"/>
          <w:color w:val="1F2328"/>
          <w:sz w:val="28"/>
          <w:szCs w:val="28"/>
        </w:rPr>
        <w:t xml:space="preserve">Отключение </w:t>
      </w:r>
      <w:proofErr w:type="spellStart"/>
      <w:r w:rsidRPr="0099592D">
        <w:rPr>
          <w:rFonts w:ascii="Times New Roman" w:hAnsi="Times New Roman" w:cs="Times New Roman"/>
          <w:color w:val="1F2328"/>
          <w:sz w:val="28"/>
          <w:szCs w:val="28"/>
        </w:rPr>
        <w:t>автодисCOVERY</w:t>
      </w:r>
      <w:proofErr w:type="spellEnd"/>
      <w:r w:rsidRPr="0099592D">
        <w:rPr>
          <w:rFonts w:ascii="Times New Roman" w:hAnsi="Times New Roman" w:cs="Times New Roman"/>
          <w:color w:val="1F2328"/>
          <w:sz w:val="28"/>
          <w:szCs w:val="28"/>
        </w:rPr>
        <w:t xml:space="preserve"> (например, через </w:t>
      </w:r>
      <w:r w:rsidRPr="0099592D">
        <w:rPr>
          <w:rStyle w:val="HTML"/>
          <w:rFonts w:ascii="Times New Roman" w:eastAsia="Arial" w:hAnsi="Times New Roman" w:cs="Times New Roman"/>
          <w:color w:val="1F2328"/>
          <w:sz w:val="28"/>
          <w:szCs w:val="28"/>
        </w:rPr>
        <w:t>ROS_IP</w:t>
      </w:r>
      <w:r w:rsidRPr="0099592D">
        <w:rPr>
          <w:rFonts w:ascii="Times New Roman" w:hAnsi="Times New Roman" w:cs="Times New Roman"/>
          <w:color w:val="1F2328"/>
          <w:sz w:val="28"/>
          <w:szCs w:val="28"/>
        </w:rPr>
        <w:t> вместо </w:t>
      </w:r>
      <w:r w:rsidRPr="0099592D">
        <w:rPr>
          <w:rStyle w:val="HTML"/>
          <w:rFonts w:ascii="Times New Roman" w:eastAsia="Arial" w:hAnsi="Times New Roman" w:cs="Times New Roman"/>
          <w:color w:val="1F2328"/>
          <w:sz w:val="28"/>
          <w:szCs w:val="28"/>
        </w:rPr>
        <w:t>ROS_HOSTNAME</w:t>
      </w:r>
      <w:r w:rsidRPr="0099592D">
        <w:rPr>
          <w:rFonts w:ascii="Times New Roman" w:hAnsi="Times New Roman" w:cs="Times New Roman"/>
          <w:color w:val="1F2328"/>
          <w:sz w:val="28"/>
          <w:szCs w:val="28"/>
        </w:rPr>
        <w:t>).</w:t>
      </w:r>
    </w:p>
    <w:p w14:paraId="21C0C89B" w14:textId="6A713680" w:rsidR="0099592D" w:rsidRPr="0099592D" w:rsidRDefault="0099592D" w:rsidP="0099592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96BE0BE" w14:textId="77777777" w:rsidR="0099592D" w:rsidRDefault="0099592D">
      <w:pPr>
        <w:spacing w:after="160" w:line="259" w:lineRule="auto"/>
        <w:rPr>
          <w:rFonts w:ascii="Times New Roman" w:eastAsiaTheme="majorEastAsia" w:hAnsi="Times New Roman" w:cs="Times New Roman"/>
          <w:color w:val="1F2328"/>
          <w:sz w:val="28"/>
          <w:szCs w:val="28"/>
        </w:rPr>
      </w:pPr>
      <w:r>
        <w:rPr>
          <w:rFonts w:ascii="Times New Roman" w:hAnsi="Times New Roman" w:cs="Times New Roman"/>
          <w:color w:val="1F2328"/>
          <w:sz w:val="28"/>
          <w:szCs w:val="28"/>
        </w:rPr>
        <w:br w:type="page"/>
      </w:r>
    </w:p>
    <w:p w14:paraId="7BDC9F99" w14:textId="1444AB4A" w:rsidR="0099592D" w:rsidRPr="0099592D" w:rsidRDefault="0099592D" w:rsidP="0099592D">
      <w:pPr>
        <w:pStyle w:val="2"/>
        <w:shd w:val="clear" w:color="auto" w:fill="FFFFFF"/>
        <w:spacing w:before="0" w:line="360" w:lineRule="auto"/>
        <w:ind w:firstLine="709"/>
        <w:jc w:val="center"/>
        <w:rPr>
          <w:rFonts w:ascii="Times New Roman" w:hAnsi="Times New Roman" w:cs="Times New Roman"/>
          <w:b/>
          <w:bCs/>
          <w:color w:val="1F2328"/>
          <w:sz w:val="32"/>
          <w:szCs w:val="32"/>
        </w:rPr>
      </w:pPr>
      <w:r w:rsidRPr="0099592D">
        <w:rPr>
          <w:rFonts w:ascii="Times New Roman" w:hAnsi="Times New Roman" w:cs="Times New Roman"/>
          <w:b/>
          <w:bCs/>
          <w:color w:val="1F2328"/>
          <w:sz w:val="32"/>
          <w:szCs w:val="32"/>
        </w:rPr>
        <w:lastRenderedPageBreak/>
        <w:t>Вывод</w:t>
      </w:r>
    </w:p>
    <w:p w14:paraId="59E3A0C0" w14:textId="77777777" w:rsidR="0099592D" w:rsidRPr="0099592D" w:rsidRDefault="0099592D" w:rsidP="0099592D">
      <w:pPr>
        <w:pStyle w:val="a7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1F2328"/>
          <w:sz w:val="28"/>
          <w:szCs w:val="28"/>
        </w:rPr>
      </w:pPr>
      <w:r w:rsidRPr="0099592D">
        <w:rPr>
          <w:color w:val="1F2328"/>
          <w:sz w:val="28"/>
          <w:szCs w:val="28"/>
        </w:rPr>
        <w:t>В ходе лабораторной работы:</w:t>
      </w:r>
    </w:p>
    <w:p w14:paraId="0C9ABC72" w14:textId="77777777" w:rsidR="0099592D" w:rsidRPr="0099592D" w:rsidRDefault="0099592D" w:rsidP="0099592D">
      <w:pPr>
        <w:numPr>
          <w:ilvl w:val="0"/>
          <w:numId w:val="10"/>
        </w:numPr>
        <w:shd w:val="clear" w:color="auto" w:fill="FFFFFF"/>
        <w:spacing w:line="360" w:lineRule="auto"/>
        <w:ind w:left="0" w:firstLine="709"/>
        <w:jc w:val="both"/>
        <w:rPr>
          <w:rFonts w:ascii="Times New Roman" w:hAnsi="Times New Roman" w:cs="Times New Roman"/>
          <w:color w:val="1F2328"/>
          <w:sz w:val="28"/>
          <w:szCs w:val="28"/>
        </w:rPr>
      </w:pPr>
      <w:r w:rsidRPr="0099592D">
        <w:rPr>
          <w:rFonts w:ascii="Times New Roman" w:hAnsi="Times New Roman" w:cs="Times New Roman"/>
          <w:color w:val="1F2328"/>
          <w:sz w:val="28"/>
          <w:szCs w:val="28"/>
        </w:rPr>
        <w:t xml:space="preserve">Была запущена и проанализирована ROS-среда </w:t>
      </w:r>
      <w:proofErr w:type="spellStart"/>
      <w:r w:rsidRPr="0099592D">
        <w:rPr>
          <w:rFonts w:ascii="Times New Roman" w:hAnsi="Times New Roman" w:cs="Times New Roman"/>
          <w:color w:val="1F2328"/>
          <w:sz w:val="28"/>
          <w:szCs w:val="28"/>
        </w:rPr>
        <w:t>TurtleSim</w:t>
      </w:r>
      <w:proofErr w:type="spellEnd"/>
      <w:r w:rsidRPr="0099592D">
        <w:rPr>
          <w:rFonts w:ascii="Times New Roman" w:hAnsi="Times New Roman" w:cs="Times New Roman"/>
          <w:color w:val="1F2328"/>
          <w:sz w:val="28"/>
          <w:szCs w:val="28"/>
        </w:rPr>
        <w:t>.</w:t>
      </w:r>
    </w:p>
    <w:p w14:paraId="273C1AF6" w14:textId="77777777" w:rsidR="0099592D" w:rsidRPr="0099592D" w:rsidRDefault="0099592D" w:rsidP="0099592D">
      <w:pPr>
        <w:numPr>
          <w:ilvl w:val="0"/>
          <w:numId w:val="10"/>
        </w:numPr>
        <w:shd w:val="clear" w:color="auto" w:fill="FFFFFF"/>
        <w:spacing w:line="360" w:lineRule="auto"/>
        <w:ind w:left="0" w:firstLine="709"/>
        <w:jc w:val="both"/>
        <w:rPr>
          <w:rFonts w:ascii="Times New Roman" w:hAnsi="Times New Roman" w:cs="Times New Roman"/>
          <w:color w:val="1F2328"/>
          <w:sz w:val="28"/>
          <w:szCs w:val="28"/>
        </w:rPr>
      </w:pPr>
      <w:r w:rsidRPr="0099592D">
        <w:rPr>
          <w:rFonts w:ascii="Times New Roman" w:hAnsi="Times New Roman" w:cs="Times New Roman"/>
          <w:color w:val="1F2328"/>
          <w:sz w:val="28"/>
          <w:szCs w:val="28"/>
        </w:rPr>
        <w:t>Подтверждена </w:t>
      </w:r>
      <w:r w:rsidRPr="0099592D">
        <w:rPr>
          <w:rStyle w:val="a8"/>
          <w:rFonts w:ascii="Times New Roman" w:hAnsi="Times New Roman" w:cs="Times New Roman"/>
          <w:b w:val="0"/>
          <w:bCs w:val="0"/>
          <w:color w:val="1F2328"/>
          <w:sz w:val="28"/>
          <w:szCs w:val="28"/>
        </w:rPr>
        <w:t>уязвимость стандартной конфигурации ROS 1</w:t>
      </w:r>
      <w:r w:rsidRPr="0099592D">
        <w:rPr>
          <w:rFonts w:ascii="Times New Roman" w:hAnsi="Times New Roman" w:cs="Times New Roman"/>
          <w:b/>
          <w:bCs/>
          <w:color w:val="1F2328"/>
          <w:sz w:val="28"/>
          <w:szCs w:val="28"/>
        </w:rPr>
        <w:t> </w:t>
      </w:r>
      <w:r w:rsidRPr="0099592D">
        <w:rPr>
          <w:rFonts w:ascii="Times New Roman" w:hAnsi="Times New Roman" w:cs="Times New Roman"/>
          <w:color w:val="1F2328"/>
          <w:sz w:val="28"/>
          <w:szCs w:val="28"/>
        </w:rPr>
        <w:t>к несанкционированному вмешательству.</w:t>
      </w:r>
    </w:p>
    <w:p w14:paraId="47E31606" w14:textId="77777777" w:rsidR="0099592D" w:rsidRPr="0099592D" w:rsidRDefault="0099592D" w:rsidP="0099592D">
      <w:pPr>
        <w:numPr>
          <w:ilvl w:val="0"/>
          <w:numId w:val="10"/>
        </w:numPr>
        <w:shd w:val="clear" w:color="auto" w:fill="FFFFFF"/>
        <w:spacing w:line="360" w:lineRule="auto"/>
        <w:ind w:left="0" w:firstLine="709"/>
        <w:jc w:val="both"/>
        <w:rPr>
          <w:rFonts w:ascii="Times New Roman" w:hAnsi="Times New Roman" w:cs="Times New Roman"/>
          <w:color w:val="1F2328"/>
          <w:sz w:val="28"/>
          <w:szCs w:val="28"/>
        </w:rPr>
      </w:pPr>
      <w:r w:rsidRPr="0099592D">
        <w:rPr>
          <w:rFonts w:ascii="Times New Roman" w:hAnsi="Times New Roman" w:cs="Times New Roman"/>
          <w:color w:val="1F2328"/>
          <w:sz w:val="28"/>
          <w:szCs w:val="28"/>
        </w:rPr>
        <w:t>Успешно выполнены две атаки:</w:t>
      </w:r>
    </w:p>
    <w:p w14:paraId="6DD0C908" w14:textId="77777777" w:rsidR="0099592D" w:rsidRPr="0099592D" w:rsidRDefault="0099592D" w:rsidP="0099592D">
      <w:pPr>
        <w:numPr>
          <w:ilvl w:val="1"/>
          <w:numId w:val="10"/>
        </w:numPr>
        <w:shd w:val="clear" w:color="auto" w:fill="FFFFFF"/>
        <w:spacing w:line="360" w:lineRule="auto"/>
        <w:ind w:left="0" w:firstLine="709"/>
        <w:jc w:val="both"/>
        <w:rPr>
          <w:rFonts w:ascii="Times New Roman" w:hAnsi="Times New Roman" w:cs="Times New Roman"/>
          <w:color w:val="1F2328"/>
          <w:sz w:val="28"/>
          <w:szCs w:val="28"/>
        </w:rPr>
      </w:pPr>
      <w:r w:rsidRPr="0099592D">
        <w:rPr>
          <w:rFonts w:ascii="Times New Roman" w:hAnsi="Times New Roman" w:cs="Times New Roman"/>
          <w:color w:val="1F2328"/>
          <w:sz w:val="28"/>
          <w:szCs w:val="28"/>
        </w:rPr>
        <w:t>ручная публикация ложных команд,</w:t>
      </w:r>
    </w:p>
    <w:p w14:paraId="7DBD2479" w14:textId="77777777" w:rsidR="0099592D" w:rsidRPr="0099592D" w:rsidRDefault="0099592D" w:rsidP="0099592D">
      <w:pPr>
        <w:numPr>
          <w:ilvl w:val="1"/>
          <w:numId w:val="10"/>
        </w:numPr>
        <w:shd w:val="clear" w:color="auto" w:fill="FFFFFF"/>
        <w:spacing w:line="360" w:lineRule="auto"/>
        <w:ind w:left="0" w:firstLine="709"/>
        <w:jc w:val="both"/>
        <w:rPr>
          <w:rFonts w:ascii="Times New Roman" w:hAnsi="Times New Roman" w:cs="Times New Roman"/>
          <w:color w:val="1F2328"/>
          <w:sz w:val="28"/>
          <w:szCs w:val="28"/>
        </w:rPr>
      </w:pPr>
      <w:r w:rsidRPr="0099592D">
        <w:rPr>
          <w:rFonts w:ascii="Times New Roman" w:hAnsi="Times New Roman" w:cs="Times New Roman"/>
          <w:color w:val="1F2328"/>
          <w:sz w:val="28"/>
          <w:szCs w:val="28"/>
        </w:rPr>
        <w:t xml:space="preserve">автоматизированная </w:t>
      </w:r>
      <w:proofErr w:type="spellStart"/>
      <w:r w:rsidRPr="0099592D">
        <w:rPr>
          <w:rFonts w:ascii="Times New Roman" w:hAnsi="Times New Roman" w:cs="Times New Roman"/>
          <w:color w:val="1F2328"/>
          <w:sz w:val="28"/>
          <w:szCs w:val="28"/>
        </w:rPr>
        <w:t>нода</w:t>
      </w:r>
      <w:proofErr w:type="spellEnd"/>
      <w:r w:rsidRPr="0099592D">
        <w:rPr>
          <w:rFonts w:ascii="Times New Roman" w:hAnsi="Times New Roman" w:cs="Times New Roman"/>
          <w:color w:val="1F2328"/>
          <w:sz w:val="28"/>
          <w:szCs w:val="28"/>
        </w:rPr>
        <w:t xml:space="preserve">, </w:t>
      </w:r>
      <w:proofErr w:type="spellStart"/>
      <w:r w:rsidRPr="0099592D">
        <w:rPr>
          <w:rFonts w:ascii="Times New Roman" w:hAnsi="Times New Roman" w:cs="Times New Roman"/>
          <w:color w:val="1F2328"/>
          <w:sz w:val="28"/>
          <w:szCs w:val="28"/>
        </w:rPr>
        <w:t>глусящая</w:t>
      </w:r>
      <w:proofErr w:type="spellEnd"/>
      <w:r w:rsidRPr="0099592D">
        <w:rPr>
          <w:rFonts w:ascii="Times New Roman" w:hAnsi="Times New Roman" w:cs="Times New Roman"/>
          <w:color w:val="1F2328"/>
          <w:sz w:val="28"/>
          <w:szCs w:val="28"/>
        </w:rPr>
        <w:t xml:space="preserve"> управляющий топик.</w:t>
      </w:r>
    </w:p>
    <w:p w14:paraId="5C2D3DCD" w14:textId="77777777" w:rsidR="0099592D" w:rsidRPr="0099592D" w:rsidRDefault="0099592D" w:rsidP="0099592D">
      <w:pPr>
        <w:numPr>
          <w:ilvl w:val="0"/>
          <w:numId w:val="10"/>
        </w:numPr>
        <w:shd w:val="clear" w:color="auto" w:fill="FFFFFF"/>
        <w:spacing w:line="360" w:lineRule="auto"/>
        <w:ind w:left="0" w:firstLine="709"/>
        <w:jc w:val="both"/>
        <w:rPr>
          <w:rFonts w:ascii="Times New Roman" w:hAnsi="Times New Roman" w:cs="Times New Roman"/>
          <w:color w:val="1F2328"/>
          <w:sz w:val="28"/>
          <w:szCs w:val="28"/>
        </w:rPr>
      </w:pPr>
      <w:r w:rsidRPr="0099592D">
        <w:rPr>
          <w:rFonts w:ascii="Times New Roman" w:hAnsi="Times New Roman" w:cs="Times New Roman"/>
          <w:color w:val="1F2328"/>
          <w:sz w:val="28"/>
          <w:szCs w:val="28"/>
        </w:rPr>
        <w:t>Предложены </w:t>
      </w:r>
      <w:r w:rsidRPr="0099592D">
        <w:rPr>
          <w:rStyle w:val="a8"/>
          <w:rFonts w:ascii="Times New Roman" w:hAnsi="Times New Roman" w:cs="Times New Roman"/>
          <w:b w:val="0"/>
          <w:bCs w:val="0"/>
          <w:color w:val="1F2328"/>
          <w:sz w:val="28"/>
          <w:szCs w:val="28"/>
        </w:rPr>
        <w:t>практические меры защиты</w:t>
      </w:r>
      <w:r w:rsidRPr="0099592D">
        <w:rPr>
          <w:rFonts w:ascii="Times New Roman" w:hAnsi="Times New Roman" w:cs="Times New Roman"/>
          <w:color w:val="1F2328"/>
          <w:sz w:val="28"/>
          <w:szCs w:val="28"/>
        </w:rPr>
        <w:t>, включая переход на ROS 2 и сетевую изоляцию.</w:t>
      </w:r>
    </w:p>
    <w:p w14:paraId="4EA8C773" w14:textId="77777777" w:rsidR="0099592D" w:rsidRPr="0099592D" w:rsidRDefault="0099592D" w:rsidP="0099592D">
      <w:pPr>
        <w:pStyle w:val="a7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bCs/>
          <w:color w:val="1F2328"/>
          <w:sz w:val="28"/>
          <w:szCs w:val="28"/>
        </w:rPr>
      </w:pPr>
      <w:r w:rsidRPr="0099592D">
        <w:rPr>
          <w:color w:val="1F2328"/>
          <w:sz w:val="28"/>
          <w:szCs w:val="28"/>
        </w:rPr>
        <w:t>Работа продемонстрировала, что</w:t>
      </w:r>
      <w:r w:rsidRPr="0099592D">
        <w:rPr>
          <w:b/>
          <w:bCs/>
          <w:color w:val="1F2328"/>
          <w:sz w:val="28"/>
          <w:szCs w:val="28"/>
        </w:rPr>
        <w:t> </w:t>
      </w:r>
      <w:r w:rsidRPr="0099592D">
        <w:rPr>
          <w:rStyle w:val="a8"/>
          <w:rFonts w:eastAsia="Arial"/>
          <w:b w:val="0"/>
          <w:bCs w:val="0"/>
          <w:color w:val="1F2328"/>
          <w:sz w:val="28"/>
          <w:szCs w:val="28"/>
        </w:rPr>
        <w:t>безопасность ROS требует внешних механизмов</w:t>
      </w:r>
      <w:r w:rsidRPr="0099592D">
        <w:rPr>
          <w:color w:val="1F2328"/>
          <w:sz w:val="28"/>
          <w:szCs w:val="28"/>
        </w:rPr>
        <w:t>, так как сама платформа ROS 1 </w:t>
      </w:r>
      <w:r w:rsidRPr="0099592D">
        <w:rPr>
          <w:rStyle w:val="a8"/>
          <w:rFonts w:eastAsia="Arial"/>
          <w:b w:val="0"/>
          <w:bCs w:val="0"/>
          <w:color w:val="1F2328"/>
          <w:sz w:val="28"/>
          <w:szCs w:val="28"/>
        </w:rPr>
        <w:t>не обеспечивает базовой защиты</w:t>
      </w:r>
      <w:r w:rsidRPr="0099592D">
        <w:rPr>
          <w:b/>
          <w:bCs/>
          <w:color w:val="1F2328"/>
          <w:sz w:val="28"/>
          <w:szCs w:val="28"/>
        </w:rPr>
        <w:t>.</w:t>
      </w:r>
    </w:p>
    <w:p w14:paraId="2EA33C2C" w14:textId="05879888" w:rsidR="002E5E0E" w:rsidRDefault="002E5E0E" w:rsidP="0099592D">
      <w:pPr>
        <w:spacing w:line="259" w:lineRule="auto"/>
        <w:ind w:firstLine="709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br w:type="page"/>
      </w:r>
    </w:p>
    <w:p w14:paraId="4748307C" w14:textId="77777777" w:rsidR="00D36756" w:rsidRPr="00D36756" w:rsidRDefault="00D36756" w:rsidP="002E5E0E">
      <w:pPr>
        <w:shd w:val="clear" w:color="auto" w:fill="FFFFFF"/>
        <w:spacing w:line="360" w:lineRule="auto"/>
        <w:ind w:firstLine="709"/>
        <w:jc w:val="center"/>
        <w:outlineLvl w:val="2"/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val="ru-RU"/>
        </w:rPr>
      </w:pPr>
      <w:r w:rsidRPr="00D36756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val="ru-RU"/>
        </w:rPr>
        <w:lastRenderedPageBreak/>
        <w:t>Ответы на контрольные вопросы</w:t>
      </w:r>
    </w:p>
    <w:p w14:paraId="3778F058" w14:textId="77777777" w:rsidR="00D36756" w:rsidRPr="00D36756" w:rsidRDefault="00D36756" w:rsidP="002E5E0E">
      <w:pPr>
        <w:numPr>
          <w:ilvl w:val="0"/>
          <w:numId w:val="1"/>
        </w:numPr>
        <w:shd w:val="clear" w:color="auto" w:fill="FFFFFF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 xml:space="preserve">Архитектура </w:t>
      </w:r>
      <w:proofErr w:type="spellStart"/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publish-subscribe</w:t>
      </w:r>
      <w:proofErr w:type="spellEnd"/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 — клиенты не взаимодействуют напрямую. Они подключаются к брокеру: одни публикуют сообщения в топики, другие подписываются на них. Брокер маршрутизирует сообщения.</w:t>
      </w:r>
    </w:p>
    <w:p w14:paraId="35A93E01" w14:textId="77777777" w:rsidR="00D36756" w:rsidRPr="00D36756" w:rsidRDefault="00D36756" w:rsidP="002E5E0E">
      <w:pPr>
        <w:numPr>
          <w:ilvl w:val="0"/>
          <w:numId w:val="1"/>
        </w:numPr>
        <w:shd w:val="clear" w:color="auto" w:fill="FFFFFF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Топик — иерархическое имя канала (например, </w:t>
      </w:r>
      <w:proofErr w:type="spellStart"/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home</w:t>
      </w:r>
      <w:proofErr w:type="spellEnd"/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/</w:t>
      </w:r>
      <w:proofErr w:type="spellStart"/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living_room</w:t>
      </w:r>
      <w:proofErr w:type="spellEnd"/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/</w:t>
      </w:r>
      <w:proofErr w:type="spellStart"/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temp</w:t>
      </w:r>
      <w:proofErr w:type="spellEnd"/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 xml:space="preserve">). Символ # — </w:t>
      </w:r>
      <w:proofErr w:type="spellStart"/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wildcard</w:t>
      </w:r>
      <w:proofErr w:type="spellEnd"/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, означающий «все топики на всех уровнях».</w:t>
      </w:r>
    </w:p>
    <w:p w14:paraId="38BC84A1" w14:textId="77777777" w:rsidR="002E5E0E" w:rsidRDefault="00D36756" w:rsidP="002E5E0E">
      <w:pPr>
        <w:numPr>
          <w:ilvl w:val="0"/>
          <w:numId w:val="1"/>
        </w:numPr>
        <w:shd w:val="clear" w:color="auto" w:fill="FFFFFF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Угрозы без аутентификации:</w:t>
      </w:r>
    </w:p>
    <w:p w14:paraId="3338ED48" w14:textId="77777777" w:rsidR="002E5E0E" w:rsidRDefault="00D36756" w:rsidP="002E5E0E">
      <w:pP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–Перехват данных (</w:t>
      </w:r>
      <w:proofErr w:type="spellStart"/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spyware</w:t>
      </w:r>
      <w:proofErr w:type="spellEnd"/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)</w:t>
      </w:r>
    </w:p>
    <w:p w14:paraId="29F3A000" w14:textId="77777777" w:rsidR="002E5E0E" w:rsidRDefault="00D36756" w:rsidP="002E5E0E">
      <w:pP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–Подмена показаний датчиков</w:t>
      </w:r>
    </w:p>
    <w:p w14:paraId="024DE65D" w14:textId="77777777" w:rsidR="002E5E0E" w:rsidRDefault="00D36756" w:rsidP="002E5E0E">
      <w:pP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–Выполнение управляющих команд злоумышленником</w:t>
      </w:r>
    </w:p>
    <w:p w14:paraId="018B2068" w14:textId="77777777" w:rsidR="00D36756" w:rsidRPr="00D36756" w:rsidRDefault="00D36756" w:rsidP="002E5E0E">
      <w:pP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 xml:space="preserve">– </w:t>
      </w:r>
      <w:proofErr w:type="spellStart"/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DoS</w:t>
      </w:r>
      <w:proofErr w:type="spellEnd"/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 xml:space="preserve"> через спам</w:t>
      </w:r>
    </w:p>
    <w:p w14:paraId="5166E61D" w14:textId="77777777" w:rsidR="002E5E0E" w:rsidRDefault="00D36756" w:rsidP="002E5E0E">
      <w:pPr>
        <w:numPr>
          <w:ilvl w:val="0"/>
          <w:numId w:val="1"/>
        </w:numPr>
        <w:shd w:val="clear" w:color="auto" w:fill="FFFFFF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TLS обеспечивает:</w:t>
      </w:r>
    </w:p>
    <w:p w14:paraId="7396B713" w14:textId="77777777" w:rsidR="002E5E0E" w:rsidRDefault="00D36756" w:rsidP="002E5E0E">
      <w:pP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–Конфиденциальность (шифрование)</w:t>
      </w:r>
    </w:p>
    <w:p w14:paraId="77FA4B1C" w14:textId="77777777" w:rsidR="00D36756" w:rsidRPr="00D36756" w:rsidRDefault="00D36756" w:rsidP="002E5E0E">
      <w:pP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–Целостность (защита от подмены)</w:t>
      </w:r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br/>
        <w:t>– Аутентификацию сервера (и, при необходимости, клиента)</w:t>
      </w:r>
    </w:p>
    <w:p w14:paraId="58207113" w14:textId="77777777" w:rsidR="00D36756" w:rsidRPr="00D36756" w:rsidRDefault="00D36756" w:rsidP="002E5E0E">
      <w:pPr>
        <w:numPr>
          <w:ilvl w:val="0"/>
          <w:numId w:val="1"/>
        </w:numPr>
        <w:shd w:val="clear" w:color="auto" w:fill="FFFFFF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 xml:space="preserve">MQTT-SN (MQTT </w:t>
      </w:r>
      <w:proofErr w:type="spellStart"/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for</w:t>
      </w:r>
      <w:proofErr w:type="spellEnd"/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 xml:space="preserve"> </w:t>
      </w:r>
      <w:proofErr w:type="spellStart"/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Sensor</w:t>
      </w:r>
      <w:proofErr w:type="spellEnd"/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 xml:space="preserve"> </w:t>
      </w:r>
      <w:proofErr w:type="spellStart"/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Networks</w:t>
      </w:r>
      <w:proofErr w:type="spellEnd"/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 xml:space="preserve">) — версия MQTT для устройств без IP-стека (например, в </w:t>
      </w:r>
      <w:proofErr w:type="spellStart"/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Zigbee</w:t>
      </w:r>
      <w:proofErr w:type="spellEnd"/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 xml:space="preserve"> или </w:t>
      </w:r>
      <w:proofErr w:type="spellStart"/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LoRaWAN</w:t>
      </w:r>
      <w:proofErr w:type="spellEnd"/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 xml:space="preserve">). Использует меньшие пакеты и поддерживает </w:t>
      </w:r>
      <w:proofErr w:type="spellStart"/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offline</w:t>
      </w:r>
      <w:proofErr w:type="spellEnd"/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-режим.</w:t>
      </w:r>
    </w:p>
    <w:p w14:paraId="6F9EC223" w14:textId="77777777" w:rsidR="00D36756" w:rsidRPr="00D36756" w:rsidRDefault="00D36756" w:rsidP="002E5E0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88AA98F" w14:textId="77777777" w:rsidR="002E5E0E" w:rsidRDefault="002E5E0E" w:rsidP="002E5E0E">
      <w:pPr>
        <w:spacing w:line="259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3A979BB5" w14:textId="77777777" w:rsidR="00D36756" w:rsidRPr="00D36756" w:rsidRDefault="00D36756" w:rsidP="002E5E0E">
      <w:pPr>
        <w:shd w:val="clear" w:color="auto" w:fill="FFFFFF"/>
        <w:spacing w:line="360" w:lineRule="auto"/>
        <w:ind w:firstLine="709"/>
        <w:jc w:val="center"/>
        <w:outlineLvl w:val="2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2E5E0E">
        <w:rPr>
          <w:rFonts w:ascii="Times New Roman" w:hAnsi="Times New Roman" w:cs="Times New Roman"/>
          <w:b/>
          <w:bCs/>
          <w:sz w:val="32"/>
          <w:szCs w:val="32"/>
          <w:lang w:val="ru-RU"/>
        </w:rPr>
        <w:lastRenderedPageBreak/>
        <w:t>Вывод</w:t>
      </w:r>
    </w:p>
    <w:p w14:paraId="653D308A" w14:textId="77777777" w:rsidR="00D36756" w:rsidRPr="00D36756" w:rsidRDefault="00D36756" w:rsidP="00D36756">
      <w:pP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В ходе работы подтверждена уязвимость незащищённого MQTT-брокера:</w:t>
      </w:r>
    </w:p>
    <w:p w14:paraId="777C0A67" w14:textId="77777777" w:rsidR="00D36756" w:rsidRPr="00D36756" w:rsidRDefault="00D36756" w:rsidP="00D36756">
      <w:pPr>
        <w:numPr>
          <w:ilvl w:val="0"/>
          <w:numId w:val="2"/>
        </w:numPr>
        <w:shd w:val="clear" w:color="auto" w:fill="FFFFFF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Любой участник сети может читать все данные.</w:t>
      </w:r>
    </w:p>
    <w:p w14:paraId="6CA7FD50" w14:textId="77777777" w:rsidR="00D36756" w:rsidRPr="00D36756" w:rsidRDefault="00D36756" w:rsidP="00D36756">
      <w:pPr>
        <w:numPr>
          <w:ilvl w:val="0"/>
          <w:numId w:val="2"/>
        </w:numPr>
        <w:shd w:val="clear" w:color="auto" w:fill="FFFFFF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Любой может отправлять управляющие команды.</w:t>
      </w:r>
    </w:p>
    <w:p w14:paraId="03ADD57C" w14:textId="77777777" w:rsidR="00D36756" w:rsidRPr="00D36756" w:rsidRDefault="00D36756" w:rsidP="00D36756">
      <w:pP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Для безопасного развёртывания MQTT требуется обязательное применение:</w:t>
      </w:r>
      <w:r w:rsidR="002E5E0E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 xml:space="preserve"> </w:t>
      </w:r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аутентификации, шифрования (TLS), контроля доступа по топикам (ACL).</w:t>
      </w:r>
    </w:p>
    <w:p w14:paraId="3EE3AD6B" w14:textId="77777777" w:rsidR="00D36756" w:rsidRPr="00D36756" w:rsidRDefault="00D36756" w:rsidP="00D36756">
      <w:pP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 w:rsidRPr="00D3675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Без этих мер использование MQTT в критически важных системах (умный дом, промышленность, безопасность) недопустимо.</w:t>
      </w:r>
    </w:p>
    <w:p w14:paraId="3F80C4A0" w14:textId="77777777" w:rsidR="00D36756" w:rsidRPr="00D36756" w:rsidRDefault="00D36756" w:rsidP="00D367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D36756" w:rsidRPr="00D36756" w:rsidSect="00D36756">
      <w:footerReference w:type="first" r:id="rId1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ECF97D6" w14:textId="77777777" w:rsidR="00B77A0C" w:rsidRDefault="00B77A0C" w:rsidP="00D36756">
      <w:pPr>
        <w:spacing w:line="240" w:lineRule="auto"/>
      </w:pPr>
      <w:r>
        <w:separator/>
      </w:r>
    </w:p>
  </w:endnote>
  <w:endnote w:type="continuationSeparator" w:id="0">
    <w:p w14:paraId="2A0CCD2B" w14:textId="77777777" w:rsidR="00B77A0C" w:rsidRDefault="00B77A0C" w:rsidP="00D367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F843B31" w14:textId="77777777" w:rsidR="00D36756" w:rsidRPr="00D36756" w:rsidRDefault="00D36756" w:rsidP="00D36756">
    <w:pPr>
      <w:pStyle w:val="a5"/>
      <w:jc w:val="center"/>
      <w:rPr>
        <w:rFonts w:ascii="Times New Roman" w:hAnsi="Times New Roman" w:cs="Times New Roman"/>
        <w:sz w:val="28"/>
        <w:szCs w:val="28"/>
        <w:lang w:val="en-US"/>
      </w:rPr>
    </w:pPr>
    <w:r w:rsidRPr="00D36756">
      <w:rPr>
        <w:rFonts w:ascii="Times New Roman" w:hAnsi="Times New Roman" w:cs="Times New Roman"/>
        <w:sz w:val="28"/>
        <w:szCs w:val="28"/>
        <w:lang w:val="en-US"/>
      </w:rPr>
      <w:t>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308E4B0" w14:textId="77777777" w:rsidR="00B77A0C" w:rsidRDefault="00B77A0C" w:rsidP="00D36756">
      <w:pPr>
        <w:spacing w:line="240" w:lineRule="auto"/>
      </w:pPr>
      <w:r>
        <w:separator/>
      </w:r>
    </w:p>
  </w:footnote>
  <w:footnote w:type="continuationSeparator" w:id="0">
    <w:p w14:paraId="507E8111" w14:textId="77777777" w:rsidR="00B77A0C" w:rsidRDefault="00B77A0C" w:rsidP="00D3675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7F49F3"/>
    <w:multiLevelType w:val="multilevel"/>
    <w:tmpl w:val="82543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70498A"/>
    <w:multiLevelType w:val="multilevel"/>
    <w:tmpl w:val="014AC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D6428B"/>
    <w:multiLevelType w:val="multilevel"/>
    <w:tmpl w:val="0E5AE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EE32F1"/>
    <w:multiLevelType w:val="multilevel"/>
    <w:tmpl w:val="205CA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E11D38"/>
    <w:multiLevelType w:val="multilevel"/>
    <w:tmpl w:val="45263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9011D9"/>
    <w:multiLevelType w:val="multilevel"/>
    <w:tmpl w:val="B0F2E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F91D26"/>
    <w:multiLevelType w:val="multilevel"/>
    <w:tmpl w:val="DEBEB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1C5C5E"/>
    <w:multiLevelType w:val="multilevel"/>
    <w:tmpl w:val="BB2E5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6A1128"/>
    <w:multiLevelType w:val="multilevel"/>
    <w:tmpl w:val="C64A7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1C351C"/>
    <w:multiLevelType w:val="multilevel"/>
    <w:tmpl w:val="762AB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9"/>
  </w:num>
  <w:num w:numId="6">
    <w:abstractNumId w:val="8"/>
  </w:num>
  <w:num w:numId="7">
    <w:abstractNumId w:val="4"/>
  </w:num>
  <w:num w:numId="8">
    <w:abstractNumId w:val="1"/>
  </w:num>
  <w:num w:numId="9">
    <w:abstractNumId w:val="5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756"/>
    <w:rsid w:val="002E5E0E"/>
    <w:rsid w:val="00343AA0"/>
    <w:rsid w:val="003D4958"/>
    <w:rsid w:val="003F7A94"/>
    <w:rsid w:val="00683F7D"/>
    <w:rsid w:val="0084539C"/>
    <w:rsid w:val="0099592D"/>
    <w:rsid w:val="00A67272"/>
    <w:rsid w:val="00A8654B"/>
    <w:rsid w:val="00B77A0C"/>
    <w:rsid w:val="00C4296A"/>
    <w:rsid w:val="00D36756"/>
    <w:rsid w:val="00DA3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CB1155"/>
  <w15:chartTrackingRefBased/>
  <w15:docId w15:val="{CE5D76A3-CC73-4D9A-A504-02B9CBD4C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6756"/>
    <w:pPr>
      <w:spacing w:after="0" w:line="276" w:lineRule="auto"/>
    </w:pPr>
    <w:rPr>
      <w:rFonts w:ascii="Arial" w:eastAsia="Arial" w:hAnsi="Arial" w:cs="Arial"/>
      <w:lang w:val="ru"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C4296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D367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RU"/>
    </w:rPr>
  </w:style>
  <w:style w:type="paragraph" w:styleId="4">
    <w:name w:val="heading 4"/>
    <w:basedOn w:val="a"/>
    <w:link w:val="40"/>
    <w:uiPriority w:val="9"/>
    <w:qFormat/>
    <w:rsid w:val="00D3675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36756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36756"/>
    <w:rPr>
      <w:rFonts w:ascii="Arial" w:eastAsia="Arial" w:hAnsi="Arial" w:cs="Arial"/>
      <w:lang w:val="ru" w:eastAsia="ru-RU"/>
    </w:rPr>
  </w:style>
  <w:style w:type="paragraph" w:styleId="a5">
    <w:name w:val="footer"/>
    <w:basedOn w:val="a"/>
    <w:link w:val="a6"/>
    <w:uiPriority w:val="99"/>
    <w:unhideWhenUsed/>
    <w:rsid w:val="00D36756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36756"/>
    <w:rPr>
      <w:rFonts w:ascii="Arial" w:eastAsia="Arial" w:hAnsi="Arial" w:cs="Arial"/>
      <w:lang w:val="ru" w:eastAsia="ru-RU"/>
    </w:rPr>
  </w:style>
  <w:style w:type="character" w:customStyle="1" w:styleId="30">
    <w:name w:val="Заголовок 3 Знак"/>
    <w:basedOn w:val="a0"/>
    <w:link w:val="3"/>
    <w:uiPriority w:val="9"/>
    <w:rsid w:val="00D3675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D3675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7">
    <w:name w:val="Normal (Web)"/>
    <w:basedOn w:val="a"/>
    <w:uiPriority w:val="99"/>
    <w:unhideWhenUsed/>
    <w:rsid w:val="00D367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8">
    <w:name w:val="Strong"/>
    <w:basedOn w:val="a0"/>
    <w:uiPriority w:val="22"/>
    <w:qFormat/>
    <w:rsid w:val="00D36756"/>
    <w:rPr>
      <w:b/>
      <w:bCs/>
    </w:rPr>
  </w:style>
  <w:style w:type="character" w:styleId="HTML">
    <w:name w:val="HTML Code"/>
    <w:basedOn w:val="a0"/>
    <w:uiPriority w:val="99"/>
    <w:semiHidden/>
    <w:unhideWhenUsed/>
    <w:rsid w:val="00D36756"/>
    <w:rPr>
      <w:rFonts w:ascii="Courier New" w:eastAsia="Times New Roman" w:hAnsi="Courier New" w:cs="Courier New"/>
      <w:sz w:val="20"/>
      <w:szCs w:val="20"/>
    </w:rPr>
  </w:style>
  <w:style w:type="character" w:styleId="a9">
    <w:name w:val="Emphasis"/>
    <w:basedOn w:val="a0"/>
    <w:uiPriority w:val="20"/>
    <w:qFormat/>
    <w:rsid w:val="00D36756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D367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3675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pl-s">
    <w:name w:val="pl-s"/>
    <w:basedOn w:val="a0"/>
    <w:rsid w:val="00D36756"/>
  </w:style>
  <w:style w:type="character" w:customStyle="1" w:styleId="pl-pds">
    <w:name w:val="pl-pds"/>
    <w:basedOn w:val="a0"/>
    <w:rsid w:val="00D36756"/>
  </w:style>
  <w:style w:type="character" w:customStyle="1" w:styleId="20">
    <w:name w:val="Заголовок 2 Знак"/>
    <w:basedOn w:val="a0"/>
    <w:link w:val="2"/>
    <w:uiPriority w:val="9"/>
    <w:rsid w:val="00C4296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" w:eastAsia="ru-RU"/>
    </w:rPr>
  </w:style>
  <w:style w:type="character" w:styleId="aa">
    <w:name w:val="Hyperlink"/>
    <w:basedOn w:val="a0"/>
    <w:uiPriority w:val="99"/>
    <w:unhideWhenUsed/>
    <w:rsid w:val="00A67272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A672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679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8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35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4851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0900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20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29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6238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1740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0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76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6483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772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5843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46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5557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27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6966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19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49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9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73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77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2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0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46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97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40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7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04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97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44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07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9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8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63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31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90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2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10</Pages>
  <Words>880</Words>
  <Characters>5016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Ляхов Александр</dc:creator>
  <cp:keywords/>
  <dc:description/>
  <cp:lastModifiedBy>Ляхов Александр</cp:lastModifiedBy>
  <cp:revision>6</cp:revision>
  <dcterms:created xsi:type="dcterms:W3CDTF">2025-12-19T09:36:00Z</dcterms:created>
  <dcterms:modified xsi:type="dcterms:W3CDTF">2025-12-26T08:31:00Z</dcterms:modified>
</cp:coreProperties>
</file>