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347739">
      <w:pPr>
        <w:rPr>
          <w:b/>
        </w:rPr>
      </w:pPr>
      <w:r>
        <w:rPr>
          <w:b/>
        </w:rPr>
        <w:t>Exhal</w:t>
      </w:r>
      <w:r w:rsidR="00AD59D8" w:rsidRPr="00C60F32">
        <w:rPr>
          <w:b/>
        </w:rPr>
        <w:t>ation</w:t>
      </w:r>
      <w:r w:rsidR="00387E79" w:rsidRPr="00C60F32">
        <w:rPr>
          <w:b/>
        </w:rPr>
        <w:t xml:space="preserve"> Module </w:t>
      </w:r>
    </w:p>
    <w:p w:rsidR="00D2661D" w:rsidRDefault="00AA058E">
      <w:r>
        <w:t>V1.0; Dave Lizdas</w:t>
      </w:r>
      <w:bookmarkStart w:id="0" w:name="_GoBack"/>
      <w:bookmarkEnd w:id="0"/>
      <w:r>
        <w:t>, March 18</w:t>
      </w:r>
      <w:r w:rsidR="00D2661D">
        <w:t xml:space="preserve">, 2020; </w:t>
      </w:r>
      <w:r w:rsidR="00D2661D" w:rsidRPr="00D2661D">
        <w:t>Department of Anesthesiology, Center for Safety, Simulation &amp; Advanced Learning Technologies, University of Florida, Gainesville, Florida, USA</w:t>
      </w:r>
    </w:p>
    <w:p w:rsidR="00B85C4C" w:rsidRDefault="00B85C4C"/>
    <w:p w:rsidR="00514E62" w:rsidRDefault="00450581">
      <w:r>
        <w:t xml:space="preserve">The exhalation valve is closed when inspiration occurs so that gas from the inspiration module flows to the patient’s lungs. The exhalation valve opens to allow the patient to exhale.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EE7DD6">
              <w:rPr>
                <w:b/>
              </w:rPr>
              <w:t xml:space="preserve">(balloon exhalation valve with solenoid-activated pilot valve) </w:t>
            </w:r>
          </w:p>
          <w:p w:rsidR="00514E62" w:rsidRDefault="00514E62" w:rsidP="00C60F32"/>
          <w:p w:rsidR="00EE7DD6" w:rsidRDefault="00EE7DD6" w:rsidP="00C60F32">
            <w:r>
              <w:t xml:space="preserve">Exhaled gas from patient </w:t>
            </w:r>
          </w:p>
        </w:tc>
        <w:tc>
          <w:tcPr>
            <w:tcW w:w="2381" w:type="dxa"/>
          </w:tcPr>
          <w:p w:rsidR="00514E62" w:rsidRDefault="00C60F32">
            <w:r>
              <w:t xml:space="preserve">Time </w:t>
            </w:r>
            <w:r w:rsidR="00EE7DD6">
              <w:t>exhal</w:t>
            </w:r>
            <w:r>
              <w:t>ation</w:t>
            </w:r>
            <w:r w:rsidR="00EE7DD6">
              <w:t xml:space="preserve"> valve should be open</w:t>
            </w:r>
            <w:r>
              <w:t xml:space="preserve"> </w:t>
            </w:r>
          </w:p>
          <w:p w:rsidR="00C60F32" w:rsidRDefault="00EE7DD6" w:rsidP="00C60F32">
            <w:r>
              <w:t>Time exhalation should be closed</w:t>
            </w:r>
          </w:p>
          <w:p w:rsidR="00C60F32" w:rsidRDefault="00C60F32"/>
        </w:tc>
        <w:tc>
          <w:tcPr>
            <w:tcW w:w="2297" w:type="dxa"/>
          </w:tcPr>
          <w:p w:rsidR="00EE7DD6" w:rsidRDefault="00EE7DD6" w:rsidP="00C408E4">
            <w:r>
              <w:t>Exhaled gas from patient</w:t>
            </w:r>
          </w:p>
          <w:p w:rsidR="00EE7DD6" w:rsidRDefault="00EE7DD6" w:rsidP="00C408E4"/>
          <w:p w:rsidR="00EE7DD6" w:rsidRDefault="00EE7DD6" w:rsidP="00EE7DD6">
            <w:r>
              <w:t>Inlet and outlet to exhalation module must accept 22 mm corrugated hose used in breathing circuit</w:t>
            </w:r>
          </w:p>
          <w:p w:rsidR="00EE7DD6" w:rsidRDefault="00EE7DD6" w:rsidP="00C408E4"/>
          <w:p w:rsidR="00EE7DD6" w:rsidRDefault="00EE7DD6" w:rsidP="00C408E4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EE7DD6" w:rsidTr="00A518DD">
        <w:tc>
          <w:tcPr>
            <w:tcW w:w="2651" w:type="dxa"/>
          </w:tcPr>
          <w:p w:rsidR="00EE7DD6" w:rsidRPr="00C60F32" w:rsidRDefault="00EE7DD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 xml:space="preserve">(exhalation valve with solenoid-activated gate or disc) </w:t>
            </w:r>
          </w:p>
          <w:p w:rsidR="00EE7DD6" w:rsidRDefault="00EE7DD6" w:rsidP="00A518DD"/>
          <w:p w:rsidR="00EE7DD6" w:rsidRDefault="00EE7DD6" w:rsidP="00A518DD">
            <w:r>
              <w:t xml:space="preserve">Exhaled gas from patient </w:t>
            </w:r>
          </w:p>
        </w:tc>
        <w:tc>
          <w:tcPr>
            <w:tcW w:w="2381" w:type="dxa"/>
          </w:tcPr>
          <w:p w:rsidR="00EE7DD6" w:rsidRDefault="00EE7DD6" w:rsidP="00A518DD">
            <w:r>
              <w:t xml:space="preserve">Time exhalation valve should be open </w:t>
            </w:r>
          </w:p>
          <w:p w:rsidR="00EE7DD6" w:rsidRDefault="00EE7DD6" w:rsidP="00A518DD">
            <w:r>
              <w:t>Time exhalation should be closed</w:t>
            </w:r>
          </w:p>
          <w:p w:rsidR="00EE7DD6" w:rsidRDefault="00EE7DD6" w:rsidP="00A518DD"/>
        </w:tc>
        <w:tc>
          <w:tcPr>
            <w:tcW w:w="2297" w:type="dxa"/>
          </w:tcPr>
          <w:p w:rsidR="00EE7DD6" w:rsidRDefault="00EE7DD6" w:rsidP="00A518DD">
            <w:r>
              <w:t>Exhaled gas from patient</w:t>
            </w:r>
          </w:p>
          <w:p w:rsidR="00EE7DD6" w:rsidRDefault="00EE7DD6" w:rsidP="00A518DD"/>
          <w:p w:rsidR="00EE7DD6" w:rsidRDefault="00EE7DD6" w:rsidP="00A518DD">
            <w:r>
              <w:t>Inlet and outlet to exhalation module must accept 22 mm corrugated hose used in breathing circuit</w:t>
            </w:r>
          </w:p>
          <w:p w:rsidR="00EE7DD6" w:rsidRDefault="00EE7DD6" w:rsidP="00A518DD"/>
          <w:p w:rsidR="00EE7DD6" w:rsidRDefault="00EE7DD6" w:rsidP="00A518DD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EE7DD6" w:rsidRDefault="00EE7DD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Pr="00EE7DD6" w:rsidRDefault="00EE7DD6" w:rsidP="00514E62">
            <w:pPr>
              <w:rPr>
                <w:b/>
              </w:rPr>
            </w:pPr>
            <w:r w:rsidRPr="00EE7DD6">
              <w:rPr>
                <w:b/>
              </w:rPr>
              <w:t>Other?</w:t>
            </w: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347739"/>
    <w:rsid w:val="00387E79"/>
    <w:rsid w:val="00392DE4"/>
    <w:rsid w:val="00450581"/>
    <w:rsid w:val="00514E62"/>
    <w:rsid w:val="006523C2"/>
    <w:rsid w:val="00667E8E"/>
    <w:rsid w:val="009F5898"/>
    <w:rsid w:val="00AA058E"/>
    <w:rsid w:val="00AD59D8"/>
    <w:rsid w:val="00AE5236"/>
    <w:rsid w:val="00B85C4C"/>
    <w:rsid w:val="00C408E4"/>
    <w:rsid w:val="00C60F32"/>
    <w:rsid w:val="00D2661D"/>
    <w:rsid w:val="00DE6D21"/>
    <w:rsid w:val="00EE7DD6"/>
    <w:rsid w:val="00FC2A6F"/>
    <w:rsid w:val="00FD0628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FA05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05847-D5B3-4C1A-A86E-5E2C52BA7209}"/>
</file>

<file path=customXml/itemProps2.xml><?xml version="1.0" encoding="utf-8"?>
<ds:datastoreItem xmlns:ds="http://schemas.openxmlformats.org/officeDocument/2006/customXml" ds:itemID="{76A28070-F03F-4E99-9A5C-5D3D10B3FF80}"/>
</file>

<file path=customXml/itemProps3.xml><?xml version="1.0" encoding="utf-8"?>
<ds:datastoreItem xmlns:ds="http://schemas.openxmlformats.org/officeDocument/2006/customXml" ds:itemID="{2F5DA001-2E45-4452-B5C6-D86772039A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Lizdas,David E</cp:lastModifiedBy>
  <cp:revision>3</cp:revision>
  <dcterms:created xsi:type="dcterms:W3CDTF">2020-03-18T17:22:00Z</dcterms:created>
  <dcterms:modified xsi:type="dcterms:W3CDTF">2020-03-18T17:25:00Z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