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49C" w:rsidRPr="0067549C" w:rsidRDefault="0067549C" w:rsidP="006754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67549C">
        <w:rPr>
          <w:rFonts w:eastAsia="Times New Roman" w:cstheme="minorHAnsi"/>
          <w:b/>
          <w:bCs/>
          <w:sz w:val="36"/>
          <w:szCs w:val="36"/>
        </w:rPr>
        <w:t>Overview</w:t>
      </w:r>
    </w:p>
    <w:p w:rsidR="0067549C" w:rsidRPr="0067549C" w:rsidRDefault="0067549C" w:rsidP="006754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 xml:space="preserve">The </w:t>
      </w:r>
      <w:proofErr w:type="spellStart"/>
      <w:r w:rsidRPr="0067549C">
        <w:rPr>
          <w:rFonts w:eastAsia="Times New Roman" w:cstheme="minorHAnsi"/>
          <w:b/>
          <w:bCs/>
          <w:sz w:val="24"/>
          <w:szCs w:val="24"/>
        </w:rPr>
        <w:t>ReviewPage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 component renders a two-step review interface:</w:t>
      </w:r>
    </w:p>
    <w:p w:rsidR="0067549C" w:rsidRPr="0067549C" w:rsidRDefault="0067549C" w:rsidP="00675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For non-kanji cards (vocab/grammar):</w:t>
      </w:r>
      <w:r w:rsidRPr="0067549C">
        <w:rPr>
          <w:rFonts w:eastAsia="Times New Roman" w:cstheme="minorHAnsi"/>
          <w:sz w:val="24"/>
          <w:szCs w:val="24"/>
        </w:rPr>
        <w:br/>
        <w:t>A single-step flow is used where the user types the meaning and then immediately submits.</w:t>
      </w:r>
    </w:p>
    <w:p w:rsidR="0067549C" w:rsidRPr="0067549C" w:rsidRDefault="0067549C" w:rsidP="006754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For kanji cards:</w:t>
      </w:r>
      <w:r w:rsidRPr="0067549C">
        <w:rPr>
          <w:rFonts w:eastAsia="Times New Roman" w:cstheme="minorHAnsi"/>
          <w:sz w:val="24"/>
          <w:szCs w:val="24"/>
        </w:rPr>
        <w:br/>
        <w:t>A two-step flow is used. First, the user enters the meaning, and after submission, if the card is kanji the interface advances to a reading step. Only after both steps are completed is the final correctness computed.</w:t>
      </w:r>
    </w:p>
    <w:p w:rsidR="0067549C" w:rsidRPr="0067549C" w:rsidRDefault="0067549C" w:rsidP="006754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 xml:space="preserve">For guest users, the page updates progress in the browser’s </w:t>
      </w:r>
      <w:proofErr w:type="spellStart"/>
      <w:r w:rsidRPr="0067549C">
        <w:rPr>
          <w:rFonts w:eastAsia="Times New Roman" w:cstheme="minorHAnsi"/>
          <w:sz w:val="24"/>
          <w:szCs w:val="24"/>
        </w:rPr>
        <w:t>sessionStorage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 using the same SRS (spaced repetition system) logic as the backend.</w:t>
      </w:r>
    </w:p>
    <w:p w:rsidR="0067549C" w:rsidRPr="0067549C" w:rsidRDefault="0067549C" w:rsidP="006754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7549C" w:rsidRPr="0067549C" w:rsidRDefault="0067549C" w:rsidP="006754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67549C">
        <w:rPr>
          <w:rFonts w:eastAsia="Times New Roman" w:cstheme="minorHAnsi"/>
          <w:b/>
          <w:bCs/>
          <w:sz w:val="36"/>
          <w:szCs w:val="36"/>
        </w:rPr>
        <w:t>Dependencies</w:t>
      </w:r>
    </w:p>
    <w:p w:rsidR="0067549C" w:rsidRPr="0067549C" w:rsidRDefault="0067549C" w:rsidP="006754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React Hooks:</w:t>
      </w:r>
      <w:r w:rsidRPr="0067549C">
        <w:rPr>
          <w:rFonts w:eastAsia="Times New Roman" w:cstheme="minorHAnsi"/>
          <w:sz w:val="24"/>
          <w:szCs w:val="24"/>
        </w:rPr>
        <w:br/>
      </w:r>
      <w:proofErr w:type="spellStart"/>
      <w:r w:rsidRPr="0067549C">
        <w:rPr>
          <w:rFonts w:eastAsia="Times New Roman" w:cstheme="minorHAnsi"/>
          <w:sz w:val="20"/>
          <w:szCs w:val="20"/>
        </w:rPr>
        <w:t>useState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7549C">
        <w:rPr>
          <w:rFonts w:eastAsia="Times New Roman" w:cstheme="minorHAnsi"/>
          <w:sz w:val="20"/>
          <w:szCs w:val="20"/>
        </w:rPr>
        <w:t>useEffect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67549C">
        <w:rPr>
          <w:rFonts w:eastAsia="Times New Roman" w:cstheme="minorHAnsi"/>
          <w:sz w:val="20"/>
          <w:szCs w:val="20"/>
        </w:rPr>
        <w:t>useRef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, and </w:t>
      </w:r>
      <w:proofErr w:type="spellStart"/>
      <w:r w:rsidRPr="0067549C">
        <w:rPr>
          <w:rFonts w:eastAsia="Times New Roman" w:cstheme="minorHAnsi"/>
          <w:sz w:val="20"/>
          <w:szCs w:val="20"/>
        </w:rPr>
        <w:t>useCallback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 are used for state management, side effects, and performance optimization.</w:t>
      </w:r>
    </w:p>
    <w:p w:rsidR="0067549C" w:rsidRPr="0067549C" w:rsidRDefault="0067549C" w:rsidP="006754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Next.js Router:</w:t>
      </w:r>
      <w:r w:rsidRPr="0067549C">
        <w:rPr>
          <w:rFonts w:eastAsia="Times New Roman" w:cstheme="minorHAnsi"/>
          <w:sz w:val="24"/>
          <w:szCs w:val="24"/>
        </w:rPr>
        <w:br/>
      </w:r>
      <w:proofErr w:type="spellStart"/>
      <w:r w:rsidRPr="0067549C">
        <w:rPr>
          <w:rFonts w:eastAsia="Times New Roman" w:cstheme="minorHAnsi"/>
          <w:sz w:val="20"/>
          <w:szCs w:val="20"/>
        </w:rPr>
        <w:t>useRouter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 is used for navigation and reading query parameters (e.g., to set the review mode).</w:t>
      </w:r>
    </w:p>
    <w:p w:rsidR="0067549C" w:rsidRPr="0067549C" w:rsidRDefault="0067549C" w:rsidP="006754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Custom Components:</w:t>
      </w:r>
    </w:p>
    <w:p w:rsidR="0067549C" w:rsidRPr="0067549C" w:rsidRDefault="0067549C" w:rsidP="006754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0"/>
          <w:szCs w:val="20"/>
        </w:rPr>
        <w:t>Header</w:t>
      </w:r>
      <w:r w:rsidRPr="0067549C">
        <w:rPr>
          <w:rFonts w:eastAsia="Times New Roman" w:cstheme="minorHAnsi"/>
          <w:sz w:val="24"/>
          <w:szCs w:val="24"/>
        </w:rPr>
        <w:t xml:space="preserve"> – renders the app header.</w:t>
      </w:r>
    </w:p>
    <w:p w:rsidR="0067549C" w:rsidRPr="0067549C" w:rsidRDefault="0067549C" w:rsidP="006754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0"/>
          <w:szCs w:val="20"/>
        </w:rPr>
        <w:t>Flashcard</w:t>
      </w:r>
      <w:r w:rsidRPr="0067549C">
        <w:rPr>
          <w:rFonts w:eastAsia="Times New Roman" w:cstheme="minorHAnsi"/>
          <w:sz w:val="24"/>
          <w:szCs w:val="24"/>
        </w:rPr>
        <w:t xml:space="preserve"> – displays an individual flashcard.</w:t>
      </w:r>
    </w:p>
    <w:p w:rsidR="0067549C" w:rsidRPr="0067549C" w:rsidRDefault="0067549C" w:rsidP="006754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Third-party libraries:</w:t>
      </w:r>
    </w:p>
    <w:p w:rsidR="0067549C" w:rsidRPr="0067549C" w:rsidRDefault="0067549C" w:rsidP="006754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wanakana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 – used to convert user input (romaji to hiragana).</w:t>
      </w:r>
    </w:p>
    <w:p w:rsidR="0067549C" w:rsidRPr="0067549C" w:rsidRDefault="0067549C" w:rsidP="006754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damerau-levenshtein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 – used to calculate the edit distance between the user’s answer and the accepted answers.</w:t>
      </w:r>
    </w:p>
    <w:p w:rsidR="0067549C" w:rsidRPr="0067549C" w:rsidRDefault="0067549C" w:rsidP="006754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luxon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 (via the backend </w:t>
      </w:r>
      <w:r w:rsidRPr="0067549C">
        <w:rPr>
          <w:rFonts w:eastAsia="Times New Roman" w:cstheme="minorHAnsi"/>
          <w:sz w:val="20"/>
          <w:szCs w:val="20"/>
        </w:rPr>
        <w:t>srs.js</w:t>
      </w:r>
      <w:r w:rsidRPr="0067549C">
        <w:rPr>
          <w:rFonts w:eastAsia="Times New Roman" w:cstheme="minorHAnsi"/>
          <w:sz w:val="24"/>
          <w:szCs w:val="24"/>
        </w:rPr>
        <w:t xml:space="preserve"> file) – used in the SRS logic to compute next review times.</w:t>
      </w:r>
    </w:p>
    <w:p w:rsidR="0067549C" w:rsidRPr="0067549C" w:rsidRDefault="0067549C" w:rsidP="006754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SRS Logic:</w:t>
      </w:r>
      <w:r w:rsidRPr="0067549C">
        <w:rPr>
          <w:rFonts w:eastAsia="Times New Roman" w:cstheme="minorHAnsi"/>
          <w:sz w:val="24"/>
          <w:szCs w:val="24"/>
        </w:rPr>
        <w:br/>
        <w:t xml:space="preserve">The function </w:t>
      </w:r>
      <w:proofErr w:type="spellStart"/>
      <w:r w:rsidRPr="0067549C">
        <w:rPr>
          <w:rFonts w:eastAsia="Times New Roman" w:cstheme="minorHAnsi"/>
          <w:sz w:val="20"/>
          <w:szCs w:val="20"/>
        </w:rPr>
        <w:t>getNextReviewDateAndLevel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 is imported from the backend utilities (</w:t>
      </w:r>
      <w:r w:rsidRPr="0067549C">
        <w:rPr>
          <w:rFonts w:eastAsia="Times New Roman" w:cstheme="minorHAnsi"/>
          <w:sz w:val="20"/>
          <w:szCs w:val="20"/>
        </w:rPr>
        <w:t>backend/</w:t>
      </w:r>
      <w:proofErr w:type="spellStart"/>
      <w:r w:rsidRPr="0067549C">
        <w:rPr>
          <w:rFonts w:eastAsia="Times New Roman" w:cstheme="minorHAnsi"/>
          <w:sz w:val="20"/>
          <w:szCs w:val="20"/>
        </w:rPr>
        <w:t>utils</w:t>
      </w:r>
      <w:proofErr w:type="spellEnd"/>
      <w:r w:rsidRPr="0067549C">
        <w:rPr>
          <w:rFonts w:eastAsia="Times New Roman" w:cstheme="minorHAnsi"/>
          <w:sz w:val="20"/>
          <w:szCs w:val="20"/>
        </w:rPr>
        <w:t>/</w:t>
      </w:r>
      <w:proofErr w:type="spellStart"/>
      <w:r w:rsidRPr="0067549C">
        <w:rPr>
          <w:rFonts w:eastAsia="Times New Roman" w:cstheme="minorHAnsi"/>
          <w:sz w:val="20"/>
          <w:szCs w:val="20"/>
        </w:rPr>
        <w:t>srs</w:t>
      </w:r>
      <w:proofErr w:type="spellEnd"/>
      <w:r w:rsidRPr="0067549C">
        <w:rPr>
          <w:rFonts w:eastAsia="Times New Roman" w:cstheme="minorHAnsi"/>
          <w:sz w:val="24"/>
          <w:szCs w:val="24"/>
        </w:rPr>
        <w:t>) and is used in the guest SRS update logic.</w:t>
      </w:r>
    </w:p>
    <w:p w:rsidR="0067549C" w:rsidRPr="0067549C" w:rsidRDefault="0067549C" w:rsidP="006754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7549C" w:rsidRPr="0067549C" w:rsidRDefault="0067549C" w:rsidP="006754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67549C">
        <w:rPr>
          <w:rFonts w:eastAsia="Times New Roman" w:cstheme="minorHAnsi"/>
          <w:b/>
          <w:bCs/>
          <w:sz w:val="36"/>
          <w:szCs w:val="36"/>
        </w:rPr>
        <w:t>Helper Functions</w:t>
      </w:r>
    </w:p>
    <w:p w:rsidR="0067549C" w:rsidRPr="0067549C" w:rsidRDefault="0067549C" w:rsidP="006754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proofErr w:type="spellStart"/>
      <w:r w:rsidRPr="0067549C">
        <w:rPr>
          <w:rFonts w:eastAsia="Times New Roman" w:cstheme="minorHAnsi"/>
          <w:b/>
          <w:bCs/>
          <w:sz w:val="20"/>
          <w:szCs w:val="20"/>
        </w:rPr>
        <w:t>getTypeStyles</w:t>
      </w:r>
      <w:proofErr w:type="spellEnd"/>
      <w:r w:rsidRPr="0067549C">
        <w:rPr>
          <w:rFonts w:eastAsia="Times New Roman" w:cstheme="minorHAnsi"/>
          <w:b/>
          <w:bCs/>
          <w:sz w:val="20"/>
          <w:szCs w:val="20"/>
        </w:rPr>
        <w:t>(type)</w:t>
      </w:r>
    </w:p>
    <w:p w:rsidR="0067549C" w:rsidRPr="0067549C" w:rsidRDefault="0067549C" w:rsidP="006754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 xml:space="preserve">Returns a style object with a background and text </w:t>
      </w:r>
      <w:proofErr w:type="spellStart"/>
      <w:r w:rsidRPr="0067549C">
        <w:rPr>
          <w:rFonts w:eastAsia="Times New Roman" w:cstheme="minorHAnsi"/>
          <w:sz w:val="24"/>
          <w:szCs w:val="24"/>
        </w:rPr>
        <w:t>color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 based on the flashcard type.</w:t>
      </w:r>
    </w:p>
    <w:p w:rsidR="0067549C" w:rsidRPr="0067549C" w:rsidRDefault="0067549C" w:rsidP="00675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Parameters:</w:t>
      </w:r>
      <w:r w:rsidRPr="0067549C">
        <w:rPr>
          <w:rFonts w:eastAsia="Times New Roman" w:cstheme="minorHAnsi"/>
          <w:sz w:val="24"/>
          <w:szCs w:val="24"/>
        </w:rPr>
        <w:t xml:space="preserve"> </w:t>
      </w:r>
    </w:p>
    <w:p w:rsidR="0067549C" w:rsidRPr="0067549C" w:rsidRDefault="0067549C" w:rsidP="006754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0"/>
          <w:szCs w:val="20"/>
        </w:rPr>
        <w:t>type</w:t>
      </w:r>
      <w:r w:rsidRPr="0067549C">
        <w:rPr>
          <w:rFonts w:eastAsia="Times New Roman" w:cstheme="minorHAnsi"/>
          <w:sz w:val="24"/>
          <w:szCs w:val="24"/>
        </w:rPr>
        <w:t xml:space="preserve"> (string): The type of flashcard (e.g., "vocab", "grammar", "kanji").</w:t>
      </w:r>
    </w:p>
    <w:p w:rsidR="0067549C" w:rsidRPr="0067549C" w:rsidRDefault="0067549C" w:rsidP="006754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Returns:</w:t>
      </w:r>
      <w:r w:rsidRPr="0067549C">
        <w:rPr>
          <w:rFonts w:eastAsia="Times New Roman" w:cstheme="minorHAnsi"/>
          <w:sz w:val="24"/>
          <w:szCs w:val="24"/>
        </w:rPr>
        <w:t xml:space="preserve"> </w:t>
      </w:r>
    </w:p>
    <w:p w:rsidR="0067549C" w:rsidRPr="0067549C" w:rsidRDefault="0067549C" w:rsidP="006754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 xml:space="preserve">An object containing </w:t>
      </w:r>
      <w:proofErr w:type="spellStart"/>
      <w:r w:rsidRPr="0067549C">
        <w:rPr>
          <w:rFonts w:eastAsia="Times New Roman" w:cstheme="minorHAnsi"/>
          <w:sz w:val="20"/>
          <w:szCs w:val="20"/>
        </w:rPr>
        <w:t>bg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 and </w:t>
      </w:r>
      <w:r w:rsidRPr="0067549C">
        <w:rPr>
          <w:rFonts w:eastAsia="Times New Roman" w:cstheme="minorHAnsi"/>
          <w:sz w:val="20"/>
          <w:szCs w:val="20"/>
        </w:rPr>
        <w:t>text</w:t>
      </w:r>
      <w:r w:rsidRPr="0067549C">
        <w:rPr>
          <w:rFonts w:eastAsia="Times New Roman" w:cstheme="minorHAnsi"/>
          <w:sz w:val="24"/>
          <w:szCs w:val="24"/>
        </w:rPr>
        <w:t xml:space="preserve"> classes.</w:t>
      </w:r>
    </w:p>
    <w:p w:rsidR="0067549C" w:rsidRPr="0067549C" w:rsidRDefault="0067549C" w:rsidP="006754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7549C" w:rsidRPr="0067549C" w:rsidRDefault="0067549C" w:rsidP="006754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proofErr w:type="spellStart"/>
      <w:r w:rsidRPr="0067549C">
        <w:rPr>
          <w:rFonts w:eastAsia="Times New Roman" w:cstheme="minorHAnsi"/>
          <w:b/>
          <w:bCs/>
          <w:sz w:val="20"/>
          <w:szCs w:val="20"/>
        </w:rPr>
        <w:t>removeBrackets</w:t>
      </w:r>
      <w:proofErr w:type="spellEnd"/>
      <w:r w:rsidRPr="0067549C">
        <w:rPr>
          <w:rFonts w:eastAsia="Times New Roman" w:cstheme="minorHAnsi"/>
          <w:b/>
          <w:bCs/>
          <w:sz w:val="20"/>
          <w:szCs w:val="20"/>
        </w:rPr>
        <w:t>(str)</w:t>
      </w:r>
    </w:p>
    <w:p w:rsidR="0067549C" w:rsidRPr="0067549C" w:rsidRDefault="0067549C" w:rsidP="006754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lastRenderedPageBreak/>
        <w:t>Removes any text within parentheses from a string.</w:t>
      </w:r>
    </w:p>
    <w:p w:rsidR="0067549C" w:rsidRPr="0067549C" w:rsidRDefault="0067549C" w:rsidP="006754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Parameters:</w:t>
      </w:r>
      <w:r w:rsidRPr="0067549C">
        <w:rPr>
          <w:rFonts w:eastAsia="Times New Roman" w:cstheme="minorHAnsi"/>
          <w:sz w:val="24"/>
          <w:szCs w:val="24"/>
        </w:rPr>
        <w:t xml:space="preserve"> </w:t>
      </w:r>
    </w:p>
    <w:p w:rsidR="0067549C" w:rsidRPr="0067549C" w:rsidRDefault="0067549C" w:rsidP="006754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0"/>
          <w:szCs w:val="20"/>
        </w:rPr>
        <w:t>str</w:t>
      </w:r>
      <w:r w:rsidRPr="0067549C">
        <w:rPr>
          <w:rFonts w:eastAsia="Times New Roman" w:cstheme="minorHAnsi"/>
          <w:sz w:val="24"/>
          <w:szCs w:val="24"/>
        </w:rPr>
        <w:t xml:space="preserve"> (string): The string to process.</w:t>
      </w:r>
    </w:p>
    <w:p w:rsidR="0067549C" w:rsidRPr="0067549C" w:rsidRDefault="0067549C" w:rsidP="006754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Returns:</w:t>
      </w:r>
      <w:r w:rsidRPr="0067549C">
        <w:rPr>
          <w:rFonts w:eastAsia="Times New Roman" w:cstheme="minorHAnsi"/>
          <w:sz w:val="24"/>
          <w:szCs w:val="24"/>
        </w:rPr>
        <w:t xml:space="preserve"> </w:t>
      </w:r>
    </w:p>
    <w:p w:rsidR="0067549C" w:rsidRPr="0067549C" w:rsidRDefault="0067549C" w:rsidP="006754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>A new string with bracketed text removed.</w:t>
      </w:r>
    </w:p>
    <w:p w:rsidR="0067549C" w:rsidRPr="0067549C" w:rsidRDefault="0067549C" w:rsidP="006754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7549C" w:rsidRPr="0067549C" w:rsidRDefault="0067549C" w:rsidP="006754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proofErr w:type="spellStart"/>
      <w:r w:rsidRPr="0067549C">
        <w:rPr>
          <w:rFonts w:eastAsia="Times New Roman" w:cstheme="minorHAnsi"/>
          <w:b/>
          <w:bCs/>
          <w:sz w:val="20"/>
          <w:szCs w:val="20"/>
        </w:rPr>
        <w:t>containsKanji</w:t>
      </w:r>
      <w:proofErr w:type="spellEnd"/>
      <w:r w:rsidRPr="0067549C">
        <w:rPr>
          <w:rFonts w:eastAsia="Times New Roman" w:cstheme="minorHAnsi"/>
          <w:b/>
          <w:bCs/>
          <w:sz w:val="20"/>
          <w:szCs w:val="20"/>
        </w:rPr>
        <w:t>(str)</w:t>
      </w:r>
    </w:p>
    <w:p w:rsidR="0067549C" w:rsidRPr="0067549C" w:rsidRDefault="0067549C" w:rsidP="006754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>Checks whether a string contains Kanji characters using a regular expression.</w:t>
      </w:r>
    </w:p>
    <w:p w:rsidR="0067549C" w:rsidRPr="0067549C" w:rsidRDefault="0067549C" w:rsidP="006754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Parameters:</w:t>
      </w:r>
      <w:r w:rsidRPr="0067549C">
        <w:rPr>
          <w:rFonts w:eastAsia="Times New Roman" w:cstheme="minorHAnsi"/>
          <w:sz w:val="24"/>
          <w:szCs w:val="24"/>
        </w:rPr>
        <w:t xml:space="preserve"> </w:t>
      </w:r>
    </w:p>
    <w:p w:rsidR="0067549C" w:rsidRPr="0067549C" w:rsidRDefault="0067549C" w:rsidP="006754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0"/>
          <w:szCs w:val="20"/>
        </w:rPr>
        <w:t>str</w:t>
      </w:r>
      <w:r w:rsidRPr="0067549C">
        <w:rPr>
          <w:rFonts w:eastAsia="Times New Roman" w:cstheme="minorHAnsi"/>
          <w:sz w:val="24"/>
          <w:szCs w:val="24"/>
        </w:rPr>
        <w:t xml:space="preserve"> (string): The input string.</w:t>
      </w:r>
    </w:p>
    <w:p w:rsidR="0067549C" w:rsidRPr="0067549C" w:rsidRDefault="0067549C" w:rsidP="006754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Returns:</w:t>
      </w:r>
      <w:r w:rsidRPr="0067549C">
        <w:rPr>
          <w:rFonts w:eastAsia="Times New Roman" w:cstheme="minorHAnsi"/>
          <w:sz w:val="24"/>
          <w:szCs w:val="24"/>
        </w:rPr>
        <w:t xml:space="preserve"> </w:t>
      </w:r>
    </w:p>
    <w:p w:rsidR="0067549C" w:rsidRPr="0067549C" w:rsidRDefault="0067549C" w:rsidP="006754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0"/>
          <w:szCs w:val="20"/>
        </w:rPr>
        <w:t>true</w:t>
      </w:r>
      <w:r w:rsidRPr="0067549C">
        <w:rPr>
          <w:rFonts w:eastAsia="Times New Roman" w:cstheme="minorHAnsi"/>
          <w:sz w:val="24"/>
          <w:szCs w:val="24"/>
        </w:rPr>
        <w:t xml:space="preserve"> if Kanji is found; otherwise, </w:t>
      </w:r>
      <w:r w:rsidRPr="0067549C">
        <w:rPr>
          <w:rFonts w:eastAsia="Times New Roman" w:cstheme="minorHAnsi"/>
          <w:sz w:val="20"/>
          <w:szCs w:val="20"/>
        </w:rPr>
        <w:t>false</w:t>
      </w:r>
      <w:r w:rsidRPr="0067549C">
        <w:rPr>
          <w:rFonts w:eastAsia="Times New Roman" w:cstheme="minorHAnsi"/>
          <w:sz w:val="24"/>
          <w:szCs w:val="24"/>
        </w:rPr>
        <w:t>.</w:t>
      </w:r>
    </w:p>
    <w:p w:rsidR="0067549C" w:rsidRPr="0067549C" w:rsidRDefault="0067549C" w:rsidP="006754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7549C" w:rsidRPr="0067549C" w:rsidRDefault="0067549C" w:rsidP="006754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proofErr w:type="spellStart"/>
      <w:proofErr w:type="gramStart"/>
      <w:r w:rsidRPr="0067549C">
        <w:rPr>
          <w:rFonts w:eastAsia="Times New Roman" w:cstheme="minorHAnsi"/>
          <w:b/>
          <w:bCs/>
          <w:sz w:val="20"/>
          <w:szCs w:val="20"/>
        </w:rPr>
        <w:t>localGuestSRSUpdate</w:t>
      </w:r>
      <w:proofErr w:type="spellEnd"/>
      <w:r w:rsidRPr="0067549C">
        <w:rPr>
          <w:rFonts w:eastAsia="Times New Roman" w:cstheme="minorHAnsi"/>
          <w:b/>
          <w:bCs/>
          <w:sz w:val="20"/>
          <w:szCs w:val="20"/>
        </w:rPr>
        <w:t>(</w:t>
      </w:r>
      <w:proofErr w:type="spellStart"/>
      <w:proofErr w:type="gramEnd"/>
      <w:r w:rsidRPr="0067549C">
        <w:rPr>
          <w:rFonts w:eastAsia="Times New Roman" w:cstheme="minorHAnsi"/>
          <w:b/>
          <w:bCs/>
          <w:sz w:val="20"/>
          <w:szCs w:val="20"/>
        </w:rPr>
        <w:t>flashcardId</w:t>
      </w:r>
      <w:proofErr w:type="spellEnd"/>
      <w:r w:rsidRPr="0067549C">
        <w:rPr>
          <w:rFonts w:eastAsia="Times New Roman" w:cstheme="minorHAnsi"/>
          <w:b/>
          <w:bCs/>
          <w:sz w:val="20"/>
          <w:szCs w:val="20"/>
        </w:rPr>
        <w:t xml:space="preserve">, </w:t>
      </w:r>
      <w:proofErr w:type="spellStart"/>
      <w:r w:rsidRPr="0067549C">
        <w:rPr>
          <w:rFonts w:eastAsia="Times New Roman" w:cstheme="minorHAnsi"/>
          <w:b/>
          <w:bCs/>
          <w:sz w:val="20"/>
          <w:szCs w:val="20"/>
        </w:rPr>
        <w:t>bothCorrect</w:t>
      </w:r>
      <w:proofErr w:type="spellEnd"/>
      <w:r w:rsidRPr="0067549C">
        <w:rPr>
          <w:rFonts w:eastAsia="Times New Roman" w:cstheme="minorHAnsi"/>
          <w:b/>
          <w:bCs/>
          <w:sz w:val="20"/>
          <w:szCs w:val="20"/>
        </w:rPr>
        <w:t>)</w:t>
      </w:r>
    </w:p>
    <w:p w:rsidR="0067549C" w:rsidRPr="0067549C" w:rsidRDefault="0067549C" w:rsidP="006754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 xml:space="preserve">Handles the guest user’s SRS (spaced repetition system) update locally using </w:t>
      </w:r>
      <w:proofErr w:type="spellStart"/>
      <w:r w:rsidRPr="0067549C">
        <w:rPr>
          <w:rFonts w:eastAsia="Times New Roman" w:cstheme="minorHAnsi"/>
          <w:sz w:val="24"/>
          <w:szCs w:val="24"/>
        </w:rPr>
        <w:t>sessionStorage</w:t>
      </w:r>
      <w:proofErr w:type="spellEnd"/>
      <w:r w:rsidRPr="0067549C">
        <w:rPr>
          <w:rFonts w:eastAsia="Times New Roman" w:cstheme="minorHAnsi"/>
          <w:sz w:val="24"/>
          <w:szCs w:val="24"/>
        </w:rPr>
        <w:t>. This function:</w:t>
      </w:r>
    </w:p>
    <w:p w:rsidR="0067549C" w:rsidRPr="0067549C" w:rsidRDefault="0067549C" w:rsidP="006754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 xml:space="preserve">Reads the previous progress (level, correct count, incorrect count, next review, reached_level_3) for the given flashcard from </w:t>
      </w:r>
      <w:proofErr w:type="spellStart"/>
      <w:r w:rsidRPr="0067549C">
        <w:rPr>
          <w:rFonts w:eastAsia="Times New Roman" w:cstheme="minorHAnsi"/>
          <w:sz w:val="24"/>
          <w:szCs w:val="24"/>
        </w:rPr>
        <w:t>sessionStorage</w:t>
      </w:r>
      <w:proofErr w:type="spellEnd"/>
      <w:r w:rsidRPr="0067549C">
        <w:rPr>
          <w:rFonts w:eastAsia="Times New Roman" w:cstheme="minorHAnsi"/>
          <w:sz w:val="24"/>
          <w:szCs w:val="24"/>
        </w:rPr>
        <w:t>.</w:t>
      </w:r>
    </w:p>
    <w:p w:rsidR="0067549C" w:rsidRPr="0067549C" w:rsidRDefault="0067549C" w:rsidP="006754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 xml:space="preserve">Uses </w:t>
      </w:r>
      <w:proofErr w:type="spellStart"/>
      <w:r w:rsidRPr="0067549C">
        <w:rPr>
          <w:rFonts w:eastAsia="Times New Roman" w:cstheme="minorHAnsi"/>
          <w:sz w:val="20"/>
          <w:szCs w:val="20"/>
        </w:rPr>
        <w:t>getNextReviewDateAndLevel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 (imported from the backend utilities) to compute the new level and next review timestamp based on the current level and whether the answer was completely correct (</w:t>
      </w:r>
      <w:proofErr w:type="spellStart"/>
      <w:r w:rsidRPr="0067549C">
        <w:rPr>
          <w:rFonts w:eastAsia="Times New Roman" w:cstheme="minorHAnsi"/>
          <w:sz w:val="20"/>
          <w:szCs w:val="20"/>
        </w:rPr>
        <w:t>bothCorrect</w:t>
      </w:r>
      <w:proofErr w:type="spellEnd"/>
      <w:r w:rsidRPr="0067549C">
        <w:rPr>
          <w:rFonts w:eastAsia="Times New Roman" w:cstheme="minorHAnsi"/>
          <w:sz w:val="24"/>
          <w:szCs w:val="24"/>
        </w:rPr>
        <w:t>).</w:t>
      </w:r>
    </w:p>
    <w:p w:rsidR="0067549C" w:rsidRPr="0067549C" w:rsidRDefault="0067549C" w:rsidP="006754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 xml:space="preserve">Increments the </w:t>
      </w:r>
      <w:proofErr w:type="spellStart"/>
      <w:r w:rsidRPr="0067549C">
        <w:rPr>
          <w:rFonts w:eastAsia="Times New Roman" w:cstheme="minorHAnsi"/>
          <w:sz w:val="20"/>
          <w:szCs w:val="20"/>
        </w:rPr>
        <w:t>correct_count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 if </w:t>
      </w:r>
      <w:proofErr w:type="spellStart"/>
      <w:r w:rsidRPr="0067549C">
        <w:rPr>
          <w:rFonts w:eastAsia="Times New Roman" w:cstheme="minorHAnsi"/>
          <w:sz w:val="20"/>
          <w:szCs w:val="20"/>
        </w:rPr>
        <w:t>bothCorrect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 is true; otherwise, increments the </w:t>
      </w:r>
      <w:proofErr w:type="spellStart"/>
      <w:r w:rsidRPr="0067549C">
        <w:rPr>
          <w:rFonts w:eastAsia="Times New Roman" w:cstheme="minorHAnsi"/>
          <w:sz w:val="20"/>
          <w:szCs w:val="20"/>
        </w:rPr>
        <w:t>incorrect_count</w:t>
      </w:r>
      <w:proofErr w:type="spellEnd"/>
      <w:r w:rsidRPr="0067549C">
        <w:rPr>
          <w:rFonts w:eastAsia="Times New Roman" w:cstheme="minorHAnsi"/>
          <w:sz w:val="24"/>
          <w:szCs w:val="24"/>
        </w:rPr>
        <w:t>.</w:t>
      </w:r>
    </w:p>
    <w:p w:rsidR="0067549C" w:rsidRPr="0067549C" w:rsidRDefault="0067549C" w:rsidP="0067549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 xml:space="preserve">Updates the entry in </w:t>
      </w:r>
      <w:proofErr w:type="spellStart"/>
      <w:r w:rsidRPr="0067549C">
        <w:rPr>
          <w:rFonts w:eastAsia="Times New Roman" w:cstheme="minorHAnsi"/>
          <w:sz w:val="24"/>
          <w:szCs w:val="24"/>
        </w:rPr>
        <w:t>sessionStorage</w:t>
      </w:r>
      <w:proofErr w:type="spellEnd"/>
      <w:r w:rsidRPr="0067549C">
        <w:rPr>
          <w:rFonts w:eastAsia="Times New Roman" w:cstheme="minorHAnsi"/>
          <w:sz w:val="24"/>
          <w:szCs w:val="24"/>
        </w:rPr>
        <w:t>.</w:t>
      </w:r>
    </w:p>
    <w:p w:rsidR="0067549C" w:rsidRPr="0067549C" w:rsidRDefault="0067549C" w:rsidP="0067549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Parameters:</w:t>
      </w:r>
      <w:r w:rsidRPr="0067549C">
        <w:rPr>
          <w:rFonts w:eastAsia="Times New Roman" w:cstheme="minorHAnsi"/>
          <w:sz w:val="24"/>
          <w:szCs w:val="24"/>
        </w:rPr>
        <w:t xml:space="preserve"> </w:t>
      </w:r>
    </w:p>
    <w:p w:rsidR="0067549C" w:rsidRPr="0067549C" w:rsidRDefault="0067549C" w:rsidP="006754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flashcardId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 (string | number): The ID of the flashcard.</w:t>
      </w:r>
    </w:p>
    <w:p w:rsidR="0067549C" w:rsidRPr="0067549C" w:rsidRDefault="0067549C" w:rsidP="0067549C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bothCorrect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 (</w:t>
      </w:r>
      <w:proofErr w:type="spellStart"/>
      <w:r w:rsidRPr="0067549C">
        <w:rPr>
          <w:rFonts w:eastAsia="Times New Roman" w:cstheme="minorHAnsi"/>
          <w:sz w:val="24"/>
          <w:szCs w:val="24"/>
        </w:rPr>
        <w:t>boolean</w:t>
      </w:r>
      <w:proofErr w:type="spellEnd"/>
      <w:r w:rsidRPr="0067549C">
        <w:rPr>
          <w:rFonts w:eastAsia="Times New Roman" w:cstheme="minorHAnsi"/>
          <w:sz w:val="24"/>
          <w:szCs w:val="24"/>
        </w:rPr>
        <w:t>): Indicates whether the user answered both steps correctly (or, for single-step cards, that the answer was correct).</w:t>
      </w:r>
    </w:p>
    <w:p w:rsidR="0067549C" w:rsidRPr="0067549C" w:rsidRDefault="0067549C" w:rsidP="006754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7549C" w:rsidRPr="0067549C" w:rsidRDefault="0067549C" w:rsidP="006754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67549C">
        <w:rPr>
          <w:rFonts w:eastAsia="Times New Roman" w:cstheme="minorHAnsi"/>
          <w:b/>
          <w:bCs/>
          <w:sz w:val="36"/>
          <w:szCs w:val="36"/>
        </w:rPr>
        <w:t xml:space="preserve">The </w:t>
      </w:r>
      <w:proofErr w:type="spellStart"/>
      <w:r w:rsidRPr="0067549C">
        <w:rPr>
          <w:rFonts w:eastAsia="Times New Roman" w:cstheme="minorHAnsi"/>
          <w:b/>
          <w:bCs/>
          <w:sz w:val="20"/>
          <w:szCs w:val="20"/>
        </w:rPr>
        <w:t>ReviewPage</w:t>
      </w:r>
      <w:proofErr w:type="spellEnd"/>
      <w:r w:rsidRPr="0067549C">
        <w:rPr>
          <w:rFonts w:eastAsia="Times New Roman" w:cstheme="minorHAnsi"/>
          <w:b/>
          <w:bCs/>
          <w:sz w:val="36"/>
          <w:szCs w:val="36"/>
        </w:rPr>
        <w:t xml:space="preserve"> Component</w:t>
      </w:r>
    </w:p>
    <w:p w:rsidR="0067549C" w:rsidRPr="0067549C" w:rsidRDefault="0067549C" w:rsidP="006754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7549C">
        <w:rPr>
          <w:rFonts w:eastAsia="Times New Roman" w:cstheme="minorHAnsi"/>
          <w:b/>
          <w:bCs/>
          <w:sz w:val="27"/>
          <w:szCs w:val="27"/>
        </w:rPr>
        <w:t>State Variables</w:t>
      </w:r>
    </w:p>
    <w:p w:rsidR="0067549C" w:rsidRPr="0067549C" w:rsidRDefault="0067549C" w:rsidP="006754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Flashcard Data &amp; Navigation:</w:t>
      </w:r>
    </w:p>
    <w:p w:rsidR="0067549C" w:rsidRPr="0067549C" w:rsidRDefault="0067549C" w:rsidP="006754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0"/>
          <w:szCs w:val="20"/>
        </w:rPr>
        <w:t>flashcards</w:t>
      </w:r>
      <w:r w:rsidRPr="0067549C">
        <w:rPr>
          <w:rFonts w:eastAsia="Times New Roman" w:cstheme="minorHAnsi"/>
          <w:sz w:val="24"/>
          <w:szCs w:val="24"/>
        </w:rPr>
        <w:t>: List of flashcards fetched from the backend.</w:t>
      </w:r>
    </w:p>
    <w:p w:rsidR="0067549C" w:rsidRPr="0067549C" w:rsidRDefault="0067549C" w:rsidP="006754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currentIndex</w:t>
      </w:r>
      <w:proofErr w:type="spellEnd"/>
      <w:r w:rsidRPr="0067549C">
        <w:rPr>
          <w:rFonts w:eastAsia="Times New Roman" w:cstheme="minorHAnsi"/>
          <w:sz w:val="24"/>
          <w:szCs w:val="24"/>
        </w:rPr>
        <w:t>: The index of the current flashcard.</w:t>
      </w:r>
    </w:p>
    <w:p w:rsidR="0067549C" w:rsidRPr="0067549C" w:rsidRDefault="0067549C" w:rsidP="006754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0"/>
          <w:szCs w:val="20"/>
        </w:rPr>
        <w:t>step</w:t>
      </w:r>
      <w:r w:rsidRPr="0067549C">
        <w:rPr>
          <w:rFonts w:eastAsia="Times New Roman" w:cstheme="minorHAnsi"/>
          <w:sz w:val="24"/>
          <w:szCs w:val="24"/>
        </w:rPr>
        <w:t>: For Kanji cards, holds the current review step (</w:t>
      </w:r>
      <w:r w:rsidRPr="0067549C">
        <w:rPr>
          <w:rFonts w:eastAsia="Times New Roman" w:cstheme="minorHAnsi"/>
          <w:sz w:val="20"/>
          <w:szCs w:val="20"/>
        </w:rPr>
        <w:t>"meaning"</w:t>
      </w:r>
      <w:r w:rsidRPr="0067549C">
        <w:rPr>
          <w:rFonts w:eastAsia="Times New Roman" w:cstheme="minorHAnsi"/>
          <w:sz w:val="24"/>
          <w:szCs w:val="24"/>
        </w:rPr>
        <w:t xml:space="preserve"> or </w:t>
      </w:r>
      <w:r w:rsidRPr="0067549C">
        <w:rPr>
          <w:rFonts w:eastAsia="Times New Roman" w:cstheme="minorHAnsi"/>
          <w:sz w:val="20"/>
          <w:szCs w:val="20"/>
        </w:rPr>
        <w:t>"reading"</w:t>
      </w:r>
      <w:r w:rsidRPr="0067549C">
        <w:rPr>
          <w:rFonts w:eastAsia="Times New Roman" w:cstheme="minorHAnsi"/>
          <w:sz w:val="24"/>
          <w:szCs w:val="24"/>
        </w:rPr>
        <w:t>).</w:t>
      </w:r>
    </w:p>
    <w:p w:rsidR="0067549C" w:rsidRPr="0067549C" w:rsidRDefault="0067549C" w:rsidP="006754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User Input:</w:t>
      </w:r>
    </w:p>
    <w:p w:rsidR="0067549C" w:rsidRPr="0067549C" w:rsidRDefault="0067549C" w:rsidP="006754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userMeaning</w:t>
      </w:r>
      <w:proofErr w:type="spellEnd"/>
      <w:r w:rsidRPr="0067549C">
        <w:rPr>
          <w:rFonts w:eastAsia="Times New Roman" w:cstheme="minorHAnsi"/>
          <w:sz w:val="24"/>
          <w:szCs w:val="24"/>
        </w:rPr>
        <w:t>: The text the user types for the meaning.</w:t>
      </w:r>
    </w:p>
    <w:p w:rsidR="0067549C" w:rsidRPr="0067549C" w:rsidRDefault="0067549C" w:rsidP="006754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userReading</w:t>
      </w:r>
      <w:proofErr w:type="spellEnd"/>
      <w:r w:rsidRPr="0067549C">
        <w:rPr>
          <w:rFonts w:eastAsia="Times New Roman" w:cstheme="minorHAnsi"/>
          <w:sz w:val="24"/>
          <w:szCs w:val="24"/>
        </w:rPr>
        <w:t>: The text the user types for the reading.</w:t>
      </w:r>
    </w:p>
    <w:p w:rsidR="0067549C" w:rsidRPr="0067549C" w:rsidRDefault="0067549C" w:rsidP="006754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Correctness States:</w:t>
      </w:r>
    </w:p>
    <w:p w:rsidR="0067549C" w:rsidRPr="0067549C" w:rsidRDefault="0067549C" w:rsidP="006754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meaningIsCorrect</w:t>
      </w:r>
      <w:proofErr w:type="spellEnd"/>
      <w:r w:rsidRPr="0067549C">
        <w:rPr>
          <w:rFonts w:eastAsia="Times New Roman" w:cstheme="minorHAnsi"/>
          <w:sz w:val="24"/>
          <w:szCs w:val="24"/>
        </w:rPr>
        <w:t>: Boolean indicating if the meaning answer is correct.</w:t>
      </w:r>
    </w:p>
    <w:p w:rsidR="0067549C" w:rsidRPr="0067549C" w:rsidRDefault="0067549C" w:rsidP="006754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lastRenderedPageBreak/>
        <w:t>readingIsCorrect</w:t>
      </w:r>
      <w:proofErr w:type="spellEnd"/>
      <w:r w:rsidRPr="0067549C">
        <w:rPr>
          <w:rFonts w:eastAsia="Times New Roman" w:cstheme="minorHAnsi"/>
          <w:sz w:val="24"/>
          <w:szCs w:val="24"/>
        </w:rPr>
        <w:t>: Boolean indicating if the reading answer is correct (for Kanji).</w:t>
      </w:r>
    </w:p>
    <w:p w:rsidR="0067549C" w:rsidRPr="0067549C" w:rsidRDefault="0067549C" w:rsidP="006754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Submission &amp; Loading:</w:t>
      </w:r>
    </w:p>
    <w:p w:rsidR="0067549C" w:rsidRPr="0067549C" w:rsidRDefault="0067549C" w:rsidP="006754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showResult</w:t>
      </w:r>
      <w:proofErr w:type="spellEnd"/>
      <w:r w:rsidRPr="0067549C">
        <w:rPr>
          <w:rFonts w:eastAsia="Times New Roman" w:cstheme="minorHAnsi"/>
          <w:sz w:val="24"/>
          <w:szCs w:val="24"/>
        </w:rPr>
        <w:t>: Whether to show the result (correct/wrong).</w:t>
      </w:r>
    </w:p>
    <w:p w:rsidR="0067549C" w:rsidRPr="0067549C" w:rsidRDefault="0067549C" w:rsidP="006754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submittable</w:t>
      </w:r>
      <w:proofErr w:type="spellEnd"/>
      <w:r w:rsidRPr="0067549C">
        <w:rPr>
          <w:rFonts w:eastAsia="Times New Roman" w:cstheme="minorHAnsi"/>
          <w:sz w:val="24"/>
          <w:szCs w:val="24"/>
        </w:rPr>
        <w:t>: To prevent multiple submissions.</w:t>
      </w:r>
    </w:p>
    <w:p w:rsidR="0067549C" w:rsidRPr="0067549C" w:rsidRDefault="0067549C" w:rsidP="006754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0"/>
          <w:szCs w:val="20"/>
        </w:rPr>
        <w:t>loading</w:t>
      </w:r>
      <w:r w:rsidRPr="0067549C">
        <w:rPr>
          <w:rFonts w:eastAsia="Times New Roman" w:cstheme="minorHAnsi"/>
          <w:sz w:val="24"/>
          <w:szCs w:val="24"/>
        </w:rPr>
        <w:t xml:space="preserve"> and </w:t>
      </w:r>
      <w:r w:rsidRPr="0067549C">
        <w:rPr>
          <w:rFonts w:eastAsia="Times New Roman" w:cstheme="minorHAnsi"/>
          <w:sz w:val="20"/>
          <w:szCs w:val="20"/>
        </w:rPr>
        <w:t>error</w:t>
      </w:r>
      <w:r w:rsidRPr="0067549C">
        <w:rPr>
          <w:rFonts w:eastAsia="Times New Roman" w:cstheme="minorHAnsi"/>
          <w:sz w:val="24"/>
          <w:szCs w:val="24"/>
        </w:rPr>
        <w:t>: For handling API loading and errors.</w:t>
      </w:r>
    </w:p>
    <w:p w:rsidR="0067549C" w:rsidRPr="0067549C" w:rsidRDefault="0067549C" w:rsidP="006754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User Identification:</w:t>
      </w:r>
    </w:p>
    <w:p w:rsidR="0067549C" w:rsidRPr="0067549C" w:rsidRDefault="0067549C" w:rsidP="006754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userId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: Pulled from </w:t>
      </w:r>
      <w:proofErr w:type="spellStart"/>
      <w:r w:rsidRPr="0067549C">
        <w:rPr>
          <w:rFonts w:eastAsia="Times New Roman" w:cstheme="minorHAnsi"/>
          <w:sz w:val="24"/>
          <w:szCs w:val="24"/>
        </w:rPr>
        <w:t>localStorage</w:t>
      </w:r>
      <w:proofErr w:type="spellEnd"/>
      <w:r w:rsidRPr="0067549C">
        <w:rPr>
          <w:rFonts w:eastAsia="Times New Roman" w:cstheme="minorHAnsi"/>
          <w:sz w:val="24"/>
          <w:szCs w:val="24"/>
        </w:rPr>
        <w:t>; if null, the user is treated as a guest.</w:t>
      </w:r>
    </w:p>
    <w:p w:rsidR="0067549C" w:rsidRPr="0067549C" w:rsidRDefault="0067549C" w:rsidP="006754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UI Toggles:</w:t>
      </w:r>
    </w:p>
    <w:p w:rsidR="0067549C" w:rsidRPr="0067549C" w:rsidRDefault="0067549C" w:rsidP="006754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showFurigana</w:t>
      </w:r>
      <w:proofErr w:type="spellEnd"/>
      <w:r w:rsidRPr="0067549C">
        <w:rPr>
          <w:rFonts w:eastAsia="Times New Roman" w:cstheme="minorHAnsi"/>
          <w:sz w:val="24"/>
          <w:szCs w:val="24"/>
        </w:rPr>
        <w:t>: Toggles whether furigana is displayed.</w:t>
      </w:r>
    </w:p>
    <w:p w:rsidR="0067549C" w:rsidRPr="0067549C" w:rsidRDefault="0067549C" w:rsidP="006754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showFullFlashcard</w:t>
      </w:r>
      <w:proofErr w:type="spellEnd"/>
      <w:r w:rsidRPr="0067549C">
        <w:rPr>
          <w:rFonts w:eastAsia="Times New Roman" w:cstheme="minorHAnsi"/>
          <w:sz w:val="24"/>
          <w:szCs w:val="24"/>
        </w:rPr>
        <w:t>: Toggles a detailed view of the flashcard.</w:t>
      </w:r>
    </w:p>
    <w:p w:rsidR="0067549C" w:rsidRPr="0067549C" w:rsidRDefault="0067549C" w:rsidP="0067549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References:</w:t>
      </w:r>
    </w:p>
    <w:p w:rsidR="0067549C" w:rsidRPr="0067549C" w:rsidRDefault="0067549C" w:rsidP="0067549C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meaningInputRef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 and </w:t>
      </w:r>
      <w:proofErr w:type="spellStart"/>
      <w:r w:rsidRPr="0067549C">
        <w:rPr>
          <w:rFonts w:eastAsia="Times New Roman" w:cstheme="minorHAnsi"/>
          <w:sz w:val="20"/>
          <w:szCs w:val="20"/>
        </w:rPr>
        <w:t>readingInputRef</w:t>
      </w:r>
      <w:proofErr w:type="spellEnd"/>
      <w:r w:rsidRPr="0067549C">
        <w:rPr>
          <w:rFonts w:eastAsia="Times New Roman" w:cstheme="minorHAnsi"/>
          <w:sz w:val="24"/>
          <w:szCs w:val="24"/>
        </w:rPr>
        <w:t>: For auto-focusing the correct input field.</w:t>
      </w:r>
    </w:p>
    <w:p w:rsidR="0067549C" w:rsidRPr="0067549C" w:rsidRDefault="0067549C" w:rsidP="006754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67549C">
        <w:rPr>
          <w:rFonts w:eastAsia="Times New Roman" w:cstheme="minorHAnsi"/>
          <w:b/>
          <w:bCs/>
          <w:sz w:val="27"/>
          <w:szCs w:val="27"/>
        </w:rPr>
        <w:t>Component Lifecycle</w:t>
      </w:r>
    </w:p>
    <w:p w:rsidR="0067549C" w:rsidRPr="0067549C" w:rsidRDefault="0067549C" w:rsidP="006754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On Mount:</w:t>
      </w:r>
      <w:r w:rsidRPr="0067549C">
        <w:rPr>
          <w:rFonts w:eastAsia="Times New Roman" w:cstheme="minorHAnsi"/>
          <w:sz w:val="24"/>
          <w:szCs w:val="24"/>
        </w:rPr>
        <w:t xml:space="preserve"> </w:t>
      </w:r>
    </w:p>
    <w:p w:rsidR="0067549C" w:rsidRPr="0067549C" w:rsidRDefault="0067549C" w:rsidP="006754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 xml:space="preserve">Reads </w:t>
      </w:r>
      <w:proofErr w:type="spellStart"/>
      <w:r w:rsidRPr="0067549C">
        <w:rPr>
          <w:rFonts w:eastAsia="Times New Roman" w:cstheme="minorHAnsi"/>
          <w:sz w:val="20"/>
          <w:szCs w:val="20"/>
        </w:rPr>
        <w:t>user_id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 from </w:t>
      </w:r>
      <w:proofErr w:type="spellStart"/>
      <w:r w:rsidRPr="0067549C">
        <w:rPr>
          <w:rFonts w:eastAsia="Times New Roman" w:cstheme="minorHAnsi"/>
          <w:sz w:val="24"/>
          <w:szCs w:val="24"/>
        </w:rPr>
        <w:t>localStorage</w:t>
      </w:r>
      <w:proofErr w:type="spellEnd"/>
      <w:r w:rsidRPr="0067549C">
        <w:rPr>
          <w:rFonts w:eastAsia="Times New Roman" w:cstheme="minorHAnsi"/>
          <w:sz w:val="24"/>
          <w:szCs w:val="24"/>
        </w:rPr>
        <w:t>.</w:t>
      </w:r>
    </w:p>
    <w:p w:rsidR="0067549C" w:rsidRPr="0067549C" w:rsidRDefault="0067549C" w:rsidP="006754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Fetching Flashcards:</w:t>
      </w:r>
      <w:r w:rsidRPr="0067549C">
        <w:rPr>
          <w:rFonts w:eastAsia="Times New Roman" w:cstheme="minorHAnsi"/>
          <w:sz w:val="24"/>
          <w:szCs w:val="24"/>
        </w:rPr>
        <w:t xml:space="preserve"> </w:t>
      </w:r>
    </w:p>
    <w:p w:rsidR="0067549C" w:rsidRPr="0067549C" w:rsidRDefault="0067549C" w:rsidP="006754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 xml:space="preserve">Once the router is ready (and </w:t>
      </w:r>
      <w:proofErr w:type="spellStart"/>
      <w:r w:rsidRPr="0067549C">
        <w:rPr>
          <w:rFonts w:eastAsia="Times New Roman" w:cstheme="minorHAnsi"/>
          <w:sz w:val="20"/>
          <w:szCs w:val="20"/>
        </w:rPr>
        <w:t>userId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 is known), the component fetches review flashcards from the backend.</w:t>
      </w:r>
    </w:p>
    <w:p w:rsidR="0067549C" w:rsidRPr="0067549C" w:rsidRDefault="0067549C" w:rsidP="006754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 xml:space="preserve">For guest users, it filters out any cards already at or above level 3 from </w:t>
      </w:r>
      <w:proofErr w:type="spellStart"/>
      <w:r w:rsidRPr="0067549C">
        <w:rPr>
          <w:rFonts w:eastAsia="Times New Roman" w:cstheme="minorHAnsi"/>
          <w:sz w:val="24"/>
          <w:szCs w:val="24"/>
        </w:rPr>
        <w:t>sessionStorage</w:t>
      </w:r>
      <w:proofErr w:type="spellEnd"/>
      <w:r w:rsidRPr="0067549C">
        <w:rPr>
          <w:rFonts w:eastAsia="Times New Roman" w:cstheme="minorHAnsi"/>
          <w:sz w:val="24"/>
          <w:szCs w:val="24"/>
        </w:rPr>
        <w:t>.</w:t>
      </w:r>
    </w:p>
    <w:p w:rsidR="0067549C" w:rsidRPr="0067549C" w:rsidRDefault="0067549C" w:rsidP="006754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Handling User Input &amp; Submission:</w:t>
      </w:r>
      <w:r w:rsidRPr="0067549C">
        <w:rPr>
          <w:rFonts w:eastAsia="Times New Roman" w:cstheme="minorHAnsi"/>
          <w:sz w:val="24"/>
          <w:szCs w:val="24"/>
        </w:rPr>
        <w:t xml:space="preserve"> </w:t>
      </w:r>
    </w:p>
    <w:p w:rsidR="0067549C" w:rsidRPr="0067549C" w:rsidRDefault="0067549C" w:rsidP="006754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>The component provides input handlers for meaning and reading.</w:t>
      </w:r>
    </w:p>
    <w:p w:rsidR="0067549C" w:rsidRPr="0067549C" w:rsidRDefault="0067549C" w:rsidP="006754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handleSubmit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: </w:t>
      </w:r>
    </w:p>
    <w:p w:rsidR="0067549C" w:rsidRPr="0067549C" w:rsidRDefault="0067549C" w:rsidP="0067549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 xml:space="preserve">For non-kanji cards, it computes correctness and, if the answer is correct, calls the backend (or local guest update) with </w:t>
      </w:r>
      <w:proofErr w:type="spellStart"/>
      <w:r w:rsidRPr="0067549C">
        <w:rPr>
          <w:rFonts w:eastAsia="Times New Roman" w:cstheme="minorHAnsi"/>
          <w:sz w:val="20"/>
          <w:szCs w:val="20"/>
        </w:rPr>
        <w:t>bothCorrect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 set to </w:t>
      </w:r>
      <w:proofErr w:type="spellStart"/>
      <w:r w:rsidRPr="0067549C">
        <w:rPr>
          <w:rFonts w:eastAsia="Times New Roman" w:cstheme="minorHAnsi"/>
          <w:sz w:val="20"/>
          <w:szCs w:val="20"/>
        </w:rPr>
        <w:t>isCorrect</w:t>
      </w:r>
      <w:proofErr w:type="spellEnd"/>
      <w:r w:rsidRPr="0067549C">
        <w:rPr>
          <w:rFonts w:eastAsia="Times New Roman" w:cstheme="minorHAnsi"/>
          <w:sz w:val="24"/>
          <w:szCs w:val="24"/>
        </w:rPr>
        <w:t>.</w:t>
      </w:r>
    </w:p>
    <w:p w:rsidR="0067549C" w:rsidRPr="0067549C" w:rsidRDefault="0067549C" w:rsidP="0067549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>For Kanji cards, the reading step is handled separately after the meaning step.</w:t>
      </w:r>
    </w:p>
    <w:p w:rsidR="0067549C" w:rsidRPr="0067549C" w:rsidRDefault="0067549C" w:rsidP="006754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handleNext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: </w:t>
      </w:r>
    </w:p>
    <w:p w:rsidR="0067549C" w:rsidRPr="0067549C" w:rsidRDefault="0067549C" w:rsidP="0067549C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 xml:space="preserve">For Kanji cards: </w:t>
      </w:r>
    </w:p>
    <w:p w:rsidR="0067549C" w:rsidRPr="0067549C" w:rsidRDefault="0067549C" w:rsidP="0067549C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 xml:space="preserve">On the “meaning” step, it moves to the “reading” step without resetting </w:t>
      </w:r>
      <w:proofErr w:type="spellStart"/>
      <w:r w:rsidRPr="0067549C">
        <w:rPr>
          <w:rFonts w:eastAsia="Times New Roman" w:cstheme="minorHAnsi"/>
          <w:sz w:val="20"/>
          <w:szCs w:val="20"/>
        </w:rPr>
        <w:t>meaningIsCorrect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 so that the final evaluation (both steps) can be computed.</w:t>
      </w:r>
    </w:p>
    <w:p w:rsidR="0067549C" w:rsidRPr="0067549C" w:rsidRDefault="0067549C" w:rsidP="0067549C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 xml:space="preserve">On the “reading” step, it computes </w:t>
      </w:r>
      <w:proofErr w:type="spellStart"/>
      <w:r w:rsidRPr="0067549C">
        <w:rPr>
          <w:rFonts w:eastAsia="Times New Roman" w:cstheme="minorHAnsi"/>
          <w:sz w:val="20"/>
          <w:szCs w:val="20"/>
        </w:rPr>
        <w:t>bothCorrect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 as </w:t>
      </w:r>
      <w:proofErr w:type="spellStart"/>
      <w:r w:rsidRPr="0067549C">
        <w:rPr>
          <w:rFonts w:eastAsia="Times New Roman" w:cstheme="minorHAnsi"/>
          <w:sz w:val="20"/>
          <w:szCs w:val="20"/>
        </w:rPr>
        <w:t>meaningIsCorrect</w:t>
      </w:r>
      <w:proofErr w:type="spellEnd"/>
      <w:r w:rsidRPr="0067549C">
        <w:rPr>
          <w:rFonts w:eastAsia="Times New Roman" w:cstheme="minorHAnsi"/>
          <w:sz w:val="20"/>
          <w:szCs w:val="20"/>
        </w:rPr>
        <w:t xml:space="preserve"> &amp;&amp; </w:t>
      </w:r>
      <w:proofErr w:type="spellStart"/>
      <w:r w:rsidRPr="0067549C">
        <w:rPr>
          <w:rFonts w:eastAsia="Times New Roman" w:cstheme="minorHAnsi"/>
          <w:sz w:val="20"/>
          <w:szCs w:val="20"/>
        </w:rPr>
        <w:t>readingIsCorrect</w:t>
      </w:r>
      <w:proofErr w:type="spellEnd"/>
      <w:r w:rsidRPr="0067549C">
        <w:rPr>
          <w:rFonts w:eastAsia="Times New Roman" w:cstheme="minorHAnsi"/>
          <w:sz w:val="24"/>
          <w:szCs w:val="24"/>
        </w:rPr>
        <w:t>.</w:t>
      </w:r>
    </w:p>
    <w:p w:rsidR="0067549C" w:rsidRPr="0067549C" w:rsidRDefault="0067549C" w:rsidP="0067549C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 xml:space="preserve">For single-step cards (vocab/grammar), </w:t>
      </w:r>
      <w:proofErr w:type="gramStart"/>
      <w:r w:rsidRPr="0067549C">
        <w:rPr>
          <w:rFonts w:eastAsia="Times New Roman" w:cstheme="minorHAnsi"/>
          <w:sz w:val="24"/>
          <w:szCs w:val="24"/>
        </w:rPr>
        <w:t>it</w:t>
      </w:r>
      <w:proofErr w:type="gramEnd"/>
      <w:r w:rsidRPr="0067549C">
        <w:rPr>
          <w:rFonts w:eastAsia="Times New Roman" w:cstheme="minorHAnsi"/>
          <w:sz w:val="24"/>
          <w:szCs w:val="24"/>
        </w:rPr>
        <w:t xml:space="preserve"> re-queues the card if the answer was not correct.</w:t>
      </w:r>
    </w:p>
    <w:p w:rsidR="0067549C" w:rsidRPr="0067549C" w:rsidRDefault="0067549C" w:rsidP="0067549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 xml:space="preserve">Global </w:t>
      </w:r>
      <w:proofErr w:type="spellStart"/>
      <w:r w:rsidRPr="0067549C">
        <w:rPr>
          <w:rFonts w:eastAsia="Times New Roman" w:cstheme="minorHAnsi"/>
          <w:b/>
          <w:bCs/>
          <w:sz w:val="24"/>
          <w:szCs w:val="24"/>
        </w:rPr>
        <w:t>Keydown</w:t>
      </w:r>
      <w:proofErr w:type="spellEnd"/>
      <w:r w:rsidRPr="0067549C">
        <w:rPr>
          <w:rFonts w:eastAsia="Times New Roman" w:cstheme="minorHAnsi"/>
          <w:b/>
          <w:bCs/>
          <w:sz w:val="24"/>
          <w:szCs w:val="24"/>
        </w:rPr>
        <w:t xml:space="preserve"> &amp; Auto-focus:</w:t>
      </w:r>
      <w:r w:rsidRPr="0067549C">
        <w:rPr>
          <w:rFonts w:eastAsia="Times New Roman" w:cstheme="minorHAnsi"/>
          <w:sz w:val="24"/>
          <w:szCs w:val="24"/>
        </w:rPr>
        <w:t xml:space="preserve"> </w:t>
      </w:r>
    </w:p>
    <w:p w:rsidR="0067549C" w:rsidRPr="0067549C" w:rsidRDefault="0067549C" w:rsidP="006754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>The component listens for the Enter key to trigger submission or moving to the next card.</w:t>
      </w:r>
    </w:p>
    <w:p w:rsidR="0067549C" w:rsidRPr="0067549C" w:rsidRDefault="0067549C" w:rsidP="0067549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>It automatically focuses the correct input field depending on the current step.</w:t>
      </w:r>
    </w:p>
    <w:p w:rsidR="0067549C" w:rsidRPr="0067549C" w:rsidRDefault="0067549C" w:rsidP="006754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7549C" w:rsidRPr="0067549C" w:rsidRDefault="0067549C" w:rsidP="006754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67549C">
        <w:rPr>
          <w:rFonts w:eastAsia="Times New Roman" w:cstheme="minorHAnsi"/>
          <w:b/>
          <w:bCs/>
          <w:sz w:val="36"/>
          <w:szCs w:val="36"/>
        </w:rPr>
        <w:t>Sub-Components</w:t>
      </w:r>
    </w:p>
    <w:p w:rsidR="0067549C" w:rsidRPr="0067549C" w:rsidRDefault="0067549C" w:rsidP="006754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proofErr w:type="spellStart"/>
      <w:r w:rsidRPr="0067549C">
        <w:rPr>
          <w:rFonts w:eastAsia="Times New Roman" w:cstheme="minorHAnsi"/>
          <w:b/>
          <w:bCs/>
          <w:sz w:val="20"/>
          <w:szCs w:val="20"/>
        </w:rPr>
        <w:t>MeaningStep</w:t>
      </w:r>
      <w:proofErr w:type="spellEnd"/>
    </w:p>
    <w:p w:rsidR="0067549C" w:rsidRPr="0067549C" w:rsidRDefault="0067549C" w:rsidP="006754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>Renders the input field for the meaning answer.</w:t>
      </w:r>
    </w:p>
    <w:p w:rsidR="0067549C" w:rsidRPr="0067549C" w:rsidRDefault="0067549C" w:rsidP="0067549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Props:</w:t>
      </w:r>
      <w:r w:rsidRPr="0067549C">
        <w:rPr>
          <w:rFonts w:eastAsia="Times New Roman" w:cstheme="minorHAnsi"/>
          <w:sz w:val="24"/>
          <w:szCs w:val="24"/>
        </w:rPr>
        <w:t xml:space="preserve"> </w:t>
      </w:r>
    </w:p>
    <w:p w:rsidR="0067549C" w:rsidRPr="0067549C" w:rsidRDefault="0067549C" w:rsidP="006754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inputRef</w:t>
      </w:r>
      <w:proofErr w:type="spellEnd"/>
      <w:r w:rsidRPr="0067549C">
        <w:rPr>
          <w:rFonts w:eastAsia="Times New Roman" w:cstheme="minorHAnsi"/>
          <w:sz w:val="24"/>
          <w:szCs w:val="24"/>
        </w:rPr>
        <w:t>: A React ref for the input element.</w:t>
      </w:r>
    </w:p>
    <w:p w:rsidR="0067549C" w:rsidRPr="0067549C" w:rsidRDefault="0067549C" w:rsidP="006754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userMeaning</w:t>
      </w:r>
      <w:proofErr w:type="spellEnd"/>
      <w:r w:rsidRPr="0067549C">
        <w:rPr>
          <w:rFonts w:eastAsia="Times New Roman" w:cstheme="minorHAnsi"/>
          <w:sz w:val="24"/>
          <w:szCs w:val="24"/>
        </w:rPr>
        <w:t>: The current user input.</w:t>
      </w:r>
    </w:p>
    <w:p w:rsidR="0067549C" w:rsidRPr="0067549C" w:rsidRDefault="0067549C" w:rsidP="006754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onMeaningChange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67549C">
        <w:rPr>
          <w:rFonts w:eastAsia="Times New Roman" w:cstheme="minorHAnsi"/>
          <w:sz w:val="24"/>
          <w:szCs w:val="24"/>
        </w:rPr>
        <w:t>Callback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 when the input changes.</w:t>
      </w:r>
    </w:p>
    <w:p w:rsidR="0067549C" w:rsidRPr="0067549C" w:rsidRDefault="0067549C" w:rsidP="006754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showResult</w:t>
      </w:r>
      <w:proofErr w:type="spellEnd"/>
      <w:r w:rsidRPr="0067549C">
        <w:rPr>
          <w:rFonts w:eastAsia="Times New Roman" w:cstheme="minorHAnsi"/>
          <w:sz w:val="24"/>
          <w:szCs w:val="24"/>
        </w:rPr>
        <w:t>: Whether to display the result.</w:t>
      </w:r>
    </w:p>
    <w:p w:rsidR="0067549C" w:rsidRPr="0067549C" w:rsidRDefault="0067549C" w:rsidP="006754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lastRenderedPageBreak/>
        <w:t>correctMeaning</w:t>
      </w:r>
      <w:proofErr w:type="spellEnd"/>
      <w:r w:rsidRPr="0067549C">
        <w:rPr>
          <w:rFonts w:eastAsia="Times New Roman" w:cstheme="minorHAnsi"/>
          <w:sz w:val="24"/>
          <w:szCs w:val="24"/>
        </w:rPr>
        <w:t>: The correct meaning (for display if the answer is wrong).</w:t>
      </w:r>
    </w:p>
    <w:p w:rsidR="0067549C" w:rsidRPr="0067549C" w:rsidRDefault="0067549C" w:rsidP="0067549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meaningIsCorrect</w:t>
      </w:r>
      <w:proofErr w:type="spellEnd"/>
      <w:r w:rsidRPr="0067549C">
        <w:rPr>
          <w:rFonts w:eastAsia="Times New Roman" w:cstheme="minorHAnsi"/>
          <w:sz w:val="24"/>
          <w:szCs w:val="24"/>
        </w:rPr>
        <w:t>: Boolean indicating if the answer is correct.</w:t>
      </w:r>
    </w:p>
    <w:p w:rsidR="0067549C" w:rsidRPr="0067549C" w:rsidRDefault="0067549C" w:rsidP="006754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proofErr w:type="spellStart"/>
      <w:r w:rsidRPr="0067549C">
        <w:rPr>
          <w:rFonts w:eastAsia="Times New Roman" w:cstheme="minorHAnsi"/>
          <w:b/>
          <w:bCs/>
          <w:sz w:val="20"/>
          <w:szCs w:val="20"/>
        </w:rPr>
        <w:t>ReadingStep</w:t>
      </w:r>
      <w:proofErr w:type="spellEnd"/>
    </w:p>
    <w:p w:rsidR="0067549C" w:rsidRPr="0067549C" w:rsidRDefault="0067549C" w:rsidP="006754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>Renders the input field for the reading answer (used only for Kanji cards).</w:t>
      </w:r>
    </w:p>
    <w:p w:rsidR="0067549C" w:rsidRPr="0067549C" w:rsidRDefault="0067549C" w:rsidP="0067549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Props:</w:t>
      </w:r>
      <w:r w:rsidRPr="0067549C">
        <w:rPr>
          <w:rFonts w:eastAsia="Times New Roman" w:cstheme="minorHAnsi"/>
          <w:sz w:val="24"/>
          <w:szCs w:val="24"/>
        </w:rPr>
        <w:t xml:space="preserve"> </w:t>
      </w:r>
    </w:p>
    <w:p w:rsidR="0067549C" w:rsidRPr="0067549C" w:rsidRDefault="0067549C" w:rsidP="006754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inputRef</w:t>
      </w:r>
      <w:proofErr w:type="spellEnd"/>
      <w:r w:rsidRPr="0067549C">
        <w:rPr>
          <w:rFonts w:eastAsia="Times New Roman" w:cstheme="minorHAnsi"/>
          <w:sz w:val="24"/>
          <w:szCs w:val="24"/>
        </w:rPr>
        <w:t>: A React ref for the input element.</w:t>
      </w:r>
    </w:p>
    <w:p w:rsidR="0067549C" w:rsidRPr="0067549C" w:rsidRDefault="0067549C" w:rsidP="006754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userReading</w:t>
      </w:r>
      <w:proofErr w:type="spellEnd"/>
      <w:r w:rsidRPr="0067549C">
        <w:rPr>
          <w:rFonts w:eastAsia="Times New Roman" w:cstheme="minorHAnsi"/>
          <w:sz w:val="24"/>
          <w:szCs w:val="24"/>
        </w:rPr>
        <w:t>: The current user input.</w:t>
      </w:r>
    </w:p>
    <w:p w:rsidR="0067549C" w:rsidRPr="0067549C" w:rsidRDefault="0067549C" w:rsidP="006754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onReadingChange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: </w:t>
      </w:r>
      <w:proofErr w:type="spellStart"/>
      <w:r w:rsidRPr="0067549C">
        <w:rPr>
          <w:rFonts w:eastAsia="Times New Roman" w:cstheme="minorHAnsi"/>
          <w:sz w:val="24"/>
          <w:szCs w:val="24"/>
        </w:rPr>
        <w:t>Callback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 when the input changes.</w:t>
      </w:r>
    </w:p>
    <w:p w:rsidR="0067549C" w:rsidRPr="0067549C" w:rsidRDefault="0067549C" w:rsidP="006754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showResult</w:t>
      </w:r>
      <w:proofErr w:type="spellEnd"/>
      <w:r w:rsidRPr="0067549C">
        <w:rPr>
          <w:rFonts w:eastAsia="Times New Roman" w:cstheme="minorHAnsi"/>
          <w:sz w:val="24"/>
          <w:szCs w:val="24"/>
        </w:rPr>
        <w:t>: Whether to display the result.</w:t>
      </w:r>
    </w:p>
    <w:p w:rsidR="0067549C" w:rsidRPr="0067549C" w:rsidRDefault="0067549C" w:rsidP="006754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correctReading</w:t>
      </w:r>
      <w:proofErr w:type="spellEnd"/>
      <w:r w:rsidRPr="0067549C">
        <w:rPr>
          <w:rFonts w:eastAsia="Times New Roman" w:cstheme="minorHAnsi"/>
          <w:sz w:val="24"/>
          <w:szCs w:val="24"/>
        </w:rPr>
        <w:t>: The correct reading (for display if the answer is wrong).</w:t>
      </w:r>
    </w:p>
    <w:p w:rsidR="0067549C" w:rsidRPr="0067549C" w:rsidRDefault="0067549C" w:rsidP="0067549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readingIsCorrect</w:t>
      </w:r>
      <w:proofErr w:type="spellEnd"/>
      <w:r w:rsidRPr="0067549C">
        <w:rPr>
          <w:rFonts w:eastAsia="Times New Roman" w:cstheme="minorHAnsi"/>
          <w:sz w:val="24"/>
          <w:szCs w:val="24"/>
        </w:rPr>
        <w:t>: Boolean indicating if the answer is correct.</w:t>
      </w:r>
    </w:p>
    <w:p w:rsidR="0067549C" w:rsidRPr="0067549C" w:rsidRDefault="0067549C" w:rsidP="0067549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proofErr w:type="spellStart"/>
      <w:r w:rsidRPr="0067549C">
        <w:rPr>
          <w:rFonts w:eastAsia="Times New Roman" w:cstheme="minorHAnsi"/>
          <w:b/>
          <w:bCs/>
          <w:sz w:val="20"/>
          <w:szCs w:val="20"/>
        </w:rPr>
        <w:t>ResultDisplay</w:t>
      </w:r>
      <w:proofErr w:type="spellEnd"/>
    </w:p>
    <w:p w:rsidR="0067549C" w:rsidRPr="0067549C" w:rsidRDefault="0067549C" w:rsidP="006754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>Renders a result message for the current step based on whether the answer was correct or wrong.</w:t>
      </w:r>
    </w:p>
    <w:p w:rsidR="0067549C" w:rsidRPr="0067549C" w:rsidRDefault="0067549C" w:rsidP="0067549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b/>
          <w:bCs/>
          <w:sz w:val="24"/>
          <w:szCs w:val="24"/>
        </w:rPr>
        <w:t>Props:</w:t>
      </w:r>
      <w:r w:rsidRPr="0067549C">
        <w:rPr>
          <w:rFonts w:eastAsia="Times New Roman" w:cstheme="minorHAnsi"/>
          <w:sz w:val="24"/>
          <w:szCs w:val="24"/>
        </w:rPr>
        <w:t xml:space="preserve"> </w:t>
      </w:r>
    </w:p>
    <w:p w:rsidR="0067549C" w:rsidRPr="0067549C" w:rsidRDefault="0067549C" w:rsidP="006754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0"/>
          <w:szCs w:val="20"/>
        </w:rPr>
        <w:t>step</w:t>
      </w:r>
      <w:r w:rsidRPr="0067549C">
        <w:rPr>
          <w:rFonts w:eastAsia="Times New Roman" w:cstheme="minorHAnsi"/>
          <w:sz w:val="24"/>
          <w:szCs w:val="24"/>
        </w:rPr>
        <w:t>: Indicates whether it’s the “meaning” or “reading” step.</w:t>
      </w:r>
    </w:p>
    <w:p w:rsidR="0067549C" w:rsidRPr="0067549C" w:rsidRDefault="0067549C" w:rsidP="006754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meaningIsCorrect</w:t>
      </w:r>
      <w:proofErr w:type="spellEnd"/>
      <w:r w:rsidRPr="0067549C">
        <w:rPr>
          <w:rFonts w:eastAsia="Times New Roman" w:cstheme="minorHAnsi"/>
          <w:sz w:val="24"/>
          <w:szCs w:val="24"/>
        </w:rPr>
        <w:t>: Boolean for the meaning result.</w:t>
      </w:r>
    </w:p>
    <w:p w:rsidR="0067549C" w:rsidRPr="0067549C" w:rsidRDefault="0067549C" w:rsidP="0067549C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7549C">
        <w:rPr>
          <w:rFonts w:eastAsia="Times New Roman" w:cstheme="minorHAnsi"/>
          <w:sz w:val="20"/>
          <w:szCs w:val="20"/>
        </w:rPr>
        <w:t>readingIsCorrect</w:t>
      </w:r>
      <w:proofErr w:type="spellEnd"/>
      <w:r w:rsidRPr="0067549C">
        <w:rPr>
          <w:rFonts w:eastAsia="Times New Roman" w:cstheme="minorHAnsi"/>
          <w:sz w:val="24"/>
          <w:szCs w:val="24"/>
        </w:rPr>
        <w:t>: Boolean for the reading result.</w:t>
      </w:r>
    </w:p>
    <w:p w:rsidR="0067549C" w:rsidRPr="0067549C" w:rsidRDefault="0067549C" w:rsidP="006754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7549C" w:rsidRPr="0067549C" w:rsidRDefault="0067549C" w:rsidP="006754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67549C">
        <w:rPr>
          <w:rFonts w:eastAsia="Times New Roman" w:cstheme="minorHAnsi"/>
          <w:b/>
          <w:bCs/>
          <w:sz w:val="36"/>
          <w:szCs w:val="36"/>
        </w:rPr>
        <w:t>Debugging and Logging</w:t>
      </w:r>
    </w:p>
    <w:p w:rsidR="0067549C" w:rsidRPr="0067549C" w:rsidRDefault="0067549C" w:rsidP="006754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 xml:space="preserve">Throughout the code, several </w:t>
      </w:r>
      <w:r w:rsidRPr="0067549C">
        <w:rPr>
          <w:rFonts w:eastAsia="Times New Roman" w:cstheme="minorHAnsi"/>
          <w:sz w:val="20"/>
          <w:szCs w:val="20"/>
        </w:rPr>
        <w:t>[DEBUG]</w:t>
      </w:r>
      <w:r w:rsidRPr="0067549C">
        <w:rPr>
          <w:rFonts w:eastAsia="Times New Roman" w:cstheme="minorHAnsi"/>
          <w:sz w:val="24"/>
          <w:szCs w:val="24"/>
        </w:rPr>
        <w:t xml:space="preserve"> console.log statements have been added to track:</w:t>
      </w:r>
    </w:p>
    <w:p w:rsidR="0067549C" w:rsidRPr="0067549C" w:rsidRDefault="0067549C" w:rsidP="006754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 xml:space="preserve">When the user ID is read from </w:t>
      </w:r>
      <w:proofErr w:type="spellStart"/>
      <w:r w:rsidRPr="0067549C">
        <w:rPr>
          <w:rFonts w:eastAsia="Times New Roman" w:cstheme="minorHAnsi"/>
          <w:sz w:val="24"/>
          <w:szCs w:val="24"/>
        </w:rPr>
        <w:t>localStorage</w:t>
      </w:r>
      <w:proofErr w:type="spellEnd"/>
      <w:r w:rsidRPr="0067549C">
        <w:rPr>
          <w:rFonts w:eastAsia="Times New Roman" w:cstheme="minorHAnsi"/>
          <w:sz w:val="24"/>
          <w:szCs w:val="24"/>
        </w:rPr>
        <w:t>.</w:t>
      </w:r>
    </w:p>
    <w:p w:rsidR="0067549C" w:rsidRPr="0067549C" w:rsidRDefault="0067549C" w:rsidP="006754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>The payload used for fetching flashcards.</w:t>
      </w:r>
    </w:p>
    <w:p w:rsidR="0067549C" w:rsidRPr="0067549C" w:rsidRDefault="0067549C" w:rsidP="006754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>The raw data returned from the review endpoint.</w:t>
      </w:r>
    </w:p>
    <w:p w:rsidR="0067549C" w:rsidRPr="0067549C" w:rsidRDefault="0067549C" w:rsidP="006754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>Filtering of flashcards for guest users (showing each card’s ID and its progress entry).</w:t>
      </w:r>
    </w:p>
    <w:p w:rsidR="0067549C" w:rsidRPr="0067549C" w:rsidRDefault="0067549C" w:rsidP="006754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 xml:space="preserve">In </w:t>
      </w:r>
      <w:proofErr w:type="spellStart"/>
      <w:r w:rsidRPr="0067549C">
        <w:rPr>
          <w:rFonts w:eastAsia="Times New Roman" w:cstheme="minorHAnsi"/>
          <w:sz w:val="20"/>
          <w:szCs w:val="20"/>
        </w:rPr>
        <w:t>handleSubmit</w:t>
      </w:r>
      <w:proofErr w:type="spellEnd"/>
      <w:r w:rsidRPr="0067549C">
        <w:rPr>
          <w:rFonts w:eastAsia="Times New Roman" w:cstheme="minorHAnsi"/>
          <w:sz w:val="24"/>
          <w:szCs w:val="24"/>
        </w:rPr>
        <w:t xml:space="preserve"> for both meaning and reading steps, logging the final computed correctness.</w:t>
      </w:r>
      <w:bookmarkStart w:id="0" w:name="_GoBack"/>
      <w:bookmarkEnd w:id="0"/>
    </w:p>
    <w:p w:rsidR="0067549C" w:rsidRPr="0067549C" w:rsidRDefault="0067549C" w:rsidP="006754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 xml:space="preserve">In </w:t>
      </w:r>
      <w:proofErr w:type="spellStart"/>
      <w:r w:rsidRPr="0067549C">
        <w:rPr>
          <w:rFonts w:eastAsia="Times New Roman" w:cstheme="minorHAnsi"/>
          <w:sz w:val="20"/>
          <w:szCs w:val="20"/>
        </w:rPr>
        <w:t>localGuestSRSUpdate</w:t>
      </w:r>
      <w:proofErr w:type="spellEnd"/>
      <w:r w:rsidRPr="0067549C">
        <w:rPr>
          <w:rFonts w:eastAsia="Times New Roman" w:cstheme="minorHAnsi"/>
          <w:sz w:val="24"/>
          <w:szCs w:val="24"/>
        </w:rPr>
        <w:t>, logging the old level, new level, next review date, and which count (correct or incorrect) is being incremented.</w:t>
      </w:r>
    </w:p>
    <w:p w:rsidR="0067549C" w:rsidRPr="0067549C" w:rsidRDefault="0067549C" w:rsidP="006754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 xml:space="preserve">In </w:t>
      </w:r>
      <w:proofErr w:type="spellStart"/>
      <w:r w:rsidRPr="0067549C">
        <w:rPr>
          <w:rFonts w:eastAsia="Times New Roman" w:cstheme="minorHAnsi"/>
          <w:sz w:val="20"/>
          <w:szCs w:val="20"/>
        </w:rPr>
        <w:t>handleNext</w:t>
      </w:r>
      <w:proofErr w:type="spellEnd"/>
      <w:r w:rsidRPr="0067549C">
        <w:rPr>
          <w:rFonts w:eastAsia="Times New Roman" w:cstheme="minorHAnsi"/>
          <w:sz w:val="24"/>
          <w:szCs w:val="24"/>
        </w:rPr>
        <w:t>, logging the transition between steps and whether the card is being re-appended.</w:t>
      </w:r>
    </w:p>
    <w:p w:rsidR="0067549C" w:rsidRPr="0067549C" w:rsidRDefault="0067549C" w:rsidP="006754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 xml:space="preserve">Review these logs in your browser’s console (using </w:t>
      </w:r>
      <w:proofErr w:type="spellStart"/>
      <w:r w:rsidRPr="0067549C">
        <w:rPr>
          <w:rFonts w:eastAsia="Times New Roman" w:cstheme="minorHAnsi"/>
          <w:sz w:val="24"/>
          <w:szCs w:val="24"/>
        </w:rPr>
        <w:t>DevTools</w:t>
      </w:r>
      <w:proofErr w:type="spellEnd"/>
      <w:r w:rsidRPr="0067549C">
        <w:rPr>
          <w:rFonts w:eastAsia="Times New Roman" w:cstheme="minorHAnsi"/>
          <w:sz w:val="24"/>
          <w:szCs w:val="24"/>
        </w:rPr>
        <w:t>) to determine if the values you compute match your expectations.</w:t>
      </w:r>
    </w:p>
    <w:p w:rsidR="0067549C" w:rsidRPr="0067549C" w:rsidRDefault="0067549C" w:rsidP="0067549C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67549C" w:rsidRPr="0067549C" w:rsidRDefault="0067549C" w:rsidP="0067549C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67549C">
        <w:rPr>
          <w:rFonts w:eastAsia="Times New Roman" w:cstheme="minorHAnsi"/>
          <w:b/>
          <w:bCs/>
          <w:sz w:val="36"/>
          <w:szCs w:val="36"/>
        </w:rPr>
        <w:t>Conclusion</w:t>
      </w:r>
    </w:p>
    <w:p w:rsidR="0067549C" w:rsidRPr="0067549C" w:rsidRDefault="0067549C" w:rsidP="006754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 xml:space="preserve">This documentation covers the structure, functions, and debugging strategy for your </w:t>
      </w:r>
      <w:r w:rsidRPr="0067549C">
        <w:rPr>
          <w:rFonts w:eastAsia="Times New Roman" w:cstheme="minorHAnsi"/>
          <w:sz w:val="20"/>
          <w:szCs w:val="20"/>
        </w:rPr>
        <w:t>review.js</w:t>
      </w:r>
      <w:r w:rsidRPr="0067549C">
        <w:rPr>
          <w:rFonts w:eastAsia="Times New Roman" w:cstheme="minorHAnsi"/>
          <w:sz w:val="24"/>
          <w:szCs w:val="24"/>
        </w:rPr>
        <w:t xml:space="preserve"> file. Use this document as a reference when modifying or debugging the immediate review flow, especially when working with guest user progress and ensuring that the SRS logic is correctly applied.</w:t>
      </w:r>
    </w:p>
    <w:p w:rsidR="0067549C" w:rsidRPr="0067549C" w:rsidRDefault="0067549C" w:rsidP="0067549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67549C">
        <w:rPr>
          <w:rFonts w:eastAsia="Times New Roman" w:cstheme="minorHAnsi"/>
          <w:sz w:val="24"/>
          <w:szCs w:val="24"/>
        </w:rPr>
        <w:t>Feel free to adjust or extend this documentation to suit your project's needs.</w:t>
      </w:r>
    </w:p>
    <w:p w:rsidR="0067549C" w:rsidRDefault="0067549C"/>
    <w:sectPr w:rsidR="0067549C" w:rsidSect="006754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47B4"/>
    <w:multiLevelType w:val="multilevel"/>
    <w:tmpl w:val="224C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065F1B"/>
    <w:multiLevelType w:val="multilevel"/>
    <w:tmpl w:val="C100A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910DA6"/>
    <w:multiLevelType w:val="multilevel"/>
    <w:tmpl w:val="8D84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B01091"/>
    <w:multiLevelType w:val="multilevel"/>
    <w:tmpl w:val="9376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4B7E85"/>
    <w:multiLevelType w:val="multilevel"/>
    <w:tmpl w:val="03148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454431"/>
    <w:multiLevelType w:val="multilevel"/>
    <w:tmpl w:val="ACA84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DA3C64"/>
    <w:multiLevelType w:val="multilevel"/>
    <w:tmpl w:val="17F0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4E0560"/>
    <w:multiLevelType w:val="multilevel"/>
    <w:tmpl w:val="CAC0E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C01AAC"/>
    <w:multiLevelType w:val="multilevel"/>
    <w:tmpl w:val="E130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AA247C"/>
    <w:multiLevelType w:val="multilevel"/>
    <w:tmpl w:val="BEB6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EE6E8C"/>
    <w:multiLevelType w:val="multilevel"/>
    <w:tmpl w:val="7684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805D8"/>
    <w:multiLevelType w:val="multilevel"/>
    <w:tmpl w:val="E1087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497ABA"/>
    <w:multiLevelType w:val="multilevel"/>
    <w:tmpl w:val="EC52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9"/>
  </w:num>
  <w:num w:numId="5">
    <w:abstractNumId w:val="5"/>
  </w:num>
  <w:num w:numId="6">
    <w:abstractNumId w:val="2"/>
  </w:num>
  <w:num w:numId="7">
    <w:abstractNumId w:val="12"/>
  </w:num>
  <w:num w:numId="8">
    <w:abstractNumId w:val="0"/>
  </w:num>
  <w:num w:numId="9">
    <w:abstractNumId w:val="1"/>
  </w:num>
  <w:num w:numId="10">
    <w:abstractNumId w:val="4"/>
  </w:num>
  <w:num w:numId="11">
    <w:abstractNumId w:val="11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9C"/>
    <w:rsid w:val="0067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6D9D0-5310-480D-A042-802B6A0E5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54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54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549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549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75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54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54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7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1094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2025-03-12T16:04:00Z</dcterms:created>
  <dcterms:modified xsi:type="dcterms:W3CDTF">2025-03-12T16:06:00Z</dcterms:modified>
</cp:coreProperties>
</file>