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AB" w:rsidRPr="00837BAB" w:rsidRDefault="00837BAB" w:rsidP="00837BA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Pr="00837BA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ребуется выполнить следующие задания.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 1. Провести кластеризацию объектов наблюдения с помощью  иерархического метода и </w:t>
      </w:r>
      <w:r w:rsidR="003A4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 w:rsidRPr="00837BAB">
        <w:rPr>
          <w:rFonts w:ascii="Times New Roman" w:hAnsi="Times New Roman" w:cs="Times New Roman"/>
          <w:sz w:val="28"/>
          <w:szCs w:val="28"/>
        </w:rPr>
        <w:t>k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 внутригрупповых средних</w:t>
      </w:r>
      <w:r w:rsidR="003A43A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A43AF">
        <w:rPr>
          <w:rFonts w:ascii="Times New Roman" w:hAnsi="Times New Roman" w:cs="Times New Roman"/>
          <w:sz w:val="28"/>
          <w:szCs w:val="28"/>
        </w:rPr>
        <w:t>k</w:t>
      </w:r>
      <w:r w:rsidR="003A43AF" w:rsidRPr="003A43A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43AF">
        <w:rPr>
          <w:rFonts w:ascii="Times New Roman" w:hAnsi="Times New Roman" w:cs="Times New Roman"/>
          <w:sz w:val="28"/>
          <w:szCs w:val="28"/>
        </w:rPr>
        <w:t>means</w:t>
      </w:r>
      <w:r w:rsidR="003A43AF" w:rsidRPr="003A43AF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  <w:r w:rsidRPr="0083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>Обосновать предложенное количество кластеров для каждого метода .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 2.Графически изобразить на плоскости разбиения объектов наблюдения в соответствии с кластерами и в соответствии с классами </w:t>
      </w:r>
      <w:r w:rsidRPr="00837BAB">
        <w:rPr>
          <w:rFonts w:ascii="Times New Roman" w:hAnsi="Times New Roman" w:cs="Times New Roman"/>
          <w:sz w:val="28"/>
          <w:szCs w:val="28"/>
        </w:rPr>
        <w:t>ci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. Также отметить центры каждого кластера. Количество кластеров должно соответствовать количеству классов. </w:t>
      </w:r>
    </w:p>
    <w:p w:rsid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3. Для разбиения на кластеры вычислить сумму квадратов расстояний от каждого объекта наблюдения до центра соответствующего кластера. </w:t>
      </w:r>
    </w:p>
    <w:p w:rsidR="003A43AF" w:rsidRDefault="003A43AF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3AF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ru-RU"/>
        </w:rPr>
        <w:t>Сформулировать и проверить гипотезы о различии   кластеров  по предлагаемым признакам.</w:t>
      </w:r>
    </w:p>
    <w:p w:rsidR="003A43AF" w:rsidRPr="003A43AF" w:rsidRDefault="003A43AF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Сопоставить результаты вашего разбиения различными методами с изначальным делением на классы (  при выполнении кластерного анализа по реальным данным). Посчитать процент несовпадений .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Все описанные задания требуется выполнить для двух наборов данных. 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>1. Смоделированные независимые случайные векторы (</w:t>
      </w:r>
      <w:r w:rsidRPr="00837BAB">
        <w:rPr>
          <w:rFonts w:ascii="Times New Roman" w:hAnsi="Times New Roman" w:cs="Times New Roman"/>
          <w:sz w:val="28"/>
          <w:szCs w:val="28"/>
        </w:rPr>
        <w:t>X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37BAB">
        <w:rPr>
          <w:rFonts w:ascii="Times New Roman" w:hAnsi="Times New Roman" w:cs="Times New Roman"/>
          <w:sz w:val="28"/>
          <w:szCs w:val="28"/>
        </w:rPr>
        <w:t>Y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>2. Реальные статистические данные из заданного набора (выдаются преподавателем</w:t>
      </w:r>
      <w:r w:rsidR="00B238EE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методических указаний</w:t>
      </w: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). Отчёт кроме прочих обязательных элементов должен включать: 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1) изображения данных в виде точек на плоскости, причём данные из разных классов должны изображаться отличающимися друг от друга; 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 xml:space="preserve">2) изображения результатов кластеризации данных в виде точек на плоскости, причём данные из разных кластеров должны изображаться отличающимися друг от друга, кроме того, требуется отметить центры кластеров; </w:t>
      </w:r>
    </w:p>
    <w:p w:rsidR="00837BAB" w:rsidRPr="00837BAB" w:rsidRDefault="00837BAB" w:rsidP="00837BA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7BAB">
        <w:rPr>
          <w:rFonts w:ascii="Times New Roman" w:hAnsi="Times New Roman" w:cs="Times New Roman"/>
          <w:sz w:val="28"/>
          <w:szCs w:val="28"/>
          <w:lang w:val="ru-RU"/>
        </w:rPr>
        <w:t>3) значения суммы квадратов расстояний  от каждого объекта наблюдения до центра соответствующего кластера.</w:t>
      </w:r>
    </w:p>
    <w:p w:rsidR="008752C8" w:rsidRDefault="008752C8"/>
    <w:sectPr w:rsidR="00875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AB"/>
    <w:rsid w:val="003A43AF"/>
    <w:rsid w:val="00837BAB"/>
    <w:rsid w:val="008752C8"/>
    <w:rsid w:val="00A12158"/>
    <w:rsid w:val="00A9675A"/>
    <w:rsid w:val="00B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BCA35-D46C-4F23-948F-87E8DD3D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15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nhideWhenUsed/>
    <w:qFormat/>
    <w:rsid w:val="00A9675A"/>
    <w:pPr>
      <w:keepNext/>
      <w:spacing w:after="0" w:line="240" w:lineRule="auto"/>
      <w:outlineLvl w:val="1"/>
    </w:pPr>
    <w:rPr>
      <w:rFonts w:cs="Times New Roman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675A"/>
    <w:rPr>
      <w:rFonts w:ascii="Times New Roman" w:hAnsi="Times New Roman" w:cs="Times New Roman"/>
      <w:b/>
      <w:bCs/>
      <w:iCs/>
      <w:sz w:val="32"/>
      <w:szCs w:val="28"/>
      <w:lang w:eastAsia="ru-RU"/>
    </w:rPr>
  </w:style>
  <w:style w:type="paragraph" w:styleId="a3">
    <w:name w:val="Body Text"/>
    <w:basedOn w:val="a"/>
    <w:link w:val="a4"/>
    <w:qFormat/>
    <w:rsid w:val="00837BA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837BAB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 Ливинская</cp:lastModifiedBy>
  <cp:revision>3</cp:revision>
  <dcterms:created xsi:type="dcterms:W3CDTF">2025-03-27T15:29:00Z</dcterms:created>
  <dcterms:modified xsi:type="dcterms:W3CDTF">2025-04-02T08:07:00Z</dcterms:modified>
</cp:coreProperties>
</file>