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8E39D" w14:textId="77777777" w:rsidR="006E3BF0" w:rsidRDefault="0006487C">
      <w:pPr>
        <w:jc w:val="center"/>
        <w:rPr>
          <w:rFonts w:cs="Times New Roman"/>
          <w:color w:val="333333"/>
          <w:shd w:val="clear" w:color="auto" w:fill="FFFFFF"/>
        </w:rPr>
      </w:pPr>
      <w:bookmarkStart w:id="0" w:name="_Hlk184820101"/>
      <w:r>
        <w:rPr>
          <w:rFonts w:cs="Times New Roman"/>
          <w:color w:val="333333"/>
          <w:shd w:val="clear" w:color="auto" w:fill="FFFFFF"/>
        </w:rPr>
        <w:t>МЕЖГОСУДАРСТВЕННОЕ ОБРАЗОВАТЕЛЬНОЕ УЧРЕЖДЕНИЕ ВЫСШЕГО ПРОФЕССИОНАЛЬНОГО ОБРАЗОВАНИЯ «БЕЛОРУССКО-РОССИЙСКИЙ УНИВЕРСИТЕТ»</w:t>
      </w:r>
    </w:p>
    <w:p w14:paraId="0EA0A646" w14:textId="77777777" w:rsidR="006E3BF0" w:rsidRDefault="006E3BF0">
      <w:pPr>
        <w:jc w:val="center"/>
        <w:rPr>
          <w:rFonts w:cs="Times New Roman"/>
          <w:color w:val="333333"/>
          <w:shd w:val="clear" w:color="auto" w:fill="FFFFFF"/>
        </w:rPr>
      </w:pPr>
    </w:p>
    <w:p w14:paraId="441793A9" w14:textId="77777777" w:rsidR="006E3BF0" w:rsidRDefault="0006487C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Кафедра “Металлорежущие станки и инструменты”</w:t>
      </w:r>
    </w:p>
    <w:p w14:paraId="57889821" w14:textId="77777777" w:rsidR="006E3BF0" w:rsidRDefault="006E3BF0">
      <w:pPr>
        <w:jc w:val="center"/>
        <w:rPr>
          <w:rFonts w:cs="Times New Roman"/>
          <w:color w:val="333333"/>
          <w:shd w:val="clear" w:color="auto" w:fill="FFFFFF"/>
        </w:rPr>
      </w:pPr>
    </w:p>
    <w:p w14:paraId="2E410CBF" w14:textId="77777777" w:rsidR="006E3BF0" w:rsidRDefault="006E3BF0">
      <w:pPr>
        <w:jc w:val="center"/>
        <w:rPr>
          <w:rFonts w:cs="Times New Roman"/>
          <w:color w:val="333333"/>
          <w:shd w:val="clear" w:color="auto" w:fill="FFFFFF"/>
        </w:rPr>
      </w:pPr>
    </w:p>
    <w:p w14:paraId="1092BE4D" w14:textId="77777777" w:rsidR="006E3BF0" w:rsidRDefault="006E3BF0">
      <w:pPr>
        <w:jc w:val="center"/>
        <w:rPr>
          <w:rFonts w:cs="Times New Roman"/>
          <w:color w:val="333333"/>
          <w:shd w:val="clear" w:color="auto" w:fill="FFFFFF"/>
        </w:rPr>
      </w:pPr>
    </w:p>
    <w:p w14:paraId="689B4B50" w14:textId="77777777" w:rsidR="006E3BF0" w:rsidRDefault="006E3BF0">
      <w:pPr>
        <w:jc w:val="center"/>
        <w:rPr>
          <w:rFonts w:cs="Times New Roman"/>
          <w:color w:val="333333"/>
          <w:shd w:val="clear" w:color="auto" w:fill="FFFFFF"/>
        </w:rPr>
      </w:pPr>
    </w:p>
    <w:p w14:paraId="28A536DF" w14:textId="77777777" w:rsidR="006E3BF0" w:rsidRDefault="006E3BF0">
      <w:pPr>
        <w:jc w:val="center"/>
        <w:rPr>
          <w:rFonts w:cs="Times New Roman"/>
          <w:color w:val="333333"/>
          <w:shd w:val="clear" w:color="auto" w:fill="FFFFFF"/>
        </w:rPr>
      </w:pPr>
    </w:p>
    <w:p w14:paraId="6536D7AF" w14:textId="630429D2" w:rsidR="006E3BF0" w:rsidRPr="00CA2CF1" w:rsidRDefault="0006487C">
      <w:pPr>
        <w:jc w:val="center"/>
      </w:pPr>
      <w:r>
        <w:t>ОТЧЕТ по лабораторной работе №1</w:t>
      </w:r>
      <w:r w:rsidR="00CA2CF1" w:rsidRPr="00CA2CF1">
        <w:t>4</w:t>
      </w:r>
    </w:p>
    <w:p w14:paraId="03FD4A24" w14:textId="77777777" w:rsidR="006E3BF0" w:rsidRDefault="00841C92">
      <w:pPr>
        <w:jc w:val="center"/>
      </w:pPr>
      <w:r w:rsidRPr="00671994">
        <w:rPr>
          <w:b/>
          <w:bCs/>
          <w:sz w:val="32"/>
          <w:szCs w:val="32"/>
        </w:rPr>
        <w:t xml:space="preserve">Интерфейс САПР </w:t>
      </w:r>
      <w:r>
        <w:rPr>
          <w:b/>
          <w:bCs/>
          <w:sz w:val="32"/>
          <w:szCs w:val="32"/>
        </w:rPr>
        <w:t>в</w:t>
      </w:r>
      <w:r w:rsidRPr="00671994">
        <w:rPr>
          <w:b/>
          <w:bCs/>
          <w:sz w:val="32"/>
          <w:szCs w:val="32"/>
        </w:rPr>
        <w:t>ысшего уровня</w:t>
      </w:r>
    </w:p>
    <w:p w14:paraId="2711FA55" w14:textId="77777777" w:rsidR="006E3BF0" w:rsidRDefault="006E3BF0">
      <w:pPr>
        <w:jc w:val="center"/>
      </w:pPr>
    </w:p>
    <w:p w14:paraId="77BD4BA5" w14:textId="77777777" w:rsidR="006E3BF0" w:rsidRDefault="006E3BF0">
      <w:pPr>
        <w:jc w:val="center"/>
      </w:pPr>
    </w:p>
    <w:p w14:paraId="340BDEB2" w14:textId="77777777" w:rsidR="006E3BF0" w:rsidRDefault="006E3BF0">
      <w:pPr>
        <w:jc w:val="center"/>
      </w:pPr>
    </w:p>
    <w:p w14:paraId="466B1FEA" w14:textId="77777777" w:rsidR="006E3BF0" w:rsidRDefault="006E3BF0">
      <w:pPr>
        <w:jc w:val="center"/>
      </w:pPr>
    </w:p>
    <w:p w14:paraId="16B43844" w14:textId="77777777" w:rsidR="006E3BF0" w:rsidRDefault="006E3BF0">
      <w:pPr>
        <w:jc w:val="center"/>
      </w:pPr>
    </w:p>
    <w:p w14:paraId="1ADF3D88" w14:textId="77777777" w:rsidR="006E3BF0" w:rsidRDefault="0006487C">
      <w:pPr>
        <w:jc w:val="right"/>
      </w:pPr>
      <w:r>
        <w:t>Выполнил:</w:t>
      </w:r>
    </w:p>
    <w:p w14:paraId="0148400F" w14:textId="77777777" w:rsidR="006E3BF0" w:rsidRDefault="0006487C">
      <w:pPr>
        <w:jc w:val="right"/>
      </w:pPr>
      <w:r>
        <w:t>студент группы ИСиТ-221</w:t>
      </w:r>
    </w:p>
    <w:p w14:paraId="4BCE3506" w14:textId="46958479" w:rsidR="006E3BF0" w:rsidRDefault="00816D32">
      <w:pPr>
        <w:jc w:val="right"/>
      </w:pPr>
      <w:r>
        <w:t>Мельников А.В.</w:t>
      </w:r>
    </w:p>
    <w:p w14:paraId="40D4FC26" w14:textId="77777777" w:rsidR="006E3BF0" w:rsidRDefault="0006487C">
      <w:pPr>
        <w:jc w:val="right"/>
      </w:pPr>
      <w:r>
        <w:t>Проверил:</w:t>
      </w:r>
    </w:p>
    <w:p w14:paraId="45DA225C" w14:textId="77777777" w:rsidR="006E3BF0" w:rsidRDefault="0006487C">
      <w:pPr>
        <w:jc w:val="right"/>
      </w:pPr>
      <w:r>
        <w:t xml:space="preserve"> Доцент</w:t>
      </w:r>
    </w:p>
    <w:p w14:paraId="5C64F41E" w14:textId="77777777" w:rsidR="006E3BF0" w:rsidRDefault="0006487C">
      <w:pPr>
        <w:jc w:val="right"/>
      </w:pPr>
      <w:proofErr w:type="spellStart"/>
      <w:r>
        <w:t>Хатетовский</w:t>
      </w:r>
      <w:proofErr w:type="spellEnd"/>
      <w:r>
        <w:t xml:space="preserve"> С.Н.</w:t>
      </w:r>
    </w:p>
    <w:p w14:paraId="27F614CB" w14:textId="77777777" w:rsidR="006E3BF0" w:rsidRDefault="006E3BF0">
      <w:pPr>
        <w:jc w:val="right"/>
      </w:pPr>
    </w:p>
    <w:p w14:paraId="268866D2" w14:textId="77777777" w:rsidR="006E3BF0" w:rsidRDefault="006E3BF0">
      <w:pPr>
        <w:jc w:val="right"/>
      </w:pPr>
    </w:p>
    <w:p w14:paraId="59DD4D2C" w14:textId="77777777" w:rsidR="006E3BF0" w:rsidRDefault="006E3BF0">
      <w:pPr>
        <w:jc w:val="right"/>
      </w:pPr>
    </w:p>
    <w:p w14:paraId="19E66462" w14:textId="77777777" w:rsidR="006E3BF0" w:rsidRDefault="006E3BF0">
      <w:pPr>
        <w:jc w:val="right"/>
      </w:pPr>
    </w:p>
    <w:p w14:paraId="36A5BD72" w14:textId="77777777" w:rsidR="006E3BF0" w:rsidRDefault="006E3BF0">
      <w:pPr>
        <w:jc w:val="right"/>
      </w:pPr>
    </w:p>
    <w:p w14:paraId="0F61A0F3" w14:textId="77777777" w:rsidR="006E3BF0" w:rsidRDefault="006E3BF0">
      <w:pPr>
        <w:jc w:val="right"/>
      </w:pPr>
    </w:p>
    <w:p w14:paraId="2F683849" w14:textId="77777777" w:rsidR="006E3BF0" w:rsidRDefault="006E3BF0">
      <w:pPr>
        <w:jc w:val="right"/>
      </w:pPr>
    </w:p>
    <w:p w14:paraId="4C44103A" w14:textId="77777777" w:rsidR="006E3BF0" w:rsidRDefault="006E3BF0">
      <w:pPr>
        <w:jc w:val="right"/>
      </w:pPr>
    </w:p>
    <w:p w14:paraId="6A2F5463" w14:textId="77777777" w:rsidR="006E3BF0" w:rsidRDefault="006E3BF0">
      <w:pPr>
        <w:jc w:val="right"/>
      </w:pPr>
    </w:p>
    <w:p w14:paraId="34C55992" w14:textId="77777777" w:rsidR="006E3BF0" w:rsidRDefault="006E3BF0">
      <w:pPr>
        <w:jc w:val="center"/>
      </w:pPr>
    </w:p>
    <w:p w14:paraId="1209F655" w14:textId="77777777" w:rsidR="006E3BF0" w:rsidRDefault="006E3BF0">
      <w:pPr>
        <w:jc w:val="center"/>
      </w:pPr>
    </w:p>
    <w:p w14:paraId="233BC883" w14:textId="77777777" w:rsidR="006E3BF0" w:rsidRDefault="006E3BF0">
      <w:pPr>
        <w:jc w:val="center"/>
      </w:pPr>
    </w:p>
    <w:p w14:paraId="478814D1" w14:textId="77777777" w:rsidR="006E3BF0" w:rsidRDefault="0006487C">
      <w:pPr>
        <w:jc w:val="center"/>
      </w:pPr>
      <w:proofErr w:type="spellStart"/>
      <w:r>
        <w:t>Могилёв</w:t>
      </w:r>
      <w:proofErr w:type="spellEnd"/>
      <w:r>
        <w:t>, 2024</w:t>
      </w:r>
    </w:p>
    <w:p w14:paraId="4A937DDA" w14:textId="77777777" w:rsidR="006E3BF0" w:rsidRDefault="006E3BF0"/>
    <w:p w14:paraId="174FEB91" w14:textId="77777777" w:rsidR="006E3BF0" w:rsidRDefault="006E3BF0"/>
    <w:bookmarkEnd w:id="0"/>
    <w:p w14:paraId="700CC535" w14:textId="77777777" w:rsidR="006E3BF0" w:rsidRDefault="0006487C">
      <w:pPr>
        <w:ind w:left="-1134" w:firstLine="283"/>
        <w:rPr>
          <w:iCs/>
          <w:szCs w:val="31"/>
        </w:rPr>
      </w:pPr>
      <w:r>
        <w:rPr>
          <w:b/>
          <w:iCs/>
          <w:szCs w:val="31"/>
        </w:rPr>
        <w:lastRenderedPageBreak/>
        <w:t>Цель работы</w:t>
      </w:r>
      <w:r>
        <w:rPr>
          <w:iCs/>
          <w:szCs w:val="31"/>
        </w:rPr>
        <w:t>:</w:t>
      </w:r>
      <w:r>
        <w:rPr>
          <w:b/>
          <w:iCs/>
          <w:szCs w:val="31"/>
        </w:rPr>
        <w:t xml:space="preserve"> </w:t>
      </w:r>
      <w:r>
        <w:rPr>
          <w:iCs/>
          <w:szCs w:val="31"/>
        </w:rPr>
        <w:t xml:space="preserve">изучение общих принципов работы в системе автоматизированного проектирования </w:t>
      </w:r>
      <w:r w:rsidR="009644A3">
        <w:rPr>
          <w:iCs/>
          <w:szCs w:val="31"/>
          <w:lang w:val="en-US"/>
        </w:rPr>
        <w:t>NX</w:t>
      </w:r>
      <w:r>
        <w:rPr>
          <w:iCs/>
          <w:szCs w:val="31"/>
        </w:rPr>
        <w:t>.</w:t>
      </w:r>
    </w:p>
    <w:p w14:paraId="34F6708D" w14:textId="77777777" w:rsidR="006E3BF0" w:rsidRDefault="0006487C">
      <w:pPr>
        <w:ind w:left="-1134" w:firstLine="283"/>
        <w:rPr>
          <w:iCs/>
          <w:szCs w:val="31"/>
        </w:rPr>
      </w:pPr>
      <w:r>
        <w:rPr>
          <w:b/>
          <w:iCs/>
          <w:szCs w:val="30"/>
        </w:rPr>
        <w:t>Контрольные вопросы:</w:t>
      </w:r>
    </w:p>
    <w:p w14:paraId="6D489315" w14:textId="77777777" w:rsidR="006E3BF0" w:rsidRDefault="0006487C">
      <w:pPr>
        <w:ind w:left="-993" w:firstLine="567"/>
        <w:rPr>
          <w:b/>
          <w:bCs/>
          <w:szCs w:val="30"/>
        </w:rPr>
      </w:pPr>
      <w:r>
        <w:rPr>
          <w:b/>
          <w:bCs/>
          <w:szCs w:val="30"/>
        </w:rPr>
        <w:t xml:space="preserve">1 Каковы основные элементы интерфейса </w:t>
      </w:r>
      <w:r w:rsidR="009644A3">
        <w:rPr>
          <w:iCs/>
          <w:szCs w:val="31"/>
          <w:lang w:val="en-US"/>
        </w:rPr>
        <w:t>NX</w:t>
      </w:r>
      <w:r>
        <w:rPr>
          <w:b/>
          <w:bCs/>
          <w:szCs w:val="30"/>
        </w:rPr>
        <w:t>?</w:t>
      </w:r>
    </w:p>
    <w:p w14:paraId="143F7FDF" w14:textId="77777777" w:rsidR="006E3BF0" w:rsidRDefault="006E3BF0">
      <w:pPr>
        <w:ind w:left="-993" w:firstLine="567"/>
        <w:rPr>
          <w:b/>
          <w:bCs/>
          <w:szCs w:val="30"/>
        </w:rPr>
      </w:pPr>
    </w:p>
    <w:p w14:paraId="63194F92" w14:textId="77777777" w:rsidR="006E3BF0" w:rsidRDefault="0006487C">
      <w:pPr>
        <w:ind w:left="-567"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Основные элементы пользовательского интерфейса </w:t>
      </w:r>
      <w:r w:rsidR="009644A3">
        <w:rPr>
          <w:iCs/>
          <w:szCs w:val="31"/>
          <w:lang w:val="en-US"/>
        </w:rPr>
        <w:t>NX</w:t>
      </w:r>
      <w:r>
        <w:rPr>
          <w:rFonts w:eastAsia="Times New Roman" w:cs="Times New Roman"/>
          <w:szCs w:val="28"/>
          <w:lang w:eastAsia="ru-RU"/>
        </w:rPr>
        <w:t xml:space="preserve"> включают:</w:t>
      </w:r>
    </w:p>
    <w:p w14:paraId="5D0E91C4" w14:textId="77777777" w:rsidR="006E3BF0" w:rsidRDefault="0006487C">
      <w:pPr>
        <w:ind w:left="-567"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1. Главное меню: содержит опции для работы с файлами, редактирования деталей и сборок, просмотра и управления свойствами и т.д.</w:t>
      </w:r>
    </w:p>
    <w:p w14:paraId="12FB0477" w14:textId="77777777" w:rsidR="006E3BF0" w:rsidRDefault="0006487C">
      <w:pPr>
        <w:ind w:left="-567"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2. Панели инструментов: содержат кнопки для быстрого доступа к наиболее часто используемым командам и функциям.</w:t>
      </w:r>
    </w:p>
    <w:p w14:paraId="42E71129" w14:textId="77777777" w:rsidR="006E3BF0" w:rsidRDefault="0006487C">
      <w:pPr>
        <w:ind w:left="-567"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 Панель свойств: отображает свойства выбранного объекта или элемента, позволяет изменять эти свойства и добавлять новые.</w:t>
      </w:r>
    </w:p>
    <w:p w14:paraId="358A3A1F" w14:textId="77777777" w:rsidR="006E3BF0" w:rsidRDefault="0006487C">
      <w:pPr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4. Окно модели: основное рабочее пространство, где создаются и редактируются объекты и модели.</w:t>
      </w:r>
    </w:p>
    <w:p w14:paraId="12E48424" w14:textId="77777777" w:rsidR="006E3BF0" w:rsidRDefault="0006487C">
      <w:pPr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5. Дерево конструирования: представляет структуру модели в виде иерархической системы, позволяет управлять отображением и скрытием элементов, а также добавлять новые элементы и удалять существующие.</w:t>
      </w:r>
    </w:p>
    <w:p w14:paraId="63AE1A7D" w14:textId="77777777" w:rsidR="006E3BF0" w:rsidRDefault="0006487C">
      <w:pPr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6. Компактная панель инструментов: содержит набор инструментов для быстрого выполнения базовых операций над объектами (копирование, перемещение, поворот, масштабирование и т.п.).</w:t>
      </w:r>
    </w:p>
    <w:p w14:paraId="293B1D34" w14:textId="77777777" w:rsidR="006E3BF0" w:rsidRDefault="0006487C">
      <w:pPr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7. Строка состояния: предоставляет информацию о текущих настройках системы, состоянии модели и подсказки по выполнению определенных действий.</w:t>
      </w:r>
    </w:p>
    <w:p w14:paraId="5BDC2E07" w14:textId="77777777" w:rsidR="006E3BF0" w:rsidRDefault="0006487C">
      <w:pPr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8. Диалоговые окна: используются для настройки параметров и условий выполнения различных команд и операций, а также для определения свойств объектов.</w:t>
      </w:r>
    </w:p>
    <w:p w14:paraId="28DEB017" w14:textId="77777777" w:rsidR="006E3BF0" w:rsidRDefault="0006487C">
      <w:pPr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9. Проводник проекта: позволяет просматривать и управлять файлами проекта, организовывать и структурировать файлы и папки, управлять зависимостями между файлами и т.д.</w:t>
      </w:r>
    </w:p>
    <w:p w14:paraId="02162B44" w14:textId="77777777" w:rsidR="006E3BF0" w:rsidRDefault="006E3BF0">
      <w:pPr>
        <w:ind w:left="-567" w:firstLine="567"/>
        <w:rPr>
          <w:rFonts w:cs="Times New Roman"/>
          <w:szCs w:val="28"/>
        </w:rPr>
      </w:pPr>
    </w:p>
    <w:p w14:paraId="27867911" w14:textId="77777777" w:rsidR="006E3BF0" w:rsidRDefault="0006487C">
      <w:pPr>
        <w:ind w:left="-993" w:firstLine="567"/>
        <w:rPr>
          <w:b/>
          <w:bCs/>
          <w:szCs w:val="30"/>
        </w:rPr>
      </w:pPr>
      <w:r>
        <w:rPr>
          <w:b/>
          <w:bCs/>
          <w:szCs w:val="30"/>
        </w:rPr>
        <w:t xml:space="preserve">2 Что такое дерево конструирования </w:t>
      </w:r>
      <w:r w:rsidR="009644A3">
        <w:rPr>
          <w:iCs/>
          <w:szCs w:val="31"/>
          <w:lang w:val="en-US"/>
        </w:rPr>
        <w:t>NX</w:t>
      </w:r>
      <w:r>
        <w:rPr>
          <w:b/>
          <w:bCs/>
          <w:szCs w:val="30"/>
        </w:rPr>
        <w:t>?</w:t>
      </w:r>
    </w:p>
    <w:p w14:paraId="6CDF3ED7" w14:textId="77777777" w:rsidR="006E3BF0" w:rsidRDefault="006E3BF0">
      <w:pPr>
        <w:ind w:left="-993" w:firstLine="567"/>
        <w:rPr>
          <w:szCs w:val="30"/>
        </w:rPr>
      </w:pPr>
    </w:p>
    <w:p w14:paraId="4B7AC1C1" w14:textId="77777777" w:rsidR="006E3BF0" w:rsidRDefault="0006487C">
      <w:pPr>
        <w:ind w:left="-993" w:firstLine="567"/>
        <w:rPr>
          <w:szCs w:val="30"/>
        </w:rPr>
      </w:pPr>
      <w:r>
        <w:rPr>
          <w:szCs w:val="30"/>
        </w:rPr>
        <w:t xml:space="preserve">Дерево конструирования в </w:t>
      </w:r>
      <w:r w:rsidR="009644A3">
        <w:rPr>
          <w:iCs/>
          <w:szCs w:val="31"/>
          <w:lang w:val="en-US"/>
        </w:rPr>
        <w:t>NX</w:t>
      </w:r>
      <w:r>
        <w:rPr>
          <w:szCs w:val="30"/>
        </w:rPr>
        <w:t xml:space="preserve"> отображает иерархическую структуру компонентов сборки. Это графическое представление всех элементов сборки, включая детали, сборки и компоненты. Дерево конструирования обеспечивает удобный способ управления и навигации по сборке, позволяя легко добавлять, удалять или изменять элементы.</w:t>
      </w:r>
    </w:p>
    <w:p w14:paraId="3F67E87F" w14:textId="77777777" w:rsidR="006E3BF0" w:rsidRDefault="006E3BF0">
      <w:pPr>
        <w:ind w:left="-993" w:firstLine="567"/>
        <w:rPr>
          <w:szCs w:val="30"/>
        </w:rPr>
      </w:pPr>
    </w:p>
    <w:p w14:paraId="104F32BF" w14:textId="77777777" w:rsidR="006E3BF0" w:rsidRDefault="0006487C">
      <w:pPr>
        <w:ind w:left="-993" w:firstLine="567"/>
        <w:rPr>
          <w:b/>
          <w:bCs/>
          <w:szCs w:val="30"/>
        </w:rPr>
      </w:pPr>
      <w:r>
        <w:rPr>
          <w:b/>
          <w:bCs/>
          <w:szCs w:val="30"/>
        </w:rPr>
        <w:t xml:space="preserve">3 Как в интерфейсе найти команду </w:t>
      </w:r>
      <w:r w:rsidR="009644A3">
        <w:rPr>
          <w:iCs/>
          <w:szCs w:val="31"/>
          <w:lang w:val="en-US"/>
        </w:rPr>
        <w:t>NX</w:t>
      </w:r>
      <w:r>
        <w:rPr>
          <w:b/>
          <w:bCs/>
          <w:szCs w:val="30"/>
        </w:rPr>
        <w:t>?</w:t>
      </w:r>
    </w:p>
    <w:p w14:paraId="495A7E5C" w14:textId="77777777" w:rsidR="006E3BF0" w:rsidRDefault="006E3BF0">
      <w:pPr>
        <w:ind w:left="-993" w:firstLine="567"/>
        <w:rPr>
          <w:szCs w:val="30"/>
        </w:rPr>
      </w:pPr>
    </w:p>
    <w:p w14:paraId="2FAE795F" w14:textId="77777777" w:rsidR="006E3BF0" w:rsidRDefault="0006487C">
      <w:pPr>
        <w:ind w:left="-993" w:firstLine="567"/>
        <w:rPr>
          <w:szCs w:val="30"/>
        </w:rPr>
      </w:pPr>
      <w:r>
        <w:rPr>
          <w:szCs w:val="30"/>
        </w:rPr>
        <w:lastRenderedPageBreak/>
        <w:t>Команда "</w:t>
      </w:r>
      <w:r w:rsidR="009644A3" w:rsidRPr="009644A3">
        <w:rPr>
          <w:iCs/>
          <w:szCs w:val="31"/>
        </w:rPr>
        <w:t xml:space="preserve"> </w:t>
      </w:r>
      <w:r w:rsidR="009644A3">
        <w:rPr>
          <w:iCs/>
          <w:szCs w:val="31"/>
          <w:lang w:val="en-US"/>
        </w:rPr>
        <w:t>NX</w:t>
      </w:r>
      <w:r w:rsidR="009644A3">
        <w:rPr>
          <w:szCs w:val="30"/>
        </w:rPr>
        <w:t xml:space="preserve"> </w:t>
      </w:r>
      <w:r>
        <w:rPr>
          <w:szCs w:val="30"/>
        </w:rPr>
        <w:t xml:space="preserve">" находится в верхнем левом углу программы. Чтобы открыть </w:t>
      </w:r>
      <w:r w:rsidR="009644A3">
        <w:rPr>
          <w:iCs/>
          <w:szCs w:val="31"/>
          <w:lang w:val="en-US"/>
        </w:rPr>
        <w:t>NX</w:t>
      </w:r>
      <w:r>
        <w:rPr>
          <w:szCs w:val="30"/>
        </w:rPr>
        <w:t xml:space="preserve">, вам нужно сначала запустить программу, а затем выбрать </w:t>
      </w:r>
      <w:r w:rsidR="009644A3">
        <w:rPr>
          <w:iCs/>
          <w:szCs w:val="31"/>
          <w:lang w:val="en-US"/>
        </w:rPr>
        <w:t>NX</w:t>
      </w:r>
      <w:r>
        <w:rPr>
          <w:szCs w:val="30"/>
        </w:rPr>
        <w:t xml:space="preserve"> из списка доступных программ.</w:t>
      </w:r>
    </w:p>
    <w:p w14:paraId="53730535" w14:textId="77777777" w:rsidR="006E3BF0" w:rsidRDefault="006E3BF0">
      <w:pPr>
        <w:ind w:left="-993" w:firstLine="567"/>
        <w:rPr>
          <w:szCs w:val="30"/>
        </w:rPr>
      </w:pPr>
    </w:p>
    <w:p w14:paraId="7E9B97F8" w14:textId="77777777" w:rsidR="006E3BF0" w:rsidRDefault="0006487C">
      <w:pPr>
        <w:ind w:left="-993" w:firstLine="567"/>
        <w:rPr>
          <w:b/>
          <w:bCs/>
          <w:szCs w:val="30"/>
        </w:rPr>
      </w:pPr>
      <w:r>
        <w:rPr>
          <w:b/>
          <w:bCs/>
          <w:szCs w:val="30"/>
        </w:rPr>
        <w:t xml:space="preserve">4 Как пользоваться справкой </w:t>
      </w:r>
      <w:r w:rsidR="009644A3">
        <w:rPr>
          <w:iCs/>
          <w:szCs w:val="31"/>
          <w:lang w:val="en-US"/>
        </w:rPr>
        <w:t>NX</w:t>
      </w:r>
      <w:r>
        <w:rPr>
          <w:b/>
          <w:bCs/>
          <w:szCs w:val="30"/>
        </w:rPr>
        <w:t>?</w:t>
      </w:r>
    </w:p>
    <w:p w14:paraId="3221FD81" w14:textId="77777777" w:rsidR="006E3BF0" w:rsidRDefault="0006487C">
      <w:pPr>
        <w:ind w:left="-993" w:firstLine="567"/>
        <w:rPr>
          <w:szCs w:val="30"/>
        </w:rPr>
      </w:pPr>
      <w:r>
        <w:rPr>
          <w:szCs w:val="30"/>
        </w:rPr>
        <w:t xml:space="preserve">1. Запустите </w:t>
      </w:r>
      <w:r w:rsidR="009644A3">
        <w:rPr>
          <w:iCs/>
          <w:szCs w:val="31"/>
          <w:lang w:val="en-US"/>
        </w:rPr>
        <w:t>NX</w:t>
      </w:r>
      <w:r>
        <w:rPr>
          <w:szCs w:val="30"/>
        </w:rPr>
        <w:t>.</w:t>
      </w:r>
    </w:p>
    <w:p w14:paraId="5D0713CE" w14:textId="77777777" w:rsidR="006E3BF0" w:rsidRDefault="0006487C">
      <w:pPr>
        <w:ind w:left="-993" w:firstLine="567"/>
        <w:rPr>
          <w:szCs w:val="30"/>
        </w:rPr>
      </w:pPr>
      <w:r>
        <w:rPr>
          <w:szCs w:val="30"/>
        </w:rPr>
        <w:t>2. В главном меню выберите Help (Справка).</w:t>
      </w:r>
    </w:p>
    <w:p w14:paraId="738FACC9" w14:textId="77777777" w:rsidR="006E3BF0" w:rsidRDefault="0006487C">
      <w:pPr>
        <w:ind w:left="-993" w:firstLine="567"/>
        <w:rPr>
          <w:szCs w:val="30"/>
        </w:rPr>
      </w:pPr>
      <w:r>
        <w:rPr>
          <w:szCs w:val="30"/>
        </w:rPr>
        <w:t>3. В открывшемся окне справки вы можете использовать различные функции для поиска нужной информации. Например, вы можете ввести ключевое слово в поле поиска и нажать Enter или использовать категории, такие как "Обучение", "Учебные материалы", "Видеоуроки" и т.д.</w:t>
      </w:r>
    </w:p>
    <w:p w14:paraId="69E48AE3" w14:textId="77777777" w:rsidR="006E3BF0" w:rsidRDefault="006E3BF0">
      <w:pPr>
        <w:ind w:left="-993" w:firstLine="283"/>
        <w:jc w:val="center"/>
        <w:rPr>
          <w:iCs/>
        </w:rPr>
      </w:pPr>
    </w:p>
    <w:p w14:paraId="7FB107A5" w14:textId="77777777" w:rsidR="006E3BF0" w:rsidRDefault="0006487C">
      <w:pPr>
        <w:ind w:left="-993" w:firstLine="283"/>
        <w:jc w:val="center"/>
        <w:rPr>
          <w:iCs/>
        </w:rPr>
      </w:pPr>
      <w:r w:rsidRPr="0006487C">
        <w:rPr>
          <w:iCs/>
          <w:noProof/>
        </w:rPr>
        <w:drawing>
          <wp:inline distT="0" distB="0" distL="0" distR="0" wp14:anchorId="485FE0FF" wp14:editId="2147628B">
            <wp:extent cx="5940425" cy="3007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E967" w14:textId="77777777" w:rsidR="006E3BF0" w:rsidRDefault="006E3BF0"/>
    <w:sectPr w:rsidR="006E3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E876F" w14:textId="77777777" w:rsidR="006E3BF0" w:rsidRDefault="0006487C">
      <w:pPr>
        <w:spacing w:line="240" w:lineRule="auto"/>
      </w:pPr>
      <w:r>
        <w:separator/>
      </w:r>
    </w:p>
  </w:endnote>
  <w:endnote w:type="continuationSeparator" w:id="0">
    <w:p w14:paraId="4FCD5AA0" w14:textId="77777777" w:rsidR="006E3BF0" w:rsidRDefault="00064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2FEFF" w14:textId="77777777" w:rsidR="006E3BF0" w:rsidRDefault="0006487C">
      <w:r>
        <w:separator/>
      </w:r>
    </w:p>
  </w:footnote>
  <w:footnote w:type="continuationSeparator" w:id="0">
    <w:p w14:paraId="754BBDAA" w14:textId="77777777" w:rsidR="006E3BF0" w:rsidRDefault="00064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27D"/>
    <w:rsid w:val="0006487C"/>
    <w:rsid w:val="00251E89"/>
    <w:rsid w:val="004E727D"/>
    <w:rsid w:val="00510E58"/>
    <w:rsid w:val="00525507"/>
    <w:rsid w:val="006E3BF0"/>
    <w:rsid w:val="00816D32"/>
    <w:rsid w:val="00841C92"/>
    <w:rsid w:val="009644A3"/>
    <w:rsid w:val="00B2068A"/>
    <w:rsid w:val="00B4179C"/>
    <w:rsid w:val="00CA2CF1"/>
    <w:rsid w:val="00F46B9D"/>
    <w:rsid w:val="00F85406"/>
    <w:rsid w:val="61B9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7B91"/>
  <w15:docId w15:val="{077EE4A0-0CF4-4620-A7CA-674545B5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Пользователь2</dc:creator>
  <cp:lastModifiedBy>ok</cp:lastModifiedBy>
  <cp:revision>2</cp:revision>
  <dcterms:created xsi:type="dcterms:W3CDTF">2024-12-22T20:04:00Z</dcterms:created>
  <dcterms:modified xsi:type="dcterms:W3CDTF">2024-12-22T20:04:00Z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85F6A90B983E42C394899E9E20D89B71_12</vt:lpwstr>
  </property>
</Properties>
</file>